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oter1.xml" ContentType="application/vnd.openxmlformats-officedocument.wordprocessingml.footer+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footer2.xml" ContentType="application/vnd.openxmlformats-officedocument.wordprocessingml.footer+xml"/>
  <Override PartName="/word/footer3.xml" ContentType="application/vnd.openxmlformats-officedocument.wordprocessingml.footer+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footer4.xml" ContentType="application/vnd.openxmlformats-officedocument.wordprocessingml.footer+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themeColor="background1"/>
  <w:body>
    <w:p w:rsidR="00CC02CA" w:rsidRDefault="00183C26" w:rsidP="00BA54C5">
      <w:pPr>
        <w:widowControl w:val="0"/>
        <w:autoSpaceDE w:val="0"/>
        <w:autoSpaceDN w:val="0"/>
        <w:spacing w:after="0" w:line="240" w:lineRule="auto"/>
        <w:jc w:val="center"/>
        <w:rPr>
          <w:rFonts w:ascii="Times New Roman" w:eastAsia="Times New Roman" w:hAnsi="Times New Roman" w:cs="Times New Roman"/>
          <w:b/>
          <w:bCs/>
          <w:color w:val="17365D"/>
          <w:sz w:val="28"/>
          <w:szCs w:val="28"/>
          <w:lang w:val="kk-KZ"/>
        </w:rPr>
      </w:pPr>
      <w:r w:rsidRPr="00183C26">
        <w:rPr>
          <w:rFonts w:ascii="Times New Roman" w:eastAsia="Times New Roman" w:hAnsi="Times New Roman" w:cs="Times New Roman"/>
          <w:b/>
          <w:bCs/>
          <w:color w:val="17365D"/>
          <w:sz w:val="28"/>
          <w:szCs w:val="28"/>
          <w:lang w:val="kk-KZ"/>
        </w:rPr>
        <w:t>АСТАНА ҚАЛАСЫ ӘКІМДІГІНІҢ</w:t>
      </w:r>
    </w:p>
    <w:p w:rsidR="00183C26" w:rsidRPr="003729DA" w:rsidRDefault="00183C26" w:rsidP="00BA54C5">
      <w:pPr>
        <w:widowControl w:val="0"/>
        <w:autoSpaceDE w:val="0"/>
        <w:autoSpaceDN w:val="0"/>
        <w:spacing w:after="0" w:line="240" w:lineRule="auto"/>
        <w:jc w:val="center"/>
        <w:rPr>
          <w:rFonts w:ascii="Times New Roman" w:eastAsia="Times New Roman" w:hAnsi="Times New Roman" w:cs="Times New Roman"/>
          <w:b/>
          <w:color w:val="002060"/>
          <w:sz w:val="28"/>
          <w:lang w:val="kk-KZ"/>
        </w:rPr>
      </w:pPr>
      <w:r w:rsidRPr="00183C26">
        <w:rPr>
          <w:rFonts w:ascii="Times New Roman" w:eastAsia="Times New Roman" w:hAnsi="Times New Roman" w:cs="Times New Roman"/>
          <w:b/>
          <w:bCs/>
          <w:color w:val="17365D"/>
          <w:sz w:val="28"/>
          <w:szCs w:val="28"/>
          <w:lang w:val="kk-KZ"/>
        </w:rPr>
        <w:t>«№</w:t>
      </w:r>
      <w:r w:rsidR="00AA5178">
        <w:rPr>
          <w:rFonts w:ascii="Times New Roman" w:eastAsia="Times New Roman" w:hAnsi="Times New Roman" w:cs="Times New Roman"/>
          <w:b/>
          <w:bCs/>
          <w:color w:val="17365D"/>
          <w:sz w:val="28"/>
          <w:szCs w:val="28"/>
          <w:lang w:val="kk-KZ"/>
        </w:rPr>
        <w:t>75 «Б</w:t>
      </w:r>
      <w:r>
        <w:rPr>
          <w:rFonts w:ascii="Times New Roman" w:eastAsia="Times New Roman" w:hAnsi="Times New Roman" w:cs="Times New Roman"/>
          <w:b/>
          <w:bCs/>
          <w:color w:val="17365D"/>
          <w:sz w:val="28"/>
          <w:szCs w:val="28"/>
          <w:lang w:val="kk-KZ"/>
        </w:rPr>
        <w:t>АЛАЛЫҚ ШАҚ</w:t>
      </w:r>
      <w:r w:rsidRPr="00183C26">
        <w:rPr>
          <w:rFonts w:ascii="Times New Roman" w:eastAsia="Times New Roman" w:hAnsi="Times New Roman" w:cs="Times New Roman"/>
          <w:b/>
          <w:bCs/>
          <w:color w:val="17365D"/>
          <w:sz w:val="28"/>
          <w:szCs w:val="28"/>
          <w:lang w:val="kk-KZ"/>
        </w:rPr>
        <w:t>» БАЛАБАҚШАСЫ» МКҚК</w:t>
      </w:r>
    </w:p>
    <w:p w:rsidR="00183C26" w:rsidRDefault="00183C26" w:rsidP="00BA54C5">
      <w:pPr>
        <w:widowControl w:val="0"/>
        <w:autoSpaceDE w:val="0"/>
        <w:autoSpaceDN w:val="0"/>
        <w:spacing w:after="0" w:line="240" w:lineRule="auto"/>
        <w:jc w:val="center"/>
        <w:rPr>
          <w:rFonts w:ascii="Times New Roman" w:eastAsia="Times New Roman" w:hAnsi="Times New Roman" w:cs="Times New Roman"/>
          <w:b/>
          <w:sz w:val="30"/>
          <w:szCs w:val="28"/>
          <w:lang w:val="kk-KZ"/>
        </w:rPr>
      </w:pPr>
    </w:p>
    <w:p w:rsidR="003729DA" w:rsidRDefault="003729DA" w:rsidP="00BA54C5">
      <w:pPr>
        <w:widowControl w:val="0"/>
        <w:autoSpaceDE w:val="0"/>
        <w:autoSpaceDN w:val="0"/>
        <w:spacing w:after="0" w:line="240" w:lineRule="auto"/>
        <w:jc w:val="center"/>
        <w:rPr>
          <w:rFonts w:ascii="Times New Roman" w:eastAsia="Times New Roman" w:hAnsi="Times New Roman" w:cs="Times New Roman"/>
          <w:b/>
          <w:sz w:val="30"/>
          <w:szCs w:val="28"/>
          <w:lang w:val="kk-KZ"/>
        </w:rPr>
      </w:pPr>
    </w:p>
    <w:p w:rsidR="003729DA" w:rsidRDefault="003729DA" w:rsidP="00183C26">
      <w:pPr>
        <w:widowControl w:val="0"/>
        <w:autoSpaceDE w:val="0"/>
        <w:autoSpaceDN w:val="0"/>
        <w:spacing w:after="0" w:line="240" w:lineRule="auto"/>
        <w:rPr>
          <w:rFonts w:ascii="Times New Roman" w:eastAsia="Times New Roman" w:hAnsi="Times New Roman" w:cs="Times New Roman"/>
          <w:b/>
          <w:sz w:val="30"/>
          <w:szCs w:val="28"/>
          <w:lang w:val="kk-KZ"/>
        </w:rPr>
      </w:pPr>
    </w:p>
    <w:p w:rsidR="00183C26" w:rsidRDefault="003729DA" w:rsidP="003729DA">
      <w:pPr>
        <w:widowControl w:val="0"/>
        <w:autoSpaceDE w:val="0"/>
        <w:autoSpaceDN w:val="0"/>
        <w:spacing w:after="0" w:line="240" w:lineRule="auto"/>
        <w:jc w:val="center"/>
        <w:rPr>
          <w:rFonts w:ascii="Times New Roman" w:eastAsia="Times New Roman" w:hAnsi="Times New Roman" w:cs="Times New Roman"/>
          <w:b/>
          <w:sz w:val="30"/>
          <w:szCs w:val="28"/>
          <w:lang w:val="kk-KZ"/>
        </w:rPr>
      </w:pPr>
      <w:r>
        <w:rPr>
          <w:rFonts w:ascii="Times New Roman" w:eastAsia="Times New Roman" w:hAnsi="Times New Roman" w:cs="Times New Roman"/>
          <w:b/>
          <w:noProof/>
          <w:sz w:val="30"/>
          <w:szCs w:val="28"/>
          <w:lang w:eastAsia="ru-RU"/>
        </w:rPr>
        <w:drawing>
          <wp:inline distT="0" distB="0" distL="0" distR="0" wp14:anchorId="7FB9252E">
            <wp:extent cx="2667000" cy="328612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667000" cy="3286125"/>
                    </a:xfrm>
                    <a:prstGeom prst="rect">
                      <a:avLst/>
                    </a:prstGeom>
                    <a:noFill/>
                  </pic:spPr>
                </pic:pic>
              </a:graphicData>
            </a:graphic>
          </wp:inline>
        </w:drawing>
      </w:r>
    </w:p>
    <w:p w:rsidR="00BA54C5" w:rsidRDefault="00BA54C5" w:rsidP="00183C26">
      <w:pPr>
        <w:widowControl w:val="0"/>
        <w:autoSpaceDE w:val="0"/>
        <w:autoSpaceDN w:val="0"/>
        <w:spacing w:after="0" w:line="240" w:lineRule="auto"/>
        <w:jc w:val="center"/>
        <w:rPr>
          <w:rFonts w:ascii="Times New Roman" w:eastAsia="Times New Roman" w:hAnsi="Times New Roman" w:cs="Times New Roman"/>
          <w:b/>
          <w:color w:val="002060"/>
          <w:sz w:val="36"/>
          <w:szCs w:val="36"/>
          <w:lang w:val="kk-KZ"/>
        </w:rPr>
      </w:pPr>
      <w:r>
        <w:rPr>
          <w:rFonts w:ascii="Times New Roman" w:eastAsia="Times New Roman" w:hAnsi="Times New Roman" w:cs="Times New Roman"/>
          <w:b/>
          <w:color w:val="002060"/>
          <w:sz w:val="36"/>
          <w:szCs w:val="36"/>
          <w:lang w:val="kk-KZ"/>
        </w:rPr>
        <w:t xml:space="preserve">Мектепке дейінгі ұйымның </w:t>
      </w:r>
      <w:r w:rsidR="00183C26" w:rsidRPr="00183C26">
        <w:rPr>
          <w:rFonts w:ascii="Times New Roman" w:eastAsia="Times New Roman" w:hAnsi="Times New Roman" w:cs="Times New Roman"/>
          <w:b/>
          <w:color w:val="002060"/>
          <w:sz w:val="36"/>
          <w:szCs w:val="36"/>
          <w:lang w:val="kk-KZ"/>
        </w:rPr>
        <w:t>білім беру қызметін</w:t>
      </w:r>
      <w:r w:rsidR="00AA5178">
        <w:rPr>
          <w:rFonts w:ascii="Times New Roman" w:eastAsia="Times New Roman" w:hAnsi="Times New Roman" w:cs="Times New Roman"/>
          <w:b/>
          <w:color w:val="002060"/>
          <w:sz w:val="36"/>
          <w:szCs w:val="36"/>
          <w:lang w:val="kk-KZ"/>
        </w:rPr>
        <w:t xml:space="preserve"> </w:t>
      </w:r>
    </w:p>
    <w:p w:rsidR="00183C26" w:rsidRPr="00183C26" w:rsidRDefault="00AA5178" w:rsidP="00183C26">
      <w:pPr>
        <w:widowControl w:val="0"/>
        <w:autoSpaceDE w:val="0"/>
        <w:autoSpaceDN w:val="0"/>
        <w:spacing w:after="0" w:line="240" w:lineRule="auto"/>
        <w:jc w:val="center"/>
        <w:rPr>
          <w:rFonts w:ascii="Times New Roman" w:eastAsia="Times New Roman" w:hAnsi="Times New Roman" w:cs="Times New Roman"/>
          <w:b/>
          <w:color w:val="002060"/>
          <w:sz w:val="36"/>
          <w:szCs w:val="36"/>
          <w:lang w:val="kk-KZ"/>
        </w:rPr>
      </w:pPr>
      <w:r>
        <w:rPr>
          <w:rFonts w:ascii="Times New Roman" w:eastAsia="Times New Roman" w:hAnsi="Times New Roman" w:cs="Times New Roman"/>
          <w:b/>
          <w:color w:val="002060"/>
          <w:sz w:val="36"/>
          <w:szCs w:val="36"/>
          <w:lang w:val="kk-KZ"/>
        </w:rPr>
        <w:t>өзін-өзі бағалауын ұйымдастыру</w:t>
      </w:r>
      <w:r w:rsidR="00183C26" w:rsidRPr="00183C26">
        <w:rPr>
          <w:rFonts w:ascii="Times New Roman" w:eastAsia="Times New Roman" w:hAnsi="Times New Roman" w:cs="Times New Roman"/>
          <w:b/>
          <w:color w:val="002060"/>
          <w:sz w:val="36"/>
          <w:szCs w:val="36"/>
          <w:lang w:val="kk-KZ"/>
        </w:rPr>
        <w:t xml:space="preserve"> және өткізу</w:t>
      </w:r>
    </w:p>
    <w:p w:rsidR="00183C26" w:rsidRPr="00183C26" w:rsidRDefault="00183C26" w:rsidP="00183C26">
      <w:pPr>
        <w:widowControl w:val="0"/>
        <w:autoSpaceDE w:val="0"/>
        <w:autoSpaceDN w:val="0"/>
        <w:spacing w:after="0" w:line="240" w:lineRule="auto"/>
        <w:jc w:val="center"/>
        <w:rPr>
          <w:rFonts w:ascii="Calibri" w:eastAsia="Calibri" w:hAnsi="Calibri" w:cs="Times New Roman"/>
          <w:b/>
          <w:noProof/>
          <w:lang w:val="kk-KZ" w:eastAsia="ru-RU"/>
        </w:rPr>
      </w:pPr>
    </w:p>
    <w:p w:rsidR="00183C26" w:rsidRDefault="00183C26" w:rsidP="00183C26">
      <w:pPr>
        <w:widowControl w:val="0"/>
        <w:autoSpaceDE w:val="0"/>
        <w:autoSpaceDN w:val="0"/>
        <w:spacing w:after="0" w:line="240" w:lineRule="auto"/>
        <w:jc w:val="center"/>
        <w:rPr>
          <w:rFonts w:ascii="Calibri" w:eastAsia="Calibri" w:hAnsi="Calibri" w:cs="Times New Roman"/>
          <w:b/>
          <w:noProof/>
          <w:lang w:val="kk-KZ" w:eastAsia="ru-RU"/>
        </w:rPr>
      </w:pPr>
    </w:p>
    <w:p w:rsidR="00183C26" w:rsidRDefault="00183C26" w:rsidP="00183C26">
      <w:pPr>
        <w:widowControl w:val="0"/>
        <w:autoSpaceDE w:val="0"/>
        <w:autoSpaceDN w:val="0"/>
        <w:spacing w:after="0" w:line="240" w:lineRule="auto"/>
        <w:jc w:val="center"/>
        <w:rPr>
          <w:rFonts w:ascii="Calibri" w:eastAsia="Calibri" w:hAnsi="Calibri" w:cs="Times New Roman"/>
          <w:b/>
          <w:noProof/>
          <w:lang w:val="kk-KZ" w:eastAsia="ru-RU"/>
        </w:rPr>
      </w:pPr>
    </w:p>
    <w:p w:rsidR="00183C26" w:rsidRDefault="00183C26" w:rsidP="00183C26">
      <w:pPr>
        <w:widowControl w:val="0"/>
        <w:autoSpaceDE w:val="0"/>
        <w:autoSpaceDN w:val="0"/>
        <w:spacing w:after="0" w:line="240" w:lineRule="auto"/>
        <w:jc w:val="center"/>
        <w:rPr>
          <w:rFonts w:ascii="Calibri" w:eastAsia="Calibri" w:hAnsi="Calibri" w:cs="Times New Roman"/>
          <w:b/>
          <w:noProof/>
          <w:lang w:val="kk-KZ" w:eastAsia="ru-RU"/>
        </w:rPr>
      </w:pPr>
    </w:p>
    <w:p w:rsidR="00183C26" w:rsidRDefault="00183C26" w:rsidP="00183C26">
      <w:pPr>
        <w:widowControl w:val="0"/>
        <w:autoSpaceDE w:val="0"/>
        <w:autoSpaceDN w:val="0"/>
        <w:spacing w:after="0" w:line="240" w:lineRule="auto"/>
        <w:jc w:val="center"/>
        <w:rPr>
          <w:rFonts w:ascii="Calibri" w:eastAsia="Calibri" w:hAnsi="Calibri" w:cs="Times New Roman"/>
          <w:b/>
          <w:noProof/>
          <w:lang w:val="kk-KZ" w:eastAsia="ru-RU"/>
        </w:rPr>
      </w:pPr>
    </w:p>
    <w:p w:rsidR="00183C26" w:rsidRDefault="00183C26" w:rsidP="00183C26">
      <w:pPr>
        <w:widowControl w:val="0"/>
        <w:autoSpaceDE w:val="0"/>
        <w:autoSpaceDN w:val="0"/>
        <w:spacing w:after="0" w:line="240" w:lineRule="auto"/>
        <w:jc w:val="center"/>
        <w:rPr>
          <w:rFonts w:ascii="Calibri" w:eastAsia="Calibri" w:hAnsi="Calibri" w:cs="Times New Roman"/>
          <w:b/>
          <w:noProof/>
          <w:lang w:val="kk-KZ" w:eastAsia="ru-RU"/>
        </w:rPr>
      </w:pPr>
    </w:p>
    <w:p w:rsidR="00183C26" w:rsidRDefault="00183C26" w:rsidP="00183C26">
      <w:pPr>
        <w:widowControl w:val="0"/>
        <w:autoSpaceDE w:val="0"/>
        <w:autoSpaceDN w:val="0"/>
        <w:spacing w:after="0" w:line="240" w:lineRule="auto"/>
        <w:jc w:val="center"/>
        <w:rPr>
          <w:rFonts w:ascii="Calibri" w:eastAsia="Calibri" w:hAnsi="Calibri" w:cs="Times New Roman"/>
          <w:b/>
          <w:noProof/>
          <w:lang w:val="kk-KZ" w:eastAsia="ru-RU"/>
        </w:rPr>
      </w:pPr>
    </w:p>
    <w:p w:rsidR="00BA54C5" w:rsidRDefault="00BA54C5" w:rsidP="00183C26">
      <w:pPr>
        <w:widowControl w:val="0"/>
        <w:autoSpaceDE w:val="0"/>
        <w:autoSpaceDN w:val="0"/>
        <w:spacing w:after="0" w:line="240" w:lineRule="auto"/>
        <w:jc w:val="center"/>
        <w:rPr>
          <w:rFonts w:ascii="Calibri" w:eastAsia="Calibri" w:hAnsi="Calibri" w:cs="Times New Roman"/>
          <w:b/>
          <w:noProof/>
          <w:lang w:val="kk-KZ" w:eastAsia="ru-RU"/>
        </w:rPr>
      </w:pPr>
    </w:p>
    <w:p w:rsidR="00BA54C5" w:rsidRDefault="00BA54C5" w:rsidP="00183C26">
      <w:pPr>
        <w:widowControl w:val="0"/>
        <w:autoSpaceDE w:val="0"/>
        <w:autoSpaceDN w:val="0"/>
        <w:spacing w:after="0" w:line="240" w:lineRule="auto"/>
        <w:jc w:val="center"/>
        <w:rPr>
          <w:rFonts w:ascii="Calibri" w:eastAsia="Calibri" w:hAnsi="Calibri" w:cs="Times New Roman"/>
          <w:b/>
          <w:noProof/>
          <w:lang w:val="kk-KZ" w:eastAsia="ru-RU"/>
        </w:rPr>
      </w:pPr>
    </w:p>
    <w:p w:rsidR="00BA54C5" w:rsidRDefault="00BA54C5" w:rsidP="00183C26">
      <w:pPr>
        <w:widowControl w:val="0"/>
        <w:autoSpaceDE w:val="0"/>
        <w:autoSpaceDN w:val="0"/>
        <w:spacing w:after="0" w:line="240" w:lineRule="auto"/>
        <w:jc w:val="center"/>
        <w:rPr>
          <w:rFonts w:ascii="Calibri" w:eastAsia="Calibri" w:hAnsi="Calibri" w:cs="Times New Roman"/>
          <w:b/>
          <w:noProof/>
          <w:lang w:val="kk-KZ" w:eastAsia="ru-RU"/>
        </w:rPr>
      </w:pPr>
    </w:p>
    <w:p w:rsidR="00BA54C5" w:rsidRDefault="00BA54C5" w:rsidP="00183C26">
      <w:pPr>
        <w:widowControl w:val="0"/>
        <w:autoSpaceDE w:val="0"/>
        <w:autoSpaceDN w:val="0"/>
        <w:spacing w:after="0" w:line="240" w:lineRule="auto"/>
        <w:jc w:val="center"/>
        <w:rPr>
          <w:rFonts w:ascii="Calibri" w:eastAsia="Calibri" w:hAnsi="Calibri" w:cs="Times New Roman"/>
          <w:b/>
          <w:noProof/>
          <w:lang w:val="kk-KZ" w:eastAsia="ru-RU"/>
        </w:rPr>
      </w:pPr>
    </w:p>
    <w:p w:rsidR="00BA54C5" w:rsidRDefault="00BA54C5" w:rsidP="00183C26">
      <w:pPr>
        <w:widowControl w:val="0"/>
        <w:autoSpaceDE w:val="0"/>
        <w:autoSpaceDN w:val="0"/>
        <w:spacing w:after="0" w:line="240" w:lineRule="auto"/>
        <w:jc w:val="center"/>
        <w:rPr>
          <w:rFonts w:ascii="Calibri" w:eastAsia="Calibri" w:hAnsi="Calibri" w:cs="Times New Roman"/>
          <w:b/>
          <w:noProof/>
          <w:lang w:val="kk-KZ" w:eastAsia="ru-RU"/>
        </w:rPr>
      </w:pPr>
    </w:p>
    <w:p w:rsidR="00183C26" w:rsidRDefault="00183C26" w:rsidP="00183C26">
      <w:pPr>
        <w:widowControl w:val="0"/>
        <w:autoSpaceDE w:val="0"/>
        <w:autoSpaceDN w:val="0"/>
        <w:spacing w:after="0" w:line="240" w:lineRule="auto"/>
        <w:jc w:val="center"/>
        <w:rPr>
          <w:rFonts w:ascii="Calibri" w:eastAsia="Calibri" w:hAnsi="Calibri" w:cs="Times New Roman"/>
          <w:b/>
          <w:noProof/>
          <w:lang w:val="kk-KZ" w:eastAsia="ru-RU"/>
        </w:rPr>
      </w:pPr>
    </w:p>
    <w:p w:rsidR="00183C26" w:rsidRPr="00E91C94" w:rsidRDefault="00183C26" w:rsidP="00183C26">
      <w:pPr>
        <w:widowControl w:val="0"/>
        <w:autoSpaceDE w:val="0"/>
        <w:autoSpaceDN w:val="0"/>
        <w:spacing w:after="0" w:line="240" w:lineRule="auto"/>
        <w:jc w:val="right"/>
        <w:rPr>
          <w:rFonts w:ascii="Times New Roman" w:eastAsia="Calibri" w:hAnsi="Times New Roman" w:cs="Times New Roman"/>
          <w:b/>
          <w:noProof/>
          <w:color w:val="002060"/>
          <w:lang w:val="en-US" w:eastAsia="ru-RU"/>
        </w:rPr>
      </w:pPr>
      <w:r w:rsidRPr="00E91C94">
        <w:rPr>
          <w:rFonts w:ascii="Times New Roman" w:eastAsia="Calibri" w:hAnsi="Times New Roman" w:cs="Times New Roman"/>
          <w:b/>
          <w:noProof/>
          <w:color w:val="002060"/>
          <w:lang w:val="en-US" w:eastAsia="ru-RU"/>
        </w:rPr>
        <w:t>e-mail: balalykshak</w:t>
      </w:r>
      <w:r w:rsidR="00946957">
        <w:rPr>
          <w:rFonts w:ascii="Times New Roman" w:eastAsia="Calibri" w:hAnsi="Times New Roman" w:cs="Times New Roman"/>
          <w:b/>
          <w:noProof/>
          <w:color w:val="002060"/>
          <w:lang w:val="kk-KZ" w:eastAsia="ru-RU"/>
        </w:rPr>
        <w:t>2013</w:t>
      </w:r>
      <w:r w:rsidRPr="00E91C94">
        <w:rPr>
          <w:rFonts w:ascii="Times New Roman" w:eastAsia="Calibri" w:hAnsi="Times New Roman" w:cs="Times New Roman"/>
          <w:b/>
          <w:noProof/>
          <w:color w:val="002060"/>
          <w:lang w:val="en-US" w:eastAsia="ru-RU"/>
        </w:rPr>
        <w:t>@mail.ru</w:t>
      </w:r>
    </w:p>
    <w:p w:rsidR="00183C26" w:rsidRPr="00183C26" w:rsidRDefault="00183C26" w:rsidP="00183C26">
      <w:pPr>
        <w:widowControl w:val="0"/>
        <w:autoSpaceDE w:val="0"/>
        <w:autoSpaceDN w:val="0"/>
        <w:spacing w:after="0" w:line="240" w:lineRule="auto"/>
        <w:jc w:val="center"/>
        <w:rPr>
          <w:rFonts w:ascii="Calibri" w:eastAsia="Calibri" w:hAnsi="Calibri" w:cs="Times New Roman"/>
          <w:b/>
          <w:noProof/>
          <w:lang w:val="kk-KZ" w:eastAsia="ru-RU"/>
        </w:rPr>
      </w:pPr>
    </w:p>
    <w:p w:rsidR="00183C26" w:rsidRPr="00183C26" w:rsidRDefault="00183C26" w:rsidP="00183C26">
      <w:pPr>
        <w:widowControl w:val="0"/>
        <w:autoSpaceDE w:val="0"/>
        <w:autoSpaceDN w:val="0"/>
        <w:spacing w:after="0" w:line="240" w:lineRule="auto"/>
        <w:jc w:val="center"/>
        <w:rPr>
          <w:rFonts w:ascii="Calibri" w:eastAsia="Calibri" w:hAnsi="Calibri" w:cs="Times New Roman"/>
          <w:b/>
          <w:noProof/>
          <w:lang w:val="kk-KZ" w:eastAsia="ru-RU"/>
        </w:rPr>
      </w:pPr>
    </w:p>
    <w:p w:rsidR="00183C26" w:rsidRPr="00183C26" w:rsidRDefault="00183C26" w:rsidP="00183C26">
      <w:pPr>
        <w:widowControl w:val="0"/>
        <w:autoSpaceDE w:val="0"/>
        <w:autoSpaceDN w:val="0"/>
        <w:spacing w:after="0" w:line="240" w:lineRule="auto"/>
        <w:jc w:val="center"/>
        <w:rPr>
          <w:rFonts w:ascii="Calibri" w:eastAsia="Calibri" w:hAnsi="Calibri" w:cs="Times New Roman"/>
          <w:b/>
          <w:noProof/>
          <w:lang w:val="kk-KZ" w:eastAsia="ru-RU"/>
        </w:rPr>
      </w:pPr>
    </w:p>
    <w:p w:rsidR="00183C26" w:rsidRDefault="00183C26" w:rsidP="00183C26">
      <w:pPr>
        <w:widowControl w:val="0"/>
        <w:autoSpaceDE w:val="0"/>
        <w:autoSpaceDN w:val="0"/>
        <w:spacing w:after="0" w:line="240" w:lineRule="auto"/>
        <w:jc w:val="center"/>
        <w:rPr>
          <w:rFonts w:ascii="Calibri" w:eastAsia="Calibri" w:hAnsi="Calibri" w:cs="Times New Roman"/>
          <w:b/>
          <w:noProof/>
          <w:lang w:val="kk-KZ" w:eastAsia="ru-RU"/>
        </w:rPr>
      </w:pPr>
    </w:p>
    <w:p w:rsidR="00183C26" w:rsidRDefault="00183C26" w:rsidP="00183C26">
      <w:pPr>
        <w:widowControl w:val="0"/>
        <w:autoSpaceDE w:val="0"/>
        <w:autoSpaceDN w:val="0"/>
        <w:spacing w:after="0" w:line="240" w:lineRule="auto"/>
        <w:jc w:val="center"/>
        <w:rPr>
          <w:rFonts w:ascii="Calibri" w:eastAsia="Calibri" w:hAnsi="Calibri" w:cs="Times New Roman"/>
          <w:b/>
          <w:noProof/>
          <w:lang w:val="kk-KZ" w:eastAsia="ru-RU"/>
        </w:rPr>
      </w:pPr>
    </w:p>
    <w:p w:rsidR="00BA54C5" w:rsidRDefault="00BA54C5" w:rsidP="00183C26">
      <w:pPr>
        <w:widowControl w:val="0"/>
        <w:autoSpaceDE w:val="0"/>
        <w:autoSpaceDN w:val="0"/>
        <w:spacing w:after="0" w:line="240" w:lineRule="auto"/>
        <w:jc w:val="center"/>
        <w:rPr>
          <w:rFonts w:ascii="Calibri" w:eastAsia="Calibri" w:hAnsi="Calibri" w:cs="Times New Roman"/>
          <w:b/>
          <w:noProof/>
          <w:lang w:val="kk-KZ" w:eastAsia="ru-RU"/>
        </w:rPr>
      </w:pPr>
    </w:p>
    <w:p w:rsidR="00BA54C5" w:rsidRDefault="00BA54C5" w:rsidP="00183C26">
      <w:pPr>
        <w:widowControl w:val="0"/>
        <w:autoSpaceDE w:val="0"/>
        <w:autoSpaceDN w:val="0"/>
        <w:spacing w:after="0" w:line="240" w:lineRule="auto"/>
        <w:jc w:val="center"/>
        <w:rPr>
          <w:rFonts w:ascii="Calibri" w:eastAsia="Calibri" w:hAnsi="Calibri" w:cs="Times New Roman"/>
          <w:b/>
          <w:noProof/>
          <w:lang w:val="kk-KZ" w:eastAsia="ru-RU"/>
        </w:rPr>
      </w:pPr>
    </w:p>
    <w:p w:rsidR="00BA54C5" w:rsidRDefault="00BA54C5" w:rsidP="00183C26">
      <w:pPr>
        <w:widowControl w:val="0"/>
        <w:autoSpaceDE w:val="0"/>
        <w:autoSpaceDN w:val="0"/>
        <w:spacing w:after="0" w:line="240" w:lineRule="auto"/>
        <w:jc w:val="center"/>
        <w:rPr>
          <w:rFonts w:ascii="Calibri" w:eastAsia="Calibri" w:hAnsi="Calibri" w:cs="Times New Roman"/>
          <w:b/>
          <w:noProof/>
          <w:lang w:val="kk-KZ" w:eastAsia="ru-RU"/>
        </w:rPr>
      </w:pPr>
    </w:p>
    <w:p w:rsidR="00183C26" w:rsidRDefault="00183C26" w:rsidP="00183C26">
      <w:pPr>
        <w:widowControl w:val="0"/>
        <w:autoSpaceDE w:val="0"/>
        <w:autoSpaceDN w:val="0"/>
        <w:spacing w:after="0" w:line="240" w:lineRule="auto"/>
        <w:jc w:val="center"/>
        <w:rPr>
          <w:rFonts w:ascii="Calibri" w:eastAsia="Calibri" w:hAnsi="Calibri" w:cs="Times New Roman"/>
          <w:b/>
          <w:noProof/>
          <w:lang w:val="kk-KZ" w:eastAsia="ru-RU"/>
        </w:rPr>
      </w:pPr>
    </w:p>
    <w:p w:rsidR="000D6666" w:rsidRDefault="000D6666" w:rsidP="00946957">
      <w:pPr>
        <w:widowControl w:val="0"/>
        <w:autoSpaceDE w:val="0"/>
        <w:autoSpaceDN w:val="0"/>
        <w:spacing w:after="0" w:line="240" w:lineRule="auto"/>
        <w:rPr>
          <w:rFonts w:ascii="Calibri" w:eastAsia="Calibri" w:hAnsi="Calibri" w:cs="Times New Roman"/>
          <w:b/>
          <w:noProof/>
          <w:lang w:val="kk-KZ" w:eastAsia="ru-RU"/>
        </w:rPr>
      </w:pPr>
    </w:p>
    <w:p w:rsidR="00183C26" w:rsidRPr="00183C26" w:rsidRDefault="00183C26" w:rsidP="00AA5178">
      <w:pPr>
        <w:widowControl w:val="0"/>
        <w:autoSpaceDE w:val="0"/>
        <w:autoSpaceDN w:val="0"/>
        <w:spacing w:after="0" w:line="240" w:lineRule="auto"/>
        <w:jc w:val="center"/>
        <w:rPr>
          <w:rFonts w:ascii="Times New Roman" w:eastAsia="Calibri" w:hAnsi="Times New Roman" w:cs="Times New Roman"/>
          <w:b/>
          <w:noProof/>
          <w:color w:val="002060"/>
          <w:sz w:val="28"/>
          <w:szCs w:val="28"/>
          <w:lang w:val="kk-KZ" w:eastAsia="ru-RU"/>
        </w:rPr>
      </w:pPr>
      <w:r>
        <w:rPr>
          <w:rFonts w:ascii="Times New Roman" w:eastAsia="Calibri" w:hAnsi="Times New Roman" w:cs="Times New Roman"/>
          <w:b/>
          <w:noProof/>
          <w:color w:val="002060"/>
          <w:sz w:val="28"/>
          <w:szCs w:val="28"/>
          <w:lang w:val="kk-KZ" w:eastAsia="ru-RU"/>
        </w:rPr>
        <w:t>Астана, 20</w:t>
      </w:r>
      <w:r w:rsidR="00A170F8">
        <w:rPr>
          <w:rFonts w:ascii="Times New Roman" w:eastAsia="Calibri" w:hAnsi="Times New Roman" w:cs="Times New Roman"/>
          <w:b/>
          <w:noProof/>
          <w:color w:val="002060"/>
          <w:sz w:val="28"/>
          <w:szCs w:val="28"/>
          <w:lang w:val="kk-KZ" w:eastAsia="ru-RU"/>
        </w:rPr>
        <w:t>2</w:t>
      </w:r>
      <w:r w:rsidR="00AA5178">
        <w:rPr>
          <w:rFonts w:ascii="Times New Roman" w:eastAsia="Calibri" w:hAnsi="Times New Roman" w:cs="Times New Roman"/>
          <w:b/>
          <w:noProof/>
          <w:color w:val="002060"/>
          <w:sz w:val="28"/>
          <w:szCs w:val="28"/>
          <w:lang w:val="kk-KZ" w:eastAsia="ru-RU"/>
        </w:rPr>
        <w:t>4</w:t>
      </w:r>
    </w:p>
    <w:p w:rsidR="00FC25CE" w:rsidRDefault="00FC25CE" w:rsidP="00420DF0">
      <w:pPr>
        <w:widowControl w:val="0"/>
        <w:autoSpaceDE w:val="0"/>
        <w:autoSpaceDN w:val="0"/>
        <w:spacing w:after="0" w:line="240" w:lineRule="auto"/>
        <w:rPr>
          <w:rFonts w:ascii="Times New Roman" w:eastAsia="Times New Roman" w:hAnsi="Times New Roman" w:cs="Times New Roman"/>
          <w:b/>
          <w:sz w:val="28"/>
          <w:szCs w:val="28"/>
          <w:lang w:val="kk-KZ"/>
        </w:rPr>
      </w:pPr>
    </w:p>
    <w:p w:rsidR="005D1ADE" w:rsidRPr="005D1ADE" w:rsidRDefault="005D1ADE" w:rsidP="005D1ADE">
      <w:pPr>
        <w:spacing w:before="72"/>
        <w:ind w:left="1381" w:right="975"/>
        <w:jc w:val="center"/>
        <w:rPr>
          <w:rFonts w:ascii="Times New Roman" w:hAnsi="Times New Roman" w:cs="Times New Roman"/>
          <w:b/>
          <w:sz w:val="28"/>
          <w:lang w:val="kk-KZ"/>
        </w:rPr>
      </w:pPr>
      <w:r w:rsidRPr="005D1ADE">
        <w:rPr>
          <w:rFonts w:ascii="Times New Roman" w:hAnsi="Times New Roman" w:cs="Times New Roman"/>
          <w:b/>
          <w:sz w:val="28"/>
          <w:lang w:val="kk-KZ"/>
        </w:rPr>
        <w:t>МАЗМҰНЫ</w:t>
      </w:r>
    </w:p>
    <w:p w:rsidR="005D1ADE" w:rsidRPr="005D1ADE" w:rsidRDefault="005D1ADE" w:rsidP="005D1ADE">
      <w:pPr>
        <w:pStyle w:val="a7"/>
        <w:spacing w:before="5"/>
        <w:rPr>
          <w:b/>
          <w:sz w:val="36"/>
        </w:rPr>
      </w:pPr>
    </w:p>
    <w:p w:rsidR="005D1ADE" w:rsidRPr="005D1ADE" w:rsidRDefault="005D1ADE" w:rsidP="005D1ADE">
      <w:pPr>
        <w:pStyle w:val="2"/>
        <w:tabs>
          <w:tab w:val="left" w:pos="1137"/>
        </w:tabs>
        <w:spacing w:before="1"/>
      </w:pPr>
      <w:r w:rsidRPr="005D1ADE">
        <w:t>І</w:t>
      </w:r>
      <w:r w:rsidRPr="005D1ADE">
        <w:tab/>
        <w:t>Білім</w:t>
      </w:r>
      <w:r w:rsidRPr="005D1ADE">
        <w:rPr>
          <w:spacing w:val="-1"/>
        </w:rPr>
        <w:t xml:space="preserve"> </w:t>
      </w:r>
      <w:r w:rsidRPr="005D1ADE">
        <w:t>беру ұйымының</w:t>
      </w:r>
      <w:r w:rsidRPr="005D1ADE">
        <w:rPr>
          <w:spacing w:val="-2"/>
        </w:rPr>
        <w:t xml:space="preserve"> </w:t>
      </w:r>
      <w:r w:rsidRPr="005D1ADE">
        <w:t>жалпы</w:t>
      </w:r>
      <w:r w:rsidRPr="005D1ADE">
        <w:rPr>
          <w:spacing w:val="-3"/>
        </w:rPr>
        <w:t xml:space="preserve"> </w:t>
      </w:r>
      <w:r w:rsidRPr="005D1ADE">
        <w:t>сипаттамасы</w:t>
      </w:r>
    </w:p>
    <w:p w:rsidR="005D1ADE" w:rsidRPr="005D1ADE" w:rsidRDefault="005D1ADE" w:rsidP="00FF2AA0">
      <w:pPr>
        <w:pStyle w:val="a4"/>
        <w:widowControl w:val="0"/>
        <w:numPr>
          <w:ilvl w:val="0"/>
          <w:numId w:val="13"/>
        </w:numPr>
        <w:tabs>
          <w:tab w:val="left" w:pos="1259"/>
          <w:tab w:val="left" w:pos="1260"/>
        </w:tabs>
        <w:autoSpaceDE w:val="0"/>
        <w:autoSpaceDN w:val="0"/>
        <w:spacing w:before="41" w:after="0" w:line="240" w:lineRule="auto"/>
        <w:contextualSpacing w:val="0"/>
        <w:rPr>
          <w:rFonts w:ascii="Times New Roman" w:hAnsi="Times New Roman" w:cs="Times New Roman"/>
          <w:sz w:val="28"/>
          <w:lang w:val="kk-KZ"/>
        </w:rPr>
      </w:pPr>
      <w:r w:rsidRPr="005D1ADE">
        <w:rPr>
          <w:rFonts w:ascii="Times New Roman" w:hAnsi="Times New Roman" w:cs="Times New Roman"/>
          <w:sz w:val="28"/>
          <w:lang w:val="kk-KZ"/>
        </w:rPr>
        <w:t>Балабақшаның</w:t>
      </w:r>
      <w:r w:rsidRPr="005D1ADE">
        <w:rPr>
          <w:rFonts w:ascii="Times New Roman" w:hAnsi="Times New Roman" w:cs="Times New Roman"/>
          <w:spacing w:val="-4"/>
          <w:sz w:val="28"/>
          <w:lang w:val="kk-KZ"/>
        </w:rPr>
        <w:t xml:space="preserve"> </w:t>
      </w:r>
      <w:r w:rsidRPr="005D1ADE">
        <w:rPr>
          <w:rFonts w:ascii="Times New Roman" w:hAnsi="Times New Roman" w:cs="Times New Roman"/>
          <w:sz w:val="28"/>
          <w:lang w:val="kk-KZ"/>
        </w:rPr>
        <w:t>өзін-өзі</w:t>
      </w:r>
      <w:r w:rsidRPr="005D1ADE">
        <w:rPr>
          <w:rFonts w:ascii="Times New Roman" w:hAnsi="Times New Roman" w:cs="Times New Roman"/>
          <w:spacing w:val="-3"/>
          <w:sz w:val="28"/>
          <w:lang w:val="kk-KZ"/>
        </w:rPr>
        <w:t xml:space="preserve"> </w:t>
      </w:r>
      <w:r w:rsidRPr="005D1ADE">
        <w:rPr>
          <w:rFonts w:ascii="Times New Roman" w:hAnsi="Times New Roman" w:cs="Times New Roman"/>
          <w:sz w:val="28"/>
          <w:lang w:val="kk-KZ"/>
        </w:rPr>
        <w:t>бағалауы туралы</w:t>
      </w:r>
      <w:r w:rsidRPr="005D1ADE">
        <w:rPr>
          <w:rFonts w:ascii="Times New Roman" w:hAnsi="Times New Roman" w:cs="Times New Roman"/>
          <w:spacing w:val="1"/>
          <w:sz w:val="28"/>
          <w:lang w:val="kk-KZ"/>
        </w:rPr>
        <w:t xml:space="preserve"> </w:t>
      </w:r>
      <w:r w:rsidRPr="005D1ADE">
        <w:rPr>
          <w:rFonts w:ascii="Times New Roman" w:hAnsi="Times New Roman" w:cs="Times New Roman"/>
          <w:sz w:val="28"/>
          <w:lang w:val="kk-KZ"/>
        </w:rPr>
        <w:t>бұйрық</w:t>
      </w:r>
    </w:p>
    <w:p w:rsidR="005D1ADE" w:rsidRPr="005D1ADE" w:rsidRDefault="005D1ADE" w:rsidP="00FF2AA0">
      <w:pPr>
        <w:pStyle w:val="a4"/>
        <w:widowControl w:val="0"/>
        <w:numPr>
          <w:ilvl w:val="0"/>
          <w:numId w:val="13"/>
        </w:numPr>
        <w:tabs>
          <w:tab w:val="left" w:pos="1259"/>
          <w:tab w:val="left" w:pos="1260"/>
        </w:tabs>
        <w:autoSpaceDE w:val="0"/>
        <w:autoSpaceDN w:val="0"/>
        <w:spacing w:before="49" w:after="0" w:line="240" w:lineRule="auto"/>
        <w:contextualSpacing w:val="0"/>
        <w:rPr>
          <w:rFonts w:ascii="Times New Roman" w:hAnsi="Times New Roman" w:cs="Times New Roman"/>
          <w:sz w:val="28"/>
        </w:rPr>
      </w:pPr>
      <w:r w:rsidRPr="005D1ADE">
        <w:rPr>
          <w:rFonts w:ascii="Times New Roman" w:hAnsi="Times New Roman" w:cs="Times New Roman"/>
          <w:sz w:val="28"/>
        </w:rPr>
        <w:t>Кезектен</w:t>
      </w:r>
      <w:r w:rsidRPr="005D1ADE">
        <w:rPr>
          <w:rFonts w:ascii="Times New Roman" w:hAnsi="Times New Roman" w:cs="Times New Roman"/>
          <w:spacing w:val="2"/>
          <w:sz w:val="28"/>
        </w:rPr>
        <w:t xml:space="preserve"> </w:t>
      </w:r>
      <w:r w:rsidRPr="005D1ADE">
        <w:rPr>
          <w:rFonts w:ascii="Times New Roman" w:hAnsi="Times New Roman" w:cs="Times New Roman"/>
          <w:sz w:val="28"/>
        </w:rPr>
        <w:t>тыс</w:t>
      </w:r>
      <w:r w:rsidRPr="005D1ADE">
        <w:rPr>
          <w:rFonts w:ascii="Times New Roman" w:hAnsi="Times New Roman" w:cs="Times New Roman"/>
          <w:spacing w:val="-3"/>
          <w:sz w:val="28"/>
        </w:rPr>
        <w:t xml:space="preserve"> </w:t>
      </w:r>
      <w:r w:rsidRPr="005D1ADE">
        <w:rPr>
          <w:rFonts w:ascii="Times New Roman" w:hAnsi="Times New Roman" w:cs="Times New Roman"/>
          <w:sz w:val="28"/>
        </w:rPr>
        <w:t>педагогикалық</w:t>
      </w:r>
      <w:r w:rsidRPr="005D1ADE">
        <w:rPr>
          <w:rFonts w:ascii="Times New Roman" w:hAnsi="Times New Roman" w:cs="Times New Roman"/>
          <w:spacing w:val="-1"/>
          <w:sz w:val="28"/>
        </w:rPr>
        <w:t xml:space="preserve"> </w:t>
      </w:r>
      <w:r w:rsidRPr="005D1ADE">
        <w:rPr>
          <w:rFonts w:ascii="Times New Roman" w:hAnsi="Times New Roman" w:cs="Times New Roman"/>
          <w:sz w:val="28"/>
        </w:rPr>
        <w:t>кеңестің</w:t>
      </w:r>
      <w:r w:rsidRPr="005D1ADE">
        <w:rPr>
          <w:rFonts w:ascii="Times New Roman" w:hAnsi="Times New Roman" w:cs="Times New Roman"/>
          <w:spacing w:val="-3"/>
          <w:sz w:val="28"/>
        </w:rPr>
        <w:t xml:space="preserve"> </w:t>
      </w:r>
      <w:r w:rsidRPr="005D1ADE">
        <w:rPr>
          <w:rFonts w:ascii="Times New Roman" w:hAnsi="Times New Roman" w:cs="Times New Roman"/>
          <w:sz w:val="28"/>
        </w:rPr>
        <w:t>хаттамасы</w:t>
      </w:r>
    </w:p>
    <w:p w:rsidR="005D1ADE" w:rsidRPr="005D1ADE" w:rsidRDefault="005D1ADE" w:rsidP="00FF2AA0">
      <w:pPr>
        <w:pStyle w:val="a4"/>
        <w:widowControl w:val="0"/>
        <w:numPr>
          <w:ilvl w:val="0"/>
          <w:numId w:val="13"/>
        </w:numPr>
        <w:tabs>
          <w:tab w:val="left" w:pos="1259"/>
          <w:tab w:val="left" w:pos="1260"/>
        </w:tabs>
        <w:autoSpaceDE w:val="0"/>
        <w:autoSpaceDN w:val="0"/>
        <w:spacing w:before="48" w:after="0" w:line="240" w:lineRule="auto"/>
        <w:contextualSpacing w:val="0"/>
        <w:rPr>
          <w:rFonts w:ascii="Times New Roman" w:hAnsi="Times New Roman" w:cs="Times New Roman"/>
          <w:sz w:val="28"/>
        </w:rPr>
      </w:pPr>
      <w:r w:rsidRPr="005D1ADE">
        <w:rPr>
          <w:rFonts w:ascii="Times New Roman" w:hAnsi="Times New Roman" w:cs="Times New Roman"/>
          <w:sz w:val="28"/>
        </w:rPr>
        <w:t>Балабақшаның</w:t>
      </w:r>
      <w:r w:rsidRPr="005D1ADE">
        <w:rPr>
          <w:rFonts w:ascii="Times New Roman" w:hAnsi="Times New Roman" w:cs="Times New Roman"/>
          <w:spacing w:val="-3"/>
          <w:sz w:val="28"/>
        </w:rPr>
        <w:t xml:space="preserve"> </w:t>
      </w:r>
      <w:r w:rsidRPr="005D1ADE">
        <w:rPr>
          <w:rFonts w:ascii="Times New Roman" w:hAnsi="Times New Roman" w:cs="Times New Roman"/>
          <w:sz w:val="28"/>
        </w:rPr>
        <w:t>өзін-өзі</w:t>
      </w:r>
      <w:r w:rsidRPr="005D1ADE">
        <w:rPr>
          <w:rFonts w:ascii="Times New Roman" w:hAnsi="Times New Roman" w:cs="Times New Roman"/>
          <w:spacing w:val="-2"/>
          <w:sz w:val="28"/>
        </w:rPr>
        <w:t xml:space="preserve"> </w:t>
      </w:r>
      <w:r w:rsidRPr="005D1ADE">
        <w:rPr>
          <w:rFonts w:ascii="Times New Roman" w:hAnsi="Times New Roman" w:cs="Times New Roman"/>
          <w:sz w:val="28"/>
        </w:rPr>
        <w:t>бағалауын</w:t>
      </w:r>
      <w:r w:rsidRPr="005D1ADE">
        <w:rPr>
          <w:rFonts w:ascii="Times New Roman" w:hAnsi="Times New Roman" w:cs="Times New Roman"/>
          <w:spacing w:val="-3"/>
          <w:sz w:val="28"/>
        </w:rPr>
        <w:t xml:space="preserve"> </w:t>
      </w:r>
      <w:r w:rsidRPr="005D1ADE">
        <w:rPr>
          <w:rFonts w:ascii="Times New Roman" w:hAnsi="Times New Roman" w:cs="Times New Roman"/>
          <w:sz w:val="28"/>
        </w:rPr>
        <w:t>өткізу</w:t>
      </w:r>
      <w:r w:rsidRPr="005D1ADE">
        <w:rPr>
          <w:rFonts w:ascii="Times New Roman" w:hAnsi="Times New Roman" w:cs="Times New Roman"/>
          <w:spacing w:val="-2"/>
          <w:sz w:val="28"/>
        </w:rPr>
        <w:t xml:space="preserve"> </w:t>
      </w:r>
      <w:r w:rsidRPr="005D1ADE">
        <w:rPr>
          <w:rFonts w:ascii="Times New Roman" w:hAnsi="Times New Roman" w:cs="Times New Roman"/>
          <w:sz w:val="28"/>
        </w:rPr>
        <w:t>бойынша</w:t>
      </w:r>
      <w:r w:rsidRPr="005D1ADE">
        <w:rPr>
          <w:rFonts w:ascii="Times New Roman" w:hAnsi="Times New Roman" w:cs="Times New Roman"/>
          <w:spacing w:val="-3"/>
          <w:sz w:val="28"/>
        </w:rPr>
        <w:t xml:space="preserve"> </w:t>
      </w:r>
      <w:r w:rsidRPr="005D1ADE">
        <w:rPr>
          <w:rFonts w:ascii="Times New Roman" w:hAnsi="Times New Roman" w:cs="Times New Roman"/>
          <w:sz w:val="28"/>
        </w:rPr>
        <w:t>іс-шара</w:t>
      </w:r>
      <w:r w:rsidRPr="005D1ADE">
        <w:rPr>
          <w:rFonts w:ascii="Times New Roman" w:hAnsi="Times New Roman" w:cs="Times New Roman"/>
          <w:spacing w:val="1"/>
          <w:sz w:val="28"/>
        </w:rPr>
        <w:t xml:space="preserve"> </w:t>
      </w:r>
      <w:r w:rsidRPr="005D1ADE">
        <w:rPr>
          <w:rFonts w:ascii="Times New Roman" w:hAnsi="Times New Roman" w:cs="Times New Roman"/>
          <w:sz w:val="28"/>
        </w:rPr>
        <w:t>жоспары</w:t>
      </w:r>
    </w:p>
    <w:p w:rsidR="005D1ADE" w:rsidRPr="005D1ADE" w:rsidRDefault="005D1ADE" w:rsidP="00FF2AA0">
      <w:pPr>
        <w:pStyle w:val="a4"/>
        <w:widowControl w:val="0"/>
        <w:numPr>
          <w:ilvl w:val="0"/>
          <w:numId w:val="13"/>
        </w:numPr>
        <w:tabs>
          <w:tab w:val="left" w:pos="1259"/>
          <w:tab w:val="left" w:pos="1260"/>
        </w:tabs>
        <w:autoSpaceDE w:val="0"/>
        <w:autoSpaceDN w:val="0"/>
        <w:spacing w:before="46" w:after="0" w:line="240" w:lineRule="auto"/>
        <w:contextualSpacing w:val="0"/>
        <w:rPr>
          <w:rFonts w:ascii="Times New Roman" w:hAnsi="Times New Roman" w:cs="Times New Roman"/>
          <w:sz w:val="28"/>
        </w:rPr>
      </w:pPr>
      <w:r w:rsidRPr="005D1ADE">
        <w:rPr>
          <w:rFonts w:ascii="Times New Roman" w:hAnsi="Times New Roman" w:cs="Times New Roman"/>
          <w:sz w:val="28"/>
        </w:rPr>
        <w:t>Өзін-өзі</w:t>
      </w:r>
      <w:r w:rsidRPr="005D1ADE">
        <w:rPr>
          <w:rFonts w:ascii="Times New Roman" w:hAnsi="Times New Roman" w:cs="Times New Roman"/>
          <w:spacing w:val="-2"/>
          <w:sz w:val="28"/>
        </w:rPr>
        <w:t xml:space="preserve"> </w:t>
      </w:r>
      <w:r w:rsidRPr="005D1ADE">
        <w:rPr>
          <w:rFonts w:ascii="Times New Roman" w:hAnsi="Times New Roman" w:cs="Times New Roman"/>
          <w:sz w:val="28"/>
        </w:rPr>
        <w:t>бағалау</w:t>
      </w:r>
      <w:r w:rsidRPr="005D1ADE">
        <w:rPr>
          <w:rFonts w:ascii="Times New Roman" w:hAnsi="Times New Roman" w:cs="Times New Roman"/>
          <w:spacing w:val="-5"/>
          <w:sz w:val="28"/>
        </w:rPr>
        <w:t xml:space="preserve"> </w:t>
      </w:r>
      <w:r w:rsidRPr="005D1ADE">
        <w:rPr>
          <w:rFonts w:ascii="Times New Roman" w:hAnsi="Times New Roman" w:cs="Times New Roman"/>
          <w:sz w:val="28"/>
        </w:rPr>
        <w:t>мақсаты,</w:t>
      </w:r>
      <w:r w:rsidRPr="005D1ADE">
        <w:rPr>
          <w:rFonts w:ascii="Times New Roman" w:hAnsi="Times New Roman" w:cs="Times New Roman"/>
          <w:spacing w:val="2"/>
          <w:sz w:val="28"/>
        </w:rPr>
        <w:t xml:space="preserve"> </w:t>
      </w:r>
      <w:r w:rsidRPr="005D1ADE">
        <w:rPr>
          <w:rFonts w:ascii="Times New Roman" w:hAnsi="Times New Roman" w:cs="Times New Roman"/>
          <w:sz w:val="28"/>
        </w:rPr>
        <w:t>міндеттері</w:t>
      </w:r>
    </w:p>
    <w:p w:rsidR="005D1ADE" w:rsidRPr="005D1ADE" w:rsidRDefault="005D1ADE" w:rsidP="005D1ADE">
      <w:pPr>
        <w:pStyle w:val="2"/>
        <w:tabs>
          <w:tab w:val="left" w:pos="1247"/>
        </w:tabs>
        <w:spacing w:before="53"/>
      </w:pPr>
      <w:r w:rsidRPr="005D1ADE">
        <w:t>ІІ</w:t>
      </w:r>
      <w:r w:rsidRPr="005D1ADE">
        <w:tab/>
        <w:t>Кадрлық</w:t>
      </w:r>
      <w:r w:rsidRPr="005D1ADE">
        <w:rPr>
          <w:spacing w:val="-4"/>
        </w:rPr>
        <w:t xml:space="preserve"> </w:t>
      </w:r>
      <w:r w:rsidRPr="005D1ADE">
        <w:t>құрамға</w:t>
      </w:r>
      <w:r w:rsidRPr="005D1ADE">
        <w:rPr>
          <w:spacing w:val="2"/>
        </w:rPr>
        <w:t xml:space="preserve"> </w:t>
      </w:r>
      <w:r w:rsidRPr="005D1ADE">
        <w:t>талдау</w:t>
      </w:r>
    </w:p>
    <w:p w:rsidR="005D1ADE" w:rsidRPr="005D1ADE" w:rsidRDefault="005D1ADE" w:rsidP="00FF2AA0">
      <w:pPr>
        <w:pStyle w:val="a4"/>
        <w:widowControl w:val="0"/>
        <w:numPr>
          <w:ilvl w:val="0"/>
          <w:numId w:val="13"/>
        </w:numPr>
        <w:tabs>
          <w:tab w:val="left" w:pos="1259"/>
          <w:tab w:val="left" w:pos="1260"/>
        </w:tabs>
        <w:autoSpaceDE w:val="0"/>
        <w:autoSpaceDN w:val="0"/>
        <w:spacing w:before="42" w:after="0" w:line="240" w:lineRule="auto"/>
        <w:contextualSpacing w:val="0"/>
        <w:rPr>
          <w:rFonts w:ascii="Times New Roman" w:hAnsi="Times New Roman" w:cs="Times New Roman"/>
          <w:sz w:val="28"/>
          <w:lang w:val="kk-KZ"/>
        </w:rPr>
      </w:pPr>
      <w:r w:rsidRPr="005D1ADE">
        <w:rPr>
          <w:rFonts w:ascii="Times New Roman" w:hAnsi="Times New Roman" w:cs="Times New Roman"/>
          <w:sz w:val="28"/>
          <w:lang w:val="kk-KZ"/>
        </w:rPr>
        <w:t>2022-2023</w:t>
      </w:r>
      <w:r w:rsidRPr="005D1ADE">
        <w:rPr>
          <w:rFonts w:ascii="Times New Roman" w:hAnsi="Times New Roman" w:cs="Times New Roman"/>
          <w:spacing w:val="-3"/>
          <w:sz w:val="28"/>
          <w:lang w:val="kk-KZ"/>
        </w:rPr>
        <w:t xml:space="preserve"> </w:t>
      </w:r>
      <w:r w:rsidRPr="005D1ADE">
        <w:rPr>
          <w:rFonts w:ascii="Times New Roman" w:hAnsi="Times New Roman" w:cs="Times New Roman"/>
          <w:sz w:val="28"/>
          <w:lang w:val="kk-KZ"/>
        </w:rPr>
        <w:t>оқу</w:t>
      </w:r>
      <w:r w:rsidRPr="005D1ADE">
        <w:rPr>
          <w:rFonts w:ascii="Times New Roman" w:hAnsi="Times New Roman" w:cs="Times New Roman"/>
          <w:spacing w:val="-3"/>
          <w:sz w:val="28"/>
          <w:lang w:val="kk-KZ"/>
        </w:rPr>
        <w:t xml:space="preserve"> </w:t>
      </w:r>
      <w:r w:rsidRPr="005D1ADE">
        <w:rPr>
          <w:rFonts w:ascii="Times New Roman" w:hAnsi="Times New Roman" w:cs="Times New Roman"/>
          <w:sz w:val="28"/>
          <w:lang w:val="kk-KZ"/>
        </w:rPr>
        <w:t>жылындағы педагогикалық</w:t>
      </w:r>
      <w:r w:rsidRPr="005D1ADE">
        <w:rPr>
          <w:rFonts w:ascii="Times New Roman" w:hAnsi="Times New Roman" w:cs="Times New Roman"/>
          <w:spacing w:val="1"/>
          <w:sz w:val="28"/>
          <w:lang w:val="kk-KZ"/>
        </w:rPr>
        <w:t xml:space="preserve"> </w:t>
      </w:r>
      <w:r w:rsidRPr="005D1ADE">
        <w:rPr>
          <w:rFonts w:ascii="Times New Roman" w:hAnsi="Times New Roman" w:cs="Times New Roman"/>
          <w:sz w:val="28"/>
          <w:lang w:val="kk-KZ"/>
        </w:rPr>
        <w:t>кадрлар туралы</w:t>
      </w:r>
      <w:r w:rsidRPr="005D1ADE">
        <w:rPr>
          <w:rFonts w:ascii="Times New Roman" w:hAnsi="Times New Roman" w:cs="Times New Roman"/>
          <w:spacing w:val="-3"/>
          <w:sz w:val="28"/>
          <w:lang w:val="kk-KZ"/>
        </w:rPr>
        <w:t xml:space="preserve"> </w:t>
      </w:r>
      <w:r w:rsidRPr="005D1ADE">
        <w:rPr>
          <w:rFonts w:ascii="Times New Roman" w:hAnsi="Times New Roman" w:cs="Times New Roman"/>
          <w:sz w:val="28"/>
          <w:lang w:val="kk-KZ"/>
        </w:rPr>
        <w:t>мәліметтер</w:t>
      </w:r>
    </w:p>
    <w:p w:rsidR="005D1ADE" w:rsidRPr="005D1ADE" w:rsidRDefault="005D1ADE" w:rsidP="00FF2AA0">
      <w:pPr>
        <w:pStyle w:val="a4"/>
        <w:widowControl w:val="0"/>
        <w:numPr>
          <w:ilvl w:val="0"/>
          <w:numId w:val="13"/>
        </w:numPr>
        <w:tabs>
          <w:tab w:val="left" w:pos="1259"/>
          <w:tab w:val="left" w:pos="1260"/>
        </w:tabs>
        <w:autoSpaceDE w:val="0"/>
        <w:autoSpaceDN w:val="0"/>
        <w:spacing w:before="49" w:after="0" w:line="240" w:lineRule="auto"/>
        <w:contextualSpacing w:val="0"/>
        <w:rPr>
          <w:rFonts w:ascii="Times New Roman" w:hAnsi="Times New Roman" w:cs="Times New Roman"/>
          <w:sz w:val="28"/>
        </w:rPr>
      </w:pPr>
      <w:r w:rsidRPr="005D1ADE">
        <w:rPr>
          <w:rFonts w:ascii="Times New Roman" w:hAnsi="Times New Roman" w:cs="Times New Roman"/>
          <w:sz w:val="28"/>
        </w:rPr>
        <w:t>Біліктілік санаты</w:t>
      </w:r>
      <w:r w:rsidRPr="005D1ADE">
        <w:rPr>
          <w:rFonts w:ascii="Times New Roman" w:hAnsi="Times New Roman" w:cs="Times New Roman"/>
          <w:spacing w:val="-2"/>
          <w:sz w:val="28"/>
        </w:rPr>
        <w:t xml:space="preserve"> </w:t>
      </w:r>
      <w:r w:rsidRPr="005D1ADE">
        <w:rPr>
          <w:rFonts w:ascii="Times New Roman" w:hAnsi="Times New Roman" w:cs="Times New Roman"/>
          <w:sz w:val="28"/>
        </w:rPr>
        <w:t>бойынша педагогтар</w:t>
      </w:r>
      <w:r w:rsidRPr="005D1ADE">
        <w:rPr>
          <w:rFonts w:ascii="Times New Roman" w:hAnsi="Times New Roman" w:cs="Times New Roman"/>
          <w:spacing w:val="-2"/>
          <w:sz w:val="28"/>
        </w:rPr>
        <w:t xml:space="preserve"> </w:t>
      </w:r>
      <w:r w:rsidRPr="005D1ADE">
        <w:rPr>
          <w:rFonts w:ascii="Times New Roman" w:hAnsi="Times New Roman" w:cs="Times New Roman"/>
          <w:sz w:val="28"/>
        </w:rPr>
        <w:t>құрамы</w:t>
      </w:r>
    </w:p>
    <w:p w:rsidR="005D1ADE" w:rsidRPr="005D1ADE" w:rsidRDefault="005D1ADE" w:rsidP="00FF2AA0">
      <w:pPr>
        <w:pStyle w:val="a4"/>
        <w:widowControl w:val="0"/>
        <w:numPr>
          <w:ilvl w:val="0"/>
          <w:numId w:val="13"/>
        </w:numPr>
        <w:tabs>
          <w:tab w:val="left" w:pos="1259"/>
          <w:tab w:val="left" w:pos="1260"/>
        </w:tabs>
        <w:autoSpaceDE w:val="0"/>
        <w:autoSpaceDN w:val="0"/>
        <w:spacing w:before="48" w:after="0" w:line="240" w:lineRule="auto"/>
        <w:contextualSpacing w:val="0"/>
        <w:rPr>
          <w:rFonts w:ascii="Times New Roman" w:hAnsi="Times New Roman" w:cs="Times New Roman"/>
          <w:sz w:val="28"/>
        </w:rPr>
      </w:pPr>
      <w:r w:rsidRPr="005D1ADE">
        <w:rPr>
          <w:rFonts w:ascii="Times New Roman" w:hAnsi="Times New Roman" w:cs="Times New Roman"/>
          <w:sz w:val="28"/>
        </w:rPr>
        <w:t>Педагогикалық</w:t>
      </w:r>
      <w:r w:rsidRPr="005D1ADE">
        <w:rPr>
          <w:rFonts w:ascii="Times New Roman" w:hAnsi="Times New Roman" w:cs="Times New Roman"/>
          <w:spacing w:val="-1"/>
          <w:sz w:val="28"/>
        </w:rPr>
        <w:t xml:space="preserve"> </w:t>
      </w:r>
      <w:r w:rsidRPr="005D1ADE">
        <w:rPr>
          <w:rFonts w:ascii="Times New Roman" w:hAnsi="Times New Roman" w:cs="Times New Roman"/>
          <w:sz w:val="28"/>
        </w:rPr>
        <w:t>кадрлармен</w:t>
      </w:r>
      <w:r w:rsidRPr="005D1ADE">
        <w:rPr>
          <w:rFonts w:ascii="Times New Roman" w:hAnsi="Times New Roman" w:cs="Times New Roman"/>
          <w:spacing w:val="-2"/>
          <w:sz w:val="28"/>
        </w:rPr>
        <w:t xml:space="preserve"> </w:t>
      </w:r>
      <w:r w:rsidRPr="005D1ADE">
        <w:rPr>
          <w:rFonts w:ascii="Times New Roman" w:hAnsi="Times New Roman" w:cs="Times New Roman"/>
          <w:sz w:val="28"/>
        </w:rPr>
        <w:t>қамтылу</w:t>
      </w:r>
      <w:r w:rsidRPr="005D1ADE">
        <w:rPr>
          <w:rFonts w:ascii="Times New Roman" w:hAnsi="Times New Roman" w:cs="Times New Roman"/>
          <w:spacing w:val="-3"/>
          <w:sz w:val="28"/>
        </w:rPr>
        <w:t xml:space="preserve"> </w:t>
      </w:r>
      <w:r w:rsidRPr="005D1ADE">
        <w:rPr>
          <w:rFonts w:ascii="Times New Roman" w:hAnsi="Times New Roman" w:cs="Times New Roman"/>
          <w:sz w:val="28"/>
        </w:rPr>
        <w:t>туралы</w:t>
      </w:r>
      <w:r w:rsidRPr="005D1ADE">
        <w:rPr>
          <w:rFonts w:ascii="Times New Roman" w:hAnsi="Times New Roman" w:cs="Times New Roman"/>
          <w:spacing w:val="1"/>
          <w:sz w:val="28"/>
        </w:rPr>
        <w:t xml:space="preserve"> </w:t>
      </w:r>
      <w:r w:rsidRPr="005D1ADE">
        <w:rPr>
          <w:rFonts w:ascii="Times New Roman" w:hAnsi="Times New Roman" w:cs="Times New Roman"/>
          <w:sz w:val="28"/>
        </w:rPr>
        <w:t>мәлімет</w:t>
      </w:r>
    </w:p>
    <w:p w:rsidR="005D1ADE" w:rsidRPr="005D1ADE" w:rsidRDefault="005D1ADE" w:rsidP="00FF2AA0">
      <w:pPr>
        <w:pStyle w:val="a4"/>
        <w:widowControl w:val="0"/>
        <w:numPr>
          <w:ilvl w:val="0"/>
          <w:numId w:val="13"/>
        </w:numPr>
        <w:tabs>
          <w:tab w:val="left" w:pos="1259"/>
          <w:tab w:val="left" w:pos="1260"/>
        </w:tabs>
        <w:autoSpaceDE w:val="0"/>
        <w:autoSpaceDN w:val="0"/>
        <w:spacing w:before="46" w:after="0" w:line="240" w:lineRule="auto"/>
        <w:contextualSpacing w:val="0"/>
        <w:rPr>
          <w:rFonts w:ascii="Times New Roman" w:hAnsi="Times New Roman" w:cs="Times New Roman"/>
          <w:sz w:val="28"/>
        </w:rPr>
      </w:pPr>
      <w:r w:rsidRPr="005D1ADE">
        <w:rPr>
          <w:rFonts w:ascii="Times New Roman" w:hAnsi="Times New Roman" w:cs="Times New Roman"/>
          <w:sz w:val="28"/>
        </w:rPr>
        <w:t>Балабақша</w:t>
      </w:r>
      <w:r w:rsidRPr="005D1ADE">
        <w:rPr>
          <w:rFonts w:ascii="Times New Roman" w:hAnsi="Times New Roman" w:cs="Times New Roman"/>
          <w:spacing w:val="-3"/>
          <w:sz w:val="28"/>
        </w:rPr>
        <w:t xml:space="preserve"> </w:t>
      </w:r>
      <w:r w:rsidRPr="005D1ADE">
        <w:rPr>
          <w:rFonts w:ascii="Times New Roman" w:hAnsi="Times New Roman" w:cs="Times New Roman"/>
          <w:sz w:val="28"/>
        </w:rPr>
        <w:t>педагогтерінің</w:t>
      </w:r>
      <w:r w:rsidRPr="005D1ADE">
        <w:rPr>
          <w:rFonts w:ascii="Times New Roman" w:hAnsi="Times New Roman" w:cs="Times New Roman"/>
          <w:spacing w:val="-5"/>
          <w:sz w:val="28"/>
        </w:rPr>
        <w:t xml:space="preserve"> </w:t>
      </w:r>
      <w:r w:rsidRPr="005D1ADE">
        <w:rPr>
          <w:rFonts w:ascii="Times New Roman" w:hAnsi="Times New Roman" w:cs="Times New Roman"/>
          <w:sz w:val="28"/>
        </w:rPr>
        <w:t>біліктілік</w:t>
      </w:r>
      <w:r w:rsidRPr="005D1ADE">
        <w:rPr>
          <w:rFonts w:ascii="Times New Roman" w:hAnsi="Times New Roman" w:cs="Times New Roman"/>
          <w:spacing w:val="-5"/>
          <w:sz w:val="28"/>
        </w:rPr>
        <w:t xml:space="preserve"> </w:t>
      </w:r>
      <w:r w:rsidRPr="005D1ADE">
        <w:rPr>
          <w:rFonts w:ascii="Times New Roman" w:hAnsi="Times New Roman" w:cs="Times New Roman"/>
          <w:sz w:val="28"/>
        </w:rPr>
        <w:t>деңгейін</w:t>
      </w:r>
      <w:r w:rsidRPr="005D1ADE">
        <w:rPr>
          <w:rFonts w:ascii="Times New Roman" w:hAnsi="Times New Roman" w:cs="Times New Roman"/>
          <w:spacing w:val="4"/>
          <w:sz w:val="28"/>
        </w:rPr>
        <w:t xml:space="preserve"> </w:t>
      </w:r>
      <w:r w:rsidRPr="005D1ADE">
        <w:rPr>
          <w:rFonts w:ascii="Times New Roman" w:hAnsi="Times New Roman" w:cs="Times New Roman"/>
          <w:sz w:val="28"/>
        </w:rPr>
        <w:t>көтеру</w:t>
      </w:r>
    </w:p>
    <w:p w:rsidR="005D1ADE" w:rsidRPr="005D1ADE" w:rsidRDefault="005D1ADE" w:rsidP="005D1ADE">
      <w:pPr>
        <w:pStyle w:val="2"/>
        <w:tabs>
          <w:tab w:val="left" w:pos="1246"/>
        </w:tabs>
        <w:spacing w:before="53"/>
      </w:pPr>
      <w:r w:rsidRPr="005D1ADE">
        <w:t>ІІІ</w:t>
      </w:r>
      <w:r w:rsidRPr="005D1ADE">
        <w:tab/>
        <w:t>Тәрбиеленушілер</w:t>
      </w:r>
      <w:r w:rsidRPr="005D1ADE">
        <w:rPr>
          <w:spacing w:val="-5"/>
        </w:rPr>
        <w:t xml:space="preserve"> </w:t>
      </w:r>
      <w:r w:rsidRPr="005D1ADE">
        <w:t>контингенті</w:t>
      </w:r>
    </w:p>
    <w:p w:rsidR="005D1ADE" w:rsidRPr="005D1ADE" w:rsidRDefault="005D1ADE" w:rsidP="00FF2AA0">
      <w:pPr>
        <w:pStyle w:val="a4"/>
        <w:widowControl w:val="0"/>
        <w:numPr>
          <w:ilvl w:val="0"/>
          <w:numId w:val="13"/>
        </w:numPr>
        <w:tabs>
          <w:tab w:val="left" w:pos="1259"/>
          <w:tab w:val="left" w:pos="1260"/>
        </w:tabs>
        <w:autoSpaceDE w:val="0"/>
        <w:autoSpaceDN w:val="0"/>
        <w:spacing w:before="42" w:after="0" w:line="240" w:lineRule="auto"/>
        <w:contextualSpacing w:val="0"/>
        <w:rPr>
          <w:rFonts w:ascii="Times New Roman" w:hAnsi="Times New Roman" w:cs="Times New Roman"/>
          <w:sz w:val="28"/>
        </w:rPr>
      </w:pPr>
      <w:r w:rsidRPr="005D1ADE">
        <w:rPr>
          <w:rFonts w:ascii="Times New Roman" w:hAnsi="Times New Roman" w:cs="Times New Roman"/>
          <w:sz w:val="28"/>
        </w:rPr>
        <w:t>Тәрбиеленушілер</w:t>
      </w:r>
      <w:r w:rsidRPr="005D1ADE">
        <w:rPr>
          <w:rFonts w:ascii="Times New Roman" w:hAnsi="Times New Roman" w:cs="Times New Roman"/>
          <w:spacing w:val="-2"/>
          <w:sz w:val="28"/>
        </w:rPr>
        <w:t xml:space="preserve"> </w:t>
      </w:r>
      <w:r w:rsidRPr="005D1ADE">
        <w:rPr>
          <w:rFonts w:ascii="Times New Roman" w:hAnsi="Times New Roman" w:cs="Times New Roman"/>
          <w:sz w:val="28"/>
        </w:rPr>
        <w:t>контингентінің</w:t>
      </w:r>
      <w:r w:rsidRPr="005D1ADE">
        <w:rPr>
          <w:rFonts w:ascii="Times New Roman" w:hAnsi="Times New Roman" w:cs="Times New Roman"/>
          <w:spacing w:val="1"/>
          <w:sz w:val="28"/>
        </w:rPr>
        <w:t xml:space="preserve"> </w:t>
      </w:r>
      <w:r w:rsidRPr="005D1ADE">
        <w:rPr>
          <w:rFonts w:ascii="Times New Roman" w:hAnsi="Times New Roman" w:cs="Times New Roman"/>
          <w:sz w:val="28"/>
        </w:rPr>
        <w:t>құрылымы</w:t>
      </w:r>
    </w:p>
    <w:p w:rsidR="005D1ADE" w:rsidRPr="005D1ADE" w:rsidRDefault="005D1ADE" w:rsidP="005D1ADE">
      <w:pPr>
        <w:pStyle w:val="2"/>
        <w:tabs>
          <w:tab w:val="left" w:pos="1247"/>
        </w:tabs>
        <w:spacing w:before="54"/>
      </w:pPr>
      <w:r w:rsidRPr="005D1ADE">
        <w:t>ІV</w:t>
      </w:r>
      <w:r w:rsidRPr="005D1ADE">
        <w:tab/>
        <w:t>Оқу-әдістемелік</w:t>
      </w:r>
      <w:r w:rsidRPr="005D1ADE">
        <w:rPr>
          <w:spacing w:val="-2"/>
        </w:rPr>
        <w:t xml:space="preserve"> </w:t>
      </w:r>
      <w:r w:rsidRPr="005D1ADE">
        <w:t>жұмыс</w:t>
      </w:r>
    </w:p>
    <w:p w:rsidR="005D1ADE" w:rsidRPr="005D1ADE" w:rsidRDefault="005D1ADE" w:rsidP="00FF2AA0">
      <w:pPr>
        <w:pStyle w:val="a4"/>
        <w:widowControl w:val="0"/>
        <w:numPr>
          <w:ilvl w:val="0"/>
          <w:numId w:val="13"/>
        </w:numPr>
        <w:tabs>
          <w:tab w:val="left" w:pos="1259"/>
          <w:tab w:val="left" w:pos="1260"/>
        </w:tabs>
        <w:autoSpaceDE w:val="0"/>
        <w:autoSpaceDN w:val="0"/>
        <w:spacing w:before="42" w:after="0" w:line="273" w:lineRule="auto"/>
        <w:ind w:right="1155"/>
        <w:contextualSpacing w:val="0"/>
        <w:rPr>
          <w:rFonts w:ascii="Times New Roman" w:hAnsi="Times New Roman" w:cs="Times New Roman"/>
          <w:sz w:val="28"/>
          <w:lang w:val="kk-KZ"/>
        </w:rPr>
      </w:pPr>
      <w:r w:rsidRPr="005D1ADE">
        <w:rPr>
          <w:rFonts w:ascii="Times New Roman" w:hAnsi="Times New Roman" w:cs="Times New Roman"/>
          <w:sz w:val="28"/>
          <w:lang w:val="kk-KZ"/>
        </w:rPr>
        <w:t>Ерекше білім беру қажеттіліктері бар</w:t>
      </w:r>
      <w:r>
        <w:rPr>
          <w:rFonts w:ascii="Times New Roman" w:hAnsi="Times New Roman" w:cs="Times New Roman"/>
          <w:sz w:val="28"/>
          <w:lang w:val="kk-KZ"/>
        </w:rPr>
        <w:t xml:space="preserve"> </w:t>
      </w:r>
      <w:r w:rsidRPr="005D1ADE">
        <w:rPr>
          <w:rFonts w:ascii="Times New Roman" w:hAnsi="Times New Roman" w:cs="Times New Roman"/>
          <w:sz w:val="28"/>
          <w:lang w:val="kk-KZ"/>
        </w:rPr>
        <w:t>балаларды психологиялық-</w:t>
      </w:r>
      <w:r w:rsidRPr="005D1ADE">
        <w:rPr>
          <w:rFonts w:ascii="Times New Roman" w:hAnsi="Times New Roman" w:cs="Times New Roman"/>
          <w:spacing w:val="-67"/>
          <w:sz w:val="28"/>
          <w:lang w:val="kk-KZ"/>
        </w:rPr>
        <w:t xml:space="preserve"> </w:t>
      </w:r>
      <w:r w:rsidRPr="005D1ADE">
        <w:rPr>
          <w:rFonts w:ascii="Times New Roman" w:hAnsi="Times New Roman" w:cs="Times New Roman"/>
          <w:sz w:val="28"/>
          <w:lang w:val="kk-KZ"/>
        </w:rPr>
        <w:t>педагогикалық</w:t>
      </w:r>
      <w:r w:rsidRPr="005D1ADE">
        <w:rPr>
          <w:rFonts w:ascii="Times New Roman" w:hAnsi="Times New Roman" w:cs="Times New Roman"/>
          <w:spacing w:val="-1"/>
          <w:sz w:val="28"/>
          <w:lang w:val="kk-KZ"/>
        </w:rPr>
        <w:t xml:space="preserve"> </w:t>
      </w:r>
      <w:r w:rsidRPr="005D1ADE">
        <w:rPr>
          <w:rFonts w:ascii="Times New Roman" w:hAnsi="Times New Roman" w:cs="Times New Roman"/>
          <w:sz w:val="28"/>
          <w:lang w:val="kk-KZ"/>
        </w:rPr>
        <w:t>сүйемелдеу</w:t>
      </w:r>
    </w:p>
    <w:p w:rsidR="005D1ADE" w:rsidRPr="005D1ADE" w:rsidRDefault="005D1ADE" w:rsidP="00FF2AA0">
      <w:pPr>
        <w:pStyle w:val="a4"/>
        <w:widowControl w:val="0"/>
        <w:numPr>
          <w:ilvl w:val="0"/>
          <w:numId w:val="13"/>
        </w:numPr>
        <w:tabs>
          <w:tab w:val="left" w:pos="1259"/>
          <w:tab w:val="left" w:pos="1260"/>
        </w:tabs>
        <w:autoSpaceDE w:val="0"/>
        <w:autoSpaceDN w:val="0"/>
        <w:spacing w:before="3" w:after="0" w:line="240" w:lineRule="auto"/>
        <w:contextualSpacing w:val="0"/>
        <w:rPr>
          <w:rFonts w:ascii="Times New Roman" w:hAnsi="Times New Roman" w:cs="Times New Roman"/>
          <w:sz w:val="28"/>
        </w:rPr>
      </w:pPr>
      <w:r w:rsidRPr="005D1ADE">
        <w:rPr>
          <w:rFonts w:ascii="Times New Roman" w:hAnsi="Times New Roman" w:cs="Times New Roman"/>
          <w:sz w:val="28"/>
        </w:rPr>
        <w:t>Педагог-психологтың</w:t>
      </w:r>
      <w:r w:rsidRPr="005D1ADE">
        <w:rPr>
          <w:rFonts w:ascii="Times New Roman" w:hAnsi="Times New Roman" w:cs="Times New Roman"/>
          <w:spacing w:val="-2"/>
          <w:sz w:val="28"/>
        </w:rPr>
        <w:t xml:space="preserve"> </w:t>
      </w:r>
      <w:r w:rsidRPr="005D1ADE">
        <w:rPr>
          <w:rFonts w:ascii="Times New Roman" w:hAnsi="Times New Roman" w:cs="Times New Roman"/>
          <w:sz w:val="28"/>
        </w:rPr>
        <w:t>жұмысын</w:t>
      </w:r>
      <w:r w:rsidRPr="005D1ADE">
        <w:rPr>
          <w:rFonts w:ascii="Times New Roman" w:hAnsi="Times New Roman" w:cs="Times New Roman"/>
          <w:spacing w:val="-3"/>
          <w:sz w:val="28"/>
        </w:rPr>
        <w:t xml:space="preserve"> </w:t>
      </w:r>
      <w:r w:rsidRPr="005D1ADE">
        <w:rPr>
          <w:rFonts w:ascii="Times New Roman" w:hAnsi="Times New Roman" w:cs="Times New Roman"/>
          <w:sz w:val="28"/>
        </w:rPr>
        <w:t>ұйымдастыру</w:t>
      </w:r>
    </w:p>
    <w:p w:rsidR="005D1ADE" w:rsidRPr="005D1ADE" w:rsidRDefault="005D1ADE" w:rsidP="00FF2AA0">
      <w:pPr>
        <w:pStyle w:val="a4"/>
        <w:widowControl w:val="0"/>
        <w:numPr>
          <w:ilvl w:val="0"/>
          <w:numId w:val="13"/>
        </w:numPr>
        <w:tabs>
          <w:tab w:val="left" w:pos="1259"/>
          <w:tab w:val="left" w:pos="1260"/>
        </w:tabs>
        <w:autoSpaceDE w:val="0"/>
        <w:autoSpaceDN w:val="0"/>
        <w:spacing w:before="48" w:after="0" w:line="240" w:lineRule="auto"/>
        <w:contextualSpacing w:val="0"/>
        <w:rPr>
          <w:rFonts w:ascii="Times New Roman" w:hAnsi="Times New Roman" w:cs="Times New Roman"/>
          <w:sz w:val="28"/>
        </w:rPr>
      </w:pPr>
      <w:r w:rsidRPr="005D1ADE">
        <w:rPr>
          <w:rFonts w:ascii="Times New Roman" w:hAnsi="Times New Roman" w:cs="Times New Roman"/>
          <w:sz w:val="28"/>
        </w:rPr>
        <w:t>Мектепке</w:t>
      </w:r>
      <w:r w:rsidRPr="005D1ADE">
        <w:rPr>
          <w:rFonts w:ascii="Times New Roman" w:hAnsi="Times New Roman" w:cs="Times New Roman"/>
          <w:spacing w:val="-3"/>
          <w:sz w:val="28"/>
        </w:rPr>
        <w:t xml:space="preserve"> </w:t>
      </w:r>
      <w:r w:rsidRPr="005D1ADE">
        <w:rPr>
          <w:rFonts w:ascii="Times New Roman" w:hAnsi="Times New Roman" w:cs="Times New Roman"/>
          <w:sz w:val="28"/>
        </w:rPr>
        <w:t>дейінгі</w:t>
      </w:r>
      <w:r w:rsidRPr="005D1ADE">
        <w:rPr>
          <w:rFonts w:ascii="Times New Roman" w:hAnsi="Times New Roman" w:cs="Times New Roman"/>
          <w:spacing w:val="-2"/>
          <w:sz w:val="28"/>
        </w:rPr>
        <w:t xml:space="preserve"> </w:t>
      </w:r>
      <w:r w:rsidRPr="005D1ADE">
        <w:rPr>
          <w:rFonts w:ascii="Times New Roman" w:hAnsi="Times New Roman" w:cs="Times New Roman"/>
          <w:sz w:val="28"/>
        </w:rPr>
        <w:t>ұйымында</w:t>
      </w:r>
      <w:r w:rsidRPr="005D1ADE">
        <w:rPr>
          <w:rFonts w:ascii="Times New Roman" w:hAnsi="Times New Roman" w:cs="Times New Roman"/>
          <w:spacing w:val="-1"/>
          <w:sz w:val="28"/>
        </w:rPr>
        <w:t xml:space="preserve"> </w:t>
      </w:r>
      <w:r w:rsidRPr="005D1ADE">
        <w:rPr>
          <w:rFonts w:ascii="Times New Roman" w:hAnsi="Times New Roman" w:cs="Times New Roman"/>
          <w:sz w:val="28"/>
        </w:rPr>
        <w:t>инновациялық</w:t>
      </w:r>
      <w:r w:rsidRPr="005D1ADE">
        <w:rPr>
          <w:rFonts w:ascii="Times New Roman" w:hAnsi="Times New Roman" w:cs="Times New Roman"/>
          <w:spacing w:val="-4"/>
          <w:sz w:val="28"/>
        </w:rPr>
        <w:t xml:space="preserve"> </w:t>
      </w:r>
      <w:r w:rsidRPr="005D1ADE">
        <w:rPr>
          <w:rFonts w:ascii="Times New Roman" w:hAnsi="Times New Roman" w:cs="Times New Roman"/>
          <w:sz w:val="28"/>
        </w:rPr>
        <w:t>жобаларды</w:t>
      </w:r>
      <w:r w:rsidRPr="005D1ADE">
        <w:rPr>
          <w:rFonts w:ascii="Times New Roman" w:hAnsi="Times New Roman" w:cs="Times New Roman"/>
          <w:spacing w:val="-2"/>
          <w:sz w:val="28"/>
        </w:rPr>
        <w:t xml:space="preserve"> </w:t>
      </w:r>
      <w:r w:rsidRPr="005D1ADE">
        <w:rPr>
          <w:rFonts w:ascii="Times New Roman" w:hAnsi="Times New Roman" w:cs="Times New Roman"/>
          <w:sz w:val="28"/>
        </w:rPr>
        <w:t>енгізу</w:t>
      </w:r>
    </w:p>
    <w:p w:rsidR="005D1ADE" w:rsidRPr="005D1ADE" w:rsidRDefault="005D1ADE" w:rsidP="005D1ADE">
      <w:pPr>
        <w:pStyle w:val="2"/>
        <w:tabs>
          <w:tab w:val="left" w:pos="1158"/>
        </w:tabs>
        <w:spacing w:before="51"/>
      </w:pPr>
      <w:r w:rsidRPr="005D1ADE">
        <w:t>V</w:t>
      </w:r>
      <w:r w:rsidRPr="005D1ADE">
        <w:tab/>
        <w:t>Оқу-материалдық активтер</w:t>
      </w:r>
    </w:p>
    <w:p w:rsidR="005D1ADE" w:rsidRPr="005D1ADE" w:rsidRDefault="005D1ADE" w:rsidP="00FF2AA0">
      <w:pPr>
        <w:pStyle w:val="a4"/>
        <w:widowControl w:val="0"/>
        <w:numPr>
          <w:ilvl w:val="0"/>
          <w:numId w:val="9"/>
        </w:numPr>
        <w:tabs>
          <w:tab w:val="left" w:pos="1259"/>
          <w:tab w:val="left" w:pos="1260"/>
        </w:tabs>
        <w:autoSpaceDE w:val="0"/>
        <w:autoSpaceDN w:val="0"/>
        <w:spacing w:before="45" w:after="0" w:line="240" w:lineRule="auto"/>
        <w:contextualSpacing w:val="0"/>
        <w:rPr>
          <w:rFonts w:ascii="Times New Roman" w:hAnsi="Times New Roman" w:cs="Times New Roman"/>
          <w:sz w:val="28"/>
        </w:rPr>
      </w:pPr>
      <w:r w:rsidRPr="005D1ADE">
        <w:rPr>
          <w:rFonts w:ascii="Times New Roman" w:hAnsi="Times New Roman" w:cs="Times New Roman"/>
          <w:sz w:val="28"/>
        </w:rPr>
        <w:t>Ғимарат</w:t>
      </w:r>
      <w:r w:rsidRPr="005D1ADE">
        <w:rPr>
          <w:rFonts w:ascii="Times New Roman" w:hAnsi="Times New Roman" w:cs="Times New Roman"/>
          <w:spacing w:val="-1"/>
          <w:sz w:val="28"/>
        </w:rPr>
        <w:t xml:space="preserve"> </w:t>
      </w:r>
      <w:r w:rsidRPr="005D1ADE">
        <w:rPr>
          <w:rFonts w:ascii="Times New Roman" w:hAnsi="Times New Roman" w:cs="Times New Roman"/>
          <w:sz w:val="28"/>
        </w:rPr>
        <w:t>туралы</w:t>
      </w:r>
      <w:r w:rsidRPr="005D1ADE">
        <w:rPr>
          <w:rFonts w:ascii="Times New Roman" w:hAnsi="Times New Roman" w:cs="Times New Roman"/>
          <w:spacing w:val="1"/>
          <w:sz w:val="28"/>
        </w:rPr>
        <w:t xml:space="preserve"> </w:t>
      </w:r>
      <w:r w:rsidRPr="005D1ADE">
        <w:rPr>
          <w:rFonts w:ascii="Times New Roman" w:hAnsi="Times New Roman" w:cs="Times New Roman"/>
          <w:sz w:val="28"/>
        </w:rPr>
        <w:t>мәлімет</w:t>
      </w:r>
    </w:p>
    <w:p w:rsidR="005D1ADE" w:rsidRPr="005D1ADE" w:rsidRDefault="005D1ADE" w:rsidP="00FF2AA0">
      <w:pPr>
        <w:pStyle w:val="a4"/>
        <w:widowControl w:val="0"/>
        <w:numPr>
          <w:ilvl w:val="0"/>
          <w:numId w:val="9"/>
        </w:numPr>
        <w:tabs>
          <w:tab w:val="left" w:pos="1259"/>
          <w:tab w:val="left" w:pos="1260"/>
        </w:tabs>
        <w:autoSpaceDE w:val="0"/>
        <w:autoSpaceDN w:val="0"/>
        <w:spacing w:before="46" w:after="0" w:line="240" w:lineRule="auto"/>
        <w:contextualSpacing w:val="0"/>
        <w:rPr>
          <w:rFonts w:ascii="Times New Roman" w:hAnsi="Times New Roman" w:cs="Times New Roman"/>
          <w:sz w:val="28"/>
        </w:rPr>
      </w:pPr>
      <w:r w:rsidRPr="005D1ADE">
        <w:rPr>
          <w:rFonts w:ascii="Times New Roman" w:hAnsi="Times New Roman" w:cs="Times New Roman"/>
          <w:sz w:val="28"/>
        </w:rPr>
        <w:t>Ақылы</w:t>
      </w:r>
      <w:r w:rsidRPr="005D1ADE">
        <w:rPr>
          <w:rFonts w:ascii="Times New Roman" w:hAnsi="Times New Roman" w:cs="Times New Roman"/>
          <w:spacing w:val="3"/>
          <w:sz w:val="28"/>
        </w:rPr>
        <w:t xml:space="preserve"> </w:t>
      </w:r>
      <w:r w:rsidRPr="005D1ADE">
        <w:rPr>
          <w:rFonts w:ascii="Times New Roman" w:hAnsi="Times New Roman" w:cs="Times New Roman"/>
          <w:sz w:val="28"/>
        </w:rPr>
        <w:t>қамтамасыз</w:t>
      </w:r>
      <w:r w:rsidRPr="005D1ADE">
        <w:rPr>
          <w:rFonts w:ascii="Times New Roman" w:hAnsi="Times New Roman" w:cs="Times New Roman"/>
          <w:spacing w:val="-5"/>
          <w:sz w:val="28"/>
        </w:rPr>
        <w:t xml:space="preserve"> </w:t>
      </w:r>
      <w:r w:rsidRPr="005D1ADE">
        <w:rPr>
          <w:rFonts w:ascii="Times New Roman" w:hAnsi="Times New Roman" w:cs="Times New Roman"/>
          <w:sz w:val="28"/>
        </w:rPr>
        <w:t>ету</w:t>
      </w:r>
      <w:r w:rsidRPr="005D1ADE">
        <w:rPr>
          <w:rFonts w:ascii="Times New Roman" w:hAnsi="Times New Roman" w:cs="Times New Roman"/>
          <w:spacing w:val="-5"/>
          <w:sz w:val="28"/>
        </w:rPr>
        <w:t xml:space="preserve"> </w:t>
      </w:r>
      <w:r w:rsidRPr="005D1ADE">
        <w:rPr>
          <w:rFonts w:ascii="Times New Roman" w:hAnsi="Times New Roman" w:cs="Times New Roman"/>
          <w:sz w:val="28"/>
        </w:rPr>
        <w:t>туралы</w:t>
      </w:r>
      <w:r w:rsidRPr="005D1ADE">
        <w:rPr>
          <w:rFonts w:ascii="Times New Roman" w:hAnsi="Times New Roman" w:cs="Times New Roman"/>
          <w:spacing w:val="1"/>
          <w:sz w:val="28"/>
        </w:rPr>
        <w:t xml:space="preserve"> </w:t>
      </w:r>
      <w:r w:rsidRPr="005D1ADE">
        <w:rPr>
          <w:rFonts w:ascii="Times New Roman" w:hAnsi="Times New Roman" w:cs="Times New Roman"/>
          <w:sz w:val="28"/>
        </w:rPr>
        <w:t>ақпарат</w:t>
      </w:r>
      <w:r w:rsidRPr="005D1ADE">
        <w:rPr>
          <w:rFonts w:ascii="Times New Roman" w:hAnsi="Times New Roman" w:cs="Times New Roman"/>
          <w:spacing w:val="-4"/>
          <w:sz w:val="28"/>
        </w:rPr>
        <w:t xml:space="preserve"> </w:t>
      </w:r>
      <w:r w:rsidRPr="005D1ADE">
        <w:rPr>
          <w:rFonts w:ascii="Times New Roman" w:hAnsi="Times New Roman" w:cs="Times New Roman"/>
          <w:sz w:val="28"/>
        </w:rPr>
        <w:t>(қосымша</w:t>
      </w:r>
      <w:r w:rsidRPr="005D1ADE">
        <w:rPr>
          <w:rFonts w:ascii="Times New Roman" w:hAnsi="Times New Roman" w:cs="Times New Roman"/>
          <w:spacing w:val="-2"/>
          <w:sz w:val="28"/>
        </w:rPr>
        <w:t xml:space="preserve"> </w:t>
      </w:r>
      <w:r w:rsidRPr="005D1ADE">
        <w:rPr>
          <w:rFonts w:ascii="Times New Roman" w:hAnsi="Times New Roman" w:cs="Times New Roman"/>
          <w:sz w:val="28"/>
        </w:rPr>
        <w:t>қызмет)</w:t>
      </w:r>
    </w:p>
    <w:p w:rsidR="005D1ADE" w:rsidRPr="005D1ADE" w:rsidRDefault="005D1ADE" w:rsidP="00FF2AA0">
      <w:pPr>
        <w:pStyle w:val="a4"/>
        <w:widowControl w:val="0"/>
        <w:numPr>
          <w:ilvl w:val="0"/>
          <w:numId w:val="9"/>
        </w:numPr>
        <w:tabs>
          <w:tab w:val="left" w:pos="1259"/>
          <w:tab w:val="left" w:pos="1260"/>
        </w:tabs>
        <w:autoSpaceDE w:val="0"/>
        <w:autoSpaceDN w:val="0"/>
        <w:spacing w:before="48" w:after="0" w:line="240" w:lineRule="auto"/>
        <w:contextualSpacing w:val="0"/>
        <w:rPr>
          <w:rFonts w:ascii="Times New Roman" w:hAnsi="Times New Roman" w:cs="Times New Roman"/>
          <w:sz w:val="28"/>
        </w:rPr>
      </w:pPr>
      <w:r w:rsidRPr="005D1ADE">
        <w:rPr>
          <w:rFonts w:ascii="Times New Roman" w:hAnsi="Times New Roman" w:cs="Times New Roman"/>
          <w:sz w:val="28"/>
        </w:rPr>
        <w:t>Жиһаз</w:t>
      </w:r>
      <w:r w:rsidRPr="005D1ADE">
        <w:rPr>
          <w:rFonts w:ascii="Times New Roman" w:hAnsi="Times New Roman" w:cs="Times New Roman"/>
          <w:spacing w:val="-3"/>
          <w:sz w:val="28"/>
        </w:rPr>
        <w:t xml:space="preserve"> </w:t>
      </w:r>
      <w:r w:rsidRPr="005D1ADE">
        <w:rPr>
          <w:rFonts w:ascii="Times New Roman" w:hAnsi="Times New Roman" w:cs="Times New Roman"/>
          <w:sz w:val="28"/>
        </w:rPr>
        <w:t>және</w:t>
      </w:r>
      <w:r w:rsidRPr="005D1ADE">
        <w:rPr>
          <w:rFonts w:ascii="Times New Roman" w:hAnsi="Times New Roman" w:cs="Times New Roman"/>
          <w:spacing w:val="1"/>
          <w:sz w:val="28"/>
        </w:rPr>
        <w:t xml:space="preserve"> </w:t>
      </w:r>
      <w:r w:rsidRPr="005D1ADE">
        <w:rPr>
          <w:rFonts w:ascii="Times New Roman" w:hAnsi="Times New Roman" w:cs="Times New Roman"/>
          <w:sz w:val="28"/>
        </w:rPr>
        <w:t>жабдықтармен</w:t>
      </w:r>
      <w:r w:rsidRPr="005D1ADE">
        <w:rPr>
          <w:rFonts w:ascii="Times New Roman" w:hAnsi="Times New Roman" w:cs="Times New Roman"/>
          <w:spacing w:val="-2"/>
          <w:sz w:val="28"/>
        </w:rPr>
        <w:t xml:space="preserve"> </w:t>
      </w:r>
      <w:r w:rsidRPr="005D1ADE">
        <w:rPr>
          <w:rFonts w:ascii="Times New Roman" w:hAnsi="Times New Roman" w:cs="Times New Roman"/>
          <w:sz w:val="28"/>
        </w:rPr>
        <w:t>қамтамасыз</w:t>
      </w:r>
      <w:r w:rsidRPr="005D1ADE">
        <w:rPr>
          <w:rFonts w:ascii="Times New Roman" w:hAnsi="Times New Roman" w:cs="Times New Roman"/>
          <w:spacing w:val="-5"/>
          <w:sz w:val="28"/>
        </w:rPr>
        <w:t xml:space="preserve"> </w:t>
      </w:r>
      <w:r w:rsidRPr="005D1ADE">
        <w:rPr>
          <w:rFonts w:ascii="Times New Roman" w:hAnsi="Times New Roman" w:cs="Times New Roman"/>
          <w:sz w:val="28"/>
        </w:rPr>
        <w:t>ету</w:t>
      </w:r>
      <w:r w:rsidRPr="005D1ADE">
        <w:rPr>
          <w:rFonts w:ascii="Times New Roman" w:hAnsi="Times New Roman" w:cs="Times New Roman"/>
          <w:spacing w:val="-3"/>
          <w:sz w:val="28"/>
        </w:rPr>
        <w:t xml:space="preserve"> </w:t>
      </w:r>
      <w:r w:rsidRPr="005D1ADE">
        <w:rPr>
          <w:rFonts w:ascii="Times New Roman" w:hAnsi="Times New Roman" w:cs="Times New Roman"/>
          <w:sz w:val="28"/>
        </w:rPr>
        <w:t>туралы</w:t>
      </w:r>
      <w:r w:rsidRPr="005D1ADE">
        <w:rPr>
          <w:rFonts w:ascii="Times New Roman" w:hAnsi="Times New Roman" w:cs="Times New Roman"/>
          <w:spacing w:val="-1"/>
          <w:sz w:val="28"/>
        </w:rPr>
        <w:t xml:space="preserve"> </w:t>
      </w:r>
      <w:r w:rsidRPr="005D1ADE">
        <w:rPr>
          <w:rFonts w:ascii="Times New Roman" w:hAnsi="Times New Roman" w:cs="Times New Roman"/>
          <w:sz w:val="28"/>
        </w:rPr>
        <w:t>мәліметтер</w:t>
      </w:r>
    </w:p>
    <w:p w:rsidR="005D1ADE" w:rsidRPr="005D1ADE" w:rsidRDefault="005D1ADE" w:rsidP="005D1ADE">
      <w:pPr>
        <w:pStyle w:val="2"/>
        <w:tabs>
          <w:tab w:val="left" w:pos="1247"/>
        </w:tabs>
        <w:spacing w:before="54"/>
      </w:pPr>
      <w:r w:rsidRPr="005D1ADE">
        <w:t>VІ</w:t>
      </w:r>
      <w:r w:rsidRPr="005D1ADE">
        <w:tab/>
        <w:t>Ақпараттық</w:t>
      </w:r>
      <w:r w:rsidRPr="005D1ADE">
        <w:rPr>
          <w:spacing w:val="-4"/>
        </w:rPr>
        <w:t xml:space="preserve"> </w:t>
      </w:r>
      <w:r w:rsidRPr="005D1ADE">
        <w:t>ресурстар</w:t>
      </w:r>
      <w:r w:rsidRPr="005D1ADE">
        <w:rPr>
          <w:spacing w:val="-4"/>
        </w:rPr>
        <w:t xml:space="preserve"> </w:t>
      </w:r>
      <w:r w:rsidRPr="005D1ADE">
        <w:t>және</w:t>
      </w:r>
      <w:r w:rsidRPr="005D1ADE">
        <w:rPr>
          <w:spacing w:val="-1"/>
        </w:rPr>
        <w:t xml:space="preserve"> </w:t>
      </w:r>
      <w:r w:rsidRPr="005D1ADE">
        <w:t>кітапхана</w:t>
      </w:r>
      <w:r w:rsidRPr="005D1ADE">
        <w:rPr>
          <w:spacing w:val="-1"/>
        </w:rPr>
        <w:t xml:space="preserve"> </w:t>
      </w:r>
      <w:r w:rsidRPr="005D1ADE">
        <w:t>қоры</w:t>
      </w:r>
    </w:p>
    <w:p w:rsidR="005D1ADE" w:rsidRPr="005D1ADE" w:rsidRDefault="005D1ADE" w:rsidP="00FF2AA0">
      <w:pPr>
        <w:pStyle w:val="a4"/>
        <w:widowControl w:val="0"/>
        <w:numPr>
          <w:ilvl w:val="0"/>
          <w:numId w:val="9"/>
        </w:numPr>
        <w:tabs>
          <w:tab w:val="left" w:pos="1259"/>
          <w:tab w:val="left" w:pos="1260"/>
        </w:tabs>
        <w:autoSpaceDE w:val="0"/>
        <w:autoSpaceDN w:val="0"/>
        <w:spacing w:before="42" w:after="0" w:line="240" w:lineRule="auto"/>
        <w:contextualSpacing w:val="0"/>
        <w:rPr>
          <w:rFonts w:ascii="Times New Roman" w:hAnsi="Times New Roman" w:cs="Times New Roman"/>
          <w:sz w:val="28"/>
        </w:rPr>
      </w:pPr>
      <w:r w:rsidRPr="005D1ADE">
        <w:rPr>
          <w:rFonts w:ascii="Times New Roman" w:hAnsi="Times New Roman" w:cs="Times New Roman"/>
          <w:sz w:val="28"/>
        </w:rPr>
        <w:t>Оқу-әдістемелік</w:t>
      </w:r>
      <w:r w:rsidRPr="005D1ADE">
        <w:rPr>
          <w:rFonts w:ascii="Times New Roman" w:hAnsi="Times New Roman" w:cs="Times New Roman"/>
          <w:spacing w:val="-1"/>
          <w:sz w:val="28"/>
        </w:rPr>
        <w:t xml:space="preserve"> </w:t>
      </w:r>
      <w:r w:rsidRPr="005D1ADE">
        <w:rPr>
          <w:rFonts w:ascii="Times New Roman" w:hAnsi="Times New Roman" w:cs="Times New Roman"/>
          <w:sz w:val="28"/>
        </w:rPr>
        <w:t>кешендер</w:t>
      </w:r>
    </w:p>
    <w:p w:rsidR="005D1ADE" w:rsidRPr="005D1ADE" w:rsidRDefault="005D1ADE" w:rsidP="00FF2AA0">
      <w:pPr>
        <w:pStyle w:val="2"/>
        <w:numPr>
          <w:ilvl w:val="0"/>
          <w:numId w:val="12"/>
        </w:numPr>
        <w:tabs>
          <w:tab w:val="left" w:pos="1309"/>
          <w:tab w:val="left" w:pos="1310"/>
        </w:tabs>
        <w:spacing w:before="51"/>
      </w:pPr>
      <w:r w:rsidRPr="005D1ADE">
        <w:t>Тәрбиеленушілердің</w:t>
      </w:r>
      <w:r w:rsidRPr="005D1ADE">
        <w:rPr>
          <w:spacing w:val="-3"/>
        </w:rPr>
        <w:t xml:space="preserve"> </w:t>
      </w:r>
      <w:r w:rsidRPr="005D1ADE">
        <w:t>білімін</w:t>
      </w:r>
      <w:r w:rsidRPr="005D1ADE">
        <w:rPr>
          <w:spacing w:val="-3"/>
        </w:rPr>
        <w:t xml:space="preserve"> </w:t>
      </w:r>
      <w:r w:rsidRPr="005D1ADE">
        <w:t>бағалау</w:t>
      </w:r>
    </w:p>
    <w:p w:rsidR="005D1ADE" w:rsidRPr="005D1ADE" w:rsidRDefault="005D1ADE" w:rsidP="00FF2AA0">
      <w:pPr>
        <w:pStyle w:val="a4"/>
        <w:widowControl w:val="0"/>
        <w:numPr>
          <w:ilvl w:val="0"/>
          <w:numId w:val="11"/>
        </w:numPr>
        <w:tabs>
          <w:tab w:val="left" w:pos="1259"/>
          <w:tab w:val="left" w:pos="1260"/>
        </w:tabs>
        <w:autoSpaceDE w:val="0"/>
        <w:autoSpaceDN w:val="0"/>
        <w:spacing w:before="44" w:after="0" w:line="273" w:lineRule="auto"/>
        <w:ind w:right="1368"/>
        <w:contextualSpacing w:val="0"/>
        <w:rPr>
          <w:rFonts w:ascii="Times New Roman" w:hAnsi="Times New Roman" w:cs="Times New Roman"/>
          <w:sz w:val="28"/>
          <w:lang w:val="kk-KZ"/>
        </w:rPr>
      </w:pPr>
      <w:r w:rsidRPr="005D1ADE">
        <w:rPr>
          <w:rFonts w:ascii="Times New Roman" w:hAnsi="Times New Roman" w:cs="Times New Roman"/>
          <w:sz w:val="28"/>
          <w:lang w:val="kk-KZ"/>
        </w:rPr>
        <w:t xml:space="preserve">Тәрбиеленушілердің дамуына мониторинг </w:t>
      </w:r>
      <w:r w:rsidRPr="005D1ADE">
        <w:rPr>
          <w:rFonts w:ascii="Times New Roman" w:hAnsi="Times New Roman" w:cs="Times New Roman"/>
          <w:i/>
          <w:sz w:val="28"/>
          <w:lang w:val="kk-KZ"/>
        </w:rPr>
        <w:t>(бастапқы, аралық,</w:t>
      </w:r>
      <w:r w:rsidRPr="005D1ADE">
        <w:rPr>
          <w:rFonts w:ascii="Times New Roman" w:hAnsi="Times New Roman" w:cs="Times New Roman"/>
          <w:i/>
          <w:spacing w:val="-67"/>
          <w:sz w:val="28"/>
          <w:lang w:val="kk-KZ"/>
        </w:rPr>
        <w:t xml:space="preserve"> </w:t>
      </w:r>
      <w:r w:rsidRPr="005D1ADE">
        <w:rPr>
          <w:rFonts w:ascii="Times New Roman" w:hAnsi="Times New Roman" w:cs="Times New Roman"/>
          <w:i/>
          <w:sz w:val="28"/>
          <w:lang w:val="kk-KZ"/>
        </w:rPr>
        <w:t xml:space="preserve">мониторинг) </w:t>
      </w:r>
      <w:r w:rsidRPr="005D1ADE">
        <w:rPr>
          <w:rFonts w:ascii="Times New Roman" w:hAnsi="Times New Roman" w:cs="Times New Roman"/>
          <w:sz w:val="28"/>
          <w:lang w:val="kk-KZ"/>
        </w:rPr>
        <w:t>есебі</w:t>
      </w:r>
    </w:p>
    <w:p w:rsidR="005D1ADE" w:rsidRPr="005D1ADE" w:rsidRDefault="005D1ADE" w:rsidP="00FF2AA0">
      <w:pPr>
        <w:pStyle w:val="2"/>
        <w:numPr>
          <w:ilvl w:val="0"/>
          <w:numId w:val="12"/>
        </w:numPr>
        <w:tabs>
          <w:tab w:val="left" w:pos="1248"/>
        </w:tabs>
        <w:spacing w:before="9"/>
        <w:ind w:left="1247" w:hanging="708"/>
      </w:pPr>
      <w:r w:rsidRPr="005D1ADE">
        <w:t>Білім</w:t>
      </w:r>
      <w:r w:rsidRPr="005D1ADE">
        <w:rPr>
          <w:spacing w:val="-4"/>
        </w:rPr>
        <w:t xml:space="preserve"> </w:t>
      </w:r>
      <w:r w:rsidRPr="005D1ADE">
        <w:t>беру</w:t>
      </w:r>
      <w:r w:rsidRPr="005D1ADE">
        <w:rPr>
          <w:spacing w:val="2"/>
        </w:rPr>
        <w:t xml:space="preserve"> </w:t>
      </w:r>
      <w:r w:rsidRPr="005D1ADE">
        <w:t>процесіне</w:t>
      </w:r>
      <w:r w:rsidRPr="005D1ADE">
        <w:rPr>
          <w:spacing w:val="-1"/>
        </w:rPr>
        <w:t xml:space="preserve"> </w:t>
      </w:r>
      <w:r w:rsidRPr="005D1ADE">
        <w:t>қатысушылардың және</w:t>
      </w:r>
      <w:r w:rsidRPr="005D1ADE">
        <w:rPr>
          <w:spacing w:val="-1"/>
        </w:rPr>
        <w:t xml:space="preserve"> </w:t>
      </w:r>
      <w:r w:rsidRPr="005D1ADE">
        <w:t>т.б</w:t>
      </w:r>
      <w:r w:rsidRPr="005D1ADE">
        <w:rPr>
          <w:spacing w:val="-1"/>
        </w:rPr>
        <w:t xml:space="preserve"> </w:t>
      </w:r>
      <w:r w:rsidRPr="005D1ADE">
        <w:t>сауалнамасы</w:t>
      </w:r>
    </w:p>
    <w:p w:rsidR="005D1ADE" w:rsidRPr="005D1ADE" w:rsidRDefault="005D1ADE" w:rsidP="00FF2AA0">
      <w:pPr>
        <w:pStyle w:val="a4"/>
        <w:widowControl w:val="0"/>
        <w:numPr>
          <w:ilvl w:val="0"/>
          <w:numId w:val="10"/>
        </w:numPr>
        <w:tabs>
          <w:tab w:val="left" w:pos="1259"/>
          <w:tab w:val="left" w:pos="1260"/>
        </w:tabs>
        <w:autoSpaceDE w:val="0"/>
        <w:autoSpaceDN w:val="0"/>
        <w:spacing w:before="42" w:after="0" w:line="240" w:lineRule="auto"/>
        <w:contextualSpacing w:val="0"/>
        <w:rPr>
          <w:rFonts w:ascii="Times New Roman" w:hAnsi="Times New Roman" w:cs="Times New Roman"/>
          <w:sz w:val="28"/>
        </w:rPr>
      </w:pPr>
      <w:r w:rsidRPr="005D1ADE">
        <w:rPr>
          <w:rFonts w:ascii="Times New Roman" w:hAnsi="Times New Roman" w:cs="Times New Roman"/>
          <w:sz w:val="28"/>
        </w:rPr>
        <w:t>Өзін-өзі</w:t>
      </w:r>
      <w:r w:rsidRPr="005D1ADE">
        <w:rPr>
          <w:rFonts w:ascii="Times New Roman" w:hAnsi="Times New Roman" w:cs="Times New Roman"/>
          <w:spacing w:val="-2"/>
          <w:sz w:val="28"/>
        </w:rPr>
        <w:t xml:space="preserve"> </w:t>
      </w:r>
      <w:r w:rsidRPr="005D1ADE">
        <w:rPr>
          <w:rFonts w:ascii="Times New Roman" w:hAnsi="Times New Roman" w:cs="Times New Roman"/>
          <w:sz w:val="28"/>
        </w:rPr>
        <w:t>бағалау</w:t>
      </w:r>
      <w:r w:rsidRPr="005D1ADE">
        <w:rPr>
          <w:rFonts w:ascii="Times New Roman" w:hAnsi="Times New Roman" w:cs="Times New Roman"/>
          <w:spacing w:val="-4"/>
          <w:sz w:val="28"/>
        </w:rPr>
        <w:t xml:space="preserve"> </w:t>
      </w:r>
      <w:r w:rsidRPr="005D1ADE">
        <w:rPr>
          <w:rFonts w:ascii="Times New Roman" w:hAnsi="Times New Roman" w:cs="Times New Roman"/>
          <w:sz w:val="28"/>
        </w:rPr>
        <w:t>туралы</w:t>
      </w:r>
      <w:r w:rsidRPr="005D1ADE">
        <w:rPr>
          <w:rFonts w:ascii="Times New Roman" w:hAnsi="Times New Roman" w:cs="Times New Roman"/>
          <w:spacing w:val="1"/>
          <w:sz w:val="28"/>
        </w:rPr>
        <w:t xml:space="preserve"> </w:t>
      </w:r>
      <w:r w:rsidRPr="005D1ADE">
        <w:rPr>
          <w:rFonts w:ascii="Times New Roman" w:hAnsi="Times New Roman" w:cs="Times New Roman"/>
          <w:sz w:val="28"/>
        </w:rPr>
        <w:t>қорытынды</w:t>
      </w:r>
    </w:p>
    <w:p w:rsidR="005D1ADE" w:rsidRPr="005D1ADE" w:rsidRDefault="005D1ADE" w:rsidP="005D1ADE">
      <w:pPr>
        <w:pStyle w:val="2"/>
        <w:spacing w:before="54"/>
        <w:ind w:left="1318"/>
      </w:pPr>
      <w:r w:rsidRPr="005D1ADE">
        <w:t>Қамқоршылық</w:t>
      </w:r>
      <w:r w:rsidRPr="005D1ADE">
        <w:rPr>
          <w:spacing w:val="-5"/>
        </w:rPr>
        <w:t xml:space="preserve"> </w:t>
      </w:r>
      <w:r w:rsidRPr="005D1ADE">
        <w:t>кеңесі</w:t>
      </w:r>
      <w:r w:rsidRPr="005D1ADE">
        <w:rPr>
          <w:spacing w:val="1"/>
        </w:rPr>
        <w:t xml:space="preserve"> </w:t>
      </w:r>
      <w:r w:rsidRPr="005D1ADE">
        <w:t>отырысының</w:t>
      </w:r>
      <w:r w:rsidRPr="005D1ADE">
        <w:rPr>
          <w:spacing w:val="-1"/>
        </w:rPr>
        <w:t xml:space="preserve"> </w:t>
      </w:r>
      <w:r w:rsidRPr="005D1ADE">
        <w:t>хаттамасы</w:t>
      </w:r>
    </w:p>
    <w:p w:rsidR="005D1ADE" w:rsidRPr="005D1ADE" w:rsidRDefault="005D1ADE" w:rsidP="005D1ADE">
      <w:pPr>
        <w:spacing w:before="47"/>
        <w:ind w:left="1247"/>
        <w:rPr>
          <w:rFonts w:ascii="Times New Roman" w:hAnsi="Times New Roman" w:cs="Times New Roman"/>
          <w:b/>
          <w:sz w:val="28"/>
          <w:lang w:val="kk-KZ"/>
        </w:rPr>
      </w:pPr>
      <w:r w:rsidRPr="005D1ADE">
        <w:rPr>
          <w:rFonts w:ascii="Times New Roman" w:hAnsi="Times New Roman" w:cs="Times New Roman"/>
          <w:b/>
          <w:sz w:val="28"/>
          <w:lang w:val="kk-KZ"/>
        </w:rPr>
        <w:t>№75</w:t>
      </w:r>
      <w:r w:rsidRPr="005D1ADE">
        <w:rPr>
          <w:rFonts w:ascii="Times New Roman" w:hAnsi="Times New Roman" w:cs="Times New Roman"/>
          <w:b/>
          <w:spacing w:val="-3"/>
          <w:sz w:val="28"/>
          <w:lang w:val="kk-KZ"/>
        </w:rPr>
        <w:t xml:space="preserve"> </w:t>
      </w:r>
      <w:r w:rsidRPr="005D1ADE">
        <w:rPr>
          <w:rFonts w:ascii="Times New Roman" w:hAnsi="Times New Roman" w:cs="Times New Roman"/>
          <w:b/>
          <w:sz w:val="28"/>
          <w:lang w:val="kk-KZ"/>
        </w:rPr>
        <w:t>«Балалы</w:t>
      </w:r>
      <w:r>
        <w:rPr>
          <w:rFonts w:ascii="Times New Roman" w:hAnsi="Times New Roman" w:cs="Times New Roman"/>
          <w:b/>
          <w:sz w:val="28"/>
          <w:lang w:val="kk-KZ"/>
        </w:rPr>
        <w:t>қ шақ</w:t>
      </w:r>
      <w:r w:rsidRPr="005D1ADE">
        <w:rPr>
          <w:rFonts w:ascii="Times New Roman" w:hAnsi="Times New Roman" w:cs="Times New Roman"/>
          <w:b/>
          <w:sz w:val="28"/>
          <w:lang w:val="kk-KZ"/>
        </w:rPr>
        <w:t>» балабақшасының</w:t>
      </w:r>
      <w:r w:rsidRPr="005D1ADE">
        <w:rPr>
          <w:rFonts w:ascii="Times New Roman" w:hAnsi="Times New Roman" w:cs="Times New Roman"/>
          <w:b/>
          <w:spacing w:val="-2"/>
          <w:sz w:val="28"/>
          <w:lang w:val="kk-KZ"/>
        </w:rPr>
        <w:t xml:space="preserve"> </w:t>
      </w:r>
      <w:r w:rsidRPr="005D1ADE">
        <w:rPr>
          <w:rFonts w:ascii="Times New Roman" w:hAnsi="Times New Roman" w:cs="Times New Roman"/>
          <w:b/>
          <w:sz w:val="28"/>
          <w:lang w:val="kk-KZ"/>
        </w:rPr>
        <w:t>қызметін</w:t>
      </w:r>
      <w:r w:rsidRPr="005D1ADE">
        <w:rPr>
          <w:rFonts w:ascii="Times New Roman" w:hAnsi="Times New Roman" w:cs="Times New Roman"/>
          <w:b/>
          <w:spacing w:val="-3"/>
          <w:sz w:val="28"/>
          <w:lang w:val="kk-KZ"/>
        </w:rPr>
        <w:t xml:space="preserve"> </w:t>
      </w:r>
      <w:r w:rsidRPr="005D1ADE">
        <w:rPr>
          <w:rFonts w:ascii="Times New Roman" w:hAnsi="Times New Roman" w:cs="Times New Roman"/>
          <w:b/>
          <w:sz w:val="28"/>
          <w:lang w:val="kk-KZ"/>
        </w:rPr>
        <w:t>бағалау</w:t>
      </w:r>
    </w:p>
    <w:p w:rsidR="005D1ADE" w:rsidRPr="005D1ADE" w:rsidRDefault="005D1ADE" w:rsidP="005D1ADE">
      <w:pPr>
        <w:spacing w:before="47"/>
        <w:ind w:left="1247"/>
        <w:rPr>
          <w:rFonts w:ascii="Times New Roman" w:hAnsi="Times New Roman" w:cs="Times New Roman"/>
          <w:b/>
          <w:sz w:val="28"/>
          <w:lang w:val="kk-KZ"/>
        </w:rPr>
      </w:pPr>
    </w:p>
    <w:p w:rsidR="00E91C94" w:rsidRPr="005D1ADE" w:rsidRDefault="00E91C94" w:rsidP="00946957">
      <w:pPr>
        <w:spacing w:before="47"/>
        <w:rPr>
          <w:rFonts w:ascii="Times New Roman" w:hAnsi="Times New Roman" w:cs="Times New Roman"/>
          <w:b/>
          <w:sz w:val="28"/>
          <w:lang w:val="kk-KZ"/>
        </w:rPr>
      </w:pPr>
    </w:p>
    <w:p w:rsidR="00472751" w:rsidRDefault="00472751" w:rsidP="00472751">
      <w:pPr>
        <w:widowControl w:val="0"/>
        <w:tabs>
          <w:tab w:val="left" w:pos="8647"/>
        </w:tabs>
        <w:autoSpaceDE w:val="0"/>
        <w:autoSpaceDN w:val="0"/>
        <w:spacing w:after="0" w:line="240" w:lineRule="auto"/>
        <w:jc w:val="center"/>
        <w:rPr>
          <w:rFonts w:ascii="Times New Roman" w:eastAsia="Times New Roman" w:hAnsi="Times New Roman" w:cs="Times New Roman"/>
          <w:b/>
          <w:color w:val="002060"/>
          <w:sz w:val="28"/>
          <w:szCs w:val="28"/>
          <w:lang w:val="kk-KZ"/>
        </w:rPr>
      </w:pPr>
    </w:p>
    <w:p w:rsidR="00472751" w:rsidRDefault="00472751" w:rsidP="00472751">
      <w:pPr>
        <w:widowControl w:val="0"/>
        <w:tabs>
          <w:tab w:val="left" w:pos="8647"/>
        </w:tabs>
        <w:autoSpaceDE w:val="0"/>
        <w:autoSpaceDN w:val="0"/>
        <w:spacing w:after="0" w:line="240" w:lineRule="auto"/>
        <w:jc w:val="center"/>
        <w:rPr>
          <w:rFonts w:ascii="Times New Roman" w:eastAsia="Times New Roman" w:hAnsi="Times New Roman" w:cs="Times New Roman"/>
          <w:b/>
          <w:color w:val="002060"/>
          <w:sz w:val="28"/>
          <w:szCs w:val="28"/>
          <w:lang w:val="kk-KZ"/>
        </w:rPr>
      </w:pPr>
      <w:r>
        <w:rPr>
          <w:rFonts w:ascii="Times New Roman" w:eastAsia="Times New Roman" w:hAnsi="Times New Roman" w:cs="Times New Roman"/>
          <w:b/>
          <w:color w:val="002060"/>
          <w:sz w:val="28"/>
          <w:szCs w:val="28"/>
          <w:lang w:val="kk-KZ"/>
        </w:rPr>
        <w:lastRenderedPageBreak/>
        <w:t xml:space="preserve">I </w:t>
      </w:r>
      <w:r w:rsidRPr="0041326A">
        <w:rPr>
          <w:rFonts w:ascii="Times New Roman" w:eastAsia="Times New Roman" w:hAnsi="Times New Roman" w:cs="Times New Roman"/>
          <w:b/>
          <w:color w:val="002060"/>
          <w:sz w:val="28"/>
          <w:szCs w:val="28"/>
          <w:lang w:val="kk-KZ"/>
        </w:rPr>
        <w:t xml:space="preserve">ТАРАУ </w:t>
      </w:r>
    </w:p>
    <w:p w:rsidR="00E066C2" w:rsidRPr="0041326A" w:rsidRDefault="00E066C2" w:rsidP="00472751">
      <w:pPr>
        <w:widowControl w:val="0"/>
        <w:tabs>
          <w:tab w:val="left" w:pos="8647"/>
        </w:tabs>
        <w:autoSpaceDE w:val="0"/>
        <w:autoSpaceDN w:val="0"/>
        <w:spacing w:after="0" w:line="240" w:lineRule="auto"/>
        <w:jc w:val="center"/>
        <w:rPr>
          <w:rFonts w:ascii="Times New Roman" w:eastAsia="Times New Roman" w:hAnsi="Times New Roman" w:cs="Times New Roman"/>
          <w:b/>
          <w:color w:val="002060"/>
          <w:sz w:val="28"/>
          <w:szCs w:val="28"/>
          <w:lang w:val="kk-KZ"/>
        </w:rPr>
      </w:pPr>
    </w:p>
    <w:p w:rsidR="00472751" w:rsidRPr="0041326A" w:rsidRDefault="00E066C2" w:rsidP="00472751">
      <w:pPr>
        <w:widowControl w:val="0"/>
        <w:tabs>
          <w:tab w:val="left" w:pos="8647"/>
        </w:tabs>
        <w:autoSpaceDE w:val="0"/>
        <w:autoSpaceDN w:val="0"/>
        <w:spacing w:after="0" w:line="240" w:lineRule="auto"/>
        <w:jc w:val="center"/>
        <w:rPr>
          <w:rFonts w:ascii="Times New Roman" w:eastAsia="Times New Roman" w:hAnsi="Times New Roman" w:cs="Times New Roman"/>
          <w:b/>
          <w:color w:val="002060"/>
          <w:sz w:val="28"/>
          <w:szCs w:val="28"/>
          <w:lang w:val="kk-KZ"/>
        </w:rPr>
      </w:pPr>
      <w:r>
        <w:rPr>
          <w:rFonts w:ascii="Times New Roman" w:eastAsia="Times New Roman" w:hAnsi="Times New Roman" w:cs="Times New Roman"/>
          <w:b/>
          <w:color w:val="002060"/>
          <w:sz w:val="28"/>
          <w:szCs w:val="28"/>
          <w:lang w:val="kk-KZ"/>
        </w:rPr>
        <w:t>БІЛІМ БЕРУ ҰЙЫМ</w:t>
      </w:r>
      <w:r w:rsidR="00472751" w:rsidRPr="0041326A">
        <w:rPr>
          <w:rFonts w:ascii="Times New Roman" w:eastAsia="Times New Roman" w:hAnsi="Times New Roman" w:cs="Times New Roman"/>
          <w:b/>
          <w:color w:val="002060"/>
          <w:sz w:val="28"/>
          <w:szCs w:val="28"/>
          <w:lang w:val="kk-KZ"/>
        </w:rPr>
        <w:t>ЫНЫҢ ЖАЛПЫ СИПАТТАМАСЫ</w:t>
      </w:r>
    </w:p>
    <w:p w:rsidR="00472751" w:rsidRPr="0041326A" w:rsidRDefault="00472751" w:rsidP="00E066C2">
      <w:pPr>
        <w:tabs>
          <w:tab w:val="left" w:pos="8647"/>
        </w:tabs>
        <w:autoSpaceDE w:val="0"/>
        <w:autoSpaceDN w:val="0"/>
        <w:adjustRightInd w:val="0"/>
        <w:spacing w:after="0" w:line="240" w:lineRule="auto"/>
        <w:contextualSpacing/>
        <w:rPr>
          <w:rFonts w:ascii="Times New Roman CYR" w:eastAsia="Calibri" w:hAnsi="Times New Roman CYR" w:cs="Times New Roman CYR"/>
          <w:color w:val="0070C0"/>
          <w:sz w:val="18"/>
          <w:szCs w:val="28"/>
          <w:lang w:val="kk-KZ"/>
        </w:rPr>
      </w:pPr>
    </w:p>
    <w:p w:rsidR="00472751" w:rsidRPr="0041326A" w:rsidRDefault="00472751" w:rsidP="00472751">
      <w:pPr>
        <w:tabs>
          <w:tab w:val="left" w:pos="8647"/>
        </w:tabs>
        <w:autoSpaceDE w:val="0"/>
        <w:autoSpaceDN w:val="0"/>
        <w:adjustRightInd w:val="0"/>
        <w:spacing w:after="0" w:line="240" w:lineRule="auto"/>
        <w:jc w:val="both"/>
        <w:rPr>
          <w:rFonts w:ascii="Times New Roman CYR" w:eastAsia="Calibri" w:hAnsi="Times New Roman CYR" w:cs="Times New Roman CYR"/>
          <w:color w:val="0070C0"/>
          <w:sz w:val="18"/>
          <w:szCs w:val="28"/>
          <w:lang w:val="kk-KZ"/>
        </w:rPr>
      </w:pPr>
    </w:p>
    <w:tbl>
      <w:tblPr>
        <w:tblStyle w:val="11"/>
        <w:tblW w:w="9781" w:type="dxa"/>
        <w:tblInd w:w="-5" w:type="dxa"/>
        <w:tblLook w:val="04A0" w:firstRow="1" w:lastRow="0" w:firstColumn="1" w:lastColumn="0" w:noHBand="0" w:noVBand="1"/>
      </w:tblPr>
      <w:tblGrid>
        <w:gridCol w:w="1701"/>
        <w:gridCol w:w="8080"/>
      </w:tblGrid>
      <w:tr w:rsidR="00472751" w:rsidRPr="00BD6A61" w:rsidTr="00F50766">
        <w:trPr>
          <w:trHeight w:val="680"/>
        </w:trPr>
        <w:tc>
          <w:tcPr>
            <w:tcW w:w="1701" w:type="dxa"/>
            <w:vAlign w:val="center"/>
          </w:tcPr>
          <w:p w:rsidR="00472751" w:rsidRPr="0041326A" w:rsidRDefault="00472751" w:rsidP="00F50766">
            <w:pPr>
              <w:tabs>
                <w:tab w:val="left" w:pos="8647"/>
              </w:tabs>
              <w:rPr>
                <w:rFonts w:ascii="Times New Roman" w:eastAsia="Calibri" w:hAnsi="Times New Roman" w:cs="Times New Roman"/>
                <w:lang w:val="kk-KZ"/>
              </w:rPr>
            </w:pPr>
            <w:r w:rsidRPr="0041326A">
              <w:rPr>
                <w:rFonts w:ascii="Times New Roman" w:eastAsia="Calibri" w:hAnsi="Times New Roman" w:cs="Times New Roman"/>
                <w:bCs/>
                <w:color w:val="000000"/>
                <w:lang w:val="kk-KZ"/>
              </w:rPr>
              <w:t>Мекеменің атауы</w:t>
            </w:r>
            <w:r w:rsidRPr="0041326A">
              <w:rPr>
                <w:rFonts w:ascii="Times New Roman" w:eastAsia="Calibri" w:hAnsi="Times New Roman" w:cs="Times New Roman"/>
                <w:bCs/>
                <w:kern w:val="32"/>
                <w:lang w:val="kk-KZ"/>
              </w:rPr>
              <w:t>:</w:t>
            </w:r>
          </w:p>
        </w:tc>
        <w:tc>
          <w:tcPr>
            <w:tcW w:w="8080" w:type="dxa"/>
            <w:vAlign w:val="center"/>
          </w:tcPr>
          <w:p w:rsidR="00472751" w:rsidRPr="0041326A" w:rsidRDefault="00472751" w:rsidP="00F50766">
            <w:pPr>
              <w:tabs>
                <w:tab w:val="left" w:pos="8647"/>
              </w:tabs>
              <w:rPr>
                <w:rFonts w:ascii="Times New Roman" w:eastAsia="Calibri" w:hAnsi="Times New Roman" w:cs="Times New Roman"/>
                <w:lang w:val="kk-KZ"/>
              </w:rPr>
            </w:pPr>
            <w:r>
              <w:rPr>
                <w:rFonts w:ascii="Times New Roman" w:eastAsia="Arial Unicode MS" w:hAnsi="Times New Roman" w:cs="Times New Roman"/>
                <w:lang w:val="kk-KZ" w:eastAsia="ru-RU"/>
              </w:rPr>
              <w:t>Астана қаласы әкімдігінің «№75 «Балалық шақ</w:t>
            </w:r>
            <w:r w:rsidRPr="0041326A">
              <w:rPr>
                <w:rFonts w:ascii="Times New Roman" w:eastAsia="Arial Unicode MS" w:hAnsi="Times New Roman" w:cs="Times New Roman"/>
                <w:lang w:val="kk-KZ" w:eastAsia="ru-RU"/>
              </w:rPr>
              <w:t>» балабақшасы» мемлекеттік коммуналдық қазыналық кәсіпорны</w:t>
            </w:r>
          </w:p>
        </w:tc>
      </w:tr>
      <w:tr w:rsidR="00472751" w:rsidRPr="00BD6A61" w:rsidTr="00F50766">
        <w:trPr>
          <w:trHeight w:val="680"/>
        </w:trPr>
        <w:tc>
          <w:tcPr>
            <w:tcW w:w="1701" w:type="dxa"/>
            <w:vAlign w:val="center"/>
          </w:tcPr>
          <w:p w:rsidR="00472751" w:rsidRPr="0041326A" w:rsidRDefault="00472751" w:rsidP="00F50766">
            <w:pPr>
              <w:tabs>
                <w:tab w:val="left" w:pos="8647"/>
              </w:tabs>
              <w:rPr>
                <w:rFonts w:ascii="Times New Roman" w:eastAsia="Calibri" w:hAnsi="Times New Roman" w:cs="Times New Roman"/>
                <w:lang w:val="kk-KZ"/>
              </w:rPr>
            </w:pPr>
            <w:r w:rsidRPr="0041326A">
              <w:rPr>
                <w:rFonts w:ascii="Times New Roman" w:eastAsia="Calibri" w:hAnsi="Times New Roman" w:cs="Times New Roman"/>
                <w:lang w:val="kk-KZ"/>
              </w:rPr>
              <w:t>Орналасқан жері</w:t>
            </w:r>
          </w:p>
        </w:tc>
        <w:tc>
          <w:tcPr>
            <w:tcW w:w="8080" w:type="dxa"/>
            <w:vAlign w:val="center"/>
          </w:tcPr>
          <w:p w:rsidR="00472751" w:rsidRPr="0041326A" w:rsidRDefault="00472751" w:rsidP="00F50766">
            <w:pPr>
              <w:tabs>
                <w:tab w:val="left" w:pos="8647"/>
              </w:tabs>
              <w:rPr>
                <w:rFonts w:ascii="Times New Roman" w:eastAsia="Arial Unicode MS" w:hAnsi="Times New Roman" w:cs="Times New Roman"/>
                <w:lang w:val="kk-KZ" w:eastAsia="ru-RU"/>
              </w:rPr>
            </w:pPr>
            <w:r w:rsidRPr="0041326A">
              <w:rPr>
                <w:rFonts w:ascii="Times New Roman" w:eastAsia="Times New Roman" w:hAnsi="Times New Roman" w:cs="Times New Roman"/>
                <w:lang w:val="kk-KZ" w:eastAsia="ru-RU"/>
              </w:rPr>
              <w:t>Білім беру ұйымының мекен жайы:</w:t>
            </w:r>
            <w:r w:rsidRPr="0041326A">
              <w:rPr>
                <w:rFonts w:ascii="Times New Roman" w:eastAsia="Times New Roman" w:hAnsi="Times New Roman" w:cs="Times New Roman"/>
                <w:sz w:val="28"/>
                <w:szCs w:val="28"/>
                <w:lang w:val="kk-KZ" w:eastAsia="ru-RU"/>
              </w:rPr>
              <w:t xml:space="preserve"> </w:t>
            </w:r>
            <w:r w:rsidRPr="0041326A">
              <w:rPr>
                <w:rFonts w:ascii="Times New Roman" w:eastAsia="Times New Roman" w:hAnsi="Times New Roman" w:cs="Times New Roman"/>
                <w:lang w:val="kk-KZ" w:eastAsia="ru-RU"/>
              </w:rPr>
              <w:t xml:space="preserve">010000, Қазақстан Республикасы, Астана қаласы, «Есіл» ауданы, </w:t>
            </w:r>
            <w:r>
              <w:rPr>
                <w:rFonts w:ascii="Times New Roman" w:eastAsia="Arial Unicode MS" w:hAnsi="Times New Roman" w:cs="Times New Roman"/>
                <w:lang w:val="kk-KZ" w:eastAsia="ru-RU"/>
              </w:rPr>
              <w:t>Алматы көшесі, 13/1</w:t>
            </w:r>
            <w:r w:rsidRPr="0041326A">
              <w:rPr>
                <w:rFonts w:ascii="Times New Roman" w:eastAsia="Arial Unicode MS" w:hAnsi="Times New Roman" w:cs="Times New Roman"/>
                <w:lang w:val="kk-KZ" w:eastAsia="ru-RU"/>
              </w:rPr>
              <w:t>.</w:t>
            </w:r>
          </w:p>
          <w:p w:rsidR="00472751" w:rsidRPr="0041326A" w:rsidRDefault="00472751" w:rsidP="00F50766">
            <w:pPr>
              <w:tabs>
                <w:tab w:val="left" w:pos="8647"/>
              </w:tabs>
              <w:rPr>
                <w:rFonts w:ascii="Times New Roman" w:eastAsia="Arial Unicode MS" w:hAnsi="Times New Roman" w:cs="Times New Roman"/>
                <w:lang w:val="kk-KZ" w:eastAsia="ru-RU"/>
              </w:rPr>
            </w:pPr>
          </w:p>
        </w:tc>
      </w:tr>
      <w:tr w:rsidR="00472751" w:rsidRPr="00BD6A61" w:rsidTr="00F50766">
        <w:trPr>
          <w:trHeight w:val="680"/>
        </w:trPr>
        <w:tc>
          <w:tcPr>
            <w:tcW w:w="1701" w:type="dxa"/>
            <w:vAlign w:val="center"/>
          </w:tcPr>
          <w:p w:rsidR="00472751" w:rsidRPr="0041326A" w:rsidRDefault="00472751" w:rsidP="00F50766">
            <w:pPr>
              <w:tabs>
                <w:tab w:val="left" w:pos="8647"/>
              </w:tabs>
              <w:rPr>
                <w:rFonts w:ascii="Times New Roman" w:eastAsia="Calibri" w:hAnsi="Times New Roman" w:cs="Times New Roman"/>
                <w:lang w:val="kk-KZ"/>
              </w:rPr>
            </w:pPr>
            <w:r w:rsidRPr="0041326A">
              <w:rPr>
                <w:rFonts w:ascii="Times New Roman" w:eastAsia="Calibri" w:hAnsi="Times New Roman" w:cs="Times New Roman"/>
                <w:bCs/>
                <w:lang w:val="kk-KZ"/>
              </w:rPr>
              <w:t>Құрылған жылы</w:t>
            </w:r>
          </w:p>
        </w:tc>
        <w:tc>
          <w:tcPr>
            <w:tcW w:w="8080" w:type="dxa"/>
            <w:vAlign w:val="center"/>
          </w:tcPr>
          <w:p w:rsidR="00472751" w:rsidRPr="0041326A" w:rsidRDefault="00472751" w:rsidP="00F50766">
            <w:pPr>
              <w:tabs>
                <w:tab w:val="left" w:pos="8647"/>
              </w:tabs>
              <w:rPr>
                <w:rFonts w:ascii="Times New Roman" w:eastAsia="Times New Roman" w:hAnsi="Times New Roman" w:cs="Times New Roman"/>
                <w:lang w:val="kk-KZ" w:eastAsia="ru-RU"/>
              </w:rPr>
            </w:pPr>
            <w:r>
              <w:rPr>
                <w:rFonts w:ascii="Times New Roman" w:eastAsia="Arial Unicode MS" w:hAnsi="Times New Roman" w:cs="Times New Roman"/>
                <w:lang w:val="kk-KZ" w:eastAsia="ru-RU"/>
              </w:rPr>
              <w:t>2013</w:t>
            </w:r>
            <w:r w:rsidRPr="0041326A">
              <w:rPr>
                <w:rFonts w:ascii="Times New Roman" w:eastAsia="Arial Unicode MS" w:hAnsi="Times New Roman" w:cs="Times New Roman"/>
                <w:lang w:val="kk-KZ" w:eastAsia="ru-RU"/>
              </w:rPr>
              <w:t xml:space="preserve"> жыл, ж</w:t>
            </w:r>
            <w:r>
              <w:rPr>
                <w:rFonts w:ascii="Times New Roman" w:eastAsia="Times New Roman" w:hAnsi="Times New Roman" w:cs="Times New Roman"/>
                <w:lang w:val="kk-KZ" w:eastAsia="ru-RU"/>
              </w:rPr>
              <w:t>обалық қуаты: 295 орын</w:t>
            </w:r>
          </w:p>
          <w:p w:rsidR="00472751" w:rsidRPr="0041326A" w:rsidRDefault="00472751" w:rsidP="00F50766">
            <w:pPr>
              <w:tabs>
                <w:tab w:val="left" w:pos="8647"/>
              </w:tabs>
              <w:rPr>
                <w:rFonts w:ascii="Times New Roman" w:eastAsia="Times New Roman" w:hAnsi="Times New Roman" w:cs="Times New Roman"/>
                <w:lang w:val="kk-KZ" w:eastAsia="ru-RU"/>
              </w:rPr>
            </w:pPr>
            <w:r w:rsidRPr="0041326A">
              <w:rPr>
                <w:rFonts w:ascii="Times New Roman" w:eastAsia="Times New Roman" w:hAnsi="Times New Roman" w:cs="Times New Roman"/>
                <w:lang w:val="kk-KZ" w:eastAsia="ru-RU"/>
              </w:rPr>
              <w:t>Ғимараттың типтік сипаттамасы: 2 қабатты типтік ғимарат.</w:t>
            </w:r>
          </w:p>
          <w:p w:rsidR="00472751" w:rsidRPr="0041326A" w:rsidRDefault="00472751" w:rsidP="00F50766">
            <w:pPr>
              <w:tabs>
                <w:tab w:val="left" w:pos="8647"/>
              </w:tabs>
              <w:rPr>
                <w:rFonts w:ascii="Times New Roman" w:eastAsia="Times New Roman" w:hAnsi="Times New Roman" w:cs="Times New Roman"/>
                <w:lang w:val="kk-KZ" w:eastAsia="ru-RU"/>
              </w:rPr>
            </w:pPr>
          </w:p>
        </w:tc>
      </w:tr>
      <w:tr w:rsidR="00472751" w:rsidRPr="00BD6A61" w:rsidTr="00F50766">
        <w:trPr>
          <w:trHeight w:val="680"/>
        </w:trPr>
        <w:tc>
          <w:tcPr>
            <w:tcW w:w="1701" w:type="dxa"/>
            <w:vAlign w:val="center"/>
          </w:tcPr>
          <w:p w:rsidR="00472751" w:rsidRPr="0041326A" w:rsidRDefault="00472751" w:rsidP="00F50766">
            <w:pPr>
              <w:tabs>
                <w:tab w:val="left" w:pos="8647"/>
              </w:tabs>
              <w:rPr>
                <w:rFonts w:ascii="Times New Roman" w:eastAsia="Calibri" w:hAnsi="Times New Roman" w:cs="Times New Roman"/>
                <w:lang w:val="kk-KZ"/>
              </w:rPr>
            </w:pPr>
            <w:r w:rsidRPr="0041326A">
              <w:rPr>
                <w:rFonts w:ascii="Times New Roman" w:eastAsia="Calibri" w:hAnsi="Times New Roman" w:cs="Times New Roman"/>
                <w:lang w:val="kk-KZ"/>
              </w:rPr>
              <w:t>Заңды тұлғаның байланыс деректері</w:t>
            </w:r>
          </w:p>
        </w:tc>
        <w:tc>
          <w:tcPr>
            <w:tcW w:w="8080" w:type="dxa"/>
            <w:vAlign w:val="center"/>
          </w:tcPr>
          <w:p w:rsidR="00472751" w:rsidRDefault="00472751" w:rsidP="00F50766">
            <w:pPr>
              <w:tabs>
                <w:tab w:val="left" w:pos="8647"/>
              </w:tabs>
              <w:rPr>
                <w:rFonts w:ascii="Times New Roman" w:eastAsia="Times New Roman" w:hAnsi="Times New Roman" w:cs="Times New Roman"/>
                <w:bCs/>
                <w:color w:val="0070C0"/>
                <w:lang w:val="kk-KZ" w:eastAsia="ru-RU"/>
              </w:rPr>
            </w:pPr>
            <w:r>
              <w:rPr>
                <w:rFonts w:ascii="Times New Roman" w:eastAsia="Times New Roman" w:hAnsi="Times New Roman" w:cs="Times New Roman"/>
                <w:bCs/>
                <w:lang w:val="kk-KZ" w:eastAsia="ru-RU"/>
              </w:rPr>
              <w:t>56-25-44</w:t>
            </w:r>
            <w:r w:rsidRPr="0041326A">
              <w:rPr>
                <w:rFonts w:ascii="Times New Roman" w:eastAsia="Arial Unicode MS" w:hAnsi="Times New Roman" w:cs="Times New Roman"/>
                <w:lang w:val="kk-KZ" w:eastAsia="ru-RU"/>
              </w:rPr>
              <w:t xml:space="preserve">; </w:t>
            </w:r>
            <w:r w:rsidRPr="0041326A">
              <w:rPr>
                <w:rFonts w:ascii="Times New Roman" w:eastAsia="Times New Roman" w:hAnsi="Times New Roman" w:cs="Times New Roman"/>
                <w:bCs/>
                <w:color w:val="000000"/>
                <w:lang w:val="kk-KZ" w:eastAsia="ru-RU"/>
              </w:rPr>
              <w:t>е-mail:</w:t>
            </w:r>
            <w:r w:rsidRPr="0041326A">
              <w:rPr>
                <w:rFonts w:ascii="Times New Roman" w:eastAsia="Times New Roman" w:hAnsi="Times New Roman" w:cs="Times New Roman"/>
                <w:bCs/>
                <w:color w:val="0070C0"/>
                <w:lang w:val="kk-KZ" w:eastAsia="ru-RU"/>
              </w:rPr>
              <w:t xml:space="preserve"> </w:t>
            </w:r>
            <w:r w:rsidRPr="008265BF">
              <w:rPr>
                <w:rFonts w:ascii="Times New Roman" w:eastAsia="Times New Roman" w:hAnsi="Times New Roman" w:cs="Times New Roman"/>
                <w:bCs/>
                <w:color w:val="0070C0"/>
                <w:lang w:val="kk-KZ" w:eastAsia="ru-RU"/>
              </w:rPr>
              <w:t>balalykshak</w:t>
            </w:r>
            <w:r>
              <w:rPr>
                <w:rFonts w:ascii="Times New Roman" w:eastAsia="Times New Roman" w:hAnsi="Times New Roman" w:cs="Times New Roman"/>
                <w:bCs/>
                <w:color w:val="0070C0"/>
                <w:lang w:val="kk-KZ" w:eastAsia="ru-RU"/>
              </w:rPr>
              <w:t>2013</w:t>
            </w:r>
            <w:r w:rsidRPr="008265BF">
              <w:rPr>
                <w:rFonts w:ascii="Times New Roman" w:eastAsia="Times New Roman" w:hAnsi="Times New Roman" w:cs="Times New Roman"/>
                <w:bCs/>
                <w:color w:val="0070C0"/>
                <w:lang w:val="kk-KZ" w:eastAsia="ru-RU"/>
              </w:rPr>
              <w:t xml:space="preserve">@mail.ru </w:t>
            </w:r>
          </w:p>
          <w:p w:rsidR="00472751" w:rsidRPr="0041326A" w:rsidRDefault="00472751" w:rsidP="002B2028">
            <w:pPr>
              <w:tabs>
                <w:tab w:val="left" w:pos="8647"/>
              </w:tabs>
              <w:rPr>
                <w:rFonts w:ascii="Times New Roman" w:eastAsia="Times New Roman" w:hAnsi="Times New Roman" w:cs="Times New Roman"/>
                <w:lang w:val="kk-KZ" w:eastAsia="ru-RU"/>
              </w:rPr>
            </w:pPr>
            <w:r w:rsidRPr="0041326A">
              <w:rPr>
                <w:rFonts w:ascii="Times New Roman" w:eastAsia="Times New Roman" w:hAnsi="Times New Roman" w:cs="Times New Roman"/>
                <w:bCs/>
                <w:lang w:val="kk-KZ" w:eastAsia="ru-RU"/>
              </w:rPr>
              <w:t>сайт:</w:t>
            </w:r>
            <w:r w:rsidRPr="0041326A">
              <w:rPr>
                <w:rFonts w:ascii="Times New Roman" w:eastAsia="Times New Roman" w:hAnsi="Times New Roman" w:cs="Times New Roman"/>
                <w:bCs/>
                <w:color w:val="FF0000"/>
                <w:lang w:val="kk-KZ" w:eastAsia="ru-RU"/>
              </w:rPr>
              <w:t xml:space="preserve"> </w:t>
            </w:r>
            <w:r w:rsidR="002B2028" w:rsidRPr="00434C13">
              <w:rPr>
                <w:rFonts w:ascii="Times New Roman" w:eastAsia="Times New Roman" w:hAnsi="Times New Roman" w:cs="Times New Roman"/>
                <w:bCs/>
                <w:color w:val="2E74B5" w:themeColor="accent1" w:themeShade="BF"/>
                <w:lang w:val="kk-KZ" w:eastAsia="ru-RU"/>
              </w:rPr>
              <w:t>https://balalykshak75.kz/index.html</w:t>
            </w:r>
          </w:p>
        </w:tc>
      </w:tr>
      <w:tr w:rsidR="00472751" w:rsidRPr="0041326A" w:rsidTr="00F50766">
        <w:trPr>
          <w:trHeight w:val="385"/>
        </w:trPr>
        <w:tc>
          <w:tcPr>
            <w:tcW w:w="1701" w:type="dxa"/>
            <w:vAlign w:val="center"/>
          </w:tcPr>
          <w:p w:rsidR="00472751" w:rsidRPr="0041326A" w:rsidRDefault="00472751" w:rsidP="00F50766">
            <w:pPr>
              <w:tabs>
                <w:tab w:val="left" w:pos="8647"/>
              </w:tabs>
              <w:rPr>
                <w:rFonts w:ascii="Times New Roman" w:eastAsia="Calibri" w:hAnsi="Times New Roman" w:cs="Times New Roman"/>
                <w:lang w:val="kk-KZ"/>
              </w:rPr>
            </w:pPr>
            <w:r w:rsidRPr="0041326A">
              <w:rPr>
                <w:rFonts w:ascii="Times New Roman" w:eastAsia="Calibri" w:hAnsi="Times New Roman" w:cs="Times New Roman"/>
                <w:lang w:val="kk-KZ"/>
              </w:rPr>
              <w:t>Оқыту тілі</w:t>
            </w:r>
          </w:p>
        </w:tc>
        <w:tc>
          <w:tcPr>
            <w:tcW w:w="8080" w:type="dxa"/>
            <w:vAlign w:val="center"/>
          </w:tcPr>
          <w:p w:rsidR="00472751" w:rsidRPr="0041326A" w:rsidRDefault="00472751" w:rsidP="00F50766">
            <w:pPr>
              <w:tabs>
                <w:tab w:val="left" w:pos="8647"/>
              </w:tabs>
              <w:rPr>
                <w:rFonts w:ascii="Times New Roman" w:eastAsia="Times New Roman" w:hAnsi="Times New Roman" w:cs="Times New Roman"/>
                <w:bCs/>
                <w:lang w:val="kk-KZ" w:eastAsia="ru-RU"/>
              </w:rPr>
            </w:pPr>
            <w:r>
              <w:rPr>
                <w:rFonts w:ascii="Times New Roman" w:eastAsia="Times New Roman" w:hAnsi="Times New Roman" w:cs="Times New Roman"/>
                <w:bCs/>
                <w:lang w:val="kk-KZ" w:eastAsia="ru-RU"/>
              </w:rPr>
              <w:t>Қазақ тілі</w:t>
            </w:r>
          </w:p>
        </w:tc>
      </w:tr>
      <w:tr w:rsidR="00472751" w:rsidRPr="00BD6A61" w:rsidTr="00F50766">
        <w:trPr>
          <w:trHeight w:val="680"/>
        </w:trPr>
        <w:tc>
          <w:tcPr>
            <w:tcW w:w="1701" w:type="dxa"/>
            <w:vAlign w:val="center"/>
          </w:tcPr>
          <w:p w:rsidR="00472751" w:rsidRPr="0041326A" w:rsidRDefault="00472751" w:rsidP="00F50766">
            <w:pPr>
              <w:tabs>
                <w:tab w:val="left" w:pos="8647"/>
              </w:tabs>
              <w:rPr>
                <w:rFonts w:ascii="Times New Roman" w:eastAsia="Calibri" w:hAnsi="Times New Roman" w:cs="Times New Roman"/>
                <w:lang w:val="kk-KZ"/>
              </w:rPr>
            </w:pPr>
            <w:r w:rsidRPr="0041326A">
              <w:rPr>
                <w:rFonts w:ascii="Times New Roman" w:eastAsia="Calibri" w:hAnsi="Times New Roman" w:cs="Times New Roman"/>
                <w:lang w:val="kk-KZ"/>
              </w:rPr>
              <w:t>Заңды тұлға өкілінің байланыс деректері</w:t>
            </w:r>
          </w:p>
        </w:tc>
        <w:tc>
          <w:tcPr>
            <w:tcW w:w="8080" w:type="dxa"/>
            <w:vAlign w:val="center"/>
          </w:tcPr>
          <w:p w:rsidR="00472751" w:rsidRPr="00DA3F49" w:rsidRDefault="00472751" w:rsidP="00F50766">
            <w:pPr>
              <w:tabs>
                <w:tab w:val="left" w:pos="8647"/>
              </w:tabs>
              <w:rPr>
                <w:rFonts w:ascii="Times New Roman" w:eastAsia="Calibri" w:hAnsi="Times New Roman" w:cs="Times New Roman"/>
                <w:iCs/>
                <w:lang w:val="kk-KZ"/>
              </w:rPr>
            </w:pPr>
            <w:r>
              <w:rPr>
                <w:rFonts w:ascii="Times New Roman" w:eastAsia="Calibri" w:hAnsi="Times New Roman" w:cs="Times New Roman"/>
                <w:lang w:val="kk-KZ"/>
              </w:rPr>
              <w:t>«№75</w:t>
            </w:r>
            <w:r w:rsidRPr="0041326A">
              <w:rPr>
                <w:rFonts w:ascii="Times New Roman" w:eastAsia="Calibri" w:hAnsi="Times New Roman" w:cs="Times New Roman"/>
                <w:lang w:val="kk-KZ"/>
              </w:rPr>
              <w:t xml:space="preserve"> </w:t>
            </w:r>
            <w:r>
              <w:rPr>
                <w:rFonts w:ascii="Times New Roman" w:eastAsia="Arial Unicode MS" w:hAnsi="Times New Roman" w:cs="Times New Roman"/>
                <w:lang w:val="kk-KZ"/>
              </w:rPr>
              <w:t>«Балалық шақ</w:t>
            </w:r>
            <w:r w:rsidRPr="0041326A">
              <w:rPr>
                <w:rFonts w:ascii="Times New Roman" w:eastAsia="Arial Unicode MS" w:hAnsi="Times New Roman" w:cs="Times New Roman"/>
                <w:lang w:val="kk-KZ"/>
              </w:rPr>
              <w:t xml:space="preserve">» </w:t>
            </w:r>
            <w:r>
              <w:rPr>
                <w:rFonts w:ascii="Times New Roman" w:eastAsia="Calibri" w:hAnsi="Times New Roman" w:cs="Times New Roman"/>
                <w:lang w:val="kk-KZ"/>
              </w:rPr>
              <w:t>балабақшасы» МКҚК</w:t>
            </w:r>
            <w:r w:rsidRPr="0041326A">
              <w:rPr>
                <w:rFonts w:ascii="Times New Roman" w:eastAsia="Calibri" w:hAnsi="Times New Roman" w:cs="Times New Roman"/>
                <w:lang w:val="kk-KZ"/>
              </w:rPr>
              <w:t xml:space="preserve"> меңгерушісі:</w:t>
            </w:r>
            <w:r>
              <w:rPr>
                <w:rFonts w:ascii="Times New Roman" w:eastAsia="Calibri" w:hAnsi="Times New Roman" w:cs="Times New Roman"/>
                <w:lang w:val="kk-KZ"/>
              </w:rPr>
              <w:t xml:space="preserve"> Нурмаганбетова Айман Нурсеитовна</w:t>
            </w:r>
            <w:r w:rsidRPr="0041326A">
              <w:rPr>
                <w:rFonts w:ascii="Times New Roman" w:eastAsia="Calibri" w:hAnsi="Times New Roman" w:cs="Times New Roman"/>
                <w:lang w:val="kk-KZ"/>
              </w:rPr>
              <w:t xml:space="preserve">, білімі жоғары, </w:t>
            </w:r>
            <w:r w:rsidRPr="00DA3F49">
              <w:rPr>
                <w:rFonts w:ascii="Times New Roman" w:eastAsia="Calibri" w:hAnsi="Times New Roman" w:cs="Times New Roman"/>
                <w:iCs/>
                <w:lang w:val="kk-KZ"/>
              </w:rPr>
              <w:t>Қазақтың мемлекеттік қыздар педагогикалық институты, «Педагогика және психология» (мектеп жасына</w:t>
            </w:r>
            <w:r>
              <w:rPr>
                <w:rFonts w:ascii="Times New Roman" w:eastAsia="Calibri" w:hAnsi="Times New Roman" w:cs="Times New Roman"/>
                <w:iCs/>
                <w:lang w:val="kk-KZ"/>
              </w:rPr>
              <w:t xml:space="preserve"> дейінгі психология), </w:t>
            </w:r>
            <w:r w:rsidRPr="00DA3F49">
              <w:rPr>
                <w:rFonts w:ascii="Times New Roman" w:eastAsia="Calibri" w:hAnsi="Times New Roman" w:cs="Times New Roman"/>
                <w:iCs/>
                <w:lang w:val="kk-KZ"/>
              </w:rPr>
              <w:t>1989ж</w:t>
            </w:r>
          </w:p>
          <w:p w:rsidR="00472751" w:rsidRPr="00DA3F49" w:rsidRDefault="00472751" w:rsidP="00F50766">
            <w:pPr>
              <w:tabs>
                <w:tab w:val="left" w:pos="8647"/>
              </w:tabs>
              <w:rPr>
                <w:rFonts w:ascii="Times New Roman" w:eastAsia="Calibri" w:hAnsi="Times New Roman" w:cs="Times New Roman"/>
                <w:iCs/>
                <w:lang w:val="kk-KZ"/>
              </w:rPr>
            </w:pPr>
            <w:r w:rsidRPr="00DA3F49">
              <w:rPr>
                <w:rFonts w:ascii="Times New Roman" w:eastAsia="Calibri" w:hAnsi="Times New Roman" w:cs="Times New Roman"/>
                <w:iCs/>
                <w:lang w:val="kk-KZ"/>
              </w:rPr>
              <w:t>Абай Мырзахметов атындағы Көкшетау университеті; «Педагогика және психология», мамандығы  бойынша педагогика ғылымдарының магистрі</w:t>
            </w:r>
            <w:r>
              <w:rPr>
                <w:rFonts w:ascii="Times New Roman" w:eastAsia="Calibri" w:hAnsi="Times New Roman" w:cs="Times New Roman"/>
                <w:iCs/>
                <w:lang w:val="kk-KZ"/>
              </w:rPr>
              <w:t>,</w:t>
            </w:r>
            <w:r w:rsidRPr="00DA3F49">
              <w:rPr>
                <w:rFonts w:ascii="Times New Roman" w:eastAsia="Calibri" w:hAnsi="Times New Roman" w:cs="Times New Roman"/>
                <w:iCs/>
                <w:lang w:val="kk-KZ"/>
              </w:rPr>
              <w:t xml:space="preserve"> 2013 ж.</w:t>
            </w:r>
          </w:p>
          <w:p w:rsidR="00472751" w:rsidRPr="0041326A" w:rsidRDefault="00472751" w:rsidP="00F50766">
            <w:pPr>
              <w:tabs>
                <w:tab w:val="left" w:pos="8647"/>
              </w:tabs>
              <w:rPr>
                <w:rFonts w:ascii="Times New Roman" w:eastAsia="Calibri" w:hAnsi="Times New Roman" w:cs="Times New Roman"/>
                <w:lang w:val="kk-KZ"/>
              </w:rPr>
            </w:pPr>
            <w:r w:rsidRPr="0041326A">
              <w:rPr>
                <w:rFonts w:ascii="Times New Roman" w:eastAsia="Calibri" w:hAnsi="Times New Roman" w:cs="Times New Roman"/>
                <w:iCs/>
                <w:color w:val="C00000"/>
                <w:lang w:val="kk-KZ"/>
              </w:rPr>
              <w:t xml:space="preserve"> </w:t>
            </w:r>
            <w:r>
              <w:rPr>
                <w:rFonts w:ascii="Times New Roman" w:eastAsia="Calibri" w:hAnsi="Times New Roman" w:cs="Times New Roman"/>
                <w:lang w:val="kk-KZ"/>
              </w:rPr>
              <w:t>Жалпы еңбек өтілі 37 жыл, педагогикалық өтілі 37</w:t>
            </w:r>
            <w:r w:rsidRPr="0041326A">
              <w:rPr>
                <w:rFonts w:ascii="Times New Roman" w:eastAsia="Calibri" w:hAnsi="Times New Roman" w:cs="Times New Roman"/>
                <w:lang w:val="kk-KZ"/>
              </w:rPr>
              <w:t xml:space="preserve"> жыл, </w:t>
            </w:r>
            <w:r>
              <w:rPr>
                <w:rFonts w:ascii="Times New Roman" w:eastAsia="Calibri" w:hAnsi="Times New Roman" w:cs="Times New Roman"/>
                <w:lang w:val="kk-KZ"/>
              </w:rPr>
              <w:t>осы мекемеде 5 жыл 7</w:t>
            </w:r>
            <w:r w:rsidRPr="00367E3D">
              <w:rPr>
                <w:rFonts w:ascii="Times New Roman" w:eastAsia="Calibri" w:hAnsi="Times New Roman" w:cs="Times New Roman"/>
                <w:lang w:val="kk-KZ"/>
              </w:rPr>
              <w:t xml:space="preserve"> ай, 2018 жылғы 31 мамырынан № 242-ж/қ  бұйрықпен тағайындалған</w:t>
            </w:r>
            <w:r w:rsidRPr="0041326A">
              <w:rPr>
                <w:rFonts w:ascii="Times New Roman" w:eastAsia="Calibri" w:hAnsi="Times New Roman" w:cs="Times New Roman"/>
                <w:lang w:val="kk-KZ"/>
              </w:rPr>
              <w:t xml:space="preserve">. </w:t>
            </w:r>
          </w:p>
          <w:p w:rsidR="00472751" w:rsidRPr="0041326A" w:rsidRDefault="00472751" w:rsidP="00F50766">
            <w:pPr>
              <w:tabs>
                <w:tab w:val="left" w:pos="8647"/>
              </w:tabs>
              <w:jc w:val="right"/>
              <w:rPr>
                <w:rFonts w:ascii="Times New Roman" w:eastAsia="Calibri" w:hAnsi="Times New Roman" w:cs="Times New Roman"/>
                <w:lang w:val="kk-KZ"/>
              </w:rPr>
            </w:pPr>
            <w:r w:rsidRPr="0041326A">
              <w:rPr>
                <w:rFonts w:ascii="Times New Roman" w:eastAsia="Calibri" w:hAnsi="Times New Roman" w:cs="Times New Roman"/>
                <w:lang w:val="kk-KZ"/>
              </w:rPr>
              <w:t xml:space="preserve">                                      </w:t>
            </w:r>
            <w:r w:rsidRPr="0041326A">
              <w:rPr>
                <w:rFonts w:ascii="Times New Roman" w:eastAsia="Calibri" w:hAnsi="Times New Roman" w:cs="Times New Roman"/>
                <w:b/>
                <w:lang w:val="kk-KZ"/>
              </w:rPr>
              <w:t xml:space="preserve">Сайт </w:t>
            </w:r>
            <w:r w:rsidRPr="0041326A">
              <w:rPr>
                <w:rFonts w:ascii="Times New Roman" w:eastAsia="Times New Roman" w:hAnsi="Times New Roman" w:cs="Times New Roman"/>
                <w:b/>
                <w:sz w:val="24"/>
                <w:szCs w:val="24"/>
                <w:lang w:val="kk-KZ"/>
              </w:rPr>
              <w:t>сілтемесі</w:t>
            </w:r>
            <w:r w:rsidRPr="0041326A">
              <w:rPr>
                <w:rFonts w:ascii="Times New Roman" w:eastAsia="Times New Roman" w:hAnsi="Times New Roman" w:cs="Times New Roman"/>
                <w:sz w:val="24"/>
                <w:szCs w:val="24"/>
                <w:lang w:val="kk-KZ"/>
              </w:rPr>
              <w:t>:</w:t>
            </w:r>
            <w:r w:rsidRPr="0041326A">
              <w:rPr>
                <w:rFonts w:ascii="Times New Roman" w:eastAsia="Calibri" w:hAnsi="Times New Roman" w:cs="Times New Roman"/>
                <w:lang w:val="kk-KZ"/>
              </w:rPr>
              <w:t xml:space="preserve"> </w:t>
            </w:r>
            <w:r w:rsidR="00434C13" w:rsidRPr="00434C13">
              <w:rPr>
                <w:rFonts w:ascii="Times New Roman" w:eastAsia="Times New Roman" w:hAnsi="Times New Roman" w:cs="Times New Roman"/>
                <w:bCs/>
                <w:color w:val="0070C0"/>
                <w:lang w:val="kk-KZ" w:eastAsia="ru-RU"/>
              </w:rPr>
              <w:t>https://balalykshak75.kz/attestaciya.html</w:t>
            </w:r>
            <w:r w:rsidRPr="0041326A">
              <w:rPr>
                <w:rFonts w:ascii="Times New Roman" w:eastAsia="Times New Roman" w:hAnsi="Times New Roman" w:cs="Times New Roman"/>
                <w:b/>
                <w:i/>
                <w:sz w:val="24"/>
                <w:szCs w:val="24"/>
                <w:lang w:val="kk-KZ"/>
              </w:rPr>
              <w:t xml:space="preserve">                                                                 </w:t>
            </w:r>
            <w:r w:rsidR="00434C13">
              <w:rPr>
                <w:rFonts w:ascii="Times New Roman" w:eastAsia="Times New Roman" w:hAnsi="Times New Roman" w:cs="Times New Roman"/>
                <w:b/>
                <w:i/>
                <w:sz w:val="24"/>
                <w:szCs w:val="24"/>
                <w:lang w:val="kk-KZ"/>
              </w:rPr>
              <w:t xml:space="preserve"> </w:t>
            </w:r>
          </w:p>
        </w:tc>
      </w:tr>
      <w:tr w:rsidR="00472751" w:rsidRPr="00BD6A61" w:rsidTr="00F50766">
        <w:trPr>
          <w:trHeight w:val="680"/>
        </w:trPr>
        <w:tc>
          <w:tcPr>
            <w:tcW w:w="1701" w:type="dxa"/>
            <w:vAlign w:val="center"/>
          </w:tcPr>
          <w:p w:rsidR="00472751" w:rsidRPr="0041326A" w:rsidRDefault="00472751" w:rsidP="00F50766">
            <w:pPr>
              <w:tabs>
                <w:tab w:val="left" w:pos="8647"/>
              </w:tabs>
              <w:rPr>
                <w:rFonts w:ascii="Times New Roman" w:eastAsia="Calibri" w:hAnsi="Times New Roman" w:cs="Times New Roman"/>
                <w:lang w:val="kk-KZ"/>
              </w:rPr>
            </w:pPr>
            <w:r w:rsidRPr="0041326A">
              <w:rPr>
                <w:rFonts w:ascii="Times New Roman" w:eastAsia="Calibri" w:hAnsi="Times New Roman" w:cs="Times New Roman"/>
                <w:lang w:val="kk-KZ"/>
              </w:rPr>
              <w:t>Жарғысы:</w:t>
            </w:r>
          </w:p>
        </w:tc>
        <w:tc>
          <w:tcPr>
            <w:tcW w:w="8080" w:type="dxa"/>
            <w:vAlign w:val="center"/>
          </w:tcPr>
          <w:p w:rsidR="00472751" w:rsidRDefault="00472751" w:rsidP="00F50766">
            <w:pPr>
              <w:tabs>
                <w:tab w:val="left" w:pos="8647"/>
              </w:tabs>
              <w:rPr>
                <w:rFonts w:ascii="Times New Roman" w:eastAsia="Calibri" w:hAnsi="Times New Roman" w:cs="Times New Roman"/>
                <w:lang w:val="kk-KZ"/>
              </w:rPr>
            </w:pPr>
            <w:r>
              <w:rPr>
                <w:rFonts w:ascii="Times New Roman" w:eastAsia="Calibri" w:hAnsi="Times New Roman" w:cs="Times New Roman"/>
                <w:lang w:val="kk-KZ"/>
              </w:rPr>
              <w:t>Астана қаласы</w:t>
            </w:r>
            <w:r w:rsidRPr="0041326A">
              <w:rPr>
                <w:rFonts w:ascii="Times New Roman" w:eastAsia="Calibri" w:hAnsi="Times New Roman" w:cs="Times New Roman"/>
                <w:lang w:val="kk-KZ"/>
              </w:rPr>
              <w:t xml:space="preserve"> әкімдігін</w:t>
            </w:r>
            <w:r>
              <w:rPr>
                <w:rFonts w:ascii="Times New Roman" w:eastAsia="Calibri" w:hAnsi="Times New Roman" w:cs="Times New Roman"/>
                <w:lang w:val="kk-KZ"/>
              </w:rPr>
              <w:t>ің 2023 жылғы  3 ақпандағы №267/</w:t>
            </w:r>
            <w:r w:rsidRPr="0041326A">
              <w:rPr>
                <w:rFonts w:ascii="Times New Roman" w:eastAsia="Calibri" w:hAnsi="Times New Roman" w:cs="Times New Roman"/>
                <w:lang w:val="kk-KZ"/>
              </w:rPr>
              <w:t xml:space="preserve">0 қаулысымен бекітілген.                  </w:t>
            </w:r>
          </w:p>
          <w:p w:rsidR="00472751" w:rsidRPr="0041326A" w:rsidRDefault="00472751" w:rsidP="00434C13">
            <w:pPr>
              <w:tabs>
                <w:tab w:val="left" w:pos="8647"/>
              </w:tabs>
              <w:jc w:val="right"/>
              <w:rPr>
                <w:rFonts w:ascii="Times New Roman" w:eastAsia="Calibri" w:hAnsi="Times New Roman" w:cs="Times New Roman"/>
                <w:lang w:val="kk-KZ"/>
              </w:rPr>
            </w:pPr>
            <w:r w:rsidRPr="0041326A">
              <w:rPr>
                <w:rFonts w:ascii="Times New Roman" w:eastAsia="Calibri" w:hAnsi="Times New Roman" w:cs="Times New Roman"/>
                <w:b/>
                <w:lang w:val="kk-KZ"/>
              </w:rPr>
              <w:t xml:space="preserve">Сайт </w:t>
            </w:r>
            <w:r w:rsidRPr="0041326A">
              <w:rPr>
                <w:rFonts w:ascii="Times New Roman" w:eastAsia="Times New Roman" w:hAnsi="Times New Roman" w:cs="Times New Roman"/>
                <w:b/>
                <w:sz w:val="24"/>
                <w:szCs w:val="24"/>
                <w:lang w:val="kk-KZ"/>
              </w:rPr>
              <w:t>сілтемесі</w:t>
            </w:r>
            <w:r w:rsidRPr="0041326A">
              <w:rPr>
                <w:rFonts w:ascii="Times New Roman" w:eastAsia="Times New Roman" w:hAnsi="Times New Roman" w:cs="Times New Roman"/>
                <w:sz w:val="24"/>
                <w:szCs w:val="24"/>
                <w:lang w:val="kk-KZ"/>
              </w:rPr>
              <w:t>:</w:t>
            </w:r>
            <w:r w:rsidRPr="0041326A">
              <w:rPr>
                <w:rFonts w:ascii="Times New Roman" w:eastAsia="Calibri" w:hAnsi="Times New Roman" w:cs="Times New Roman"/>
                <w:lang w:val="kk-KZ"/>
              </w:rPr>
              <w:t xml:space="preserve"> </w:t>
            </w:r>
            <w:r w:rsidR="00434C13" w:rsidRPr="00434C13">
              <w:rPr>
                <w:rFonts w:ascii="Times New Roman" w:eastAsia="Times New Roman" w:hAnsi="Times New Roman" w:cs="Times New Roman"/>
                <w:bCs/>
                <w:color w:val="0070C0"/>
                <w:lang w:val="kk-KZ" w:eastAsia="ru-RU"/>
              </w:rPr>
              <w:t>https://balalykshak75.kz/attestaciya.html</w:t>
            </w:r>
            <w:r w:rsidR="00434C13" w:rsidRPr="0041326A">
              <w:rPr>
                <w:rFonts w:ascii="Times New Roman" w:eastAsia="Times New Roman" w:hAnsi="Times New Roman" w:cs="Times New Roman"/>
                <w:b/>
                <w:i/>
                <w:sz w:val="24"/>
                <w:szCs w:val="24"/>
                <w:lang w:val="kk-KZ"/>
              </w:rPr>
              <w:t xml:space="preserve">                                                                 </w:t>
            </w:r>
            <w:r w:rsidR="00434C13">
              <w:rPr>
                <w:rFonts w:ascii="Times New Roman" w:eastAsia="Times New Roman" w:hAnsi="Times New Roman" w:cs="Times New Roman"/>
                <w:b/>
                <w:i/>
                <w:sz w:val="24"/>
                <w:szCs w:val="24"/>
                <w:lang w:val="kk-KZ"/>
              </w:rPr>
              <w:t xml:space="preserve"> </w:t>
            </w:r>
            <w:r w:rsidRPr="0041326A">
              <w:rPr>
                <w:rFonts w:ascii="Times New Roman" w:eastAsia="Calibri" w:hAnsi="Times New Roman" w:cs="Times New Roman"/>
                <w:lang w:val="kk-KZ"/>
              </w:rPr>
              <w:t xml:space="preserve">                                         </w:t>
            </w:r>
            <w:r w:rsidR="00434C13">
              <w:rPr>
                <w:rFonts w:ascii="Times New Roman" w:eastAsia="Calibri" w:hAnsi="Times New Roman" w:cs="Times New Roman"/>
                <w:lang w:val="kk-KZ"/>
              </w:rPr>
              <w:t xml:space="preserve">                              </w:t>
            </w:r>
          </w:p>
        </w:tc>
      </w:tr>
      <w:tr w:rsidR="00472751" w:rsidRPr="00BD6A61" w:rsidTr="00F50766">
        <w:trPr>
          <w:trHeight w:val="680"/>
        </w:trPr>
        <w:tc>
          <w:tcPr>
            <w:tcW w:w="1701" w:type="dxa"/>
            <w:vAlign w:val="center"/>
          </w:tcPr>
          <w:p w:rsidR="00472751" w:rsidRPr="0041326A" w:rsidRDefault="00472751" w:rsidP="00F50766">
            <w:pPr>
              <w:tabs>
                <w:tab w:val="left" w:pos="8647"/>
              </w:tabs>
              <w:rPr>
                <w:rFonts w:ascii="Times New Roman" w:eastAsia="Calibri" w:hAnsi="Times New Roman" w:cs="Times New Roman"/>
                <w:lang w:val="kk-KZ"/>
              </w:rPr>
            </w:pPr>
            <w:r w:rsidRPr="0041326A">
              <w:rPr>
                <w:rFonts w:ascii="Times New Roman" w:eastAsia="Calibri" w:hAnsi="Times New Roman" w:cs="Times New Roman"/>
                <w:lang w:val="kk-KZ"/>
              </w:rPr>
              <w:t>Құқық белгілейтін және құрылтай құжаттары</w:t>
            </w:r>
          </w:p>
        </w:tc>
        <w:tc>
          <w:tcPr>
            <w:tcW w:w="8080" w:type="dxa"/>
            <w:vAlign w:val="center"/>
          </w:tcPr>
          <w:p w:rsidR="00472751" w:rsidRPr="00472751" w:rsidRDefault="00472751" w:rsidP="00F50766">
            <w:pPr>
              <w:tabs>
                <w:tab w:val="left" w:pos="8647"/>
              </w:tabs>
              <w:rPr>
                <w:rFonts w:ascii="Times New Roman" w:eastAsia="Calibri" w:hAnsi="Times New Roman" w:cs="Times New Roman"/>
                <w:lang w:val="kk-KZ"/>
              </w:rPr>
            </w:pPr>
            <w:r w:rsidRPr="00472751">
              <w:rPr>
                <w:rFonts w:ascii="Times New Roman" w:eastAsia="Calibri" w:hAnsi="Times New Roman" w:cs="Times New Roman"/>
                <w:lang w:val="kk-KZ"/>
              </w:rPr>
              <w:t xml:space="preserve">Заңды тұлғаның мемлекеттік қайта тіркеу туралы анықтама: </w:t>
            </w:r>
          </w:p>
          <w:p w:rsidR="00472751" w:rsidRPr="00472751" w:rsidRDefault="00472751" w:rsidP="00F50766">
            <w:pPr>
              <w:tabs>
                <w:tab w:val="left" w:pos="8647"/>
              </w:tabs>
              <w:rPr>
                <w:rFonts w:ascii="Times New Roman" w:eastAsia="Calibri" w:hAnsi="Times New Roman" w:cs="Times New Roman"/>
                <w:lang w:val="kk-KZ"/>
              </w:rPr>
            </w:pPr>
            <w:r>
              <w:rPr>
                <w:rFonts w:ascii="Times New Roman" w:eastAsia="Calibri" w:hAnsi="Times New Roman" w:cs="Times New Roman"/>
                <w:lang w:val="kk-KZ"/>
              </w:rPr>
              <w:t>14 ақпан  2023</w:t>
            </w:r>
            <w:r w:rsidRPr="00472751">
              <w:rPr>
                <w:rFonts w:ascii="Times New Roman" w:eastAsia="Calibri" w:hAnsi="Times New Roman" w:cs="Times New Roman"/>
                <w:lang w:val="kk-KZ"/>
              </w:rPr>
              <w:t xml:space="preserve"> жылы берілген                                                                                   </w:t>
            </w:r>
            <w:r>
              <w:rPr>
                <w:rFonts w:ascii="Times New Roman" w:eastAsia="Calibri" w:hAnsi="Times New Roman" w:cs="Times New Roman"/>
                <w:lang w:val="kk-KZ"/>
              </w:rPr>
              <w:t xml:space="preserve">                               </w:t>
            </w:r>
          </w:p>
          <w:p w:rsidR="00472751" w:rsidRPr="0041326A" w:rsidRDefault="00472751" w:rsidP="00F50766">
            <w:pPr>
              <w:tabs>
                <w:tab w:val="left" w:pos="8647"/>
              </w:tabs>
              <w:rPr>
                <w:rFonts w:ascii="Times New Roman" w:eastAsia="Calibri" w:hAnsi="Times New Roman" w:cs="Times New Roman"/>
                <w:lang w:val="kk-KZ"/>
              </w:rPr>
            </w:pPr>
            <w:r w:rsidRPr="0041326A">
              <w:rPr>
                <w:rFonts w:ascii="Times New Roman" w:eastAsia="Calibri" w:hAnsi="Times New Roman" w:cs="Times New Roman"/>
                <w:lang w:val="kk-KZ"/>
              </w:rPr>
              <w:t>БСН: 1</w:t>
            </w:r>
            <w:r>
              <w:rPr>
                <w:rFonts w:ascii="Times New Roman" w:eastAsia="Calibri" w:hAnsi="Times New Roman" w:cs="Times New Roman"/>
                <w:lang w:val="kk-KZ"/>
              </w:rPr>
              <w:t>31240005016, 06</w:t>
            </w:r>
            <w:r w:rsidRPr="0041326A">
              <w:rPr>
                <w:rFonts w:ascii="Times New Roman" w:eastAsia="Calibri" w:hAnsi="Times New Roman" w:cs="Times New Roman"/>
                <w:lang w:val="kk-KZ"/>
              </w:rPr>
              <w:t xml:space="preserve"> </w:t>
            </w:r>
            <w:r>
              <w:rPr>
                <w:rFonts w:ascii="Times New Roman" w:eastAsia="Calibri" w:hAnsi="Times New Roman" w:cs="Times New Roman"/>
                <w:lang w:val="kk-KZ"/>
              </w:rPr>
              <w:t>желтоқсан 2013</w:t>
            </w:r>
            <w:r w:rsidRPr="0041326A">
              <w:rPr>
                <w:rFonts w:ascii="Times New Roman" w:eastAsia="Calibri" w:hAnsi="Times New Roman" w:cs="Times New Roman"/>
                <w:lang w:val="kk-KZ"/>
              </w:rPr>
              <w:t xml:space="preserve"> жылы берілген. </w:t>
            </w:r>
          </w:p>
          <w:p w:rsidR="00472751" w:rsidRPr="0041326A" w:rsidRDefault="00472751" w:rsidP="00434C13">
            <w:pPr>
              <w:tabs>
                <w:tab w:val="left" w:pos="8647"/>
              </w:tabs>
              <w:jc w:val="right"/>
              <w:rPr>
                <w:rFonts w:ascii="Times New Roman" w:eastAsia="Calibri" w:hAnsi="Times New Roman" w:cs="Times New Roman"/>
                <w:color w:val="C00000"/>
                <w:lang w:val="kk-KZ"/>
              </w:rPr>
            </w:pPr>
            <w:r w:rsidRPr="0041326A">
              <w:rPr>
                <w:rFonts w:ascii="Times New Roman" w:eastAsia="Calibri" w:hAnsi="Times New Roman" w:cs="Times New Roman"/>
                <w:lang w:val="kk-KZ"/>
              </w:rPr>
              <w:t xml:space="preserve">                                      </w:t>
            </w:r>
            <w:r w:rsidRPr="0041326A">
              <w:rPr>
                <w:rFonts w:ascii="Times New Roman" w:eastAsia="Calibri" w:hAnsi="Times New Roman" w:cs="Times New Roman"/>
                <w:b/>
                <w:lang w:val="kk-KZ"/>
              </w:rPr>
              <w:t xml:space="preserve">Сайт </w:t>
            </w:r>
            <w:r w:rsidRPr="0041326A">
              <w:rPr>
                <w:rFonts w:ascii="Times New Roman" w:eastAsia="Times New Roman" w:hAnsi="Times New Roman" w:cs="Times New Roman"/>
                <w:b/>
                <w:sz w:val="24"/>
                <w:szCs w:val="24"/>
                <w:lang w:val="kk-KZ"/>
              </w:rPr>
              <w:t>сілтемесі:</w:t>
            </w:r>
            <w:r w:rsidRPr="0041326A">
              <w:rPr>
                <w:rFonts w:ascii="Times New Roman" w:eastAsia="Calibri" w:hAnsi="Times New Roman" w:cs="Times New Roman"/>
                <w:lang w:val="kk-KZ"/>
              </w:rPr>
              <w:t xml:space="preserve"> </w:t>
            </w:r>
            <w:r w:rsidR="00434C13" w:rsidRPr="00434C13">
              <w:rPr>
                <w:rFonts w:ascii="Times New Roman" w:eastAsia="Times New Roman" w:hAnsi="Times New Roman" w:cs="Times New Roman"/>
                <w:bCs/>
                <w:color w:val="0070C0"/>
                <w:lang w:val="kk-KZ" w:eastAsia="ru-RU"/>
              </w:rPr>
              <w:t>https://balalykshak75.kz/attestaciya.html</w:t>
            </w:r>
            <w:r w:rsidR="00434C13" w:rsidRPr="0041326A">
              <w:rPr>
                <w:rFonts w:ascii="Times New Roman" w:eastAsia="Times New Roman" w:hAnsi="Times New Roman" w:cs="Times New Roman"/>
                <w:b/>
                <w:i/>
                <w:sz w:val="24"/>
                <w:szCs w:val="24"/>
                <w:lang w:val="kk-KZ"/>
              </w:rPr>
              <w:t xml:space="preserve">                                                                 </w:t>
            </w:r>
            <w:r w:rsidR="00434C13">
              <w:rPr>
                <w:rFonts w:ascii="Times New Roman" w:eastAsia="Times New Roman" w:hAnsi="Times New Roman" w:cs="Times New Roman"/>
                <w:b/>
                <w:i/>
                <w:sz w:val="24"/>
                <w:szCs w:val="24"/>
                <w:lang w:val="kk-KZ"/>
              </w:rPr>
              <w:t xml:space="preserve"> </w:t>
            </w:r>
            <w:r w:rsidRPr="0041326A">
              <w:rPr>
                <w:rFonts w:ascii="Times New Roman" w:eastAsia="Times New Roman" w:hAnsi="Times New Roman" w:cs="Times New Roman"/>
                <w:b/>
                <w:i/>
                <w:sz w:val="24"/>
                <w:szCs w:val="24"/>
                <w:lang w:val="kk-KZ"/>
              </w:rPr>
              <w:t xml:space="preserve">                                                            </w:t>
            </w:r>
          </w:p>
        </w:tc>
      </w:tr>
      <w:tr w:rsidR="00472751" w:rsidRPr="00BD6A61" w:rsidTr="00F50766">
        <w:trPr>
          <w:trHeight w:val="680"/>
        </w:trPr>
        <w:tc>
          <w:tcPr>
            <w:tcW w:w="1701" w:type="dxa"/>
            <w:vAlign w:val="center"/>
          </w:tcPr>
          <w:p w:rsidR="00472751" w:rsidRPr="0041326A" w:rsidRDefault="00472751" w:rsidP="00F50766">
            <w:pPr>
              <w:tabs>
                <w:tab w:val="left" w:pos="8647"/>
              </w:tabs>
              <w:rPr>
                <w:rFonts w:ascii="Times New Roman" w:eastAsia="Calibri" w:hAnsi="Times New Roman" w:cs="Times New Roman"/>
                <w:lang w:val="kk-KZ"/>
              </w:rPr>
            </w:pPr>
            <w:r w:rsidRPr="0041326A">
              <w:rPr>
                <w:rFonts w:ascii="Times New Roman" w:eastAsia="Calibri" w:hAnsi="Times New Roman" w:cs="Times New Roman"/>
                <w:lang w:val="kk-KZ"/>
              </w:rPr>
              <w:t>Рұқсат беру құжаттары</w:t>
            </w:r>
          </w:p>
        </w:tc>
        <w:tc>
          <w:tcPr>
            <w:tcW w:w="8080" w:type="dxa"/>
            <w:vAlign w:val="center"/>
          </w:tcPr>
          <w:p w:rsidR="00472751" w:rsidRPr="00051EA6" w:rsidRDefault="00472751" w:rsidP="00F50766">
            <w:pPr>
              <w:tabs>
                <w:tab w:val="left" w:pos="8647"/>
              </w:tabs>
              <w:rPr>
                <w:rFonts w:ascii="Times New Roman" w:eastAsia="Times New Roman" w:hAnsi="Times New Roman" w:cs="Times New Roman"/>
                <w:color w:val="000000" w:themeColor="text1"/>
                <w:lang w:val="kk-KZ"/>
              </w:rPr>
            </w:pPr>
            <w:r w:rsidRPr="00051EA6">
              <w:rPr>
                <w:rFonts w:ascii="Times New Roman" w:eastAsia="Times New Roman" w:hAnsi="Times New Roman" w:cs="Times New Roman"/>
                <w:color w:val="000000" w:themeColor="text1"/>
                <w:lang w:val="kk-KZ"/>
              </w:rPr>
              <w:t xml:space="preserve">Қызметті бастағаны туралы хабарлама </w:t>
            </w:r>
          </w:p>
          <w:p w:rsidR="00472751" w:rsidRPr="00051EA6" w:rsidRDefault="00472751" w:rsidP="00F50766">
            <w:pPr>
              <w:tabs>
                <w:tab w:val="left" w:pos="8647"/>
              </w:tabs>
              <w:rPr>
                <w:rFonts w:ascii="Times New Roman" w:eastAsia="Times New Roman" w:hAnsi="Times New Roman" w:cs="Times New Roman"/>
                <w:color w:val="000000" w:themeColor="text1"/>
                <w:lang w:val="kk-KZ"/>
              </w:rPr>
            </w:pPr>
            <w:r w:rsidRPr="00051EA6">
              <w:rPr>
                <w:rFonts w:ascii="Times New Roman" w:eastAsia="Times New Roman" w:hAnsi="Times New Roman" w:cs="Times New Roman"/>
                <w:color w:val="000000" w:themeColor="text1"/>
                <w:lang w:val="kk-KZ"/>
              </w:rPr>
              <w:t xml:space="preserve">Балабақша - № KZ15RVK00048814; </w:t>
            </w:r>
          </w:p>
          <w:p w:rsidR="00472751" w:rsidRPr="00051EA6" w:rsidRDefault="00472751" w:rsidP="00F50766">
            <w:pPr>
              <w:tabs>
                <w:tab w:val="left" w:pos="8647"/>
              </w:tabs>
              <w:rPr>
                <w:rFonts w:ascii="Times New Roman" w:eastAsia="Calibri" w:hAnsi="Times New Roman" w:cs="Times New Roman"/>
                <w:color w:val="000000" w:themeColor="text1"/>
                <w:lang w:val="kk-KZ"/>
              </w:rPr>
            </w:pPr>
            <w:r w:rsidRPr="00051EA6">
              <w:rPr>
                <w:rFonts w:ascii="Times New Roman" w:eastAsia="Times New Roman" w:hAnsi="Times New Roman" w:cs="Times New Roman"/>
                <w:color w:val="000000" w:themeColor="text1"/>
                <w:lang w:val="kk-KZ"/>
              </w:rPr>
              <w:t>Берілген күні:11 сәуір 2023 жыл.</w:t>
            </w:r>
            <w:r w:rsidRPr="00051EA6">
              <w:rPr>
                <w:rFonts w:ascii="Times New Roman" w:eastAsia="Calibri" w:hAnsi="Times New Roman" w:cs="Times New Roman"/>
                <w:color w:val="000000" w:themeColor="text1"/>
                <w:highlight w:val="yellow"/>
                <w:lang w:val="kk-KZ"/>
              </w:rPr>
              <w:t xml:space="preserve"> </w:t>
            </w:r>
          </w:p>
          <w:p w:rsidR="00472751" w:rsidRPr="00434C13" w:rsidRDefault="00472751" w:rsidP="00434C13">
            <w:pPr>
              <w:tabs>
                <w:tab w:val="left" w:pos="8647"/>
              </w:tabs>
              <w:jc w:val="right"/>
              <w:rPr>
                <w:rFonts w:ascii="Times New Roman" w:eastAsia="Times New Roman" w:hAnsi="Times New Roman" w:cs="Times New Roman"/>
                <w:color w:val="0070C0"/>
                <w:lang w:val="kk-KZ"/>
              </w:rPr>
            </w:pPr>
            <w:r w:rsidRPr="0041326A">
              <w:rPr>
                <w:rFonts w:ascii="Times New Roman" w:eastAsia="Calibri" w:hAnsi="Times New Roman" w:cs="Times New Roman"/>
                <w:lang w:val="kk-KZ"/>
              </w:rPr>
              <w:t xml:space="preserve">                                </w:t>
            </w:r>
            <w:r w:rsidRPr="0041326A">
              <w:rPr>
                <w:rFonts w:ascii="Times New Roman" w:eastAsia="Calibri" w:hAnsi="Times New Roman" w:cs="Times New Roman"/>
                <w:b/>
                <w:lang w:val="kk-KZ"/>
              </w:rPr>
              <w:t xml:space="preserve">Сайт </w:t>
            </w:r>
            <w:r w:rsidRPr="0041326A">
              <w:rPr>
                <w:rFonts w:ascii="Times New Roman" w:eastAsia="Times New Roman" w:hAnsi="Times New Roman" w:cs="Times New Roman"/>
                <w:b/>
                <w:sz w:val="24"/>
                <w:szCs w:val="24"/>
                <w:lang w:val="kk-KZ"/>
              </w:rPr>
              <w:t>сілтемесі:</w:t>
            </w:r>
            <w:r w:rsidRPr="0041326A">
              <w:rPr>
                <w:rFonts w:ascii="Times New Roman" w:eastAsia="Times New Roman" w:hAnsi="Times New Roman" w:cs="Times New Roman"/>
                <w:lang w:val="kk-KZ"/>
              </w:rPr>
              <w:t xml:space="preserve"> </w:t>
            </w:r>
            <w:r w:rsidR="00434C13" w:rsidRPr="00434C13">
              <w:rPr>
                <w:rFonts w:ascii="Times New Roman" w:eastAsia="Times New Roman" w:hAnsi="Times New Roman" w:cs="Times New Roman"/>
                <w:bCs/>
                <w:color w:val="0070C0"/>
                <w:lang w:val="kk-KZ" w:eastAsia="ru-RU"/>
              </w:rPr>
              <w:t>https://balalykshak75.kz/attestaciya.html</w:t>
            </w:r>
            <w:r w:rsidR="00434C13" w:rsidRPr="0041326A">
              <w:rPr>
                <w:rFonts w:ascii="Times New Roman" w:eastAsia="Times New Roman" w:hAnsi="Times New Roman" w:cs="Times New Roman"/>
                <w:b/>
                <w:i/>
                <w:sz w:val="24"/>
                <w:szCs w:val="24"/>
                <w:lang w:val="kk-KZ"/>
              </w:rPr>
              <w:t xml:space="preserve">                                                                 </w:t>
            </w:r>
            <w:r w:rsidR="00434C13">
              <w:rPr>
                <w:rFonts w:ascii="Times New Roman" w:eastAsia="Times New Roman" w:hAnsi="Times New Roman" w:cs="Times New Roman"/>
                <w:b/>
                <w:i/>
                <w:sz w:val="24"/>
                <w:szCs w:val="24"/>
                <w:lang w:val="kk-KZ"/>
              </w:rPr>
              <w:t xml:space="preserve"> </w:t>
            </w:r>
          </w:p>
        </w:tc>
      </w:tr>
      <w:tr w:rsidR="00472751" w:rsidRPr="00BD6A61" w:rsidTr="00F50766">
        <w:trPr>
          <w:trHeight w:val="680"/>
        </w:trPr>
        <w:tc>
          <w:tcPr>
            <w:tcW w:w="1701" w:type="dxa"/>
            <w:vAlign w:val="center"/>
          </w:tcPr>
          <w:p w:rsidR="00472751" w:rsidRPr="0041326A" w:rsidRDefault="00472751" w:rsidP="00F50766">
            <w:pPr>
              <w:tabs>
                <w:tab w:val="left" w:pos="8647"/>
              </w:tabs>
              <w:rPr>
                <w:rFonts w:ascii="Times New Roman" w:eastAsia="Calibri" w:hAnsi="Times New Roman" w:cs="Times New Roman"/>
                <w:lang w:val="kk-KZ"/>
              </w:rPr>
            </w:pPr>
            <w:r w:rsidRPr="0041326A">
              <w:rPr>
                <w:rFonts w:ascii="Times New Roman" w:eastAsia="Calibri" w:hAnsi="Times New Roman" w:cs="Times New Roman"/>
                <w:lang w:val="kk-KZ"/>
              </w:rPr>
              <w:t>Жер пайдалануға Акті</w:t>
            </w:r>
          </w:p>
        </w:tc>
        <w:tc>
          <w:tcPr>
            <w:tcW w:w="8080" w:type="dxa"/>
            <w:vAlign w:val="center"/>
          </w:tcPr>
          <w:p w:rsidR="00472751" w:rsidRDefault="00472751" w:rsidP="00F50766">
            <w:pPr>
              <w:tabs>
                <w:tab w:val="left" w:pos="8647"/>
              </w:tabs>
              <w:rPr>
                <w:rFonts w:ascii="Times New Roman" w:eastAsia="Calibri" w:hAnsi="Times New Roman" w:cs="Times New Roman"/>
                <w:lang w:val="kk-KZ"/>
              </w:rPr>
            </w:pPr>
            <w:r>
              <w:rPr>
                <w:rFonts w:ascii="Times New Roman" w:eastAsia="Calibri" w:hAnsi="Times New Roman" w:cs="Times New Roman"/>
                <w:lang w:val="kk-KZ"/>
              </w:rPr>
              <w:t>«ЖерҒӨО» Астана Филиалымен 2013  жылғы 13  қарашада</w:t>
            </w:r>
            <w:r w:rsidRPr="0041326A">
              <w:rPr>
                <w:rFonts w:ascii="Times New Roman" w:eastAsia="Calibri" w:hAnsi="Times New Roman" w:cs="Times New Roman"/>
                <w:lang w:val="kk-KZ"/>
              </w:rPr>
              <w:t xml:space="preserve"> </w:t>
            </w:r>
            <w:r>
              <w:rPr>
                <w:rFonts w:ascii="Times New Roman" w:eastAsia="Calibri" w:hAnsi="Times New Roman" w:cs="Times New Roman"/>
                <w:lang w:val="kk-KZ"/>
              </w:rPr>
              <w:t>жасалған</w:t>
            </w:r>
          </w:p>
          <w:p w:rsidR="00472751" w:rsidRDefault="00472751" w:rsidP="00F50766">
            <w:pPr>
              <w:tabs>
                <w:tab w:val="left" w:pos="8647"/>
              </w:tabs>
              <w:rPr>
                <w:rFonts w:ascii="Times New Roman" w:eastAsia="Calibri" w:hAnsi="Times New Roman" w:cs="Times New Roman"/>
                <w:lang w:val="kk-KZ"/>
              </w:rPr>
            </w:pPr>
            <w:r>
              <w:rPr>
                <w:rFonts w:ascii="Times New Roman" w:eastAsia="Calibri" w:hAnsi="Times New Roman" w:cs="Times New Roman"/>
                <w:lang w:val="kk-KZ"/>
              </w:rPr>
              <w:t>АН № 255</w:t>
            </w:r>
            <w:r w:rsidRPr="0041326A">
              <w:rPr>
                <w:rFonts w:ascii="Times New Roman" w:eastAsia="Calibri" w:hAnsi="Times New Roman" w:cs="Times New Roman"/>
                <w:lang w:val="kk-KZ"/>
              </w:rPr>
              <w:t>, жер учаскесінің</w:t>
            </w:r>
            <w:r>
              <w:rPr>
                <w:rFonts w:ascii="Times New Roman" w:eastAsia="Calibri" w:hAnsi="Times New Roman" w:cs="Times New Roman"/>
                <w:lang w:val="kk-KZ"/>
              </w:rPr>
              <w:t xml:space="preserve"> кадастерлік нөмірі: 21-320-128-916</w:t>
            </w:r>
          </w:p>
          <w:p w:rsidR="00D944A5" w:rsidRPr="0041326A" w:rsidRDefault="00D944A5" w:rsidP="00F50766">
            <w:pPr>
              <w:tabs>
                <w:tab w:val="left" w:pos="8647"/>
              </w:tabs>
              <w:rPr>
                <w:rFonts w:ascii="Times New Roman" w:eastAsia="Calibri" w:hAnsi="Times New Roman" w:cs="Times New Roman"/>
                <w:lang w:val="kk-KZ"/>
              </w:rPr>
            </w:pPr>
            <w:r w:rsidRPr="00D944A5">
              <w:rPr>
                <w:rFonts w:ascii="Times New Roman" w:eastAsia="Calibri" w:hAnsi="Times New Roman" w:cs="Times New Roman"/>
                <w:lang w:val="kk-KZ"/>
              </w:rPr>
              <w:t>Балабақшаның жалпы көлемі 5560,5м</w:t>
            </w:r>
            <w:r w:rsidRPr="00D944A5">
              <w:rPr>
                <w:rFonts w:ascii="Times New Roman" w:eastAsia="Calibri" w:hAnsi="Times New Roman" w:cs="Times New Roman"/>
                <w:vertAlign w:val="superscript"/>
                <w:lang w:val="kk-KZ"/>
              </w:rPr>
              <w:t>2</w:t>
            </w:r>
            <w:r w:rsidRPr="00D944A5">
              <w:rPr>
                <w:rFonts w:ascii="Times New Roman" w:eastAsia="Calibri" w:hAnsi="Times New Roman" w:cs="Times New Roman"/>
                <w:lang w:val="kk-KZ"/>
              </w:rPr>
              <w:t xml:space="preserve"> шаршы метр, ішкі көлемі – 2663,6м</w:t>
            </w:r>
            <w:r w:rsidRPr="00D944A5">
              <w:rPr>
                <w:rFonts w:ascii="Times New Roman" w:eastAsia="Calibri" w:hAnsi="Times New Roman" w:cs="Times New Roman"/>
                <w:vertAlign w:val="superscript"/>
                <w:lang w:val="kk-KZ"/>
              </w:rPr>
              <w:t xml:space="preserve">2 </w:t>
            </w:r>
            <w:r w:rsidRPr="00D944A5">
              <w:rPr>
                <w:rFonts w:ascii="Times New Roman" w:eastAsia="Calibri" w:hAnsi="Times New Roman" w:cs="Times New Roman"/>
                <w:lang w:val="kk-KZ"/>
              </w:rPr>
              <w:t>ш.м. Жер учаскесінің алаңы – 1,2194 га.</w:t>
            </w:r>
          </w:p>
          <w:p w:rsidR="00472751" w:rsidRPr="00434C13" w:rsidRDefault="00472751" w:rsidP="00434C13">
            <w:pPr>
              <w:widowControl w:val="0"/>
              <w:tabs>
                <w:tab w:val="left" w:pos="8647"/>
              </w:tabs>
              <w:autoSpaceDE w:val="0"/>
              <w:autoSpaceDN w:val="0"/>
              <w:jc w:val="right"/>
              <w:rPr>
                <w:rFonts w:ascii="Times New Roman" w:eastAsia="Calibri" w:hAnsi="Times New Roman" w:cs="Times New Roman"/>
                <w:lang w:val="kk-KZ"/>
              </w:rPr>
            </w:pPr>
            <w:r w:rsidRPr="0041326A">
              <w:rPr>
                <w:rFonts w:ascii="Times New Roman" w:eastAsia="Calibri" w:hAnsi="Times New Roman" w:cs="Times New Roman"/>
                <w:b/>
                <w:lang w:val="kk-KZ"/>
              </w:rPr>
              <w:t xml:space="preserve">                                      Сайт </w:t>
            </w:r>
            <w:r w:rsidRPr="0041326A">
              <w:rPr>
                <w:rFonts w:ascii="Times New Roman" w:eastAsia="Times New Roman" w:hAnsi="Times New Roman" w:cs="Times New Roman"/>
                <w:b/>
                <w:sz w:val="24"/>
                <w:szCs w:val="24"/>
                <w:lang w:val="kk-KZ"/>
              </w:rPr>
              <w:t>сілтемесі:</w:t>
            </w:r>
            <w:r w:rsidRPr="0041326A">
              <w:rPr>
                <w:rFonts w:ascii="Times New Roman" w:eastAsia="Calibri" w:hAnsi="Times New Roman" w:cs="Times New Roman"/>
                <w:lang w:val="kk-KZ"/>
              </w:rPr>
              <w:t xml:space="preserve"> </w:t>
            </w:r>
            <w:r w:rsidR="00434C13" w:rsidRPr="00434C13">
              <w:rPr>
                <w:rFonts w:ascii="Times New Roman" w:eastAsia="Times New Roman" w:hAnsi="Times New Roman" w:cs="Times New Roman"/>
                <w:bCs/>
                <w:color w:val="0070C0"/>
                <w:lang w:val="kk-KZ" w:eastAsia="ru-RU"/>
              </w:rPr>
              <w:t>https://balalykshak75.kz/attestaciya.html</w:t>
            </w:r>
            <w:r w:rsidR="00434C13" w:rsidRPr="0041326A">
              <w:rPr>
                <w:rFonts w:ascii="Times New Roman" w:eastAsia="Times New Roman" w:hAnsi="Times New Roman" w:cs="Times New Roman"/>
                <w:b/>
                <w:i/>
                <w:sz w:val="24"/>
                <w:szCs w:val="24"/>
                <w:lang w:val="kk-KZ"/>
              </w:rPr>
              <w:t xml:space="preserve">                                                                 </w:t>
            </w:r>
            <w:r w:rsidR="00434C13">
              <w:rPr>
                <w:rFonts w:ascii="Times New Roman" w:eastAsia="Times New Roman" w:hAnsi="Times New Roman" w:cs="Times New Roman"/>
                <w:b/>
                <w:i/>
                <w:sz w:val="24"/>
                <w:szCs w:val="24"/>
                <w:lang w:val="kk-KZ"/>
              </w:rPr>
              <w:t xml:space="preserve"> </w:t>
            </w:r>
            <w:r w:rsidRPr="0041326A">
              <w:rPr>
                <w:rFonts w:ascii="Times New Roman" w:eastAsia="Calibri" w:hAnsi="Times New Roman" w:cs="Times New Roman"/>
                <w:lang w:val="kk-KZ"/>
              </w:rPr>
              <w:t xml:space="preserve">                                   </w:t>
            </w:r>
            <w:r w:rsidR="00434C13">
              <w:rPr>
                <w:rFonts w:ascii="Times New Roman" w:eastAsia="Calibri" w:hAnsi="Times New Roman" w:cs="Times New Roman"/>
                <w:lang w:val="kk-KZ"/>
              </w:rPr>
              <w:t xml:space="preserve">                              </w:t>
            </w:r>
            <w:r w:rsidRPr="0041326A">
              <w:rPr>
                <w:rFonts w:ascii="Times New Roman" w:eastAsia="Times New Roman" w:hAnsi="Times New Roman" w:cs="Times New Roman"/>
                <w:b/>
                <w:i/>
                <w:sz w:val="24"/>
                <w:szCs w:val="24"/>
                <w:lang w:val="kk-KZ"/>
              </w:rPr>
              <w:t xml:space="preserve"> </w:t>
            </w:r>
          </w:p>
        </w:tc>
      </w:tr>
      <w:tr w:rsidR="00472751" w:rsidRPr="00BD6A61" w:rsidTr="00CF278D">
        <w:trPr>
          <w:trHeight w:val="2129"/>
        </w:trPr>
        <w:tc>
          <w:tcPr>
            <w:tcW w:w="1701" w:type="dxa"/>
            <w:vAlign w:val="center"/>
          </w:tcPr>
          <w:p w:rsidR="00472751" w:rsidRPr="0041326A" w:rsidRDefault="00472751" w:rsidP="00F50766">
            <w:pPr>
              <w:tabs>
                <w:tab w:val="left" w:pos="8647"/>
              </w:tabs>
              <w:rPr>
                <w:rFonts w:ascii="Times New Roman" w:eastAsia="Calibri" w:hAnsi="Times New Roman" w:cs="Times New Roman"/>
                <w:lang w:val="kk-KZ"/>
              </w:rPr>
            </w:pPr>
            <w:r w:rsidRPr="0041326A">
              <w:rPr>
                <w:rFonts w:ascii="Times New Roman" w:eastAsia="Calibri" w:hAnsi="Times New Roman" w:cs="Times New Roman"/>
                <w:lang w:val="kk-KZ"/>
              </w:rPr>
              <w:t>Медициналық лицензиясы</w:t>
            </w:r>
          </w:p>
        </w:tc>
        <w:tc>
          <w:tcPr>
            <w:tcW w:w="8080" w:type="dxa"/>
            <w:vAlign w:val="center"/>
          </w:tcPr>
          <w:p w:rsidR="00472751" w:rsidRPr="0041326A" w:rsidRDefault="00472751" w:rsidP="00F50766">
            <w:pPr>
              <w:tabs>
                <w:tab w:val="left" w:pos="8647"/>
              </w:tabs>
              <w:rPr>
                <w:rFonts w:ascii="Times New Roman" w:eastAsia="Calibri" w:hAnsi="Times New Roman" w:cs="Times New Roman"/>
                <w:lang w:val="kk-KZ"/>
              </w:rPr>
            </w:pPr>
            <w:r w:rsidRPr="0041326A">
              <w:rPr>
                <w:rFonts w:ascii="Times New Roman" w:eastAsia="Calibri" w:hAnsi="Times New Roman" w:cs="Times New Roman"/>
                <w:lang w:val="kk-KZ"/>
              </w:rPr>
              <w:t>Астана қаласының Денсаулық</w:t>
            </w:r>
            <w:r>
              <w:rPr>
                <w:rFonts w:ascii="Times New Roman" w:eastAsia="Calibri" w:hAnsi="Times New Roman" w:cs="Times New Roman"/>
                <w:lang w:val="kk-KZ"/>
              </w:rPr>
              <w:t xml:space="preserve"> сақтау басқармасымен № 14009470</w:t>
            </w:r>
            <w:r w:rsidRPr="0041326A">
              <w:rPr>
                <w:rFonts w:ascii="Times New Roman" w:eastAsia="Calibri" w:hAnsi="Times New Roman" w:cs="Times New Roman"/>
                <w:lang w:val="kk-KZ"/>
              </w:rPr>
              <w:t>,</w:t>
            </w:r>
          </w:p>
          <w:p w:rsidR="00472751" w:rsidRDefault="00472751" w:rsidP="00F50766">
            <w:pPr>
              <w:tabs>
                <w:tab w:val="left" w:pos="8647"/>
              </w:tabs>
              <w:rPr>
                <w:rFonts w:ascii="Times New Roman" w:eastAsia="Calibri" w:hAnsi="Times New Roman" w:cs="Times New Roman"/>
                <w:lang w:val="kk-KZ"/>
              </w:rPr>
            </w:pPr>
            <w:r>
              <w:rPr>
                <w:rFonts w:ascii="Times New Roman" w:eastAsia="Calibri" w:hAnsi="Times New Roman" w:cs="Times New Roman"/>
                <w:lang w:val="kk-KZ"/>
              </w:rPr>
              <w:t xml:space="preserve"> 04 шілде  2014</w:t>
            </w:r>
            <w:r w:rsidRPr="0041326A">
              <w:rPr>
                <w:rFonts w:ascii="Times New Roman" w:eastAsia="Calibri" w:hAnsi="Times New Roman" w:cs="Times New Roman"/>
                <w:lang w:val="kk-KZ"/>
              </w:rPr>
              <w:t xml:space="preserve"> жылы берілген.</w:t>
            </w:r>
          </w:p>
          <w:p w:rsidR="00472751" w:rsidRPr="0041326A" w:rsidRDefault="00472751" w:rsidP="00F50766">
            <w:pPr>
              <w:tabs>
                <w:tab w:val="left" w:pos="8647"/>
              </w:tabs>
              <w:rPr>
                <w:rFonts w:ascii="Times New Roman" w:eastAsia="Calibri" w:hAnsi="Times New Roman" w:cs="Times New Roman"/>
                <w:lang w:val="kk-KZ"/>
              </w:rPr>
            </w:pPr>
            <w:r w:rsidRPr="0041326A">
              <w:rPr>
                <w:rFonts w:ascii="Times New Roman" w:eastAsia="Calibri" w:hAnsi="Times New Roman" w:cs="Times New Roman"/>
                <w:lang w:val="kk-KZ"/>
              </w:rPr>
              <w:t>Астана қаласының Денсаулық</w:t>
            </w:r>
            <w:r>
              <w:rPr>
                <w:rFonts w:ascii="Times New Roman" w:eastAsia="Calibri" w:hAnsi="Times New Roman" w:cs="Times New Roman"/>
                <w:lang w:val="kk-KZ"/>
              </w:rPr>
              <w:t xml:space="preserve"> сақтау басқармасымен № 14009470</w:t>
            </w:r>
            <w:r w:rsidRPr="0041326A">
              <w:rPr>
                <w:rFonts w:ascii="Times New Roman" w:eastAsia="Calibri" w:hAnsi="Times New Roman" w:cs="Times New Roman"/>
                <w:lang w:val="kk-KZ"/>
              </w:rPr>
              <w:t>,</w:t>
            </w:r>
          </w:p>
          <w:p w:rsidR="00472751" w:rsidRPr="0041326A" w:rsidRDefault="00472751" w:rsidP="00F50766">
            <w:pPr>
              <w:tabs>
                <w:tab w:val="left" w:pos="8647"/>
              </w:tabs>
              <w:rPr>
                <w:rFonts w:ascii="Times New Roman" w:eastAsia="Calibri" w:hAnsi="Times New Roman" w:cs="Times New Roman"/>
                <w:lang w:val="kk-KZ"/>
              </w:rPr>
            </w:pPr>
            <w:r>
              <w:rPr>
                <w:rFonts w:ascii="Times New Roman" w:eastAsia="Calibri" w:hAnsi="Times New Roman" w:cs="Times New Roman"/>
                <w:lang w:val="kk-KZ"/>
              </w:rPr>
              <w:t xml:space="preserve"> 27 қыркүйек  2019 жылы физиотерапия лицензиясы берілген. </w:t>
            </w:r>
          </w:p>
          <w:p w:rsidR="00472751" w:rsidRPr="0041326A" w:rsidRDefault="00472751" w:rsidP="00434C13">
            <w:pPr>
              <w:tabs>
                <w:tab w:val="left" w:pos="8647"/>
              </w:tabs>
              <w:jc w:val="right"/>
              <w:rPr>
                <w:rFonts w:ascii="Times New Roman" w:eastAsia="Calibri" w:hAnsi="Times New Roman" w:cs="Times New Roman"/>
                <w:color w:val="C00000"/>
                <w:lang w:val="kk-KZ"/>
              </w:rPr>
            </w:pPr>
            <w:r w:rsidRPr="0041326A">
              <w:rPr>
                <w:rFonts w:ascii="Times New Roman" w:eastAsia="Calibri" w:hAnsi="Times New Roman" w:cs="Times New Roman"/>
                <w:lang w:val="kk-KZ"/>
              </w:rPr>
              <w:t xml:space="preserve">                                     </w:t>
            </w:r>
            <w:r w:rsidRPr="0041326A">
              <w:rPr>
                <w:rFonts w:ascii="Times New Roman" w:eastAsia="Calibri" w:hAnsi="Times New Roman" w:cs="Times New Roman"/>
                <w:b/>
                <w:lang w:val="kk-KZ"/>
              </w:rPr>
              <w:t xml:space="preserve">Сайт </w:t>
            </w:r>
            <w:r w:rsidRPr="0041326A">
              <w:rPr>
                <w:rFonts w:ascii="Times New Roman" w:eastAsia="Times New Roman" w:hAnsi="Times New Roman" w:cs="Times New Roman"/>
                <w:b/>
                <w:sz w:val="24"/>
                <w:szCs w:val="24"/>
                <w:lang w:val="kk-KZ"/>
              </w:rPr>
              <w:t>сілтемесі:</w:t>
            </w:r>
            <w:r w:rsidRPr="0041326A">
              <w:rPr>
                <w:rFonts w:ascii="Times New Roman" w:eastAsia="Calibri" w:hAnsi="Times New Roman" w:cs="Times New Roman"/>
                <w:lang w:val="kk-KZ"/>
              </w:rPr>
              <w:t xml:space="preserve"> </w:t>
            </w:r>
            <w:r w:rsidR="00434C13" w:rsidRPr="00434C13">
              <w:rPr>
                <w:rFonts w:ascii="Times New Roman" w:eastAsia="Times New Roman" w:hAnsi="Times New Roman" w:cs="Times New Roman"/>
                <w:bCs/>
                <w:color w:val="0070C0"/>
                <w:lang w:val="kk-KZ" w:eastAsia="ru-RU"/>
              </w:rPr>
              <w:t>https://balalykshak75.kz/attestaciya.html</w:t>
            </w:r>
            <w:r w:rsidR="00434C13" w:rsidRPr="0041326A">
              <w:rPr>
                <w:rFonts w:ascii="Times New Roman" w:eastAsia="Times New Roman" w:hAnsi="Times New Roman" w:cs="Times New Roman"/>
                <w:b/>
                <w:i/>
                <w:sz w:val="24"/>
                <w:szCs w:val="24"/>
                <w:lang w:val="kk-KZ"/>
              </w:rPr>
              <w:t xml:space="preserve">                                                                 </w:t>
            </w:r>
          </w:p>
        </w:tc>
      </w:tr>
    </w:tbl>
    <w:p w:rsidR="00994AB9" w:rsidRDefault="00994AB9" w:rsidP="00994AB9">
      <w:pPr>
        <w:shd w:val="clear" w:color="auto" w:fill="FFFFFF"/>
        <w:tabs>
          <w:tab w:val="left" w:pos="1134"/>
        </w:tabs>
        <w:spacing w:after="0" w:line="240" w:lineRule="auto"/>
        <w:ind w:firstLine="567"/>
        <w:jc w:val="both"/>
        <w:rPr>
          <w:rFonts w:ascii="Times New Roman" w:eastAsia="Times New Roman" w:hAnsi="Times New Roman" w:cs="Times New Roman"/>
          <w:sz w:val="28"/>
          <w:szCs w:val="28"/>
          <w:lang w:val="kk-KZ" w:eastAsia="ru-RU"/>
        </w:rPr>
      </w:pPr>
    </w:p>
    <w:p w:rsidR="00CF278D" w:rsidRDefault="00994AB9" w:rsidP="00994AB9">
      <w:pPr>
        <w:shd w:val="clear" w:color="auto" w:fill="FFFFFF"/>
        <w:tabs>
          <w:tab w:val="left" w:pos="1134"/>
        </w:tabs>
        <w:spacing w:after="0" w:line="240" w:lineRule="auto"/>
        <w:ind w:firstLine="567"/>
        <w:jc w:val="both"/>
        <w:rPr>
          <w:rFonts w:ascii="Times New Roman" w:eastAsia="Times New Roman" w:hAnsi="Times New Roman" w:cs="Times New Roman"/>
          <w:sz w:val="28"/>
          <w:szCs w:val="28"/>
          <w:lang w:val="kk-KZ" w:eastAsia="ru-RU"/>
        </w:rPr>
      </w:pPr>
      <w:r w:rsidRPr="00174EA0">
        <w:rPr>
          <w:rFonts w:ascii="Times New Roman" w:eastAsia="Times New Roman" w:hAnsi="Times New Roman" w:cs="Times New Roman"/>
          <w:sz w:val="28"/>
          <w:szCs w:val="28"/>
          <w:lang w:val="kk-KZ" w:eastAsia="ru-RU"/>
        </w:rPr>
        <w:lastRenderedPageBreak/>
        <w:t xml:space="preserve">Астана қаласы әкімдігінің «№75 «Балалық шақ» балабақшасы» мемлекеттік коммуналдық қазыналық кәсіпорны (бұдан әрі - Балабақша) </w:t>
      </w:r>
    </w:p>
    <w:p w:rsidR="00994AB9" w:rsidRPr="00174EA0" w:rsidRDefault="00994AB9" w:rsidP="00CF278D">
      <w:pPr>
        <w:shd w:val="clear" w:color="auto" w:fill="FFFFFF"/>
        <w:tabs>
          <w:tab w:val="left" w:pos="1134"/>
        </w:tabs>
        <w:spacing w:after="0" w:line="240" w:lineRule="auto"/>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2013</w:t>
      </w:r>
      <w:r w:rsidRPr="00174EA0">
        <w:rPr>
          <w:rFonts w:ascii="Times New Roman" w:eastAsia="Times New Roman" w:hAnsi="Times New Roman" w:cs="Times New Roman"/>
          <w:sz w:val="28"/>
          <w:szCs w:val="28"/>
          <w:lang w:val="kk-KZ" w:eastAsia="ru-RU"/>
        </w:rPr>
        <w:t xml:space="preserve"> жылы пайдалануға берілген. </w:t>
      </w:r>
    </w:p>
    <w:p w:rsidR="00994AB9" w:rsidRPr="00174EA0" w:rsidRDefault="00994AB9" w:rsidP="00994AB9">
      <w:pPr>
        <w:shd w:val="clear" w:color="auto" w:fill="FFFFFF"/>
        <w:tabs>
          <w:tab w:val="left" w:pos="1134"/>
        </w:tabs>
        <w:spacing w:after="0" w:line="240" w:lineRule="auto"/>
        <w:ind w:firstLine="567"/>
        <w:jc w:val="both"/>
        <w:rPr>
          <w:rFonts w:ascii="Times New Roman" w:eastAsia="Times New Roman" w:hAnsi="Times New Roman" w:cs="Times New Roman"/>
          <w:sz w:val="28"/>
          <w:szCs w:val="28"/>
          <w:lang w:val="kk-KZ" w:eastAsia="ru-RU"/>
        </w:rPr>
      </w:pPr>
      <w:r w:rsidRPr="00174EA0">
        <w:rPr>
          <w:rFonts w:ascii="Times New Roman" w:eastAsia="Times New Roman" w:hAnsi="Times New Roman" w:cs="Times New Roman"/>
          <w:sz w:val="28"/>
          <w:szCs w:val="28"/>
          <w:lang w:val="kk-KZ" w:eastAsia="ru-RU"/>
        </w:rPr>
        <w:t>Балабақшада барлығы - 12 топ бар.</w:t>
      </w:r>
    </w:p>
    <w:p w:rsidR="00994AB9" w:rsidRPr="00174EA0" w:rsidRDefault="00994AB9" w:rsidP="00994AB9">
      <w:pPr>
        <w:shd w:val="clear" w:color="auto" w:fill="FFFFFF"/>
        <w:tabs>
          <w:tab w:val="left" w:pos="1134"/>
        </w:tabs>
        <w:spacing w:after="0" w:line="240" w:lineRule="auto"/>
        <w:ind w:firstLine="567"/>
        <w:jc w:val="both"/>
        <w:rPr>
          <w:rFonts w:ascii="Times New Roman" w:eastAsia="Times New Roman" w:hAnsi="Times New Roman" w:cs="Times New Roman"/>
          <w:sz w:val="28"/>
          <w:szCs w:val="28"/>
          <w:lang w:val="kk-KZ" w:eastAsia="ru-RU"/>
        </w:rPr>
      </w:pPr>
      <w:r w:rsidRPr="00174EA0">
        <w:rPr>
          <w:rFonts w:ascii="Times New Roman" w:eastAsia="Times New Roman" w:hAnsi="Times New Roman" w:cs="Times New Roman"/>
          <w:sz w:val="28"/>
          <w:szCs w:val="28"/>
          <w:lang w:val="kk-KZ" w:eastAsia="ru-RU"/>
        </w:rPr>
        <w:t>Мемлекеттік тілде т</w:t>
      </w:r>
      <w:r>
        <w:rPr>
          <w:rFonts w:ascii="Times New Roman" w:eastAsia="Times New Roman" w:hAnsi="Times New Roman" w:cs="Times New Roman"/>
          <w:sz w:val="28"/>
          <w:szCs w:val="28"/>
          <w:lang w:val="kk-KZ" w:eastAsia="ru-RU"/>
        </w:rPr>
        <w:t>әрбиеленіп, оқытылатыны 12</w:t>
      </w:r>
      <w:r w:rsidRPr="00174EA0">
        <w:rPr>
          <w:rFonts w:ascii="Times New Roman" w:eastAsia="Times New Roman" w:hAnsi="Times New Roman" w:cs="Times New Roman"/>
          <w:sz w:val="28"/>
          <w:szCs w:val="28"/>
          <w:lang w:val="kk-KZ" w:eastAsia="ru-RU"/>
        </w:rPr>
        <w:t xml:space="preserve"> топ</w:t>
      </w:r>
      <w:r>
        <w:rPr>
          <w:rFonts w:ascii="Times New Roman" w:eastAsia="Times New Roman" w:hAnsi="Times New Roman" w:cs="Times New Roman"/>
          <w:sz w:val="28"/>
          <w:szCs w:val="28"/>
          <w:lang w:val="kk-KZ" w:eastAsia="ru-RU"/>
        </w:rPr>
        <w:t>:</w:t>
      </w:r>
    </w:p>
    <w:p w:rsidR="00994AB9" w:rsidRPr="00174EA0" w:rsidRDefault="00994AB9" w:rsidP="00994AB9">
      <w:pPr>
        <w:shd w:val="clear" w:color="auto" w:fill="FFFFFF"/>
        <w:tabs>
          <w:tab w:val="left" w:pos="1134"/>
        </w:tabs>
        <w:spacing w:after="0" w:line="240" w:lineRule="auto"/>
        <w:ind w:firstLine="567"/>
        <w:jc w:val="both"/>
        <w:rPr>
          <w:rFonts w:ascii="Times New Roman" w:eastAsia="Times New Roman" w:hAnsi="Times New Roman" w:cs="Times New Roman"/>
          <w:sz w:val="28"/>
          <w:szCs w:val="28"/>
          <w:lang w:val="kk-KZ" w:eastAsia="ru-RU"/>
        </w:rPr>
      </w:pPr>
      <w:r w:rsidRPr="00174EA0">
        <w:rPr>
          <w:rFonts w:ascii="Times New Roman" w:eastAsia="Times New Roman" w:hAnsi="Times New Roman" w:cs="Times New Roman"/>
          <w:sz w:val="28"/>
          <w:szCs w:val="28"/>
          <w:lang w:val="kk-KZ" w:eastAsia="ru-RU"/>
        </w:rPr>
        <w:t>кіші топ – 1</w:t>
      </w:r>
      <w:r>
        <w:rPr>
          <w:rFonts w:ascii="Times New Roman" w:eastAsia="Times New Roman" w:hAnsi="Times New Roman" w:cs="Times New Roman"/>
          <w:sz w:val="28"/>
          <w:szCs w:val="28"/>
          <w:lang w:val="kk-KZ" w:eastAsia="ru-RU"/>
        </w:rPr>
        <w:t>;</w:t>
      </w:r>
      <w:r w:rsidRPr="00174EA0">
        <w:rPr>
          <w:rFonts w:ascii="Times New Roman" w:eastAsia="Times New Roman" w:hAnsi="Times New Roman" w:cs="Times New Roman"/>
          <w:sz w:val="28"/>
          <w:szCs w:val="28"/>
          <w:lang w:val="kk-KZ" w:eastAsia="ru-RU"/>
        </w:rPr>
        <w:t xml:space="preserve"> </w:t>
      </w:r>
    </w:p>
    <w:p w:rsidR="00994AB9" w:rsidRPr="00174EA0" w:rsidRDefault="00994AB9" w:rsidP="00994AB9">
      <w:pPr>
        <w:shd w:val="clear" w:color="auto" w:fill="FFFFFF"/>
        <w:tabs>
          <w:tab w:val="left" w:pos="1134"/>
        </w:tabs>
        <w:spacing w:after="0" w:line="240" w:lineRule="auto"/>
        <w:ind w:firstLine="567"/>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ортаңғы топ – 4;</w:t>
      </w:r>
    </w:p>
    <w:p w:rsidR="00994AB9" w:rsidRPr="00174EA0" w:rsidRDefault="00994AB9" w:rsidP="00994AB9">
      <w:pPr>
        <w:shd w:val="clear" w:color="auto" w:fill="FFFFFF"/>
        <w:tabs>
          <w:tab w:val="left" w:pos="1134"/>
        </w:tabs>
        <w:spacing w:after="0" w:line="240" w:lineRule="auto"/>
        <w:ind w:firstLine="567"/>
        <w:jc w:val="both"/>
        <w:rPr>
          <w:rFonts w:ascii="Times New Roman" w:eastAsia="Times New Roman" w:hAnsi="Times New Roman" w:cs="Times New Roman"/>
          <w:sz w:val="28"/>
          <w:szCs w:val="28"/>
          <w:lang w:val="kk-KZ" w:eastAsia="ru-RU"/>
        </w:rPr>
      </w:pPr>
      <w:r w:rsidRPr="00174EA0">
        <w:rPr>
          <w:rFonts w:ascii="Times New Roman" w:eastAsia="Times New Roman" w:hAnsi="Times New Roman" w:cs="Times New Roman"/>
          <w:sz w:val="28"/>
          <w:szCs w:val="28"/>
          <w:lang w:val="kk-KZ" w:eastAsia="ru-RU"/>
        </w:rPr>
        <w:t xml:space="preserve">ересек тобы – </w:t>
      </w:r>
      <w:r>
        <w:rPr>
          <w:rFonts w:ascii="Times New Roman" w:eastAsia="Times New Roman" w:hAnsi="Times New Roman" w:cs="Times New Roman"/>
          <w:sz w:val="28"/>
          <w:szCs w:val="28"/>
          <w:lang w:val="kk-KZ" w:eastAsia="ru-RU"/>
        </w:rPr>
        <w:t>3;</w:t>
      </w:r>
    </w:p>
    <w:p w:rsidR="00994AB9" w:rsidRDefault="00994AB9" w:rsidP="00994AB9">
      <w:pPr>
        <w:shd w:val="clear" w:color="auto" w:fill="FFFFFF"/>
        <w:tabs>
          <w:tab w:val="left" w:pos="1134"/>
        </w:tabs>
        <w:spacing w:after="0" w:line="240" w:lineRule="auto"/>
        <w:ind w:firstLine="567"/>
        <w:jc w:val="both"/>
        <w:rPr>
          <w:rFonts w:ascii="Times New Roman" w:eastAsia="Times New Roman" w:hAnsi="Times New Roman" w:cs="Times New Roman"/>
          <w:sz w:val="28"/>
          <w:szCs w:val="28"/>
          <w:lang w:val="kk-KZ" w:eastAsia="ru-RU"/>
        </w:rPr>
      </w:pPr>
      <w:r w:rsidRPr="00174EA0">
        <w:rPr>
          <w:rFonts w:ascii="Times New Roman" w:eastAsia="Times New Roman" w:hAnsi="Times New Roman" w:cs="Times New Roman"/>
          <w:sz w:val="28"/>
          <w:szCs w:val="28"/>
          <w:lang w:val="kk-KZ" w:eastAsia="ru-RU"/>
        </w:rPr>
        <w:t>мектепалды тобы</w:t>
      </w:r>
      <w:r>
        <w:rPr>
          <w:rFonts w:ascii="Times New Roman" w:eastAsia="Times New Roman" w:hAnsi="Times New Roman" w:cs="Times New Roman"/>
          <w:sz w:val="28"/>
          <w:szCs w:val="28"/>
          <w:lang w:val="kk-KZ" w:eastAsia="ru-RU"/>
        </w:rPr>
        <w:t xml:space="preserve"> –4</w:t>
      </w:r>
      <w:r w:rsidRPr="00174EA0">
        <w:rPr>
          <w:rFonts w:ascii="Times New Roman" w:eastAsia="Times New Roman" w:hAnsi="Times New Roman" w:cs="Times New Roman"/>
          <w:sz w:val="28"/>
          <w:szCs w:val="28"/>
          <w:lang w:val="kk-KZ" w:eastAsia="ru-RU"/>
        </w:rPr>
        <w:t>.</w:t>
      </w:r>
    </w:p>
    <w:p w:rsidR="00994AB9" w:rsidRDefault="00994AB9" w:rsidP="00994AB9">
      <w:pPr>
        <w:pStyle w:val="p8"/>
        <w:shd w:val="clear" w:color="auto" w:fill="FFFFFF"/>
        <w:tabs>
          <w:tab w:val="left" w:pos="1134"/>
        </w:tabs>
        <w:spacing w:before="0" w:beforeAutospacing="0" w:after="0" w:afterAutospacing="0"/>
        <w:ind w:firstLine="567"/>
        <w:jc w:val="both"/>
        <w:rPr>
          <w:sz w:val="28"/>
          <w:szCs w:val="28"/>
          <w:lang w:val="kk-KZ"/>
        </w:rPr>
      </w:pPr>
    </w:p>
    <w:p w:rsidR="00994AB9" w:rsidRDefault="00994AB9" w:rsidP="00994AB9">
      <w:pPr>
        <w:pStyle w:val="p8"/>
        <w:shd w:val="clear" w:color="auto" w:fill="FFFFFF"/>
        <w:tabs>
          <w:tab w:val="left" w:pos="1134"/>
        </w:tabs>
        <w:spacing w:before="0" w:beforeAutospacing="0" w:after="0" w:afterAutospacing="0"/>
        <w:jc w:val="both"/>
        <w:rPr>
          <w:sz w:val="28"/>
          <w:szCs w:val="28"/>
          <w:lang w:val="kk-KZ"/>
        </w:rPr>
      </w:pPr>
      <w:r w:rsidRPr="00F32DCD">
        <w:rPr>
          <w:noProof/>
          <w:sz w:val="28"/>
          <w:szCs w:val="28"/>
        </w:rPr>
        <mc:AlternateContent>
          <mc:Choice Requires="wps">
            <w:drawing>
              <wp:anchor distT="0" distB="0" distL="114300" distR="114300" simplePos="0" relativeHeight="251712512" behindDoc="0" locked="0" layoutInCell="1" allowOverlap="1" wp14:anchorId="26F86A3C" wp14:editId="2310488E">
                <wp:simplePos x="0" y="0"/>
                <wp:positionH relativeFrom="column">
                  <wp:posOffset>-171615</wp:posOffset>
                </wp:positionH>
                <wp:positionV relativeFrom="paragraph">
                  <wp:posOffset>154415</wp:posOffset>
                </wp:positionV>
                <wp:extent cx="1439186" cy="971550"/>
                <wp:effectExtent l="19050" t="19050" r="27940" b="19050"/>
                <wp:wrapNone/>
                <wp:docPr id="36" name="Прямоугольник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39186" cy="971550"/>
                        </a:xfrm>
                        <a:prstGeom prst="rect">
                          <a:avLst/>
                        </a:prstGeom>
                        <a:solidFill>
                          <a:srgbClr val="FFFFFF"/>
                        </a:solidFill>
                        <a:ln w="38100">
                          <a:solidFill>
                            <a:srgbClr val="0070C0"/>
                          </a:solidFill>
                          <a:miter lim="800000"/>
                          <a:headEnd/>
                          <a:tailEnd/>
                        </a:ln>
                      </wps:spPr>
                      <wps:txbx>
                        <w:txbxContent>
                          <w:p w:rsidR="009F6901" w:rsidRDefault="009F6901" w:rsidP="00994AB9">
                            <w:pPr>
                              <w:jc w:val="center"/>
                              <w:rPr>
                                <w:b/>
                                <w:bCs/>
                                <w:color w:val="0070C0"/>
                              </w:rPr>
                            </w:pPr>
                          </w:p>
                          <w:p w:rsidR="009F6901" w:rsidRPr="0019217B" w:rsidRDefault="009F6901" w:rsidP="00994AB9">
                            <w:pPr>
                              <w:jc w:val="center"/>
                              <w:rPr>
                                <w:rFonts w:ascii="Times New Roman" w:hAnsi="Times New Roman" w:cs="Times New Roman"/>
                                <w:color w:val="0070C0"/>
                              </w:rPr>
                            </w:pPr>
                            <w:r w:rsidRPr="0019217B">
                              <w:rPr>
                                <w:rFonts w:ascii="Times New Roman" w:hAnsi="Times New Roman" w:cs="Times New Roman"/>
                                <w:b/>
                                <w:bCs/>
                                <w:color w:val="0070C0"/>
                              </w:rPr>
                              <w:t>Кіші  «</w:t>
                            </w:r>
                            <w:r w:rsidRPr="0019217B">
                              <w:rPr>
                                <w:rFonts w:ascii="Times New Roman" w:hAnsi="Times New Roman" w:cs="Times New Roman"/>
                                <w:b/>
                                <w:bCs/>
                                <w:color w:val="0070C0"/>
                                <w:lang w:val="kk-KZ"/>
                              </w:rPr>
                              <w:t>Көбелек</w:t>
                            </w:r>
                            <w:r w:rsidRPr="0019217B">
                              <w:rPr>
                                <w:rFonts w:ascii="Times New Roman" w:hAnsi="Times New Roman" w:cs="Times New Roman"/>
                                <w:b/>
                                <w:bCs/>
                                <w:color w:val="0070C0"/>
                              </w:rPr>
                              <w:t>»</w:t>
                            </w:r>
                            <w:r w:rsidRPr="0019217B">
                              <w:rPr>
                                <w:rFonts w:ascii="Times New Roman" w:hAnsi="Times New Roman" w:cs="Times New Roman"/>
                                <w:color w:val="0070C0"/>
                              </w:rPr>
                              <w:t xml:space="preserve"> </w:t>
                            </w:r>
                            <w:r w:rsidRPr="0019217B">
                              <w:rPr>
                                <w:rFonts w:ascii="Times New Roman" w:hAnsi="Times New Roman" w:cs="Times New Roman"/>
                                <w:b/>
                                <w:color w:val="0070C0"/>
                              </w:rPr>
                              <w:t>тобы</w:t>
                            </w:r>
                            <w:r w:rsidRPr="0019217B">
                              <w:rPr>
                                <w:rFonts w:ascii="Times New Roman" w:hAnsi="Times New Roman" w:cs="Times New Roman"/>
                                <w:color w:val="0070C0"/>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F86A3C" id="Прямоугольник 36" o:spid="_x0000_s1026" style="position:absolute;left:0;text-align:left;margin-left:-13.5pt;margin-top:12.15pt;width:113.3pt;height:76.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" strokecolor="#0070c0" strokeweight="3pt">
                <v:textbox>
                  <w:txbxContent>
                    <w:p w:rsidR="009F6901" w:rsidRDefault="009F6901" w:rsidP="00994AB9">
                      <w:pPr>
                        <w:jc w:val="center"/>
                        <w:rPr>
                          <w:b/>
                          <w:bCs/>
                          <w:color w:val="0070C0"/>
                        </w:rPr>
                      </w:pPr>
                    </w:p>
                    <w:p w:rsidR="009F6901" w:rsidRPr="0019217B" w:rsidRDefault="009F6901" w:rsidP="00994AB9">
                      <w:pPr>
                        <w:jc w:val="center"/>
                        <w:rPr>
                          <w:rFonts w:ascii="Times New Roman" w:hAnsi="Times New Roman" w:cs="Times New Roman"/>
                          <w:color w:val="0070C0"/>
                        </w:rPr>
                      </w:pPr>
                      <w:r w:rsidRPr="0019217B">
                        <w:rPr>
                          <w:rFonts w:ascii="Times New Roman" w:hAnsi="Times New Roman" w:cs="Times New Roman"/>
                          <w:b/>
                          <w:bCs/>
                          <w:color w:val="0070C0"/>
                        </w:rPr>
                        <w:t>Кіші  «</w:t>
                      </w:r>
                      <w:r w:rsidRPr="0019217B">
                        <w:rPr>
                          <w:rFonts w:ascii="Times New Roman" w:hAnsi="Times New Roman" w:cs="Times New Roman"/>
                          <w:b/>
                          <w:bCs/>
                          <w:color w:val="0070C0"/>
                          <w:lang w:val="kk-KZ"/>
                        </w:rPr>
                        <w:t>Көбелек</w:t>
                      </w:r>
                      <w:r w:rsidRPr="0019217B">
                        <w:rPr>
                          <w:rFonts w:ascii="Times New Roman" w:hAnsi="Times New Roman" w:cs="Times New Roman"/>
                          <w:b/>
                          <w:bCs/>
                          <w:color w:val="0070C0"/>
                        </w:rPr>
                        <w:t>»</w:t>
                      </w:r>
                      <w:r w:rsidRPr="0019217B">
                        <w:rPr>
                          <w:rFonts w:ascii="Times New Roman" w:hAnsi="Times New Roman" w:cs="Times New Roman"/>
                          <w:color w:val="0070C0"/>
                        </w:rPr>
                        <w:t xml:space="preserve"> </w:t>
                      </w:r>
                      <w:r w:rsidRPr="0019217B">
                        <w:rPr>
                          <w:rFonts w:ascii="Times New Roman" w:hAnsi="Times New Roman" w:cs="Times New Roman"/>
                          <w:b/>
                          <w:color w:val="0070C0"/>
                        </w:rPr>
                        <w:t>тобы</w:t>
                      </w:r>
                      <w:r w:rsidRPr="0019217B">
                        <w:rPr>
                          <w:rFonts w:ascii="Times New Roman" w:hAnsi="Times New Roman" w:cs="Times New Roman"/>
                          <w:color w:val="0070C0"/>
                        </w:rPr>
                        <w:t xml:space="preserve"> </w:t>
                      </w:r>
                    </w:p>
                  </w:txbxContent>
                </v:textbox>
              </v:rect>
            </w:pict>
          </mc:Fallback>
        </mc:AlternateContent>
      </w:r>
      <w:r w:rsidRPr="00F32DCD">
        <w:rPr>
          <w:noProof/>
          <w:sz w:val="28"/>
          <w:szCs w:val="28"/>
        </w:rPr>
        <mc:AlternateContent>
          <mc:Choice Requires="wps">
            <w:drawing>
              <wp:anchor distT="0" distB="0" distL="114300" distR="114300" simplePos="0" relativeHeight="251713536" behindDoc="0" locked="0" layoutInCell="1" allowOverlap="1" wp14:anchorId="42BC3160" wp14:editId="48BEF5C8">
                <wp:simplePos x="0" y="0"/>
                <wp:positionH relativeFrom="column">
                  <wp:posOffset>1545866</wp:posOffset>
                </wp:positionH>
                <wp:positionV relativeFrom="paragraph">
                  <wp:posOffset>154415</wp:posOffset>
                </wp:positionV>
                <wp:extent cx="1383527" cy="962025"/>
                <wp:effectExtent l="19050" t="19050" r="26670" b="28575"/>
                <wp:wrapNone/>
                <wp:docPr id="37" name="Прямоугольник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3527" cy="962025"/>
                        </a:xfrm>
                        <a:prstGeom prst="rect">
                          <a:avLst/>
                        </a:prstGeom>
                        <a:solidFill>
                          <a:srgbClr val="FFFFFF"/>
                        </a:solidFill>
                        <a:ln w="38100">
                          <a:solidFill>
                            <a:srgbClr val="0070C0"/>
                          </a:solidFill>
                          <a:miter lim="800000"/>
                          <a:headEnd/>
                          <a:tailEnd/>
                        </a:ln>
                      </wps:spPr>
                      <wps:txbx>
                        <w:txbxContent>
                          <w:p w:rsidR="009F6901" w:rsidRDefault="009F6901" w:rsidP="00994AB9">
                            <w:pPr>
                              <w:jc w:val="center"/>
                              <w:rPr>
                                <w:b/>
                                <w:bCs/>
                                <w:color w:val="0070C0"/>
                              </w:rPr>
                            </w:pPr>
                          </w:p>
                          <w:p w:rsidR="009F6901" w:rsidRPr="0019217B" w:rsidRDefault="009F6901" w:rsidP="00994AB9">
                            <w:pPr>
                              <w:jc w:val="center"/>
                              <w:rPr>
                                <w:rFonts w:ascii="Times New Roman" w:hAnsi="Times New Roman" w:cs="Times New Roman"/>
                                <w:color w:val="0070C0"/>
                              </w:rPr>
                            </w:pPr>
                            <w:r w:rsidRPr="0019217B">
                              <w:rPr>
                                <w:rFonts w:ascii="Times New Roman" w:hAnsi="Times New Roman" w:cs="Times New Roman"/>
                                <w:b/>
                                <w:bCs/>
                                <w:color w:val="0070C0"/>
                              </w:rPr>
                              <w:t>Ортаңғы «</w:t>
                            </w:r>
                            <w:r w:rsidRPr="0019217B">
                              <w:rPr>
                                <w:rFonts w:ascii="Times New Roman" w:hAnsi="Times New Roman" w:cs="Times New Roman"/>
                                <w:b/>
                                <w:bCs/>
                                <w:color w:val="0070C0"/>
                                <w:lang w:val="kk-KZ"/>
                              </w:rPr>
                              <w:t>Сутас</w:t>
                            </w:r>
                            <w:r w:rsidRPr="0019217B">
                              <w:rPr>
                                <w:rFonts w:ascii="Times New Roman" w:hAnsi="Times New Roman" w:cs="Times New Roman"/>
                                <w:b/>
                                <w:bCs/>
                                <w:color w:val="0070C0"/>
                              </w:rPr>
                              <w:t>»</w:t>
                            </w:r>
                            <w:r w:rsidRPr="0019217B">
                              <w:rPr>
                                <w:rFonts w:ascii="Times New Roman" w:hAnsi="Times New Roman" w:cs="Times New Roman"/>
                                <w:color w:val="0070C0"/>
                              </w:rPr>
                              <w:t xml:space="preserve"> </w:t>
                            </w:r>
                            <w:r w:rsidRPr="0019217B">
                              <w:rPr>
                                <w:rFonts w:ascii="Times New Roman" w:hAnsi="Times New Roman" w:cs="Times New Roman"/>
                                <w:b/>
                                <w:color w:val="0070C0"/>
                              </w:rPr>
                              <w:t xml:space="preserve">тобы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BC3160" id="Прямоугольник 37" o:spid="_x0000_s1027" style="position:absolute;left:0;text-align:left;margin-left:121.7pt;margin-top:12.15pt;width:108.95pt;height:75.7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" strokecolor="#0070c0" strokeweight="3pt">
                <v:textbox>
                  <w:txbxContent>
                    <w:p w:rsidR="009F6901" w:rsidRDefault="009F6901" w:rsidP="00994AB9">
                      <w:pPr>
                        <w:jc w:val="center"/>
                        <w:rPr>
                          <w:b/>
                          <w:bCs/>
                          <w:color w:val="0070C0"/>
                        </w:rPr>
                      </w:pPr>
                    </w:p>
                    <w:p w:rsidR="009F6901" w:rsidRPr="0019217B" w:rsidRDefault="009F6901" w:rsidP="00994AB9">
                      <w:pPr>
                        <w:jc w:val="center"/>
                        <w:rPr>
                          <w:rFonts w:ascii="Times New Roman" w:hAnsi="Times New Roman" w:cs="Times New Roman"/>
                          <w:color w:val="0070C0"/>
                        </w:rPr>
                      </w:pPr>
                      <w:r w:rsidRPr="0019217B">
                        <w:rPr>
                          <w:rFonts w:ascii="Times New Roman" w:hAnsi="Times New Roman" w:cs="Times New Roman"/>
                          <w:b/>
                          <w:bCs/>
                          <w:color w:val="0070C0"/>
                        </w:rPr>
                        <w:t>Ортаңғы «</w:t>
                      </w:r>
                      <w:r w:rsidRPr="0019217B">
                        <w:rPr>
                          <w:rFonts w:ascii="Times New Roman" w:hAnsi="Times New Roman" w:cs="Times New Roman"/>
                          <w:b/>
                          <w:bCs/>
                          <w:color w:val="0070C0"/>
                          <w:lang w:val="kk-KZ"/>
                        </w:rPr>
                        <w:t>Сутас</w:t>
                      </w:r>
                      <w:r w:rsidRPr="0019217B">
                        <w:rPr>
                          <w:rFonts w:ascii="Times New Roman" w:hAnsi="Times New Roman" w:cs="Times New Roman"/>
                          <w:b/>
                          <w:bCs/>
                          <w:color w:val="0070C0"/>
                        </w:rPr>
                        <w:t>»</w:t>
                      </w:r>
                      <w:r w:rsidRPr="0019217B">
                        <w:rPr>
                          <w:rFonts w:ascii="Times New Roman" w:hAnsi="Times New Roman" w:cs="Times New Roman"/>
                          <w:color w:val="0070C0"/>
                        </w:rPr>
                        <w:t xml:space="preserve"> </w:t>
                      </w:r>
                      <w:r w:rsidRPr="0019217B">
                        <w:rPr>
                          <w:rFonts w:ascii="Times New Roman" w:hAnsi="Times New Roman" w:cs="Times New Roman"/>
                          <w:b/>
                          <w:color w:val="0070C0"/>
                        </w:rPr>
                        <w:t xml:space="preserve">тобы </w:t>
                      </w:r>
                    </w:p>
                  </w:txbxContent>
                </v:textbox>
              </v:rect>
            </w:pict>
          </mc:Fallback>
        </mc:AlternateContent>
      </w:r>
      <w:r w:rsidRPr="00F32DCD">
        <w:rPr>
          <w:noProof/>
          <w:sz w:val="28"/>
          <w:szCs w:val="28"/>
        </w:rPr>
        <mc:AlternateContent>
          <mc:Choice Requires="wps">
            <w:drawing>
              <wp:anchor distT="0" distB="0" distL="114300" distR="114300" simplePos="0" relativeHeight="251715584" behindDoc="0" locked="0" layoutInCell="1" allowOverlap="1" wp14:anchorId="60E7E58D" wp14:editId="3B5E41A4">
                <wp:simplePos x="0" y="0"/>
                <wp:positionH relativeFrom="column">
                  <wp:posOffset>3191786</wp:posOffset>
                </wp:positionH>
                <wp:positionV relativeFrom="paragraph">
                  <wp:posOffset>138513</wp:posOffset>
                </wp:positionV>
                <wp:extent cx="1383527" cy="962025"/>
                <wp:effectExtent l="19050" t="19050" r="26670" b="28575"/>
                <wp:wrapNone/>
                <wp:docPr id="38" name="Прямоугольник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3527" cy="962025"/>
                        </a:xfrm>
                        <a:prstGeom prst="rect">
                          <a:avLst/>
                        </a:prstGeom>
                        <a:solidFill>
                          <a:srgbClr val="FFFFFF"/>
                        </a:solidFill>
                        <a:ln w="38100">
                          <a:solidFill>
                            <a:srgbClr val="0070C0"/>
                          </a:solidFill>
                          <a:miter lim="800000"/>
                          <a:headEnd/>
                          <a:tailEnd/>
                        </a:ln>
                      </wps:spPr>
                      <wps:txbx>
                        <w:txbxContent>
                          <w:p w:rsidR="009F6901" w:rsidRDefault="009F6901" w:rsidP="00994AB9">
                            <w:pPr>
                              <w:jc w:val="center"/>
                              <w:rPr>
                                <w:b/>
                                <w:bCs/>
                                <w:color w:val="0070C0"/>
                              </w:rPr>
                            </w:pPr>
                          </w:p>
                          <w:p w:rsidR="009F6901" w:rsidRPr="0019217B" w:rsidRDefault="009F6901" w:rsidP="00994AB9">
                            <w:pPr>
                              <w:jc w:val="center"/>
                              <w:rPr>
                                <w:rFonts w:ascii="Times New Roman" w:hAnsi="Times New Roman" w:cs="Times New Roman"/>
                                <w:color w:val="0070C0"/>
                              </w:rPr>
                            </w:pPr>
                            <w:r w:rsidRPr="0019217B">
                              <w:rPr>
                                <w:rFonts w:ascii="Times New Roman" w:hAnsi="Times New Roman" w:cs="Times New Roman"/>
                                <w:b/>
                                <w:bCs/>
                                <w:color w:val="0070C0"/>
                              </w:rPr>
                              <w:t>Ортаңғы  «Ботақан»</w:t>
                            </w:r>
                            <w:r w:rsidRPr="0019217B">
                              <w:rPr>
                                <w:rFonts w:ascii="Times New Roman" w:hAnsi="Times New Roman" w:cs="Times New Roman"/>
                                <w:color w:val="0070C0"/>
                              </w:rPr>
                              <w:t xml:space="preserve"> </w:t>
                            </w:r>
                            <w:r w:rsidRPr="0019217B">
                              <w:rPr>
                                <w:rFonts w:ascii="Times New Roman" w:hAnsi="Times New Roman" w:cs="Times New Roman"/>
                                <w:b/>
                                <w:color w:val="0070C0"/>
                              </w:rPr>
                              <w:t>тобы</w:t>
                            </w:r>
                            <w:r w:rsidRPr="0019217B">
                              <w:rPr>
                                <w:rFonts w:ascii="Times New Roman" w:hAnsi="Times New Roman" w:cs="Times New Roman"/>
                                <w:color w:val="0070C0"/>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E7E58D" id="Прямоугольник 38" o:spid="_x0000_s1028" style="position:absolute;left:0;text-align:left;margin-left:251.3pt;margin-top:10.9pt;width:108.95pt;height:75.7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" strokecolor="#0070c0" strokeweight="3pt">
                <v:textbox>
                  <w:txbxContent>
                    <w:p w:rsidR="009F6901" w:rsidRDefault="009F6901" w:rsidP="00994AB9">
                      <w:pPr>
                        <w:jc w:val="center"/>
                        <w:rPr>
                          <w:b/>
                          <w:bCs/>
                          <w:color w:val="0070C0"/>
                        </w:rPr>
                      </w:pPr>
                    </w:p>
                    <w:p w:rsidR="009F6901" w:rsidRPr="0019217B" w:rsidRDefault="009F6901" w:rsidP="00994AB9">
                      <w:pPr>
                        <w:jc w:val="center"/>
                        <w:rPr>
                          <w:rFonts w:ascii="Times New Roman" w:hAnsi="Times New Roman" w:cs="Times New Roman"/>
                          <w:color w:val="0070C0"/>
                        </w:rPr>
                      </w:pPr>
                      <w:r w:rsidRPr="0019217B">
                        <w:rPr>
                          <w:rFonts w:ascii="Times New Roman" w:hAnsi="Times New Roman" w:cs="Times New Roman"/>
                          <w:b/>
                          <w:bCs/>
                          <w:color w:val="0070C0"/>
                        </w:rPr>
                        <w:t>Ортаңғы  «Ботақан»</w:t>
                      </w:r>
                      <w:r w:rsidRPr="0019217B">
                        <w:rPr>
                          <w:rFonts w:ascii="Times New Roman" w:hAnsi="Times New Roman" w:cs="Times New Roman"/>
                          <w:color w:val="0070C0"/>
                        </w:rPr>
                        <w:t xml:space="preserve"> </w:t>
                      </w:r>
                      <w:r w:rsidRPr="0019217B">
                        <w:rPr>
                          <w:rFonts w:ascii="Times New Roman" w:hAnsi="Times New Roman" w:cs="Times New Roman"/>
                          <w:b/>
                          <w:color w:val="0070C0"/>
                        </w:rPr>
                        <w:t>тобы</w:t>
                      </w:r>
                      <w:r w:rsidRPr="0019217B">
                        <w:rPr>
                          <w:rFonts w:ascii="Times New Roman" w:hAnsi="Times New Roman" w:cs="Times New Roman"/>
                          <w:color w:val="0070C0"/>
                        </w:rPr>
                        <w:t xml:space="preserve"> </w:t>
                      </w:r>
                    </w:p>
                  </w:txbxContent>
                </v:textbox>
              </v:rect>
            </w:pict>
          </mc:Fallback>
        </mc:AlternateContent>
      </w:r>
      <w:r w:rsidRPr="00F32DCD">
        <w:rPr>
          <w:noProof/>
          <w:sz w:val="28"/>
          <w:szCs w:val="28"/>
        </w:rPr>
        <mc:AlternateContent>
          <mc:Choice Requires="wps">
            <w:drawing>
              <wp:anchor distT="0" distB="0" distL="114300" distR="114300" simplePos="0" relativeHeight="251714560" behindDoc="0" locked="0" layoutInCell="1" allowOverlap="1" wp14:anchorId="2A090E3D" wp14:editId="387415F3">
                <wp:simplePos x="0" y="0"/>
                <wp:positionH relativeFrom="column">
                  <wp:posOffset>4845657</wp:posOffset>
                </wp:positionH>
                <wp:positionV relativeFrom="paragraph">
                  <wp:posOffset>122610</wp:posOffset>
                </wp:positionV>
                <wp:extent cx="1383527" cy="962025"/>
                <wp:effectExtent l="19050" t="19050" r="26670" b="28575"/>
                <wp:wrapNone/>
                <wp:docPr id="39" name="Прямоугольник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3527" cy="962025"/>
                        </a:xfrm>
                        <a:prstGeom prst="rect">
                          <a:avLst/>
                        </a:prstGeom>
                        <a:solidFill>
                          <a:srgbClr val="FFFFFF"/>
                        </a:solidFill>
                        <a:ln w="38100">
                          <a:solidFill>
                            <a:srgbClr val="0070C0"/>
                          </a:solidFill>
                          <a:miter lim="800000"/>
                          <a:headEnd/>
                          <a:tailEnd/>
                        </a:ln>
                      </wps:spPr>
                      <wps:txbx>
                        <w:txbxContent>
                          <w:p w:rsidR="009F6901" w:rsidRDefault="009F6901" w:rsidP="00994AB9">
                            <w:pPr>
                              <w:jc w:val="center"/>
                              <w:rPr>
                                <w:b/>
                                <w:bCs/>
                                <w:color w:val="0070C0"/>
                              </w:rPr>
                            </w:pPr>
                          </w:p>
                          <w:p w:rsidR="009F6901" w:rsidRPr="0019217B" w:rsidRDefault="009F6901" w:rsidP="00994AB9">
                            <w:pPr>
                              <w:jc w:val="center"/>
                              <w:rPr>
                                <w:rFonts w:ascii="Times New Roman" w:hAnsi="Times New Roman" w:cs="Times New Roman"/>
                                <w:color w:val="0070C0"/>
                              </w:rPr>
                            </w:pPr>
                            <w:r w:rsidRPr="0019217B">
                              <w:rPr>
                                <w:rFonts w:ascii="Times New Roman" w:hAnsi="Times New Roman" w:cs="Times New Roman"/>
                                <w:b/>
                                <w:bCs/>
                                <w:color w:val="0070C0"/>
                              </w:rPr>
                              <w:t>Ортаңғы «Бал</w:t>
                            </w:r>
                            <w:r w:rsidRPr="0019217B">
                              <w:rPr>
                                <w:rFonts w:ascii="Times New Roman" w:hAnsi="Times New Roman" w:cs="Times New Roman"/>
                                <w:b/>
                                <w:bCs/>
                                <w:color w:val="0070C0"/>
                                <w:lang w:val="kk-KZ"/>
                              </w:rPr>
                              <w:t>апан</w:t>
                            </w:r>
                            <w:r w:rsidRPr="0019217B">
                              <w:rPr>
                                <w:rFonts w:ascii="Times New Roman" w:hAnsi="Times New Roman" w:cs="Times New Roman"/>
                                <w:b/>
                                <w:bCs/>
                                <w:color w:val="0070C0"/>
                              </w:rPr>
                              <w:t>»</w:t>
                            </w:r>
                            <w:r w:rsidRPr="0019217B">
                              <w:rPr>
                                <w:rFonts w:ascii="Times New Roman" w:hAnsi="Times New Roman" w:cs="Times New Roman"/>
                                <w:color w:val="0070C0"/>
                              </w:rPr>
                              <w:t xml:space="preserve"> </w:t>
                            </w:r>
                            <w:r w:rsidRPr="0019217B">
                              <w:rPr>
                                <w:rFonts w:ascii="Times New Roman" w:hAnsi="Times New Roman" w:cs="Times New Roman"/>
                                <w:b/>
                                <w:color w:val="0070C0"/>
                              </w:rPr>
                              <w:t>тобы</w:t>
                            </w:r>
                            <w:r w:rsidRPr="0019217B">
                              <w:rPr>
                                <w:rFonts w:ascii="Times New Roman" w:hAnsi="Times New Roman" w:cs="Times New Roman"/>
                                <w:color w:val="0070C0"/>
                              </w:rPr>
                              <w:t xml:space="preserve"> </w:t>
                            </w:r>
                          </w:p>
                          <w:p w:rsidR="009F6901" w:rsidRDefault="009F6901" w:rsidP="00994AB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090E3D" id="Прямоугольник 39" o:spid="_x0000_s1029" style="position:absolute;left:0;text-align:left;margin-left:381.55pt;margin-top:9.65pt;width:108.95pt;height:75.7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" strokecolor="#0070c0" strokeweight="3pt">
                <v:textbox>
                  <w:txbxContent>
                    <w:p w:rsidR="009F6901" w:rsidRDefault="009F6901" w:rsidP="00994AB9">
                      <w:pPr>
                        <w:jc w:val="center"/>
                        <w:rPr>
                          <w:b/>
                          <w:bCs/>
                          <w:color w:val="0070C0"/>
                        </w:rPr>
                      </w:pPr>
                    </w:p>
                    <w:p w:rsidR="009F6901" w:rsidRPr="0019217B" w:rsidRDefault="009F6901" w:rsidP="00994AB9">
                      <w:pPr>
                        <w:jc w:val="center"/>
                        <w:rPr>
                          <w:rFonts w:ascii="Times New Roman" w:hAnsi="Times New Roman" w:cs="Times New Roman"/>
                          <w:color w:val="0070C0"/>
                        </w:rPr>
                      </w:pPr>
                      <w:r w:rsidRPr="0019217B">
                        <w:rPr>
                          <w:rFonts w:ascii="Times New Roman" w:hAnsi="Times New Roman" w:cs="Times New Roman"/>
                          <w:b/>
                          <w:bCs/>
                          <w:color w:val="0070C0"/>
                        </w:rPr>
                        <w:t>Ортаңғы «Бал</w:t>
                      </w:r>
                      <w:r w:rsidRPr="0019217B">
                        <w:rPr>
                          <w:rFonts w:ascii="Times New Roman" w:hAnsi="Times New Roman" w:cs="Times New Roman"/>
                          <w:b/>
                          <w:bCs/>
                          <w:color w:val="0070C0"/>
                          <w:lang w:val="kk-KZ"/>
                        </w:rPr>
                        <w:t>апан</w:t>
                      </w:r>
                      <w:r w:rsidRPr="0019217B">
                        <w:rPr>
                          <w:rFonts w:ascii="Times New Roman" w:hAnsi="Times New Roman" w:cs="Times New Roman"/>
                          <w:b/>
                          <w:bCs/>
                          <w:color w:val="0070C0"/>
                        </w:rPr>
                        <w:t>»</w:t>
                      </w:r>
                      <w:r w:rsidRPr="0019217B">
                        <w:rPr>
                          <w:rFonts w:ascii="Times New Roman" w:hAnsi="Times New Roman" w:cs="Times New Roman"/>
                          <w:color w:val="0070C0"/>
                        </w:rPr>
                        <w:t xml:space="preserve"> </w:t>
                      </w:r>
                      <w:r w:rsidRPr="0019217B">
                        <w:rPr>
                          <w:rFonts w:ascii="Times New Roman" w:hAnsi="Times New Roman" w:cs="Times New Roman"/>
                          <w:b/>
                          <w:color w:val="0070C0"/>
                        </w:rPr>
                        <w:t>тобы</w:t>
                      </w:r>
                      <w:r w:rsidRPr="0019217B">
                        <w:rPr>
                          <w:rFonts w:ascii="Times New Roman" w:hAnsi="Times New Roman" w:cs="Times New Roman"/>
                          <w:color w:val="0070C0"/>
                        </w:rPr>
                        <w:t xml:space="preserve"> </w:t>
                      </w:r>
                    </w:p>
                    <w:p w:rsidR="009F6901" w:rsidRDefault="009F6901" w:rsidP="00994AB9"/>
                  </w:txbxContent>
                </v:textbox>
              </v:rect>
            </w:pict>
          </mc:Fallback>
        </mc:AlternateContent>
      </w:r>
    </w:p>
    <w:p w:rsidR="00994AB9" w:rsidRDefault="00994AB9" w:rsidP="00994AB9">
      <w:pPr>
        <w:pStyle w:val="p8"/>
        <w:shd w:val="clear" w:color="auto" w:fill="FFFFFF"/>
        <w:tabs>
          <w:tab w:val="left" w:pos="1134"/>
        </w:tabs>
        <w:spacing w:before="0" w:beforeAutospacing="0" w:after="0" w:afterAutospacing="0"/>
        <w:ind w:firstLine="567"/>
        <w:jc w:val="both"/>
        <w:rPr>
          <w:sz w:val="28"/>
          <w:szCs w:val="28"/>
          <w:lang w:val="kk-KZ"/>
        </w:rPr>
      </w:pPr>
    </w:p>
    <w:p w:rsidR="00994AB9" w:rsidRDefault="00994AB9" w:rsidP="00994AB9">
      <w:pPr>
        <w:pStyle w:val="p8"/>
        <w:shd w:val="clear" w:color="auto" w:fill="FFFFFF"/>
        <w:tabs>
          <w:tab w:val="left" w:pos="1134"/>
        </w:tabs>
        <w:spacing w:before="0" w:beforeAutospacing="0" w:after="0" w:afterAutospacing="0"/>
        <w:ind w:firstLine="567"/>
        <w:jc w:val="both"/>
        <w:rPr>
          <w:sz w:val="28"/>
          <w:szCs w:val="28"/>
          <w:lang w:val="kk-KZ"/>
        </w:rPr>
      </w:pPr>
    </w:p>
    <w:p w:rsidR="00994AB9" w:rsidRDefault="00994AB9" w:rsidP="00994AB9">
      <w:pPr>
        <w:pStyle w:val="p8"/>
        <w:shd w:val="clear" w:color="auto" w:fill="FFFFFF"/>
        <w:tabs>
          <w:tab w:val="left" w:pos="1134"/>
        </w:tabs>
        <w:spacing w:before="0" w:beforeAutospacing="0" w:after="0" w:afterAutospacing="0"/>
        <w:ind w:firstLine="567"/>
        <w:jc w:val="both"/>
        <w:rPr>
          <w:sz w:val="28"/>
          <w:szCs w:val="28"/>
          <w:lang w:val="kk-KZ"/>
        </w:rPr>
      </w:pPr>
    </w:p>
    <w:p w:rsidR="00994AB9" w:rsidRDefault="00994AB9" w:rsidP="00994AB9">
      <w:pPr>
        <w:pStyle w:val="p8"/>
        <w:shd w:val="clear" w:color="auto" w:fill="FFFFFF"/>
        <w:tabs>
          <w:tab w:val="left" w:pos="1134"/>
        </w:tabs>
        <w:spacing w:before="0" w:beforeAutospacing="0" w:after="0" w:afterAutospacing="0"/>
        <w:ind w:firstLine="567"/>
        <w:jc w:val="both"/>
        <w:rPr>
          <w:sz w:val="28"/>
          <w:szCs w:val="28"/>
          <w:lang w:val="kk-KZ"/>
        </w:rPr>
      </w:pPr>
    </w:p>
    <w:p w:rsidR="00994AB9" w:rsidRDefault="00994AB9" w:rsidP="00994AB9">
      <w:pPr>
        <w:pStyle w:val="p8"/>
        <w:shd w:val="clear" w:color="auto" w:fill="FFFFFF"/>
        <w:tabs>
          <w:tab w:val="left" w:pos="1134"/>
        </w:tabs>
        <w:spacing w:before="0" w:beforeAutospacing="0" w:after="0" w:afterAutospacing="0"/>
        <w:ind w:firstLine="567"/>
        <w:jc w:val="both"/>
        <w:rPr>
          <w:sz w:val="28"/>
          <w:szCs w:val="28"/>
          <w:lang w:val="kk-KZ"/>
        </w:rPr>
      </w:pPr>
      <w:r w:rsidRPr="00F32DCD">
        <w:rPr>
          <w:noProof/>
          <w:sz w:val="28"/>
          <w:szCs w:val="28"/>
        </w:rPr>
        <mc:AlternateContent>
          <mc:Choice Requires="wps">
            <w:drawing>
              <wp:anchor distT="0" distB="0" distL="114300" distR="114300" simplePos="0" relativeHeight="251718656" behindDoc="0" locked="0" layoutInCell="1" allowOverlap="1" wp14:anchorId="587AD24F" wp14:editId="7AE30207">
                <wp:simplePos x="0" y="0"/>
                <wp:positionH relativeFrom="column">
                  <wp:posOffset>-139809</wp:posOffset>
                </wp:positionH>
                <wp:positionV relativeFrom="paragraph">
                  <wp:posOffset>221394</wp:posOffset>
                </wp:positionV>
                <wp:extent cx="1407104" cy="962025"/>
                <wp:effectExtent l="19050" t="19050" r="22225" b="28575"/>
                <wp:wrapNone/>
                <wp:docPr id="40" name="Прямоугольник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7104" cy="962025"/>
                        </a:xfrm>
                        <a:prstGeom prst="rect">
                          <a:avLst/>
                        </a:prstGeom>
                        <a:solidFill>
                          <a:srgbClr val="FFFFFF"/>
                        </a:solidFill>
                        <a:ln w="38100">
                          <a:solidFill>
                            <a:srgbClr val="0070C0"/>
                          </a:solidFill>
                          <a:miter lim="800000"/>
                          <a:headEnd/>
                          <a:tailEnd/>
                        </a:ln>
                      </wps:spPr>
                      <wps:txbx>
                        <w:txbxContent>
                          <w:p w:rsidR="009F6901" w:rsidRDefault="009F6901" w:rsidP="00994AB9">
                            <w:pPr>
                              <w:jc w:val="center"/>
                              <w:rPr>
                                <w:b/>
                                <w:bCs/>
                                <w:color w:val="0070C0"/>
                              </w:rPr>
                            </w:pPr>
                          </w:p>
                          <w:p w:rsidR="009F6901" w:rsidRPr="0019217B" w:rsidRDefault="009F6901" w:rsidP="00994AB9">
                            <w:pPr>
                              <w:jc w:val="center"/>
                              <w:rPr>
                                <w:rFonts w:ascii="Times New Roman" w:hAnsi="Times New Roman" w:cs="Times New Roman"/>
                                <w:color w:val="0070C0"/>
                              </w:rPr>
                            </w:pPr>
                            <w:r w:rsidRPr="0019217B">
                              <w:rPr>
                                <w:rFonts w:ascii="Times New Roman" w:hAnsi="Times New Roman" w:cs="Times New Roman"/>
                                <w:b/>
                                <w:bCs/>
                                <w:color w:val="0070C0"/>
                                <w:lang w:val="kk-KZ"/>
                              </w:rPr>
                              <w:t>Ортаңғы</w:t>
                            </w:r>
                            <w:r w:rsidRPr="0019217B">
                              <w:rPr>
                                <w:rFonts w:ascii="Times New Roman" w:hAnsi="Times New Roman" w:cs="Times New Roman"/>
                                <w:b/>
                                <w:bCs/>
                                <w:color w:val="0070C0"/>
                              </w:rPr>
                              <w:t xml:space="preserve">  «</w:t>
                            </w:r>
                            <w:r w:rsidRPr="0019217B">
                              <w:rPr>
                                <w:rFonts w:ascii="Times New Roman" w:hAnsi="Times New Roman" w:cs="Times New Roman"/>
                                <w:b/>
                                <w:bCs/>
                                <w:color w:val="0070C0"/>
                                <w:lang w:val="kk-KZ"/>
                              </w:rPr>
                              <w:t>Құлыншақ</w:t>
                            </w:r>
                            <w:r w:rsidRPr="0019217B">
                              <w:rPr>
                                <w:rFonts w:ascii="Times New Roman" w:hAnsi="Times New Roman" w:cs="Times New Roman"/>
                                <w:b/>
                                <w:bCs/>
                                <w:color w:val="0070C0"/>
                              </w:rPr>
                              <w:t>»</w:t>
                            </w:r>
                            <w:r w:rsidRPr="0019217B">
                              <w:rPr>
                                <w:rFonts w:ascii="Times New Roman" w:hAnsi="Times New Roman" w:cs="Times New Roman"/>
                                <w:b/>
                                <w:color w:val="0070C0"/>
                              </w:rPr>
                              <w:t xml:space="preserve"> тобы</w:t>
                            </w:r>
                            <w:r w:rsidRPr="0019217B">
                              <w:rPr>
                                <w:rFonts w:ascii="Times New Roman" w:hAnsi="Times New Roman" w:cs="Times New Roman"/>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7AD24F" id="Прямоугольник 40" o:spid="_x0000_s1030" style="position:absolute;left:0;text-align:left;margin-left:-11pt;margin-top:17.45pt;width:110.8pt;height:75.7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" strokecolor="#0070c0" strokeweight="3pt">
                <v:textbox>
                  <w:txbxContent>
                    <w:p w:rsidR="009F6901" w:rsidRDefault="009F6901" w:rsidP="00994AB9">
                      <w:pPr>
                        <w:jc w:val="center"/>
                        <w:rPr>
                          <w:b/>
                          <w:bCs/>
                          <w:color w:val="0070C0"/>
                        </w:rPr>
                      </w:pPr>
                    </w:p>
                    <w:p w:rsidR="009F6901" w:rsidRPr="0019217B" w:rsidRDefault="009F6901" w:rsidP="00994AB9">
                      <w:pPr>
                        <w:jc w:val="center"/>
                        <w:rPr>
                          <w:rFonts w:ascii="Times New Roman" w:hAnsi="Times New Roman" w:cs="Times New Roman"/>
                          <w:color w:val="0070C0"/>
                        </w:rPr>
                      </w:pPr>
                      <w:r w:rsidRPr="0019217B">
                        <w:rPr>
                          <w:rFonts w:ascii="Times New Roman" w:hAnsi="Times New Roman" w:cs="Times New Roman"/>
                          <w:b/>
                          <w:bCs/>
                          <w:color w:val="0070C0"/>
                          <w:lang w:val="kk-KZ"/>
                        </w:rPr>
                        <w:t>Ортаңғы</w:t>
                      </w:r>
                      <w:r w:rsidRPr="0019217B">
                        <w:rPr>
                          <w:rFonts w:ascii="Times New Roman" w:hAnsi="Times New Roman" w:cs="Times New Roman"/>
                          <w:b/>
                          <w:bCs/>
                          <w:color w:val="0070C0"/>
                        </w:rPr>
                        <w:t xml:space="preserve">  «</w:t>
                      </w:r>
                      <w:r w:rsidRPr="0019217B">
                        <w:rPr>
                          <w:rFonts w:ascii="Times New Roman" w:hAnsi="Times New Roman" w:cs="Times New Roman"/>
                          <w:b/>
                          <w:bCs/>
                          <w:color w:val="0070C0"/>
                          <w:lang w:val="kk-KZ"/>
                        </w:rPr>
                        <w:t>Құлыншақ</w:t>
                      </w:r>
                      <w:r w:rsidRPr="0019217B">
                        <w:rPr>
                          <w:rFonts w:ascii="Times New Roman" w:hAnsi="Times New Roman" w:cs="Times New Roman"/>
                          <w:b/>
                          <w:bCs/>
                          <w:color w:val="0070C0"/>
                        </w:rPr>
                        <w:t>»</w:t>
                      </w:r>
                      <w:r w:rsidRPr="0019217B">
                        <w:rPr>
                          <w:rFonts w:ascii="Times New Roman" w:hAnsi="Times New Roman" w:cs="Times New Roman"/>
                          <w:b/>
                          <w:color w:val="0070C0"/>
                        </w:rPr>
                        <w:t xml:space="preserve"> тобы</w:t>
                      </w:r>
                      <w:r w:rsidRPr="0019217B">
                        <w:rPr>
                          <w:rFonts w:ascii="Times New Roman" w:hAnsi="Times New Roman" w:cs="Times New Roman"/>
                        </w:rPr>
                        <w:t xml:space="preserve"> </w:t>
                      </w:r>
                    </w:p>
                  </w:txbxContent>
                </v:textbox>
              </v:rect>
            </w:pict>
          </mc:Fallback>
        </mc:AlternateContent>
      </w:r>
    </w:p>
    <w:p w:rsidR="00994AB9" w:rsidRDefault="00994AB9" w:rsidP="00994AB9">
      <w:pPr>
        <w:pStyle w:val="p8"/>
        <w:shd w:val="clear" w:color="auto" w:fill="FFFFFF"/>
        <w:tabs>
          <w:tab w:val="left" w:pos="1134"/>
        </w:tabs>
        <w:spacing w:before="0" w:beforeAutospacing="0" w:after="0" w:afterAutospacing="0"/>
        <w:ind w:firstLine="567"/>
        <w:jc w:val="both"/>
        <w:rPr>
          <w:sz w:val="28"/>
          <w:szCs w:val="28"/>
          <w:lang w:val="kk-KZ"/>
        </w:rPr>
      </w:pPr>
      <w:r w:rsidRPr="00F32DCD">
        <w:rPr>
          <w:noProof/>
          <w:sz w:val="28"/>
          <w:szCs w:val="28"/>
        </w:rPr>
        <mc:AlternateContent>
          <mc:Choice Requires="wps">
            <w:drawing>
              <wp:anchor distT="0" distB="0" distL="114300" distR="114300" simplePos="0" relativeHeight="251719680" behindDoc="0" locked="0" layoutInCell="1" allowOverlap="1" wp14:anchorId="71D1C4DF" wp14:editId="177A8272">
                <wp:simplePos x="0" y="0"/>
                <wp:positionH relativeFrom="column">
                  <wp:posOffset>4869511</wp:posOffset>
                </wp:positionH>
                <wp:positionV relativeFrom="paragraph">
                  <wp:posOffset>25510</wp:posOffset>
                </wp:positionV>
                <wp:extent cx="1359176" cy="962025"/>
                <wp:effectExtent l="19050" t="19050" r="12700" b="28575"/>
                <wp:wrapNone/>
                <wp:docPr id="41" name="Прямоугольник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59176" cy="962025"/>
                        </a:xfrm>
                        <a:prstGeom prst="rect">
                          <a:avLst/>
                        </a:prstGeom>
                        <a:solidFill>
                          <a:srgbClr val="FFFFFF"/>
                        </a:solidFill>
                        <a:ln w="38100">
                          <a:solidFill>
                            <a:srgbClr val="0070C0"/>
                          </a:solidFill>
                          <a:miter lim="800000"/>
                          <a:headEnd/>
                          <a:tailEnd/>
                        </a:ln>
                      </wps:spPr>
                      <wps:txbx>
                        <w:txbxContent>
                          <w:p w:rsidR="009F6901" w:rsidRDefault="009F6901" w:rsidP="00994AB9">
                            <w:pPr>
                              <w:jc w:val="center"/>
                              <w:rPr>
                                <w:b/>
                                <w:bCs/>
                                <w:color w:val="0070C0"/>
                              </w:rPr>
                            </w:pPr>
                          </w:p>
                          <w:p w:rsidR="009F6901" w:rsidRPr="0019217B" w:rsidRDefault="009F6901" w:rsidP="00994AB9">
                            <w:pPr>
                              <w:jc w:val="center"/>
                              <w:rPr>
                                <w:rFonts w:ascii="Times New Roman" w:hAnsi="Times New Roman" w:cs="Times New Roman"/>
                                <w:color w:val="0070C0"/>
                              </w:rPr>
                            </w:pPr>
                            <w:r w:rsidRPr="0019217B">
                              <w:rPr>
                                <w:rFonts w:ascii="Times New Roman" w:hAnsi="Times New Roman" w:cs="Times New Roman"/>
                                <w:b/>
                                <w:bCs/>
                                <w:color w:val="0070C0"/>
                              </w:rPr>
                              <w:t>Ересек  «</w:t>
                            </w:r>
                            <w:r w:rsidRPr="0019217B">
                              <w:rPr>
                                <w:rFonts w:ascii="Times New Roman" w:hAnsi="Times New Roman" w:cs="Times New Roman"/>
                                <w:b/>
                                <w:bCs/>
                                <w:color w:val="0070C0"/>
                                <w:lang w:val="kk-KZ"/>
                              </w:rPr>
                              <w:t>Гүлдер</w:t>
                            </w:r>
                            <w:r w:rsidRPr="0019217B">
                              <w:rPr>
                                <w:rFonts w:ascii="Times New Roman" w:hAnsi="Times New Roman" w:cs="Times New Roman"/>
                                <w:b/>
                                <w:bCs/>
                                <w:color w:val="0070C0"/>
                              </w:rPr>
                              <w:t>»</w:t>
                            </w:r>
                            <w:r w:rsidRPr="0019217B">
                              <w:rPr>
                                <w:rFonts w:ascii="Times New Roman" w:hAnsi="Times New Roman" w:cs="Times New Roman"/>
                                <w:color w:val="0070C0"/>
                              </w:rPr>
                              <w:t xml:space="preserve"> </w:t>
                            </w:r>
                            <w:r w:rsidRPr="0019217B">
                              <w:rPr>
                                <w:rFonts w:ascii="Times New Roman" w:hAnsi="Times New Roman" w:cs="Times New Roman"/>
                                <w:b/>
                                <w:color w:val="0070C0"/>
                              </w:rPr>
                              <w:t>тобы</w:t>
                            </w:r>
                            <w:r w:rsidRPr="0019217B">
                              <w:rPr>
                                <w:rFonts w:ascii="Times New Roman" w:hAnsi="Times New Roman" w:cs="Times New Roman"/>
                                <w:color w:val="0070C0"/>
                              </w:rPr>
                              <w:t xml:space="preserve"> </w:t>
                            </w:r>
                          </w:p>
                          <w:p w:rsidR="009F6901" w:rsidRDefault="009F6901" w:rsidP="00994AB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D1C4DF" id="Прямоугольник 41" o:spid="_x0000_s1031" style="position:absolute;left:0;text-align:left;margin-left:383.45pt;margin-top:2pt;width:107pt;height:75.7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" strokecolor="#0070c0" strokeweight="3pt">
                <v:textbox>
                  <w:txbxContent>
                    <w:p w:rsidR="009F6901" w:rsidRDefault="009F6901" w:rsidP="00994AB9">
                      <w:pPr>
                        <w:jc w:val="center"/>
                        <w:rPr>
                          <w:b/>
                          <w:bCs/>
                          <w:color w:val="0070C0"/>
                        </w:rPr>
                      </w:pPr>
                    </w:p>
                    <w:p w:rsidR="009F6901" w:rsidRPr="0019217B" w:rsidRDefault="009F6901" w:rsidP="00994AB9">
                      <w:pPr>
                        <w:jc w:val="center"/>
                        <w:rPr>
                          <w:rFonts w:ascii="Times New Roman" w:hAnsi="Times New Roman" w:cs="Times New Roman"/>
                          <w:color w:val="0070C0"/>
                        </w:rPr>
                      </w:pPr>
                      <w:r w:rsidRPr="0019217B">
                        <w:rPr>
                          <w:rFonts w:ascii="Times New Roman" w:hAnsi="Times New Roman" w:cs="Times New Roman"/>
                          <w:b/>
                          <w:bCs/>
                          <w:color w:val="0070C0"/>
                        </w:rPr>
                        <w:t>Ересек  «</w:t>
                      </w:r>
                      <w:r w:rsidRPr="0019217B">
                        <w:rPr>
                          <w:rFonts w:ascii="Times New Roman" w:hAnsi="Times New Roman" w:cs="Times New Roman"/>
                          <w:b/>
                          <w:bCs/>
                          <w:color w:val="0070C0"/>
                          <w:lang w:val="kk-KZ"/>
                        </w:rPr>
                        <w:t>Гүлдер</w:t>
                      </w:r>
                      <w:r w:rsidRPr="0019217B">
                        <w:rPr>
                          <w:rFonts w:ascii="Times New Roman" w:hAnsi="Times New Roman" w:cs="Times New Roman"/>
                          <w:b/>
                          <w:bCs/>
                          <w:color w:val="0070C0"/>
                        </w:rPr>
                        <w:t>»</w:t>
                      </w:r>
                      <w:r w:rsidRPr="0019217B">
                        <w:rPr>
                          <w:rFonts w:ascii="Times New Roman" w:hAnsi="Times New Roman" w:cs="Times New Roman"/>
                          <w:color w:val="0070C0"/>
                        </w:rPr>
                        <w:t xml:space="preserve"> </w:t>
                      </w:r>
                      <w:r w:rsidRPr="0019217B">
                        <w:rPr>
                          <w:rFonts w:ascii="Times New Roman" w:hAnsi="Times New Roman" w:cs="Times New Roman"/>
                          <w:b/>
                          <w:color w:val="0070C0"/>
                        </w:rPr>
                        <w:t>тобы</w:t>
                      </w:r>
                      <w:r w:rsidRPr="0019217B">
                        <w:rPr>
                          <w:rFonts w:ascii="Times New Roman" w:hAnsi="Times New Roman" w:cs="Times New Roman"/>
                          <w:color w:val="0070C0"/>
                        </w:rPr>
                        <w:t xml:space="preserve"> </w:t>
                      </w:r>
                    </w:p>
                    <w:p w:rsidR="009F6901" w:rsidRDefault="009F6901" w:rsidP="00994AB9"/>
                  </w:txbxContent>
                </v:textbox>
              </v:rect>
            </w:pict>
          </mc:Fallback>
        </mc:AlternateContent>
      </w:r>
      <w:r w:rsidRPr="00F32DCD">
        <w:rPr>
          <w:noProof/>
          <w:sz w:val="28"/>
          <w:szCs w:val="28"/>
        </w:rPr>
        <mc:AlternateContent>
          <mc:Choice Requires="wps">
            <w:drawing>
              <wp:anchor distT="0" distB="0" distL="114300" distR="114300" simplePos="0" relativeHeight="251716608" behindDoc="0" locked="0" layoutInCell="1" allowOverlap="1" wp14:anchorId="51EB0463" wp14:editId="401433EA">
                <wp:simplePos x="0" y="0"/>
                <wp:positionH relativeFrom="column">
                  <wp:posOffset>3231543</wp:posOffset>
                </wp:positionH>
                <wp:positionV relativeFrom="paragraph">
                  <wp:posOffset>25510</wp:posOffset>
                </wp:positionV>
                <wp:extent cx="1343273" cy="962025"/>
                <wp:effectExtent l="19050" t="19050" r="28575" b="28575"/>
                <wp:wrapNone/>
                <wp:docPr id="61" name="Прямоугольник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43273" cy="962025"/>
                        </a:xfrm>
                        <a:prstGeom prst="rect">
                          <a:avLst/>
                        </a:prstGeom>
                        <a:solidFill>
                          <a:srgbClr val="FFFFFF"/>
                        </a:solidFill>
                        <a:ln w="38100">
                          <a:solidFill>
                            <a:srgbClr val="0070C0"/>
                          </a:solidFill>
                          <a:miter lim="800000"/>
                          <a:headEnd/>
                          <a:tailEnd/>
                        </a:ln>
                      </wps:spPr>
                      <wps:txbx>
                        <w:txbxContent>
                          <w:p w:rsidR="009F6901" w:rsidRDefault="009F6901" w:rsidP="00994AB9">
                            <w:pPr>
                              <w:jc w:val="center"/>
                              <w:rPr>
                                <w:b/>
                                <w:bCs/>
                                <w:color w:val="0070C0"/>
                              </w:rPr>
                            </w:pPr>
                          </w:p>
                          <w:p w:rsidR="009F6901" w:rsidRPr="0019217B" w:rsidRDefault="009F6901" w:rsidP="00994AB9">
                            <w:pPr>
                              <w:jc w:val="center"/>
                              <w:rPr>
                                <w:rFonts w:ascii="Times New Roman" w:hAnsi="Times New Roman" w:cs="Times New Roman"/>
                                <w:color w:val="0070C0"/>
                              </w:rPr>
                            </w:pPr>
                            <w:r w:rsidRPr="0019217B">
                              <w:rPr>
                                <w:rFonts w:ascii="Times New Roman" w:hAnsi="Times New Roman" w:cs="Times New Roman"/>
                                <w:b/>
                                <w:bCs/>
                                <w:color w:val="0070C0"/>
                              </w:rPr>
                              <w:t>Ересек  «</w:t>
                            </w:r>
                            <w:r w:rsidRPr="0019217B">
                              <w:rPr>
                                <w:rFonts w:ascii="Times New Roman" w:hAnsi="Times New Roman" w:cs="Times New Roman"/>
                                <w:b/>
                                <w:bCs/>
                                <w:color w:val="0070C0"/>
                                <w:lang w:val="kk-KZ"/>
                              </w:rPr>
                              <w:t>Тиіндер</w:t>
                            </w:r>
                            <w:r w:rsidRPr="0019217B">
                              <w:rPr>
                                <w:rFonts w:ascii="Times New Roman" w:hAnsi="Times New Roman" w:cs="Times New Roman"/>
                                <w:b/>
                                <w:bCs/>
                                <w:color w:val="0070C0"/>
                              </w:rPr>
                              <w:t>»</w:t>
                            </w:r>
                            <w:r w:rsidRPr="0019217B">
                              <w:rPr>
                                <w:rFonts w:ascii="Times New Roman" w:hAnsi="Times New Roman" w:cs="Times New Roman"/>
                                <w:color w:val="0070C0"/>
                              </w:rPr>
                              <w:t xml:space="preserve"> </w:t>
                            </w:r>
                            <w:r w:rsidRPr="0019217B">
                              <w:rPr>
                                <w:rFonts w:ascii="Times New Roman" w:hAnsi="Times New Roman" w:cs="Times New Roman"/>
                                <w:b/>
                                <w:color w:val="0070C0"/>
                              </w:rPr>
                              <w:t>тобы</w:t>
                            </w:r>
                            <w:r w:rsidRPr="0019217B">
                              <w:rPr>
                                <w:rFonts w:ascii="Times New Roman" w:hAnsi="Times New Roman" w:cs="Times New Roman"/>
                                <w:color w:val="0070C0"/>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EB0463" id="Прямоугольник 61" o:spid="_x0000_s1032" style="position:absolute;left:0;text-align:left;margin-left:254.45pt;margin-top:2pt;width:105.75pt;height:75.7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" strokecolor="#0070c0" strokeweight="3pt">
                <v:textbox>
                  <w:txbxContent>
                    <w:p w:rsidR="009F6901" w:rsidRDefault="009F6901" w:rsidP="00994AB9">
                      <w:pPr>
                        <w:jc w:val="center"/>
                        <w:rPr>
                          <w:b/>
                          <w:bCs/>
                          <w:color w:val="0070C0"/>
                        </w:rPr>
                      </w:pPr>
                    </w:p>
                    <w:p w:rsidR="009F6901" w:rsidRPr="0019217B" w:rsidRDefault="009F6901" w:rsidP="00994AB9">
                      <w:pPr>
                        <w:jc w:val="center"/>
                        <w:rPr>
                          <w:rFonts w:ascii="Times New Roman" w:hAnsi="Times New Roman" w:cs="Times New Roman"/>
                          <w:color w:val="0070C0"/>
                        </w:rPr>
                      </w:pPr>
                      <w:r w:rsidRPr="0019217B">
                        <w:rPr>
                          <w:rFonts w:ascii="Times New Roman" w:hAnsi="Times New Roman" w:cs="Times New Roman"/>
                          <w:b/>
                          <w:bCs/>
                          <w:color w:val="0070C0"/>
                        </w:rPr>
                        <w:t>Ересек  «</w:t>
                      </w:r>
                      <w:r w:rsidRPr="0019217B">
                        <w:rPr>
                          <w:rFonts w:ascii="Times New Roman" w:hAnsi="Times New Roman" w:cs="Times New Roman"/>
                          <w:b/>
                          <w:bCs/>
                          <w:color w:val="0070C0"/>
                          <w:lang w:val="kk-KZ"/>
                        </w:rPr>
                        <w:t>Тиіндер</w:t>
                      </w:r>
                      <w:r w:rsidRPr="0019217B">
                        <w:rPr>
                          <w:rFonts w:ascii="Times New Roman" w:hAnsi="Times New Roman" w:cs="Times New Roman"/>
                          <w:b/>
                          <w:bCs/>
                          <w:color w:val="0070C0"/>
                        </w:rPr>
                        <w:t>»</w:t>
                      </w:r>
                      <w:r w:rsidRPr="0019217B">
                        <w:rPr>
                          <w:rFonts w:ascii="Times New Roman" w:hAnsi="Times New Roman" w:cs="Times New Roman"/>
                          <w:color w:val="0070C0"/>
                        </w:rPr>
                        <w:t xml:space="preserve"> </w:t>
                      </w:r>
                      <w:r w:rsidRPr="0019217B">
                        <w:rPr>
                          <w:rFonts w:ascii="Times New Roman" w:hAnsi="Times New Roman" w:cs="Times New Roman"/>
                          <w:b/>
                          <w:color w:val="0070C0"/>
                        </w:rPr>
                        <w:t>тобы</w:t>
                      </w:r>
                      <w:r w:rsidRPr="0019217B">
                        <w:rPr>
                          <w:rFonts w:ascii="Times New Roman" w:hAnsi="Times New Roman" w:cs="Times New Roman"/>
                          <w:color w:val="0070C0"/>
                        </w:rPr>
                        <w:t xml:space="preserve"> </w:t>
                      </w:r>
                    </w:p>
                  </w:txbxContent>
                </v:textbox>
              </v:rect>
            </w:pict>
          </mc:Fallback>
        </mc:AlternateContent>
      </w:r>
      <w:r w:rsidRPr="00F32DCD">
        <w:rPr>
          <w:noProof/>
          <w:sz w:val="28"/>
          <w:szCs w:val="28"/>
        </w:rPr>
        <mc:AlternateContent>
          <mc:Choice Requires="wps">
            <w:drawing>
              <wp:anchor distT="0" distB="0" distL="114300" distR="114300" simplePos="0" relativeHeight="251717632" behindDoc="0" locked="0" layoutInCell="1" allowOverlap="1" wp14:anchorId="62186BB3" wp14:editId="5DE8AE1B">
                <wp:simplePos x="0" y="0"/>
                <wp:positionH relativeFrom="column">
                  <wp:posOffset>1593574</wp:posOffset>
                </wp:positionH>
                <wp:positionV relativeFrom="paragraph">
                  <wp:posOffset>25510</wp:posOffset>
                </wp:positionV>
                <wp:extent cx="1335322" cy="962025"/>
                <wp:effectExtent l="19050" t="19050" r="17780" b="28575"/>
                <wp:wrapNone/>
                <wp:docPr id="62" name="Прямоугольник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5322" cy="962025"/>
                        </a:xfrm>
                        <a:prstGeom prst="rect">
                          <a:avLst/>
                        </a:prstGeom>
                        <a:solidFill>
                          <a:srgbClr val="FFFFFF"/>
                        </a:solidFill>
                        <a:ln w="38100">
                          <a:solidFill>
                            <a:srgbClr val="0070C0"/>
                          </a:solidFill>
                          <a:miter lim="800000"/>
                          <a:headEnd/>
                          <a:tailEnd/>
                        </a:ln>
                      </wps:spPr>
                      <wps:txbx>
                        <w:txbxContent>
                          <w:p w:rsidR="009F6901" w:rsidRDefault="009F6901" w:rsidP="00994AB9">
                            <w:pPr>
                              <w:jc w:val="center"/>
                              <w:rPr>
                                <w:b/>
                                <w:bCs/>
                                <w:color w:val="0070C0"/>
                              </w:rPr>
                            </w:pPr>
                          </w:p>
                          <w:p w:rsidR="009F6901" w:rsidRPr="0019217B" w:rsidRDefault="009F6901" w:rsidP="00994AB9">
                            <w:pPr>
                              <w:jc w:val="center"/>
                              <w:rPr>
                                <w:rFonts w:ascii="Times New Roman" w:hAnsi="Times New Roman" w:cs="Times New Roman"/>
                                <w:color w:val="0070C0"/>
                              </w:rPr>
                            </w:pPr>
                            <w:r w:rsidRPr="0019217B">
                              <w:rPr>
                                <w:rFonts w:ascii="Times New Roman" w:hAnsi="Times New Roman" w:cs="Times New Roman"/>
                                <w:b/>
                                <w:bCs/>
                                <w:color w:val="0070C0"/>
                              </w:rPr>
                              <w:t>Ересек  «</w:t>
                            </w:r>
                            <w:r w:rsidRPr="0019217B">
                              <w:rPr>
                                <w:rFonts w:ascii="Times New Roman" w:hAnsi="Times New Roman" w:cs="Times New Roman"/>
                                <w:b/>
                                <w:bCs/>
                                <w:color w:val="0070C0"/>
                                <w:lang w:val="kk-KZ"/>
                              </w:rPr>
                              <w:t>Қарлығаш</w:t>
                            </w:r>
                            <w:r w:rsidRPr="0019217B">
                              <w:rPr>
                                <w:rFonts w:ascii="Times New Roman" w:hAnsi="Times New Roman" w:cs="Times New Roman"/>
                                <w:b/>
                                <w:bCs/>
                                <w:color w:val="0070C0"/>
                              </w:rPr>
                              <w:t>»</w:t>
                            </w:r>
                            <w:r w:rsidRPr="0019217B">
                              <w:rPr>
                                <w:rFonts w:ascii="Times New Roman" w:hAnsi="Times New Roman" w:cs="Times New Roman"/>
                                <w:color w:val="0070C0"/>
                              </w:rPr>
                              <w:t xml:space="preserve"> </w:t>
                            </w:r>
                            <w:r w:rsidRPr="0019217B">
                              <w:rPr>
                                <w:rFonts w:ascii="Times New Roman" w:hAnsi="Times New Roman" w:cs="Times New Roman"/>
                                <w:b/>
                                <w:color w:val="0070C0"/>
                              </w:rPr>
                              <w:t>тобы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186BB3" id="Прямоугольник 62" o:spid="_x0000_s1033" style="position:absolute;left:0;text-align:left;margin-left:125.5pt;margin-top:2pt;width:105.15pt;height:75.7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" strokecolor="#0070c0" strokeweight="3pt">
                <v:textbox>
                  <w:txbxContent>
                    <w:p w:rsidR="009F6901" w:rsidRDefault="009F6901" w:rsidP="00994AB9">
                      <w:pPr>
                        <w:jc w:val="center"/>
                        <w:rPr>
                          <w:b/>
                          <w:bCs/>
                          <w:color w:val="0070C0"/>
                        </w:rPr>
                      </w:pPr>
                    </w:p>
                    <w:p w:rsidR="009F6901" w:rsidRPr="0019217B" w:rsidRDefault="009F6901" w:rsidP="00994AB9">
                      <w:pPr>
                        <w:jc w:val="center"/>
                        <w:rPr>
                          <w:rFonts w:ascii="Times New Roman" w:hAnsi="Times New Roman" w:cs="Times New Roman"/>
                          <w:color w:val="0070C0"/>
                        </w:rPr>
                      </w:pPr>
                      <w:r w:rsidRPr="0019217B">
                        <w:rPr>
                          <w:rFonts w:ascii="Times New Roman" w:hAnsi="Times New Roman" w:cs="Times New Roman"/>
                          <w:b/>
                          <w:bCs/>
                          <w:color w:val="0070C0"/>
                        </w:rPr>
                        <w:t>Ересек  «</w:t>
                      </w:r>
                      <w:r w:rsidRPr="0019217B">
                        <w:rPr>
                          <w:rFonts w:ascii="Times New Roman" w:hAnsi="Times New Roman" w:cs="Times New Roman"/>
                          <w:b/>
                          <w:bCs/>
                          <w:color w:val="0070C0"/>
                          <w:lang w:val="kk-KZ"/>
                        </w:rPr>
                        <w:t>Қарлығаш</w:t>
                      </w:r>
                      <w:r w:rsidRPr="0019217B">
                        <w:rPr>
                          <w:rFonts w:ascii="Times New Roman" w:hAnsi="Times New Roman" w:cs="Times New Roman"/>
                          <w:b/>
                          <w:bCs/>
                          <w:color w:val="0070C0"/>
                        </w:rPr>
                        <w:t>»</w:t>
                      </w:r>
                      <w:r w:rsidRPr="0019217B">
                        <w:rPr>
                          <w:rFonts w:ascii="Times New Roman" w:hAnsi="Times New Roman" w:cs="Times New Roman"/>
                          <w:color w:val="0070C0"/>
                        </w:rPr>
                        <w:t xml:space="preserve"> </w:t>
                      </w:r>
                      <w:r w:rsidRPr="0019217B">
                        <w:rPr>
                          <w:rFonts w:ascii="Times New Roman" w:hAnsi="Times New Roman" w:cs="Times New Roman"/>
                          <w:b/>
                          <w:color w:val="0070C0"/>
                        </w:rPr>
                        <w:t>тобы</w:t>
                      </w:r>
                    </w:p>
                  </w:txbxContent>
                </v:textbox>
              </v:rect>
            </w:pict>
          </mc:Fallback>
        </mc:AlternateContent>
      </w:r>
    </w:p>
    <w:p w:rsidR="00994AB9" w:rsidRDefault="00994AB9" w:rsidP="00994AB9">
      <w:pPr>
        <w:pStyle w:val="p8"/>
        <w:shd w:val="clear" w:color="auto" w:fill="FFFFFF"/>
        <w:tabs>
          <w:tab w:val="left" w:pos="1134"/>
        </w:tabs>
        <w:spacing w:before="0" w:beforeAutospacing="0" w:after="0" w:afterAutospacing="0"/>
        <w:ind w:firstLine="567"/>
        <w:jc w:val="both"/>
        <w:rPr>
          <w:sz w:val="28"/>
          <w:szCs w:val="28"/>
          <w:lang w:val="kk-KZ"/>
        </w:rPr>
      </w:pPr>
    </w:p>
    <w:p w:rsidR="00994AB9" w:rsidRDefault="00994AB9" w:rsidP="00994AB9">
      <w:pPr>
        <w:pStyle w:val="p8"/>
        <w:shd w:val="clear" w:color="auto" w:fill="FFFFFF"/>
        <w:tabs>
          <w:tab w:val="left" w:pos="1134"/>
        </w:tabs>
        <w:spacing w:before="0" w:beforeAutospacing="0" w:after="0" w:afterAutospacing="0"/>
        <w:ind w:firstLine="567"/>
        <w:jc w:val="both"/>
        <w:rPr>
          <w:sz w:val="28"/>
          <w:szCs w:val="28"/>
          <w:lang w:val="kk-KZ"/>
        </w:rPr>
      </w:pPr>
    </w:p>
    <w:p w:rsidR="00994AB9" w:rsidRDefault="00994AB9" w:rsidP="00994AB9">
      <w:pPr>
        <w:pStyle w:val="p8"/>
        <w:shd w:val="clear" w:color="auto" w:fill="FFFFFF"/>
        <w:tabs>
          <w:tab w:val="left" w:pos="1134"/>
        </w:tabs>
        <w:spacing w:before="0" w:beforeAutospacing="0" w:after="0" w:afterAutospacing="0"/>
        <w:ind w:firstLine="567"/>
        <w:jc w:val="both"/>
        <w:rPr>
          <w:sz w:val="28"/>
          <w:szCs w:val="28"/>
          <w:lang w:val="kk-KZ"/>
        </w:rPr>
      </w:pPr>
    </w:p>
    <w:p w:rsidR="00994AB9" w:rsidRDefault="00994AB9" w:rsidP="00994AB9">
      <w:pPr>
        <w:pStyle w:val="p8"/>
        <w:shd w:val="clear" w:color="auto" w:fill="FFFFFF"/>
        <w:tabs>
          <w:tab w:val="left" w:pos="1134"/>
        </w:tabs>
        <w:spacing w:before="0" w:beforeAutospacing="0" w:after="0" w:afterAutospacing="0"/>
        <w:ind w:firstLine="567"/>
        <w:jc w:val="both"/>
        <w:rPr>
          <w:sz w:val="28"/>
          <w:szCs w:val="28"/>
          <w:lang w:val="kk-KZ"/>
        </w:rPr>
      </w:pPr>
    </w:p>
    <w:p w:rsidR="00994AB9" w:rsidRDefault="00994AB9" w:rsidP="00994AB9">
      <w:pPr>
        <w:pStyle w:val="p8"/>
        <w:shd w:val="clear" w:color="auto" w:fill="FFFFFF"/>
        <w:tabs>
          <w:tab w:val="left" w:pos="1134"/>
        </w:tabs>
        <w:spacing w:before="0" w:beforeAutospacing="0" w:after="0" w:afterAutospacing="0"/>
        <w:ind w:firstLine="567"/>
        <w:jc w:val="both"/>
        <w:rPr>
          <w:sz w:val="28"/>
          <w:szCs w:val="28"/>
          <w:lang w:val="kk-KZ"/>
        </w:rPr>
      </w:pPr>
      <w:r w:rsidRPr="00F32DCD">
        <w:rPr>
          <w:noProof/>
          <w:sz w:val="28"/>
          <w:szCs w:val="28"/>
        </w:rPr>
        <mc:AlternateContent>
          <mc:Choice Requires="wps">
            <w:drawing>
              <wp:anchor distT="0" distB="0" distL="114300" distR="114300" simplePos="0" relativeHeight="251723776" behindDoc="0" locked="0" layoutInCell="1" allowOverlap="1" wp14:anchorId="426C3A38" wp14:editId="4D024C36">
                <wp:simplePos x="0" y="0"/>
                <wp:positionH relativeFrom="column">
                  <wp:posOffset>4869512</wp:posOffset>
                </wp:positionH>
                <wp:positionV relativeFrom="paragraph">
                  <wp:posOffset>100440</wp:posOffset>
                </wp:positionV>
                <wp:extent cx="1359176" cy="962025"/>
                <wp:effectExtent l="19050" t="19050" r="12700" b="28575"/>
                <wp:wrapNone/>
                <wp:docPr id="64" name="Прямоугольник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59176" cy="962025"/>
                        </a:xfrm>
                        <a:prstGeom prst="rect">
                          <a:avLst/>
                        </a:prstGeom>
                        <a:solidFill>
                          <a:srgbClr val="FFFFFF"/>
                        </a:solidFill>
                        <a:ln w="38100">
                          <a:solidFill>
                            <a:srgbClr val="0070C0"/>
                          </a:solidFill>
                          <a:miter lim="800000"/>
                          <a:headEnd/>
                          <a:tailEnd/>
                        </a:ln>
                      </wps:spPr>
                      <wps:txbx>
                        <w:txbxContent>
                          <w:p w:rsidR="009F6901" w:rsidRDefault="009F6901" w:rsidP="00994AB9">
                            <w:pPr>
                              <w:jc w:val="center"/>
                              <w:rPr>
                                <w:b/>
                                <w:bCs/>
                                <w:color w:val="0070C0"/>
                              </w:rPr>
                            </w:pPr>
                          </w:p>
                          <w:p w:rsidR="009F6901" w:rsidRPr="0019217B" w:rsidRDefault="009F6901" w:rsidP="00994AB9">
                            <w:pPr>
                              <w:jc w:val="center"/>
                              <w:rPr>
                                <w:rFonts w:ascii="Times New Roman" w:hAnsi="Times New Roman" w:cs="Times New Roman"/>
                                <w:color w:val="0070C0"/>
                              </w:rPr>
                            </w:pPr>
                            <w:r w:rsidRPr="0019217B">
                              <w:rPr>
                                <w:rFonts w:ascii="Times New Roman" w:hAnsi="Times New Roman" w:cs="Times New Roman"/>
                                <w:b/>
                                <w:bCs/>
                                <w:color w:val="0070C0"/>
                              </w:rPr>
                              <w:t>Мектепалды  «</w:t>
                            </w:r>
                            <w:r w:rsidRPr="0019217B">
                              <w:rPr>
                                <w:rFonts w:ascii="Times New Roman" w:hAnsi="Times New Roman" w:cs="Times New Roman"/>
                                <w:b/>
                                <w:bCs/>
                                <w:color w:val="0070C0"/>
                                <w:lang w:val="kk-KZ"/>
                              </w:rPr>
                              <w:t>Жұлдызай</w:t>
                            </w:r>
                            <w:r w:rsidRPr="0019217B">
                              <w:rPr>
                                <w:rFonts w:ascii="Times New Roman" w:hAnsi="Times New Roman" w:cs="Times New Roman"/>
                                <w:b/>
                                <w:bCs/>
                                <w:color w:val="0070C0"/>
                              </w:rPr>
                              <w:t>»</w:t>
                            </w:r>
                            <w:r w:rsidRPr="0019217B">
                              <w:rPr>
                                <w:rFonts w:ascii="Times New Roman" w:hAnsi="Times New Roman" w:cs="Times New Roman"/>
                                <w:color w:val="0070C0"/>
                              </w:rPr>
                              <w:t xml:space="preserve"> </w:t>
                            </w:r>
                            <w:r w:rsidRPr="0019217B">
                              <w:rPr>
                                <w:rFonts w:ascii="Times New Roman" w:hAnsi="Times New Roman" w:cs="Times New Roman"/>
                                <w:b/>
                                <w:color w:val="0070C0"/>
                              </w:rPr>
                              <w:t>тобы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6C3A38" id="Прямоугольник 64" o:spid="_x0000_s1034" style="position:absolute;left:0;text-align:left;margin-left:383.45pt;margin-top:7.9pt;width:107pt;height:75.7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" strokecolor="#0070c0" strokeweight="3pt">
                <v:textbox>
                  <w:txbxContent>
                    <w:p w:rsidR="009F6901" w:rsidRDefault="009F6901" w:rsidP="00994AB9">
                      <w:pPr>
                        <w:jc w:val="center"/>
                        <w:rPr>
                          <w:b/>
                          <w:bCs/>
                          <w:color w:val="0070C0"/>
                        </w:rPr>
                      </w:pPr>
                    </w:p>
                    <w:p w:rsidR="009F6901" w:rsidRPr="0019217B" w:rsidRDefault="009F6901" w:rsidP="00994AB9">
                      <w:pPr>
                        <w:jc w:val="center"/>
                        <w:rPr>
                          <w:rFonts w:ascii="Times New Roman" w:hAnsi="Times New Roman" w:cs="Times New Roman"/>
                          <w:color w:val="0070C0"/>
                        </w:rPr>
                      </w:pPr>
                      <w:r w:rsidRPr="0019217B">
                        <w:rPr>
                          <w:rFonts w:ascii="Times New Roman" w:hAnsi="Times New Roman" w:cs="Times New Roman"/>
                          <w:b/>
                          <w:bCs/>
                          <w:color w:val="0070C0"/>
                        </w:rPr>
                        <w:t>Мектепалды  «</w:t>
                      </w:r>
                      <w:r w:rsidRPr="0019217B">
                        <w:rPr>
                          <w:rFonts w:ascii="Times New Roman" w:hAnsi="Times New Roman" w:cs="Times New Roman"/>
                          <w:b/>
                          <w:bCs/>
                          <w:color w:val="0070C0"/>
                          <w:lang w:val="kk-KZ"/>
                        </w:rPr>
                        <w:t>Жұлдызай</w:t>
                      </w:r>
                      <w:r w:rsidRPr="0019217B">
                        <w:rPr>
                          <w:rFonts w:ascii="Times New Roman" w:hAnsi="Times New Roman" w:cs="Times New Roman"/>
                          <w:b/>
                          <w:bCs/>
                          <w:color w:val="0070C0"/>
                        </w:rPr>
                        <w:t>»</w:t>
                      </w:r>
                      <w:r w:rsidRPr="0019217B">
                        <w:rPr>
                          <w:rFonts w:ascii="Times New Roman" w:hAnsi="Times New Roman" w:cs="Times New Roman"/>
                          <w:color w:val="0070C0"/>
                        </w:rPr>
                        <w:t xml:space="preserve"> </w:t>
                      </w:r>
                      <w:r w:rsidRPr="0019217B">
                        <w:rPr>
                          <w:rFonts w:ascii="Times New Roman" w:hAnsi="Times New Roman" w:cs="Times New Roman"/>
                          <w:b/>
                          <w:color w:val="0070C0"/>
                        </w:rPr>
                        <w:t>тобы</w:t>
                      </w:r>
                    </w:p>
                  </w:txbxContent>
                </v:textbox>
              </v:rect>
            </w:pict>
          </mc:Fallback>
        </mc:AlternateContent>
      </w:r>
      <w:r w:rsidRPr="00F32DCD">
        <w:rPr>
          <w:noProof/>
          <w:sz w:val="28"/>
          <w:szCs w:val="28"/>
        </w:rPr>
        <mc:AlternateContent>
          <mc:Choice Requires="wps">
            <w:drawing>
              <wp:anchor distT="0" distB="0" distL="114300" distR="114300" simplePos="0" relativeHeight="251722752" behindDoc="0" locked="0" layoutInCell="1" allowOverlap="1" wp14:anchorId="6C329399" wp14:editId="6B554892">
                <wp:simplePos x="0" y="0"/>
                <wp:positionH relativeFrom="column">
                  <wp:posOffset>3239495</wp:posOffset>
                </wp:positionH>
                <wp:positionV relativeFrom="paragraph">
                  <wp:posOffset>108392</wp:posOffset>
                </wp:positionV>
                <wp:extent cx="1335322" cy="990600"/>
                <wp:effectExtent l="19050" t="19050" r="17780" b="19050"/>
                <wp:wrapNone/>
                <wp:docPr id="73" name="Прямоугольник 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5322" cy="990600"/>
                        </a:xfrm>
                        <a:prstGeom prst="rect">
                          <a:avLst/>
                        </a:prstGeom>
                        <a:solidFill>
                          <a:srgbClr val="FFFFFF"/>
                        </a:solidFill>
                        <a:ln w="38100">
                          <a:solidFill>
                            <a:srgbClr val="0070C0"/>
                          </a:solidFill>
                          <a:miter lim="800000"/>
                          <a:headEnd/>
                          <a:tailEnd/>
                        </a:ln>
                      </wps:spPr>
                      <wps:txbx>
                        <w:txbxContent>
                          <w:p w:rsidR="009F6901" w:rsidRDefault="009F6901" w:rsidP="00994AB9">
                            <w:pPr>
                              <w:jc w:val="center"/>
                              <w:rPr>
                                <w:b/>
                                <w:bCs/>
                                <w:color w:val="0070C0"/>
                              </w:rPr>
                            </w:pPr>
                          </w:p>
                          <w:p w:rsidR="009F6901" w:rsidRPr="0019217B" w:rsidRDefault="009F6901" w:rsidP="00994AB9">
                            <w:pPr>
                              <w:jc w:val="center"/>
                              <w:rPr>
                                <w:rFonts w:ascii="Times New Roman" w:hAnsi="Times New Roman" w:cs="Times New Roman"/>
                                <w:color w:val="0070C0"/>
                              </w:rPr>
                            </w:pPr>
                            <w:r w:rsidRPr="0019217B">
                              <w:rPr>
                                <w:rFonts w:ascii="Times New Roman" w:hAnsi="Times New Roman" w:cs="Times New Roman"/>
                                <w:b/>
                                <w:bCs/>
                                <w:color w:val="0070C0"/>
                              </w:rPr>
                              <w:t>Мектепалды  «</w:t>
                            </w:r>
                            <w:r w:rsidRPr="0019217B">
                              <w:rPr>
                                <w:rFonts w:ascii="Times New Roman" w:hAnsi="Times New Roman" w:cs="Times New Roman"/>
                                <w:b/>
                                <w:bCs/>
                                <w:color w:val="0070C0"/>
                                <w:lang w:val="kk-KZ"/>
                              </w:rPr>
                              <w:t>Күншуақ</w:t>
                            </w:r>
                            <w:r w:rsidRPr="0019217B">
                              <w:rPr>
                                <w:rFonts w:ascii="Times New Roman" w:hAnsi="Times New Roman" w:cs="Times New Roman"/>
                                <w:b/>
                                <w:bCs/>
                                <w:color w:val="0070C0"/>
                              </w:rPr>
                              <w:t>»</w:t>
                            </w:r>
                            <w:r w:rsidRPr="0019217B">
                              <w:rPr>
                                <w:rFonts w:ascii="Times New Roman" w:hAnsi="Times New Roman" w:cs="Times New Roman"/>
                                <w:color w:val="0070C0"/>
                              </w:rPr>
                              <w:t xml:space="preserve"> </w:t>
                            </w:r>
                            <w:r w:rsidRPr="0019217B">
                              <w:rPr>
                                <w:rFonts w:ascii="Times New Roman" w:hAnsi="Times New Roman" w:cs="Times New Roman"/>
                                <w:b/>
                                <w:color w:val="0070C0"/>
                              </w:rPr>
                              <w:t>тобы</w:t>
                            </w:r>
                            <w:r w:rsidRPr="0019217B">
                              <w:rPr>
                                <w:rFonts w:ascii="Times New Roman" w:hAnsi="Times New Roman" w:cs="Times New Roman"/>
                                <w:color w:val="0070C0"/>
                              </w:rPr>
                              <w:t xml:space="preserve"> </w:t>
                            </w:r>
                          </w:p>
                          <w:p w:rsidR="009F6901" w:rsidRDefault="009F6901" w:rsidP="00994AB9">
                            <w:pPr>
                              <w:jc w:val="center"/>
                              <w:rPr>
                                <w:b/>
                                <w:bCs/>
                                <w:color w:val="0070C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329399" id="Прямоугольник 73" o:spid="_x0000_s1035" style="position:absolute;left:0;text-align:left;margin-left:255.1pt;margin-top:8.55pt;width:105.15pt;height:78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" strokecolor="#0070c0" strokeweight="3pt">
                <v:textbox>
                  <w:txbxContent>
                    <w:p w:rsidR="009F6901" w:rsidRDefault="009F6901" w:rsidP="00994AB9">
                      <w:pPr>
                        <w:jc w:val="center"/>
                        <w:rPr>
                          <w:b/>
                          <w:bCs/>
                          <w:color w:val="0070C0"/>
                        </w:rPr>
                      </w:pPr>
                    </w:p>
                    <w:p w:rsidR="009F6901" w:rsidRPr="0019217B" w:rsidRDefault="009F6901" w:rsidP="00994AB9">
                      <w:pPr>
                        <w:jc w:val="center"/>
                        <w:rPr>
                          <w:rFonts w:ascii="Times New Roman" w:hAnsi="Times New Roman" w:cs="Times New Roman"/>
                          <w:color w:val="0070C0"/>
                        </w:rPr>
                      </w:pPr>
                      <w:r w:rsidRPr="0019217B">
                        <w:rPr>
                          <w:rFonts w:ascii="Times New Roman" w:hAnsi="Times New Roman" w:cs="Times New Roman"/>
                          <w:b/>
                          <w:bCs/>
                          <w:color w:val="0070C0"/>
                        </w:rPr>
                        <w:t>Мектепалды  «</w:t>
                      </w:r>
                      <w:r w:rsidRPr="0019217B">
                        <w:rPr>
                          <w:rFonts w:ascii="Times New Roman" w:hAnsi="Times New Roman" w:cs="Times New Roman"/>
                          <w:b/>
                          <w:bCs/>
                          <w:color w:val="0070C0"/>
                          <w:lang w:val="kk-KZ"/>
                        </w:rPr>
                        <w:t>Күншуақ</w:t>
                      </w:r>
                      <w:r w:rsidRPr="0019217B">
                        <w:rPr>
                          <w:rFonts w:ascii="Times New Roman" w:hAnsi="Times New Roman" w:cs="Times New Roman"/>
                          <w:b/>
                          <w:bCs/>
                          <w:color w:val="0070C0"/>
                        </w:rPr>
                        <w:t>»</w:t>
                      </w:r>
                      <w:r w:rsidRPr="0019217B">
                        <w:rPr>
                          <w:rFonts w:ascii="Times New Roman" w:hAnsi="Times New Roman" w:cs="Times New Roman"/>
                          <w:color w:val="0070C0"/>
                        </w:rPr>
                        <w:t xml:space="preserve"> </w:t>
                      </w:r>
                      <w:r w:rsidRPr="0019217B">
                        <w:rPr>
                          <w:rFonts w:ascii="Times New Roman" w:hAnsi="Times New Roman" w:cs="Times New Roman"/>
                          <w:b/>
                          <w:color w:val="0070C0"/>
                        </w:rPr>
                        <w:t>тобы</w:t>
                      </w:r>
                      <w:r w:rsidRPr="0019217B">
                        <w:rPr>
                          <w:rFonts w:ascii="Times New Roman" w:hAnsi="Times New Roman" w:cs="Times New Roman"/>
                          <w:color w:val="0070C0"/>
                        </w:rPr>
                        <w:t xml:space="preserve"> </w:t>
                      </w:r>
                    </w:p>
                    <w:p w:rsidR="009F6901" w:rsidRDefault="009F6901" w:rsidP="00994AB9">
                      <w:pPr>
                        <w:jc w:val="center"/>
                        <w:rPr>
                          <w:b/>
                          <w:bCs/>
                          <w:color w:val="0070C0"/>
                        </w:rPr>
                      </w:pPr>
                    </w:p>
                  </w:txbxContent>
                </v:textbox>
              </v:rect>
            </w:pict>
          </mc:Fallback>
        </mc:AlternateContent>
      </w:r>
      <w:r w:rsidRPr="00F32DCD">
        <w:rPr>
          <w:noProof/>
          <w:sz w:val="28"/>
          <w:szCs w:val="28"/>
        </w:rPr>
        <mc:AlternateContent>
          <mc:Choice Requires="wps">
            <w:drawing>
              <wp:anchor distT="0" distB="0" distL="114300" distR="114300" simplePos="0" relativeHeight="251721728" behindDoc="0" locked="0" layoutInCell="1" allowOverlap="1" wp14:anchorId="41CDE9C6" wp14:editId="138E1797">
                <wp:simplePos x="0" y="0"/>
                <wp:positionH relativeFrom="column">
                  <wp:posOffset>1569720</wp:posOffset>
                </wp:positionH>
                <wp:positionV relativeFrom="paragraph">
                  <wp:posOffset>116343</wp:posOffset>
                </wp:positionV>
                <wp:extent cx="1399430" cy="990600"/>
                <wp:effectExtent l="19050" t="19050" r="10795" b="19050"/>
                <wp:wrapNone/>
                <wp:docPr id="85" name="Прямоугольник 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99430" cy="990600"/>
                        </a:xfrm>
                        <a:prstGeom prst="rect">
                          <a:avLst/>
                        </a:prstGeom>
                        <a:solidFill>
                          <a:srgbClr val="FFFFFF"/>
                        </a:solidFill>
                        <a:ln w="38100">
                          <a:solidFill>
                            <a:srgbClr val="0070C0"/>
                          </a:solidFill>
                          <a:miter lim="800000"/>
                          <a:headEnd/>
                          <a:tailEnd/>
                        </a:ln>
                      </wps:spPr>
                      <wps:txbx>
                        <w:txbxContent>
                          <w:p w:rsidR="009F6901" w:rsidRDefault="009F6901" w:rsidP="00994AB9">
                            <w:pPr>
                              <w:jc w:val="center"/>
                              <w:rPr>
                                <w:b/>
                                <w:bCs/>
                                <w:color w:val="0070C0"/>
                              </w:rPr>
                            </w:pPr>
                          </w:p>
                          <w:p w:rsidR="009F6901" w:rsidRPr="0019217B" w:rsidRDefault="009F6901" w:rsidP="00994AB9">
                            <w:pPr>
                              <w:jc w:val="center"/>
                              <w:rPr>
                                <w:rFonts w:ascii="Times New Roman" w:hAnsi="Times New Roman" w:cs="Times New Roman"/>
                                <w:color w:val="0070C0"/>
                              </w:rPr>
                            </w:pPr>
                            <w:r w:rsidRPr="0019217B">
                              <w:rPr>
                                <w:rFonts w:ascii="Times New Roman" w:hAnsi="Times New Roman" w:cs="Times New Roman"/>
                                <w:b/>
                                <w:bCs/>
                                <w:color w:val="0070C0"/>
                              </w:rPr>
                              <w:t>Мектепалды  «</w:t>
                            </w:r>
                            <w:r w:rsidRPr="0019217B">
                              <w:rPr>
                                <w:rFonts w:ascii="Times New Roman" w:hAnsi="Times New Roman" w:cs="Times New Roman"/>
                                <w:b/>
                                <w:bCs/>
                                <w:color w:val="0070C0"/>
                                <w:lang w:val="kk-KZ"/>
                              </w:rPr>
                              <w:t>Алтын балық</w:t>
                            </w:r>
                            <w:r w:rsidRPr="0019217B">
                              <w:rPr>
                                <w:rFonts w:ascii="Times New Roman" w:hAnsi="Times New Roman" w:cs="Times New Roman"/>
                                <w:b/>
                                <w:bCs/>
                                <w:color w:val="0070C0"/>
                              </w:rPr>
                              <w:t>»</w:t>
                            </w:r>
                            <w:r w:rsidRPr="0019217B">
                              <w:rPr>
                                <w:rFonts w:ascii="Times New Roman" w:hAnsi="Times New Roman" w:cs="Times New Roman"/>
                                <w:color w:val="0070C0"/>
                              </w:rPr>
                              <w:t xml:space="preserve"> </w:t>
                            </w:r>
                            <w:r w:rsidRPr="0019217B">
                              <w:rPr>
                                <w:rFonts w:ascii="Times New Roman" w:hAnsi="Times New Roman" w:cs="Times New Roman"/>
                                <w:b/>
                                <w:color w:val="0070C0"/>
                              </w:rPr>
                              <w:t>тобы</w:t>
                            </w:r>
                            <w:r w:rsidRPr="0019217B">
                              <w:rPr>
                                <w:rFonts w:ascii="Times New Roman" w:hAnsi="Times New Roman" w:cs="Times New Roman"/>
                                <w:color w:val="0070C0"/>
                              </w:rPr>
                              <w:t xml:space="preserve"> </w:t>
                            </w:r>
                          </w:p>
                          <w:p w:rsidR="009F6901" w:rsidRPr="008B7773" w:rsidRDefault="009F6901" w:rsidP="00994AB9">
                            <w:pPr>
                              <w:jc w:val="center"/>
                              <w:rPr>
                                <w:color w:val="0070C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CDE9C6" id="Прямоугольник 85" o:spid="_x0000_s1036" style="position:absolute;left:0;text-align:left;margin-left:123.6pt;margin-top:9.15pt;width:110.2pt;height:78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" strokecolor="#0070c0" strokeweight="3pt">
                <v:textbox>
                  <w:txbxContent>
                    <w:p w:rsidR="009F6901" w:rsidRDefault="009F6901" w:rsidP="00994AB9">
                      <w:pPr>
                        <w:jc w:val="center"/>
                        <w:rPr>
                          <w:b/>
                          <w:bCs/>
                          <w:color w:val="0070C0"/>
                        </w:rPr>
                      </w:pPr>
                    </w:p>
                    <w:p w:rsidR="009F6901" w:rsidRPr="0019217B" w:rsidRDefault="009F6901" w:rsidP="00994AB9">
                      <w:pPr>
                        <w:jc w:val="center"/>
                        <w:rPr>
                          <w:rFonts w:ascii="Times New Roman" w:hAnsi="Times New Roman" w:cs="Times New Roman"/>
                          <w:color w:val="0070C0"/>
                        </w:rPr>
                      </w:pPr>
                      <w:r w:rsidRPr="0019217B">
                        <w:rPr>
                          <w:rFonts w:ascii="Times New Roman" w:hAnsi="Times New Roman" w:cs="Times New Roman"/>
                          <w:b/>
                          <w:bCs/>
                          <w:color w:val="0070C0"/>
                        </w:rPr>
                        <w:t>Мектепалды  «</w:t>
                      </w:r>
                      <w:r w:rsidRPr="0019217B">
                        <w:rPr>
                          <w:rFonts w:ascii="Times New Roman" w:hAnsi="Times New Roman" w:cs="Times New Roman"/>
                          <w:b/>
                          <w:bCs/>
                          <w:color w:val="0070C0"/>
                          <w:lang w:val="kk-KZ"/>
                        </w:rPr>
                        <w:t>Алтын балық</w:t>
                      </w:r>
                      <w:r w:rsidRPr="0019217B">
                        <w:rPr>
                          <w:rFonts w:ascii="Times New Roman" w:hAnsi="Times New Roman" w:cs="Times New Roman"/>
                          <w:b/>
                          <w:bCs/>
                          <w:color w:val="0070C0"/>
                        </w:rPr>
                        <w:t>»</w:t>
                      </w:r>
                      <w:r w:rsidRPr="0019217B">
                        <w:rPr>
                          <w:rFonts w:ascii="Times New Roman" w:hAnsi="Times New Roman" w:cs="Times New Roman"/>
                          <w:color w:val="0070C0"/>
                        </w:rPr>
                        <w:t xml:space="preserve"> </w:t>
                      </w:r>
                      <w:r w:rsidRPr="0019217B">
                        <w:rPr>
                          <w:rFonts w:ascii="Times New Roman" w:hAnsi="Times New Roman" w:cs="Times New Roman"/>
                          <w:b/>
                          <w:color w:val="0070C0"/>
                        </w:rPr>
                        <w:t>тобы</w:t>
                      </w:r>
                      <w:r w:rsidRPr="0019217B">
                        <w:rPr>
                          <w:rFonts w:ascii="Times New Roman" w:hAnsi="Times New Roman" w:cs="Times New Roman"/>
                          <w:color w:val="0070C0"/>
                        </w:rPr>
                        <w:t xml:space="preserve"> </w:t>
                      </w:r>
                    </w:p>
                    <w:p w:rsidR="009F6901" w:rsidRPr="008B7773" w:rsidRDefault="009F6901" w:rsidP="00994AB9">
                      <w:pPr>
                        <w:jc w:val="center"/>
                        <w:rPr>
                          <w:color w:val="0070C0"/>
                        </w:rPr>
                      </w:pPr>
                    </w:p>
                  </w:txbxContent>
                </v:textbox>
              </v:rect>
            </w:pict>
          </mc:Fallback>
        </mc:AlternateContent>
      </w:r>
      <w:r w:rsidRPr="00F32DCD">
        <w:rPr>
          <w:noProof/>
          <w:sz w:val="28"/>
          <w:szCs w:val="28"/>
        </w:rPr>
        <mc:AlternateContent>
          <mc:Choice Requires="wps">
            <w:drawing>
              <wp:anchor distT="0" distB="0" distL="114300" distR="114300" simplePos="0" relativeHeight="251720704" behindDoc="0" locked="0" layoutInCell="1" allowOverlap="1" wp14:anchorId="4D2BBA58" wp14:editId="2198AE8B">
                <wp:simplePos x="0" y="0"/>
                <wp:positionH relativeFrom="column">
                  <wp:posOffset>-163663</wp:posOffset>
                </wp:positionH>
                <wp:positionV relativeFrom="paragraph">
                  <wp:posOffset>156100</wp:posOffset>
                </wp:positionV>
                <wp:extent cx="1430958" cy="962025"/>
                <wp:effectExtent l="19050" t="19050" r="17145" b="28575"/>
                <wp:wrapNone/>
                <wp:docPr id="86" name="Прямоугольник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30958" cy="962025"/>
                        </a:xfrm>
                        <a:prstGeom prst="rect">
                          <a:avLst/>
                        </a:prstGeom>
                        <a:solidFill>
                          <a:srgbClr val="FFFFFF"/>
                        </a:solidFill>
                        <a:ln w="38100">
                          <a:solidFill>
                            <a:srgbClr val="0070C0"/>
                          </a:solidFill>
                          <a:miter lim="800000"/>
                          <a:headEnd/>
                          <a:tailEnd/>
                        </a:ln>
                      </wps:spPr>
                      <wps:txbx>
                        <w:txbxContent>
                          <w:p w:rsidR="009F6901" w:rsidRDefault="009F6901" w:rsidP="00994AB9">
                            <w:pPr>
                              <w:jc w:val="center"/>
                              <w:rPr>
                                <w:b/>
                                <w:bCs/>
                                <w:color w:val="0070C0"/>
                              </w:rPr>
                            </w:pPr>
                          </w:p>
                          <w:p w:rsidR="009F6901" w:rsidRPr="0019217B" w:rsidRDefault="009F6901" w:rsidP="00994AB9">
                            <w:pPr>
                              <w:jc w:val="center"/>
                              <w:rPr>
                                <w:rFonts w:ascii="Times New Roman" w:hAnsi="Times New Roman" w:cs="Times New Roman"/>
                                <w:color w:val="0070C0"/>
                              </w:rPr>
                            </w:pPr>
                            <w:r w:rsidRPr="0019217B">
                              <w:rPr>
                                <w:rFonts w:ascii="Times New Roman" w:hAnsi="Times New Roman" w:cs="Times New Roman"/>
                                <w:b/>
                                <w:bCs/>
                                <w:color w:val="0070C0"/>
                              </w:rPr>
                              <w:t>Мектепалды  «</w:t>
                            </w:r>
                            <w:r w:rsidRPr="0019217B">
                              <w:rPr>
                                <w:rFonts w:ascii="Times New Roman" w:hAnsi="Times New Roman" w:cs="Times New Roman"/>
                                <w:b/>
                                <w:bCs/>
                                <w:color w:val="0070C0"/>
                                <w:lang w:val="kk-KZ"/>
                              </w:rPr>
                              <w:t>Аралар</w:t>
                            </w:r>
                            <w:r w:rsidRPr="0019217B">
                              <w:rPr>
                                <w:rFonts w:ascii="Times New Roman" w:hAnsi="Times New Roman" w:cs="Times New Roman"/>
                                <w:b/>
                                <w:bCs/>
                                <w:color w:val="0070C0"/>
                              </w:rPr>
                              <w:t>»</w:t>
                            </w:r>
                            <w:r w:rsidRPr="0019217B">
                              <w:rPr>
                                <w:rFonts w:ascii="Times New Roman" w:hAnsi="Times New Roman" w:cs="Times New Roman"/>
                                <w:color w:val="0070C0"/>
                              </w:rPr>
                              <w:t xml:space="preserve"> </w:t>
                            </w:r>
                            <w:r w:rsidRPr="0019217B">
                              <w:rPr>
                                <w:rFonts w:ascii="Times New Roman" w:hAnsi="Times New Roman" w:cs="Times New Roman"/>
                                <w:b/>
                                <w:color w:val="0070C0"/>
                              </w:rPr>
                              <w:t>тобы</w:t>
                            </w:r>
                            <w:r w:rsidRPr="0019217B">
                              <w:rPr>
                                <w:rFonts w:ascii="Times New Roman" w:hAnsi="Times New Roman" w:cs="Times New Roman"/>
                                <w:color w:val="0070C0"/>
                              </w:rPr>
                              <w:t xml:space="preserve"> </w:t>
                            </w:r>
                          </w:p>
                          <w:p w:rsidR="009F6901" w:rsidRPr="008B7773" w:rsidRDefault="009F6901" w:rsidP="00994AB9">
                            <w:pPr>
                              <w:jc w:val="center"/>
                              <w:rPr>
                                <w:color w:val="0070C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2BBA58" id="Прямоугольник 86" o:spid="_x0000_s1037" style="position:absolute;left:0;text-align:left;margin-left:-12.9pt;margin-top:12.3pt;width:112.65pt;height:75.7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" strokecolor="#0070c0" strokeweight="3pt">
                <v:textbox>
                  <w:txbxContent>
                    <w:p w:rsidR="009F6901" w:rsidRDefault="009F6901" w:rsidP="00994AB9">
                      <w:pPr>
                        <w:jc w:val="center"/>
                        <w:rPr>
                          <w:b/>
                          <w:bCs/>
                          <w:color w:val="0070C0"/>
                        </w:rPr>
                      </w:pPr>
                    </w:p>
                    <w:p w:rsidR="009F6901" w:rsidRPr="0019217B" w:rsidRDefault="009F6901" w:rsidP="00994AB9">
                      <w:pPr>
                        <w:jc w:val="center"/>
                        <w:rPr>
                          <w:rFonts w:ascii="Times New Roman" w:hAnsi="Times New Roman" w:cs="Times New Roman"/>
                          <w:color w:val="0070C0"/>
                        </w:rPr>
                      </w:pPr>
                      <w:r w:rsidRPr="0019217B">
                        <w:rPr>
                          <w:rFonts w:ascii="Times New Roman" w:hAnsi="Times New Roman" w:cs="Times New Roman"/>
                          <w:b/>
                          <w:bCs/>
                          <w:color w:val="0070C0"/>
                        </w:rPr>
                        <w:t>Мектепалды  «</w:t>
                      </w:r>
                      <w:r w:rsidRPr="0019217B">
                        <w:rPr>
                          <w:rFonts w:ascii="Times New Roman" w:hAnsi="Times New Roman" w:cs="Times New Roman"/>
                          <w:b/>
                          <w:bCs/>
                          <w:color w:val="0070C0"/>
                          <w:lang w:val="kk-KZ"/>
                        </w:rPr>
                        <w:t>Аралар</w:t>
                      </w:r>
                      <w:r w:rsidRPr="0019217B">
                        <w:rPr>
                          <w:rFonts w:ascii="Times New Roman" w:hAnsi="Times New Roman" w:cs="Times New Roman"/>
                          <w:b/>
                          <w:bCs/>
                          <w:color w:val="0070C0"/>
                        </w:rPr>
                        <w:t>»</w:t>
                      </w:r>
                      <w:r w:rsidRPr="0019217B">
                        <w:rPr>
                          <w:rFonts w:ascii="Times New Roman" w:hAnsi="Times New Roman" w:cs="Times New Roman"/>
                          <w:color w:val="0070C0"/>
                        </w:rPr>
                        <w:t xml:space="preserve"> </w:t>
                      </w:r>
                      <w:r w:rsidRPr="0019217B">
                        <w:rPr>
                          <w:rFonts w:ascii="Times New Roman" w:hAnsi="Times New Roman" w:cs="Times New Roman"/>
                          <w:b/>
                          <w:color w:val="0070C0"/>
                        </w:rPr>
                        <w:t>тобы</w:t>
                      </w:r>
                      <w:r w:rsidRPr="0019217B">
                        <w:rPr>
                          <w:rFonts w:ascii="Times New Roman" w:hAnsi="Times New Roman" w:cs="Times New Roman"/>
                          <w:color w:val="0070C0"/>
                        </w:rPr>
                        <w:t xml:space="preserve"> </w:t>
                      </w:r>
                    </w:p>
                    <w:p w:rsidR="009F6901" w:rsidRPr="008B7773" w:rsidRDefault="009F6901" w:rsidP="00994AB9">
                      <w:pPr>
                        <w:jc w:val="center"/>
                        <w:rPr>
                          <w:color w:val="0070C0"/>
                        </w:rPr>
                      </w:pPr>
                    </w:p>
                  </w:txbxContent>
                </v:textbox>
              </v:rect>
            </w:pict>
          </mc:Fallback>
        </mc:AlternateContent>
      </w:r>
    </w:p>
    <w:p w:rsidR="00994AB9" w:rsidRDefault="00994AB9" w:rsidP="00994AB9">
      <w:pPr>
        <w:pStyle w:val="p8"/>
        <w:shd w:val="clear" w:color="auto" w:fill="FFFFFF"/>
        <w:tabs>
          <w:tab w:val="left" w:pos="1134"/>
        </w:tabs>
        <w:spacing w:before="0" w:beforeAutospacing="0" w:after="0" w:afterAutospacing="0"/>
        <w:ind w:firstLine="567"/>
        <w:jc w:val="both"/>
        <w:rPr>
          <w:sz w:val="28"/>
          <w:szCs w:val="28"/>
          <w:lang w:val="kk-KZ"/>
        </w:rPr>
      </w:pPr>
    </w:p>
    <w:p w:rsidR="00994AB9" w:rsidRDefault="00994AB9" w:rsidP="00994AB9">
      <w:pPr>
        <w:pStyle w:val="p8"/>
        <w:shd w:val="clear" w:color="auto" w:fill="FFFFFF"/>
        <w:tabs>
          <w:tab w:val="left" w:pos="1134"/>
        </w:tabs>
        <w:spacing w:before="0" w:beforeAutospacing="0" w:after="0" w:afterAutospacing="0"/>
        <w:ind w:firstLine="567"/>
        <w:jc w:val="both"/>
        <w:rPr>
          <w:sz w:val="28"/>
          <w:szCs w:val="28"/>
          <w:lang w:val="kk-KZ"/>
        </w:rPr>
      </w:pPr>
    </w:p>
    <w:p w:rsidR="00994AB9" w:rsidRDefault="00994AB9" w:rsidP="00994AB9">
      <w:pPr>
        <w:shd w:val="clear" w:color="auto" w:fill="FFFFFF"/>
        <w:tabs>
          <w:tab w:val="left" w:pos="1134"/>
        </w:tabs>
        <w:spacing w:after="0" w:line="240" w:lineRule="auto"/>
        <w:ind w:firstLine="567"/>
        <w:jc w:val="both"/>
        <w:rPr>
          <w:rFonts w:ascii="Times New Roman" w:eastAsia="Times New Roman" w:hAnsi="Times New Roman" w:cs="Times New Roman"/>
          <w:sz w:val="28"/>
          <w:szCs w:val="28"/>
          <w:lang w:val="kk-KZ" w:eastAsia="ru-RU"/>
        </w:rPr>
      </w:pPr>
    </w:p>
    <w:p w:rsidR="00994AB9" w:rsidRDefault="00994AB9" w:rsidP="00994AB9">
      <w:pPr>
        <w:shd w:val="clear" w:color="auto" w:fill="FFFFFF"/>
        <w:tabs>
          <w:tab w:val="left" w:pos="1134"/>
        </w:tabs>
        <w:spacing w:after="0" w:line="240" w:lineRule="auto"/>
        <w:ind w:firstLine="567"/>
        <w:jc w:val="both"/>
        <w:rPr>
          <w:rFonts w:ascii="Times New Roman" w:eastAsia="Times New Roman" w:hAnsi="Times New Roman" w:cs="Times New Roman"/>
          <w:sz w:val="28"/>
          <w:szCs w:val="28"/>
          <w:lang w:val="kk-KZ" w:eastAsia="ru-RU"/>
        </w:rPr>
      </w:pPr>
    </w:p>
    <w:p w:rsidR="00994AB9" w:rsidRDefault="00994AB9" w:rsidP="00994AB9">
      <w:pPr>
        <w:shd w:val="clear" w:color="auto" w:fill="FFFFFF"/>
        <w:tabs>
          <w:tab w:val="left" w:pos="1134"/>
        </w:tabs>
        <w:spacing w:after="0" w:line="240" w:lineRule="auto"/>
        <w:ind w:firstLine="567"/>
        <w:jc w:val="both"/>
        <w:rPr>
          <w:rFonts w:ascii="Times New Roman" w:eastAsia="Times New Roman" w:hAnsi="Times New Roman" w:cs="Times New Roman"/>
          <w:sz w:val="28"/>
          <w:szCs w:val="28"/>
          <w:lang w:val="kk-KZ" w:eastAsia="ru-RU"/>
        </w:rPr>
      </w:pPr>
    </w:p>
    <w:p w:rsidR="00994AB9" w:rsidRPr="00174EA0" w:rsidRDefault="00994AB9" w:rsidP="00994AB9">
      <w:pPr>
        <w:shd w:val="clear" w:color="auto" w:fill="FFFFFF"/>
        <w:tabs>
          <w:tab w:val="left" w:pos="1134"/>
        </w:tabs>
        <w:spacing w:after="0" w:line="240" w:lineRule="auto"/>
        <w:jc w:val="both"/>
        <w:rPr>
          <w:rFonts w:ascii="Times New Roman" w:eastAsia="Times New Roman" w:hAnsi="Times New Roman" w:cs="Times New Roman"/>
          <w:sz w:val="28"/>
          <w:szCs w:val="28"/>
          <w:lang w:val="kk-KZ" w:eastAsia="ru-RU"/>
        </w:rPr>
      </w:pPr>
    </w:p>
    <w:p w:rsidR="00994AB9" w:rsidRPr="00293BE1" w:rsidRDefault="00994AB9" w:rsidP="00994AB9">
      <w:pPr>
        <w:tabs>
          <w:tab w:val="left" w:pos="1134"/>
        </w:tabs>
        <w:spacing w:after="0" w:line="240" w:lineRule="auto"/>
        <w:ind w:firstLine="567"/>
        <w:jc w:val="both"/>
        <w:rPr>
          <w:rFonts w:ascii="Times New Roman" w:eastAsia="Calibri" w:hAnsi="Times New Roman" w:cs="Times New Roman"/>
          <w:color w:val="000000"/>
          <w:sz w:val="28"/>
          <w:szCs w:val="28"/>
          <w:lang w:val="kk-KZ"/>
        </w:rPr>
      </w:pPr>
      <w:r w:rsidRPr="00293BE1">
        <w:rPr>
          <w:rFonts w:ascii="Times New Roman" w:eastAsia="Calibri" w:hAnsi="Times New Roman" w:cs="Times New Roman"/>
          <w:color w:val="000000"/>
          <w:sz w:val="28"/>
          <w:szCs w:val="28"/>
          <w:lang w:val="kk-KZ"/>
        </w:rPr>
        <w:t>Бүгінгі таңда балабақшамызда ерекше білім беру қажеттілікт</w:t>
      </w:r>
      <w:r w:rsidR="007341E6">
        <w:rPr>
          <w:rFonts w:ascii="Times New Roman" w:eastAsia="Calibri" w:hAnsi="Times New Roman" w:cs="Times New Roman"/>
          <w:color w:val="000000"/>
          <w:sz w:val="28"/>
          <w:szCs w:val="28"/>
          <w:lang w:val="kk-KZ"/>
        </w:rPr>
        <w:t>ері бар балалардың жалпы саны - 9</w:t>
      </w:r>
      <w:r w:rsidRPr="00293BE1">
        <w:rPr>
          <w:rFonts w:ascii="Times New Roman" w:eastAsia="Calibri" w:hAnsi="Times New Roman" w:cs="Times New Roman"/>
          <w:color w:val="000000"/>
          <w:sz w:val="28"/>
          <w:szCs w:val="28"/>
          <w:lang w:val="kk-KZ"/>
        </w:rPr>
        <w:t xml:space="preserve"> баланы құрайды. Олар жас ерекшеліктері әр түрлі топтарда білім мен тәрбие алуда. </w:t>
      </w:r>
    </w:p>
    <w:p w:rsidR="00994AB9" w:rsidRPr="00293BE1" w:rsidRDefault="00994AB9" w:rsidP="00994AB9">
      <w:pPr>
        <w:shd w:val="clear" w:color="auto" w:fill="FFFFFF"/>
        <w:tabs>
          <w:tab w:val="left" w:pos="1134"/>
        </w:tabs>
        <w:spacing w:after="0" w:line="240" w:lineRule="auto"/>
        <w:ind w:firstLine="567"/>
        <w:contextualSpacing/>
        <w:jc w:val="both"/>
        <w:rPr>
          <w:rFonts w:ascii="Times New Roman" w:eastAsia="Times New Roman" w:hAnsi="Times New Roman" w:cs="Times New Roman"/>
          <w:sz w:val="28"/>
          <w:szCs w:val="28"/>
          <w:lang w:val="kk-KZ" w:eastAsia="ru-RU"/>
        </w:rPr>
      </w:pPr>
      <w:r w:rsidRPr="00293BE1">
        <w:rPr>
          <w:rFonts w:ascii="Times New Roman" w:eastAsia="Times New Roman" w:hAnsi="Times New Roman" w:cs="Times New Roman"/>
          <w:sz w:val="28"/>
          <w:szCs w:val="28"/>
          <w:lang w:val="kk-KZ" w:eastAsia="ru-RU"/>
        </w:rPr>
        <w:t>Балабақша балалармен аптасына толық бес</w:t>
      </w:r>
      <w:r w:rsidR="00CF278D">
        <w:rPr>
          <w:rFonts w:ascii="Times New Roman" w:eastAsia="Times New Roman" w:hAnsi="Times New Roman" w:cs="Times New Roman"/>
          <w:sz w:val="28"/>
          <w:szCs w:val="28"/>
          <w:lang w:val="kk-KZ" w:eastAsia="ru-RU"/>
        </w:rPr>
        <w:t xml:space="preserve"> </w:t>
      </w:r>
      <w:r w:rsidRPr="00293BE1">
        <w:rPr>
          <w:rFonts w:ascii="Times New Roman" w:eastAsia="Times New Roman" w:hAnsi="Times New Roman" w:cs="Times New Roman"/>
          <w:sz w:val="28"/>
          <w:szCs w:val="28"/>
          <w:lang w:val="kk-KZ" w:eastAsia="ru-RU"/>
        </w:rPr>
        <w:t>күндік жұмыс тәртібімен 10,5 сағат</w:t>
      </w:r>
      <w:r>
        <w:rPr>
          <w:rFonts w:ascii="Times New Roman" w:eastAsia="Times New Roman" w:hAnsi="Times New Roman" w:cs="Times New Roman"/>
          <w:sz w:val="28"/>
          <w:szCs w:val="28"/>
          <w:lang w:val="kk-KZ" w:eastAsia="ru-RU"/>
        </w:rPr>
        <w:t xml:space="preserve"> </w:t>
      </w:r>
      <w:r w:rsidRPr="00293BE1">
        <w:rPr>
          <w:rFonts w:ascii="Times New Roman" w:eastAsia="Times New Roman" w:hAnsi="Times New Roman" w:cs="Times New Roman"/>
          <w:sz w:val="28"/>
          <w:szCs w:val="28"/>
          <w:lang w:val="kk-KZ" w:eastAsia="ru-RU"/>
        </w:rPr>
        <w:t>жұмыс жасайды.</w:t>
      </w:r>
    </w:p>
    <w:p w:rsidR="00994AB9" w:rsidRPr="00293BE1" w:rsidRDefault="00994AB9" w:rsidP="00994AB9">
      <w:pPr>
        <w:tabs>
          <w:tab w:val="left" w:pos="1134"/>
        </w:tabs>
        <w:spacing w:after="0" w:line="240" w:lineRule="auto"/>
        <w:ind w:firstLine="567"/>
        <w:jc w:val="both"/>
        <w:rPr>
          <w:rFonts w:ascii="Times New Roman" w:eastAsia="Times New Roman" w:hAnsi="Times New Roman" w:cs="Times New Roman"/>
          <w:spacing w:val="2"/>
          <w:sz w:val="28"/>
          <w:szCs w:val="28"/>
          <w:lang w:val="kk-KZ" w:eastAsia="ru-RU"/>
        </w:rPr>
      </w:pPr>
      <w:r w:rsidRPr="00293BE1">
        <w:rPr>
          <w:rFonts w:ascii="Times New Roman" w:eastAsia="Times New Roman" w:hAnsi="Times New Roman" w:cs="Times New Roman"/>
          <w:sz w:val="28"/>
          <w:szCs w:val="28"/>
          <w:lang w:val="kk-KZ" w:eastAsia="ru-RU"/>
        </w:rPr>
        <w:t xml:space="preserve">Мектептегі оқуға баланың психологиялық, эмоционалды, әлеуметтік әрі денесінің дамуы үшін бастапқы бірдей жағдай құру; жалпы адами және ұлттық құндылықтарын, оның қызығушылықтарын ескере отырып, әр баланың әлеуетін толықтай дамытып, ашуды жүзеге асыру мектепке дейінгі тәрбиелеудің және оқытудың мақсаты болып табылады. </w:t>
      </w:r>
    </w:p>
    <w:p w:rsidR="00994AB9" w:rsidRPr="00293BE1" w:rsidRDefault="00994AB9" w:rsidP="00994AB9">
      <w:pPr>
        <w:tabs>
          <w:tab w:val="left" w:pos="1134"/>
        </w:tabs>
        <w:spacing w:after="0" w:line="240" w:lineRule="auto"/>
        <w:ind w:firstLine="567"/>
        <w:jc w:val="both"/>
        <w:rPr>
          <w:rFonts w:ascii="Times New Roman" w:eastAsia="Times New Roman" w:hAnsi="Times New Roman" w:cs="Times New Roman"/>
          <w:sz w:val="28"/>
          <w:szCs w:val="28"/>
          <w:lang w:val="kk-KZ" w:eastAsia="ru-RU"/>
        </w:rPr>
      </w:pPr>
      <w:r w:rsidRPr="00293BE1">
        <w:rPr>
          <w:rFonts w:ascii="Times New Roman" w:eastAsia="Times New Roman" w:hAnsi="Times New Roman" w:cs="Times New Roman"/>
          <w:sz w:val="28"/>
          <w:szCs w:val="28"/>
          <w:lang w:val="kk-KZ" w:eastAsia="ru-RU"/>
        </w:rPr>
        <w:t xml:space="preserve">Балабақшаның  негізгі міндеттері: </w:t>
      </w:r>
    </w:p>
    <w:p w:rsidR="00994AB9" w:rsidRPr="00994AB9" w:rsidRDefault="00994AB9" w:rsidP="00994AB9">
      <w:pPr>
        <w:tabs>
          <w:tab w:val="left" w:pos="1134"/>
        </w:tabs>
        <w:spacing w:after="0" w:line="240" w:lineRule="auto"/>
        <w:ind w:firstLine="567"/>
        <w:jc w:val="both"/>
        <w:rPr>
          <w:rFonts w:ascii="Times New Roman" w:eastAsia="Times New Roman" w:hAnsi="Times New Roman" w:cs="Times New Roman"/>
          <w:sz w:val="24"/>
          <w:szCs w:val="24"/>
          <w:lang w:val="kk-KZ" w:eastAsia="ru-RU"/>
        </w:rPr>
      </w:pPr>
      <w:r w:rsidRPr="00293BE1">
        <w:rPr>
          <w:rFonts w:ascii="Times New Roman" w:eastAsia="Times New Roman" w:hAnsi="Times New Roman" w:cs="Times New Roman"/>
          <w:sz w:val="28"/>
          <w:szCs w:val="24"/>
          <w:lang w:val="kk-KZ" w:eastAsia="ru-RU"/>
        </w:rPr>
        <w:t>1) балалардың өмірін және денсаулығын қорғау;</w:t>
      </w:r>
    </w:p>
    <w:p w:rsidR="00994AB9" w:rsidRPr="00293BE1" w:rsidRDefault="00994AB9" w:rsidP="00994AB9">
      <w:pPr>
        <w:tabs>
          <w:tab w:val="left" w:pos="1134"/>
        </w:tabs>
        <w:spacing w:after="0" w:line="240" w:lineRule="auto"/>
        <w:ind w:firstLine="567"/>
        <w:jc w:val="both"/>
        <w:rPr>
          <w:rFonts w:ascii="Times New Roman" w:eastAsia="Times New Roman" w:hAnsi="Times New Roman" w:cs="Times New Roman"/>
          <w:sz w:val="24"/>
          <w:szCs w:val="24"/>
          <w:lang w:val="kk-KZ" w:eastAsia="ru-RU"/>
        </w:rPr>
      </w:pPr>
      <w:r w:rsidRPr="00293BE1">
        <w:rPr>
          <w:rFonts w:ascii="Times New Roman" w:eastAsia="Times New Roman" w:hAnsi="Times New Roman" w:cs="Times New Roman"/>
          <w:sz w:val="28"/>
          <w:szCs w:val="24"/>
          <w:lang w:val="kk-KZ" w:eastAsia="ru-RU"/>
        </w:rPr>
        <w:t>2) тәрбиеленушілердің, оның ішінде ерекше білім беру қажеттілігі және жеке мүмкіндіктері бар тәрбиеленушілердің дене, зияткерлік және жеке тұлғалық дамуын қамтамасыз ететін оңтайлы жағдайлар жасау;</w:t>
      </w:r>
    </w:p>
    <w:p w:rsidR="00994AB9" w:rsidRPr="00293BE1" w:rsidRDefault="00994AB9" w:rsidP="00994AB9">
      <w:pPr>
        <w:tabs>
          <w:tab w:val="left" w:pos="1134"/>
        </w:tabs>
        <w:spacing w:after="0" w:line="240" w:lineRule="auto"/>
        <w:ind w:firstLine="567"/>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8"/>
          <w:szCs w:val="24"/>
          <w:lang w:val="kk-KZ" w:eastAsia="ru-RU"/>
        </w:rPr>
        <w:t>3</w:t>
      </w:r>
      <w:r w:rsidRPr="00293BE1">
        <w:rPr>
          <w:rFonts w:ascii="Times New Roman" w:eastAsia="Times New Roman" w:hAnsi="Times New Roman" w:cs="Times New Roman"/>
          <w:sz w:val="28"/>
          <w:szCs w:val="24"/>
          <w:lang w:val="kk-KZ" w:eastAsia="ru-RU"/>
        </w:rPr>
        <w:t>) баланың толыққанды дамуын қамтамасыз ету үшін отбасымен өзара іс-әрекет жасау;</w:t>
      </w:r>
    </w:p>
    <w:p w:rsidR="00994AB9" w:rsidRPr="00293BE1" w:rsidRDefault="00994AB9" w:rsidP="00994AB9">
      <w:pPr>
        <w:tabs>
          <w:tab w:val="left" w:pos="1134"/>
        </w:tabs>
        <w:spacing w:after="0" w:line="240" w:lineRule="auto"/>
        <w:ind w:firstLine="567"/>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8"/>
          <w:szCs w:val="24"/>
          <w:lang w:val="kk-KZ" w:eastAsia="ru-RU"/>
        </w:rPr>
        <w:lastRenderedPageBreak/>
        <w:t>4</w:t>
      </w:r>
      <w:r w:rsidRPr="00293BE1">
        <w:rPr>
          <w:rFonts w:ascii="Times New Roman" w:eastAsia="Times New Roman" w:hAnsi="Times New Roman" w:cs="Times New Roman"/>
          <w:sz w:val="28"/>
          <w:szCs w:val="24"/>
          <w:lang w:val="kk-KZ" w:eastAsia="ru-RU"/>
        </w:rPr>
        <w:t>) ата-аналарға балаларды тәрбиелеу, оқыту, дамыту және денсаулығын қорғау    бойынша кеңес беру және әдістемелік көмек көрсету болып табылады.</w:t>
      </w:r>
    </w:p>
    <w:p w:rsidR="00994AB9" w:rsidRPr="00293BE1" w:rsidRDefault="00994AB9" w:rsidP="00994AB9">
      <w:pPr>
        <w:widowControl w:val="0"/>
        <w:tabs>
          <w:tab w:val="left" w:pos="1134"/>
        </w:tabs>
        <w:autoSpaceDE w:val="0"/>
        <w:autoSpaceDN w:val="0"/>
        <w:spacing w:after="0" w:line="240" w:lineRule="auto"/>
        <w:ind w:firstLine="567"/>
        <w:contextualSpacing/>
        <w:jc w:val="both"/>
        <w:rPr>
          <w:rFonts w:ascii="Times New Roman" w:eastAsia="Times New Roman" w:hAnsi="Times New Roman" w:cs="Times New Roman"/>
          <w:sz w:val="28"/>
          <w:szCs w:val="28"/>
          <w:lang w:val="kk-KZ"/>
        </w:rPr>
      </w:pPr>
      <w:r w:rsidRPr="00293BE1">
        <w:rPr>
          <w:rFonts w:ascii="Times New Roman" w:eastAsia="Times New Roman" w:hAnsi="Times New Roman" w:cs="Times New Roman"/>
          <w:sz w:val="28"/>
          <w:szCs w:val="28"/>
          <w:lang w:val="kk-KZ"/>
        </w:rPr>
        <w:t>Балабақша мекемесінде: әдіскер, инновациялық әдіскер</w:t>
      </w:r>
      <w:r>
        <w:rPr>
          <w:rFonts w:ascii="Times New Roman" w:eastAsia="Times New Roman" w:hAnsi="Times New Roman" w:cs="Times New Roman"/>
          <w:sz w:val="28"/>
          <w:szCs w:val="28"/>
          <w:lang w:val="kk-KZ"/>
        </w:rPr>
        <w:t>лер, музыка жетекшілері</w:t>
      </w:r>
      <w:r w:rsidRPr="00293BE1">
        <w:rPr>
          <w:rFonts w:ascii="Times New Roman" w:eastAsia="Times New Roman" w:hAnsi="Times New Roman" w:cs="Times New Roman"/>
          <w:sz w:val="28"/>
          <w:szCs w:val="28"/>
          <w:lang w:val="kk-KZ"/>
        </w:rPr>
        <w:t>, дене шынықтыру нұсқаушылары, дәрігер, медбике т.б. қызметкерлер жұмыс жасап, өздеріне тиесілі қызмет түрлерін көрсетеді. Балабақшада  музыкалық және дене шынықтыру залдары, әдістемелік кабинеті, логопед, психолог кабинеттері, медициналық кабинеті, физиокабинет</w:t>
      </w:r>
      <w:r w:rsidRPr="00BA0F3D">
        <w:rPr>
          <w:rFonts w:ascii="Times New Roman" w:eastAsia="Times New Roman" w:hAnsi="Times New Roman" w:cs="Times New Roman"/>
          <w:sz w:val="28"/>
          <w:szCs w:val="28"/>
          <w:lang w:val="kk-KZ"/>
        </w:rPr>
        <w:t>, рухани жаңғыру кабинеті</w:t>
      </w:r>
      <w:r w:rsidRPr="00293BE1">
        <w:rPr>
          <w:rFonts w:ascii="Times New Roman" w:eastAsia="Times New Roman" w:hAnsi="Times New Roman" w:cs="Times New Roman"/>
          <w:sz w:val="28"/>
          <w:szCs w:val="28"/>
          <w:lang w:val="kk-KZ"/>
        </w:rPr>
        <w:t>, құм терапиясы  кабинеті, кір жуатын бөлмесі, ас бөлмесі бар. Балалар 3 (үш) мезгіл ыстық тамақпен қамтамасыз етілген және 1 (бір) мезгіл жемістер мен шырындар беріледі. Балабақша аумағы талаптарға сәйкес абаттандырылып, әр топтың ойын алаңдары жабдықталған. Аулада топтық күркелер, спорттық алаңдар (футбол алаңы), сауықтыруға арналған денсаулық жолдарымен жабдықталған.</w:t>
      </w:r>
    </w:p>
    <w:p w:rsidR="00994AB9" w:rsidRDefault="00994AB9" w:rsidP="00994AB9">
      <w:pPr>
        <w:widowControl w:val="0"/>
        <w:tabs>
          <w:tab w:val="left" w:pos="1134"/>
        </w:tabs>
        <w:autoSpaceDE w:val="0"/>
        <w:autoSpaceDN w:val="0"/>
        <w:spacing w:after="0" w:line="240" w:lineRule="auto"/>
        <w:ind w:firstLine="567"/>
        <w:contextualSpacing/>
        <w:jc w:val="both"/>
        <w:rPr>
          <w:rFonts w:ascii="Times New Roman" w:eastAsia="Times New Roman" w:hAnsi="Times New Roman" w:cs="Times New Roman"/>
          <w:sz w:val="28"/>
          <w:szCs w:val="28"/>
          <w:lang w:val="kk-KZ"/>
        </w:rPr>
      </w:pPr>
      <w:r w:rsidRPr="00293BE1">
        <w:rPr>
          <w:rFonts w:ascii="Times New Roman" w:eastAsia="Times New Roman" w:hAnsi="Times New Roman" w:cs="Times New Roman"/>
          <w:sz w:val="28"/>
          <w:szCs w:val="28"/>
          <w:lang w:val="kk-KZ"/>
        </w:rPr>
        <w:t xml:space="preserve">Тәрбиеленушілердің жас ерекшеліктері, психикалық-физиологиялық ерекшіліктеріне, қабілеттеріне, қызығушылықтары мен қажеттіліктеріне сәйкес: </w:t>
      </w:r>
    </w:p>
    <w:p w:rsidR="00994AB9" w:rsidRDefault="00994AB9" w:rsidP="00FF2AA0">
      <w:pPr>
        <w:pStyle w:val="a4"/>
        <w:widowControl w:val="0"/>
        <w:numPr>
          <w:ilvl w:val="0"/>
          <w:numId w:val="1"/>
        </w:numPr>
        <w:tabs>
          <w:tab w:val="left" w:pos="1134"/>
        </w:tabs>
        <w:autoSpaceDE w:val="0"/>
        <w:autoSpaceDN w:val="0"/>
        <w:spacing w:after="0" w:line="240" w:lineRule="auto"/>
        <w:jc w:val="both"/>
        <w:rPr>
          <w:rFonts w:ascii="Times New Roman" w:eastAsia="Times New Roman" w:hAnsi="Times New Roman" w:cs="Times New Roman"/>
          <w:sz w:val="28"/>
          <w:szCs w:val="28"/>
          <w:lang w:val="kk-KZ"/>
        </w:rPr>
      </w:pPr>
      <w:r w:rsidRPr="00293BE1">
        <w:rPr>
          <w:rFonts w:ascii="Times New Roman" w:eastAsia="Times New Roman" w:hAnsi="Times New Roman" w:cs="Times New Roman"/>
          <w:sz w:val="28"/>
          <w:szCs w:val="28"/>
          <w:lang w:val="kk-KZ"/>
        </w:rPr>
        <w:t>құм терапиясы;</w:t>
      </w:r>
    </w:p>
    <w:p w:rsidR="00994AB9" w:rsidRPr="00293BE1" w:rsidRDefault="00994AB9" w:rsidP="00FF2AA0">
      <w:pPr>
        <w:widowControl w:val="0"/>
        <w:numPr>
          <w:ilvl w:val="0"/>
          <w:numId w:val="1"/>
        </w:numPr>
        <w:tabs>
          <w:tab w:val="left" w:pos="1134"/>
        </w:tabs>
        <w:autoSpaceDE w:val="0"/>
        <w:autoSpaceDN w:val="0"/>
        <w:spacing w:after="0" w:line="240" w:lineRule="auto"/>
        <w:contextualSpacing/>
        <w:jc w:val="both"/>
        <w:rPr>
          <w:rFonts w:ascii="Times New Roman" w:eastAsia="Times New Roman" w:hAnsi="Times New Roman" w:cs="Times New Roman"/>
          <w:sz w:val="28"/>
          <w:szCs w:val="28"/>
          <w:lang w:val="kk-KZ"/>
        </w:rPr>
      </w:pPr>
      <w:r w:rsidRPr="00293BE1">
        <w:rPr>
          <w:rFonts w:ascii="Times New Roman" w:eastAsia="Times New Roman" w:hAnsi="Times New Roman" w:cs="Times New Roman"/>
          <w:sz w:val="28"/>
          <w:szCs w:val="28"/>
          <w:lang w:val="kk-KZ"/>
        </w:rPr>
        <w:t>каратэ;</w:t>
      </w:r>
    </w:p>
    <w:p w:rsidR="00994AB9" w:rsidRPr="00293BE1" w:rsidRDefault="00994AB9" w:rsidP="00FF2AA0">
      <w:pPr>
        <w:widowControl w:val="0"/>
        <w:numPr>
          <w:ilvl w:val="0"/>
          <w:numId w:val="1"/>
        </w:numPr>
        <w:tabs>
          <w:tab w:val="left" w:pos="1134"/>
        </w:tabs>
        <w:autoSpaceDE w:val="0"/>
        <w:autoSpaceDN w:val="0"/>
        <w:spacing w:after="0" w:line="240" w:lineRule="auto"/>
        <w:contextualSpacing/>
        <w:jc w:val="both"/>
        <w:rPr>
          <w:rFonts w:ascii="Times New Roman" w:eastAsia="Times New Roman" w:hAnsi="Times New Roman" w:cs="Times New Roman"/>
          <w:sz w:val="28"/>
          <w:szCs w:val="28"/>
          <w:lang w:val="kk-KZ"/>
        </w:rPr>
      </w:pPr>
      <w:r w:rsidRPr="00293BE1">
        <w:rPr>
          <w:rFonts w:ascii="Times New Roman" w:eastAsia="Times New Roman" w:hAnsi="Times New Roman" w:cs="Times New Roman"/>
          <w:sz w:val="28"/>
          <w:szCs w:val="28"/>
          <w:lang w:val="kk-KZ"/>
        </w:rPr>
        <w:t>би үйірмесі;</w:t>
      </w:r>
    </w:p>
    <w:p w:rsidR="00994AB9" w:rsidRPr="002A4135" w:rsidRDefault="00994AB9" w:rsidP="00FF2AA0">
      <w:pPr>
        <w:pStyle w:val="a4"/>
        <w:widowControl w:val="0"/>
        <w:numPr>
          <w:ilvl w:val="0"/>
          <w:numId w:val="1"/>
        </w:numPr>
        <w:tabs>
          <w:tab w:val="left" w:pos="1134"/>
        </w:tabs>
        <w:autoSpaceDE w:val="0"/>
        <w:autoSpaceDN w:val="0"/>
        <w:spacing w:after="0" w:line="240" w:lineRule="auto"/>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мектепалды даярлық топ;</w:t>
      </w:r>
    </w:p>
    <w:p w:rsidR="00994AB9" w:rsidRDefault="00994AB9" w:rsidP="00FF2AA0">
      <w:pPr>
        <w:widowControl w:val="0"/>
        <w:numPr>
          <w:ilvl w:val="0"/>
          <w:numId w:val="1"/>
        </w:numPr>
        <w:tabs>
          <w:tab w:val="left" w:pos="1134"/>
        </w:tabs>
        <w:autoSpaceDE w:val="0"/>
        <w:autoSpaceDN w:val="0"/>
        <w:spacing w:after="0" w:line="240" w:lineRule="auto"/>
        <w:contextualSpacing/>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сурет</w:t>
      </w:r>
      <w:r w:rsidRPr="002A4135">
        <w:rPr>
          <w:rFonts w:ascii="Times New Roman" w:eastAsia="Times New Roman" w:hAnsi="Times New Roman" w:cs="Times New Roman"/>
          <w:sz w:val="28"/>
          <w:szCs w:val="28"/>
          <w:lang w:val="kk-KZ"/>
        </w:rPr>
        <w:t xml:space="preserve"> </w:t>
      </w:r>
    </w:p>
    <w:p w:rsidR="00994AB9" w:rsidRDefault="00994AB9" w:rsidP="00FF2AA0">
      <w:pPr>
        <w:widowControl w:val="0"/>
        <w:numPr>
          <w:ilvl w:val="0"/>
          <w:numId w:val="1"/>
        </w:numPr>
        <w:tabs>
          <w:tab w:val="left" w:pos="1134"/>
        </w:tabs>
        <w:autoSpaceDE w:val="0"/>
        <w:autoSpaceDN w:val="0"/>
        <w:spacing w:after="0" w:line="240" w:lineRule="auto"/>
        <w:contextualSpacing/>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кезекші топ</w:t>
      </w:r>
    </w:p>
    <w:p w:rsidR="00994AB9" w:rsidRPr="00293BE1" w:rsidRDefault="00994AB9" w:rsidP="00994AB9">
      <w:pPr>
        <w:widowControl w:val="0"/>
        <w:tabs>
          <w:tab w:val="left" w:pos="1134"/>
        </w:tabs>
        <w:autoSpaceDE w:val="0"/>
        <w:autoSpaceDN w:val="0"/>
        <w:spacing w:after="0" w:line="240" w:lineRule="auto"/>
        <w:contextualSpacing/>
        <w:jc w:val="both"/>
        <w:rPr>
          <w:rFonts w:ascii="Times New Roman" w:eastAsia="Times New Roman" w:hAnsi="Times New Roman" w:cs="Times New Roman"/>
          <w:sz w:val="28"/>
          <w:szCs w:val="28"/>
          <w:lang w:val="kk-KZ"/>
        </w:rPr>
      </w:pPr>
      <w:r w:rsidRPr="00293BE1">
        <w:rPr>
          <w:rFonts w:ascii="Times New Roman" w:eastAsia="Times New Roman" w:hAnsi="Times New Roman" w:cs="Times New Roman"/>
          <w:sz w:val="28"/>
          <w:szCs w:val="28"/>
          <w:lang w:val="kk-KZ"/>
        </w:rPr>
        <w:t>қосымша қызметтері көрсетіледі</w:t>
      </w:r>
      <w:r>
        <w:rPr>
          <w:rFonts w:ascii="Times New Roman" w:eastAsia="Times New Roman" w:hAnsi="Times New Roman" w:cs="Times New Roman"/>
          <w:sz w:val="28"/>
          <w:szCs w:val="28"/>
          <w:lang w:val="kk-KZ"/>
        </w:rPr>
        <w:t>.</w:t>
      </w:r>
    </w:p>
    <w:p w:rsidR="00994AB9" w:rsidRPr="00293BE1" w:rsidRDefault="00994AB9" w:rsidP="00994AB9">
      <w:pPr>
        <w:tabs>
          <w:tab w:val="left" w:pos="1134"/>
        </w:tabs>
        <w:spacing w:after="0" w:line="240" w:lineRule="auto"/>
        <w:ind w:firstLine="567"/>
        <w:jc w:val="both"/>
        <w:rPr>
          <w:rFonts w:ascii="Times New Roman" w:eastAsia="Times New Roman" w:hAnsi="Times New Roman" w:cs="Times New Roman"/>
          <w:sz w:val="28"/>
          <w:szCs w:val="28"/>
          <w:lang w:val="kk-KZ"/>
        </w:rPr>
      </w:pPr>
    </w:p>
    <w:p w:rsidR="00994AB9" w:rsidRDefault="00994AB9" w:rsidP="00994AB9">
      <w:pPr>
        <w:widowControl w:val="0"/>
        <w:tabs>
          <w:tab w:val="left" w:pos="1134"/>
        </w:tabs>
        <w:autoSpaceDE w:val="0"/>
        <w:autoSpaceDN w:val="0"/>
        <w:adjustRightInd w:val="0"/>
        <w:spacing w:after="0" w:line="240" w:lineRule="auto"/>
        <w:ind w:firstLine="567"/>
        <w:contextualSpacing/>
        <w:jc w:val="both"/>
        <w:rPr>
          <w:rFonts w:ascii="Times New Roman" w:eastAsia="Times New Roman" w:hAnsi="Times New Roman" w:cs="Times New Roman"/>
          <w:b/>
          <w:color w:val="000000"/>
          <w:sz w:val="28"/>
          <w:szCs w:val="28"/>
          <w:lang w:val="kk-KZ"/>
        </w:rPr>
      </w:pPr>
    </w:p>
    <w:p w:rsidR="00994AB9" w:rsidRDefault="00994AB9" w:rsidP="00994AB9">
      <w:pPr>
        <w:widowControl w:val="0"/>
        <w:tabs>
          <w:tab w:val="left" w:pos="1134"/>
        </w:tabs>
        <w:autoSpaceDE w:val="0"/>
        <w:autoSpaceDN w:val="0"/>
        <w:adjustRightInd w:val="0"/>
        <w:spacing w:after="0" w:line="240" w:lineRule="auto"/>
        <w:ind w:firstLine="567"/>
        <w:contextualSpacing/>
        <w:jc w:val="both"/>
        <w:rPr>
          <w:rFonts w:ascii="Times New Roman" w:eastAsia="Times New Roman" w:hAnsi="Times New Roman" w:cs="Times New Roman"/>
          <w:b/>
          <w:color w:val="000000"/>
          <w:sz w:val="28"/>
          <w:szCs w:val="28"/>
          <w:lang w:val="kk-KZ"/>
        </w:rPr>
      </w:pPr>
    </w:p>
    <w:p w:rsidR="00994AB9" w:rsidRDefault="00994AB9" w:rsidP="00994AB9">
      <w:pPr>
        <w:widowControl w:val="0"/>
        <w:tabs>
          <w:tab w:val="left" w:pos="1134"/>
        </w:tabs>
        <w:autoSpaceDE w:val="0"/>
        <w:autoSpaceDN w:val="0"/>
        <w:adjustRightInd w:val="0"/>
        <w:spacing w:after="0" w:line="240" w:lineRule="auto"/>
        <w:ind w:firstLine="567"/>
        <w:contextualSpacing/>
        <w:jc w:val="both"/>
        <w:rPr>
          <w:rFonts w:ascii="Times New Roman" w:eastAsia="Times New Roman" w:hAnsi="Times New Roman" w:cs="Times New Roman"/>
          <w:b/>
          <w:color w:val="000000"/>
          <w:sz w:val="28"/>
          <w:szCs w:val="28"/>
          <w:lang w:val="kk-KZ"/>
        </w:rPr>
      </w:pPr>
    </w:p>
    <w:p w:rsidR="00994AB9" w:rsidRDefault="00994AB9" w:rsidP="00994AB9">
      <w:pPr>
        <w:widowControl w:val="0"/>
        <w:tabs>
          <w:tab w:val="left" w:pos="1134"/>
        </w:tabs>
        <w:autoSpaceDE w:val="0"/>
        <w:autoSpaceDN w:val="0"/>
        <w:adjustRightInd w:val="0"/>
        <w:spacing w:after="0" w:line="240" w:lineRule="auto"/>
        <w:ind w:firstLine="567"/>
        <w:contextualSpacing/>
        <w:jc w:val="both"/>
        <w:rPr>
          <w:rFonts w:ascii="Times New Roman" w:eastAsia="Times New Roman" w:hAnsi="Times New Roman" w:cs="Times New Roman"/>
          <w:b/>
          <w:color w:val="000000"/>
          <w:sz w:val="28"/>
          <w:szCs w:val="28"/>
          <w:lang w:val="kk-KZ"/>
        </w:rPr>
      </w:pPr>
    </w:p>
    <w:p w:rsidR="00994AB9" w:rsidRDefault="00994AB9" w:rsidP="00994AB9">
      <w:pPr>
        <w:widowControl w:val="0"/>
        <w:tabs>
          <w:tab w:val="left" w:pos="1134"/>
        </w:tabs>
        <w:autoSpaceDE w:val="0"/>
        <w:autoSpaceDN w:val="0"/>
        <w:adjustRightInd w:val="0"/>
        <w:spacing w:after="0" w:line="240" w:lineRule="auto"/>
        <w:ind w:firstLine="567"/>
        <w:contextualSpacing/>
        <w:jc w:val="both"/>
        <w:rPr>
          <w:rFonts w:ascii="Times New Roman" w:eastAsia="Times New Roman" w:hAnsi="Times New Roman" w:cs="Times New Roman"/>
          <w:b/>
          <w:color w:val="000000"/>
          <w:sz w:val="28"/>
          <w:szCs w:val="28"/>
          <w:lang w:val="kk-KZ"/>
        </w:rPr>
      </w:pPr>
    </w:p>
    <w:p w:rsidR="00994AB9" w:rsidRDefault="00994AB9" w:rsidP="00994AB9">
      <w:pPr>
        <w:widowControl w:val="0"/>
        <w:tabs>
          <w:tab w:val="left" w:pos="1134"/>
        </w:tabs>
        <w:autoSpaceDE w:val="0"/>
        <w:autoSpaceDN w:val="0"/>
        <w:adjustRightInd w:val="0"/>
        <w:spacing w:after="0" w:line="240" w:lineRule="auto"/>
        <w:ind w:firstLine="567"/>
        <w:contextualSpacing/>
        <w:jc w:val="both"/>
        <w:rPr>
          <w:rFonts w:ascii="Times New Roman" w:eastAsia="Times New Roman" w:hAnsi="Times New Roman" w:cs="Times New Roman"/>
          <w:b/>
          <w:color w:val="000000"/>
          <w:sz w:val="28"/>
          <w:szCs w:val="28"/>
          <w:lang w:val="kk-KZ"/>
        </w:rPr>
      </w:pPr>
    </w:p>
    <w:p w:rsidR="00994AB9" w:rsidRDefault="00994AB9" w:rsidP="00994AB9">
      <w:pPr>
        <w:widowControl w:val="0"/>
        <w:tabs>
          <w:tab w:val="left" w:pos="1134"/>
        </w:tabs>
        <w:autoSpaceDE w:val="0"/>
        <w:autoSpaceDN w:val="0"/>
        <w:adjustRightInd w:val="0"/>
        <w:spacing w:after="0" w:line="240" w:lineRule="auto"/>
        <w:ind w:firstLine="567"/>
        <w:contextualSpacing/>
        <w:jc w:val="both"/>
        <w:rPr>
          <w:rFonts w:ascii="Times New Roman" w:eastAsia="Times New Roman" w:hAnsi="Times New Roman" w:cs="Times New Roman"/>
          <w:b/>
          <w:color w:val="000000"/>
          <w:sz w:val="28"/>
          <w:szCs w:val="28"/>
          <w:lang w:val="kk-KZ"/>
        </w:rPr>
      </w:pPr>
    </w:p>
    <w:p w:rsidR="00994AB9" w:rsidRDefault="00994AB9" w:rsidP="00994AB9">
      <w:pPr>
        <w:widowControl w:val="0"/>
        <w:tabs>
          <w:tab w:val="left" w:pos="1134"/>
        </w:tabs>
        <w:autoSpaceDE w:val="0"/>
        <w:autoSpaceDN w:val="0"/>
        <w:adjustRightInd w:val="0"/>
        <w:spacing w:after="0" w:line="240" w:lineRule="auto"/>
        <w:ind w:firstLine="567"/>
        <w:contextualSpacing/>
        <w:jc w:val="both"/>
        <w:rPr>
          <w:rFonts w:ascii="Times New Roman" w:eastAsia="Times New Roman" w:hAnsi="Times New Roman" w:cs="Times New Roman"/>
          <w:b/>
          <w:color w:val="000000"/>
          <w:sz w:val="28"/>
          <w:szCs w:val="28"/>
          <w:lang w:val="kk-KZ"/>
        </w:rPr>
      </w:pPr>
    </w:p>
    <w:p w:rsidR="00994AB9" w:rsidRDefault="00994AB9" w:rsidP="00994AB9">
      <w:pPr>
        <w:widowControl w:val="0"/>
        <w:tabs>
          <w:tab w:val="left" w:pos="1134"/>
        </w:tabs>
        <w:autoSpaceDE w:val="0"/>
        <w:autoSpaceDN w:val="0"/>
        <w:adjustRightInd w:val="0"/>
        <w:spacing w:after="0" w:line="240" w:lineRule="auto"/>
        <w:ind w:firstLine="567"/>
        <w:contextualSpacing/>
        <w:jc w:val="both"/>
        <w:rPr>
          <w:rFonts w:ascii="Times New Roman" w:eastAsia="Times New Roman" w:hAnsi="Times New Roman" w:cs="Times New Roman"/>
          <w:b/>
          <w:color w:val="000000"/>
          <w:sz w:val="28"/>
          <w:szCs w:val="28"/>
          <w:lang w:val="kk-KZ"/>
        </w:rPr>
      </w:pPr>
    </w:p>
    <w:p w:rsidR="00994AB9" w:rsidRDefault="00994AB9" w:rsidP="00994AB9">
      <w:pPr>
        <w:widowControl w:val="0"/>
        <w:tabs>
          <w:tab w:val="left" w:pos="1134"/>
        </w:tabs>
        <w:autoSpaceDE w:val="0"/>
        <w:autoSpaceDN w:val="0"/>
        <w:adjustRightInd w:val="0"/>
        <w:spacing w:after="0" w:line="240" w:lineRule="auto"/>
        <w:ind w:firstLine="567"/>
        <w:contextualSpacing/>
        <w:jc w:val="both"/>
        <w:rPr>
          <w:rFonts w:ascii="Times New Roman" w:eastAsia="Times New Roman" w:hAnsi="Times New Roman" w:cs="Times New Roman"/>
          <w:b/>
          <w:color w:val="000000"/>
          <w:sz w:val="28"/>
          <w:szCs w:val="28"/>
          <w:lang w:val="kk-KZ"/>
        </w:rPr>
      </w:pPr>
    </w:p>
    <w:p w:rsidR="0099142A" w:rsidRDefault="0099142A" w:rsidP="00183C26">
      <w:pPr>
        <w:widowControl w:val="0"/>
        <w:autoSpaceDE w:val="0"/>
        <w:autoSpaceDN w:val="0"/>
        <w:spacing w:after="0" w:line="240" w:lineRule="auto"/>
        <w:jc w:val="right"/>
        <w:rPr>
          <w:rFonts w:ascii="Times New Roman" w:eastAsia="Times New Roman" w:hAnsi="Times New Roman" w:cs="Times New Roman"/>
          <w:b/>
          <w:sz w:val="28"/>
          <w:szCs w:val="28"/>
          <w:lang w:val="kk-KZ"/>
        </w:rPr>
      </w:pPr>
    </w:p>
    <w:p w:rsidR="00FC25CE" w:rsidRDefault="00342A06">
      <w:pPr>
        <w:rPr>
          <w:lang w:val="kk-KZ"/>
        </w:rPr>
      </w:pPr>
      <w:r>
        <w:rPr>
          <w:noProof/>
          <w:lang w:eastAsia="ru-RU"/>
        </w:rPr>
        <w:lastRenderedPageBreak/>
        <w:drawing>
          <wp:inline distT="0" distB="0" distL="0" distR="0" wp14:anchorId="465540E0" wp14:editId="1EFA60BF">
            <wp:extent cx="6029960" cy="8293100"/>
            <wp:effectExtent l="0" t="0" r="889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029960" cy="8293100"/>
                    </a:xfrm>
                    <a:prstGeom prst="rect">
                      <a:avLst/>
                    </a:prstGeom>
                  </pic:spPr>
                </pic:pic>
              </a:graphicData>
            </a:graphic>
          </wp:inline>
        </w:drawing>
      </w:r>
    </w:p>
    <w:p w:rsidR="005D1ADE" w:rsidRDefault="005D1ADE">
      <w:pPr>
        <w:rPr>
          <w:lang w:val="kk-KZ"/>
        </w:rPr>
      </w:pPr>
    </w:p>
    <w:p w:rsidR="00C36E3D" w:rsidRDefault="00C36E3D">
      <w:pPr>
        <w:rPr>
          <w:lang w:val="kk-KZ"/>
        </w:rPr>
      </w:pPr>
    </w:p>
    <w:p w:rsidR="00C36E3D" w:rsidRDefault="00C36E3D">
      <w:pPr>
        <w:rPr>
          <w:lang w:val="kk-KZ"/>
        </w:rPr>
      </w:pPr>
    </w:p>
    <w:p w:rsidR="00C36E3D" w:rsidRDefault="00C36E3D">
      <w:pPr>
        <w:rPr>
          <w:lang w:val="kk-KZ"/>
        </w:rPr>
      </w:pPr>
    </w:p>
    <w:p w:rsidR="00C36E3D" w:rsidRDefault="00424EEA">
      <w:pPr>
        <w:rPr>
          <w:lang w:val="kk-KZ"/>
        </w:rPr>
      </w:pPr>
      <w:r>
        <w:rPr>
          <w:noProof/>
          <w:lang w:eastAsia="ru-RU"/>
        </w:rPr>
        <w:drawing>
          <wp:inline distT="0" distB="0" distL="0" distR="0" wp14:anchorId="23C68EA8" wp14:editId="29AD6E14">
            <wp:extent cx="6029960" cy="8293100"/>
            <wp:effectExtent l="0" t="0" r="889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029960" cy="8293100"/>
                    </a:xfrm>
                    <a:prstGeom prst="rect">
                      <a:avLst/>
                    </a:prstGeom>
                  </pic:spPr>
                </pic:pic>
              </a:graphicData>
            </a:graphic>
          </wp:inline>
        </w:drawing>
      </w:r>
    </w:p>
    <w:p w:rsidR="00C36E3D" w:rsidRDefault="00C36E3D">
      <w:pPr>
        <w:rPr>
          <w:lang w:val="kk-KZ"/>
        </w:rPr>
      </w:pPr>
    </w:p>
    <w:p w:rsidR="00C36E3D" w:rsidRDefault="006B5CE2">
      <w:pPr>
        <w:rPr>
          <w:lang w:val="kk-KZ"/>
        </w:rPr>
      </w:pPr>
      <w:r>
        <w:rPr>
          <w:noProof/>
          <w:lang w:eastAsia="ru-RU"/>
        </w:rPr>
        <w:lastRenderedPageBreak/>
        <w:drawing>
          <wp:inline distT="0" distB="0" distL="0" distR="0">
            <wp:extent cx="6019800" cy="8286750"/>
            <wp:effectExtent l="0" t="0" r="0" b="0"/>
            <wp:docPr id="87" name="Рисунок 87" descr="img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03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019800" cy="8286750"/>
                    </a:xfrm>
                    <a:prstGeom prst="rect">
                      <a:avLst/>
                    </a:prstGeom>
                    <a:noFill/>
                    <a:ln>
                      <a:noFill/>
                    </a:ln>
                  </pic:spPr>
                </pic:pic>
              </a:graphicData>
            </a:graphic>
          </wp:inline>
        </w:drawing>
      </w:r>
    </w:p>
    <w:p w:rsidR="006B5CE2" w:rsidRDefault="006B5CE2">
      <w:pPr>
        <w:rPr>
          <w:lang w:val="kk-KZ"/>
        </w:rPr>
      </w:pPr>
      <w:r>
        <w:rPr>
          <w:noProof/>
          <w:lang w:eastAsia="ru-RU"/>
        </w:rPr>
        <w:lastRenderedPageBreak/>
        <w:drawing>
          <wp:inline distT="0" distB="0" distL="0" distR="0">
            <wp:extent cx="6029960" cy="8314036"/>
            <wp:effectExtent l="0" t="0" r="8890" b="0"/>
            <wp:docPr id="97" name="Рисунок 97" descr="img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g038"/>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029960" cy="8314036"/>
                    </a:xfrm>
                    <a:prstGeom prst="rect">
                      <a:avLst/>
                    </a:prstGeom>
                    <a:noFill/>
                    <a:ln>
                      <a:noFill/>
                    </a:ln>
                  </pic:spPr>
                </pic:pic>
              </a:graphicData>
            </a:graphic>
          </wp:inline>
        </w:drawing>
      </w:r>
    </w:p>
    <w:p w:rsidR="00A170F8" w:rsidRDefault="00BD6A61">
      <w:pPr>
        <w:rPr>
          <w:lang w:val="kk-KZ"/>
        </w:rPr>
      </w:pPr>
      <w:r>
        <w:rPr>
          <w:noProof/>
          <w:lang w:val="kk-KZ"/>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4pt;height:652.5pt">
            <v:imagedata r:id="rId13" o:title="img036"/>
          </v:shape>
        </w:pict>
      </w:r>
    </w:p>
    <w:p w:rsidR="00C36E3D" w:rsidRDefault="00C36E3D">
      <w:pPr>
        <w:rPr>
          <w:lang w:val="kk-KZ"/>
        </w:rPr>
      </w:pPr>
    </w:p>
    <w:p w:rsidR="00822CB4" w:rsidRDefault="00822CB4">
      <w:pPr>
        <w:rPr>
          <w:lang w:val="kk-KZ"/>
        </w:rPr>
      </w:pPr>
    </w:p>
    <w:p w:rsidR="004C70C3" w:rsidRDefault="004C70C3">
      <w:pPr>
        <w:rPr>
          <w:lang w:val="kk-KZ"/>
        </w:rPr>
      </w:pPr>
    </w:p>
    <w:p w:rsidR="00750AB8" w:rsidRDefault="00750AB8">
      <w:pPr>
        <w:rPr>
          <w:lang w:val="kk-KZ"/>
        </w:rPr>
      </w:pPr>
    </w:p>
    <w:p w:rsidR="00750AB8" w:rsidRDefault="006B236D">
      <w:pPr>
        <w:rPr>
          <w:lang w:val="kk-KZ"/>
        </w:rPr>
      </w:pPr>
      <w:r>
        <w:rPr>
          <w:noProof/>
          <w:lang w:eastAsia="ru-RU"/>
        </w:rPr>
        <mc:AlternateContent>
          <mc:Choice Requires="wps">
            <w:drawing>
              <wp:anchor distT="0" distB="0" distL="114300" distR="114300" simplePos="0" relativeHeight="251725824" behindDoc="0" locked="0" layoutInCell="1" allowOverlap="1">
                <wp:simplePos x="0" y="0"/>
                <wp:positionH relativeFrom="column">
                  <wp:posOffset>2277110</wp:posOffset>
                </wp:positionH>
                <wp:positionV relativeFrom="paragraph">
                  <wp:posOffset>27305</wp:posOffset>
                </wp:positionV>
                <wp:extent cx="3524250" cy="3114675"/>
                <wp:effectExtent l="0" t="19050" r="38100" b="47625"/>
                <wp:wrapNone/>
                <wp:docPr id="69" name="Стрелка вправо 69"/>
                <wp:cNvGraphicFramePr/>
                <a:graphic xmlns:a="http://schemas.openxmlformats.org/drawingml/2006/main">
                  <a:graphicData uri="http://schemas.microsoft.com/office/word/2010/wordprocessingShape">
                    <wps:wsp>
                      <wps:cNvSpPr/>
                      <wps:spPr>
                        <a:xfrm>
                          <a:off x="0" y="0"/>
                          <a:ext cx="3524250" cy="3114675"/>
                        </a:xfrm>
                        <a:prstGeom prst="rightArrow">
                          <a:avLst>
                            <a:gd name="adj1" fmla="val 50000"/>
                            <a:gd name="adj2" fmla="val 49462"/>
                          </a:avLst>
                        </a:prstGeom>
                        <a:ln>
                          <a:solidFill>
                            <a:srgbClr val="0070C0"/>
                          </a:solidFill>
                        </a:ln>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38BF63B"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69" o:spid="_x0000_s1026" type="#_x0000_t13" style="position:absolute;margin-left:179.3pt;margin-top:2.15pt;width:277.5pt;height:245.2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" adj="12158" fillcolor="#91bce3 [2164]" strokecolor="#0070c0" strokeweight=".5pt">
                <v:fill color2="#7aaddd [2612]" rotate="t" colors="0 #b1cbe9;.5 #a3c1e5;1 #92b9e4" focus="100%" type="gradient">
                  <o:fill v:ext="view" type="gradientUnscaled"/>
                </v:fill>
              </v:shape>
            </w:pict>
          </mc:Fallback>
        </mc:AlternateContent>
      </w:r>
      <w:r>
        <w:rPr>
          <w:noProof/>
          <w:lang w:eastAsia="ru-RU"/>
        </w:rPr>
        <mc:AlternateContent>
          <mc:Choice Requires="wps">
            <w:drawing>
              <wp:anchor distT="0" distB="0" distL="114300" distR="114300" simplePos="0" relativeHeight="251724800" behindDoc="0" locked="0" layoutInCell="1" allowOverlap="1">
                <wp:simplePos x="0" y="0"/>
                <wp:positionH relativeFrom="margin">
                  <wp:align>left</wp:align>
                </wp:positionH>
                <wp:positionV relativeFrom="paragraph">
                  <wp:posOffset>141605</wp:posOffset>
                </wp:positionV>
                <wp:extent cx="2219325" cy="2876550"/>
                <wp:effectExtent l="57150" t="38100" r="85725" b="95250"/>
                <wp:wrapNone/>
                <wp:docPr id="68" name="Скругленный прямоугольник 68"/>
                <wp:cNvGraphicFramePr/>
                <a:graphic xmlns:a="http://schemas.openxmlformats.org/drawingml/2006/main">
                  <a:graphicData uri="http://schemas.microsoft.com/office/word/2010/wordprocessingShape">
                    <wps:wsp>
                      <wps:cNvSpPr/>
                      <wps:spPr>
                        <a:xfrm>
                          <a:off x="0" y="0"/>
                          <a:ext cx="2219325" cy="2876550"/>
                        </a:xfrm>
                        <a:prstGeom prst="roundRect">
                          <a:avLst/>
                        </a:prstGeom>
                        <a:ln>
                          <a:solidFill>
                            <a:srgbClr val="002060"/>
                          </a:solidFill>
                        </a:ln>
                      </wps:spPr>
                      <wps:style>
                        <a:lnRef idx="0">
                          <a:schemeClr val="accent5"/>
                        </a:lnRef>
                        <a:fillRef idx="3">
                          <a:schemeClr val="accent5"/>
                        </a:fillRef>
                        <a:effectRef idx="3">
                          <a:schemeClr val="accent5"/>
                        </a:effectRef>
                        <a:fontRef idx="minor">
                          <a:schemeClr val="lt1"/>
                        </a:fontRef>
                      </wps:style>
                      <wps:txbx>
                        <w:txbxContent>
                          <w:p w:rsidR="009F6901" w:rsidRPr="006B236D" w:rsidRDefault="009F6901" w:rsidP="006B236D">
                            <w:pPr>
                              <w:spacing w:line="360" w:lineRule="auto"/>
                              <w:jc w:val="center"/>
                              <w:rPr>
                                <w:rFonts w:ascii="Times New Roman" w:hAnsi="Times New Roman" w:cs="Times New Roman"/>
                                <w:b/>
                                <w:sz w:val="28"/>
                                <w:szCs w:val="28"/>
                                <w:lang w:val="kk-KZ"/>
                              </w:rPr>
                            </w:pPr>
                            <w:r w:rsidRPr="006B236D">
                              <w:rPr>
                                <w:rFonts w:ascii="Times New Roman" w:hAnsi="Times New Roman" w:cs="Times New Roman"/>
                                <w:b/>
                                <w:sz w:val="28"/>
                                <w:szCs w:val="28"/>
                                <w:lang w:val="kk-KZ"/>
                              </w:rPr>
                              <w:t>«75 «Балалық шақ» балабақшасы»</w:t>
                            </w:r>
                            <w:r>
                              <w:rPr>
                                <w:rFonts w:ascii="Times New Roman" w:hAnsi="Times New Roman" w:cs="Times New Roman"/>
                                <w:b/>
                                <w:sz w:val="28"/>
                                <w:szCs w:val="28"/>
                                <w:lang w:val="kk-KZ"/>
                              </w:rPr>
                              <w:t xml:space="preserve"> </w:t>
                            </w:r>
                            <w:r w:rsidRPr="006B236D">
                              <w:rPr>
                                <w:rFonts w:ascii="Times New Roman" w:hAnsi="Times New Roman" w:cs="Times New Roman"/>
                                <w:b/>
                                <w:sz w:val="28"/>
                                <w:szCs w:val="28"/>
                                <w:lang w:val="kk-KZ"/>
                              </w:rPr>
                              <w:t>МКҚК</w:t>
                            </w:r>
                            <w:r w:rsidRPr="006B236D">
                              <w:rPr>
                                <w:rFonts w:ascii="Times New Roman" w:hAnsi="Times New Roman" w:cs="Times New Roman"/>
                                <w:b/>
                                <w:sz w:val="28"/>
                                <w:szCs w:val="28"/>
                              </w:rPr>
                              <w:t xml:space="preserve"> өзін-өзі бағалаудағы мақсат</w:t>
                            </w:r>
                            <w:r w:rsidRPr="006B236D">
                              <w:rPr>
                                <w:rFonts w:ascii="Times New Roman" w:hAnsi="Times New Roman" w:cs="Times New Roman"/>
                                <w:b/>
                                <w:sz w:val="28"/>
                                <w:szCs w:val="28"/>
                                <w:lang w:val="kk-KZ"/>
                              </w:rPr>
                              <w:t>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68" o:spid="_x0000_s1038" style="position:absolute;margin-left:0;margin-top:11.15pt;width:174.75pt;height:226.5pt;z-index:2517248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" fillcolor="#4f7ac7 [3032]" strokecolor="#002060">
                <v:fill color2="#416fc3 [3176]" rotate="t" colors="0 #6083cb;.5 #3e70ca;1 #2e61ba" focus="100%" type="gradient">
                  <o:fill v:ext="view" type="gradientUnscaled"/>
                </v:fill>
                <v:shadow on="t" color="black" opacity="41287f" offset="0,1.5pt"/>
                <v:textbox>
                  <w:txbxContent>
                    <w:p w:rsidR="009F6901" w:rsidRPr="006B236D" w:rsidRDefault="009F6901" w:rsidP="006B236D">
                      <w:pPr>
                        <w:spacing w:line="360" w:lineRule="auto"/>
                        <w:jc w:val="center"/>
                        <w:rPr>
                          <w:rFonts w:ascii="Times New Roman" w:hAnsi="Times New Roman" w:cs="Times New Roman"/>
                          <w:b/>
                          <w:sz w:val="28"/>
                          <w:szCs w:val="28"/>
                          <w:lang w:val="kk-KZ"/>
                        </w:rPr>
                      </w:pPr>
                      <w:r w:rsidRPr="006B236D">
                        <w:rPr>
                          <w:rFonts w:ascii="Times New Roman" w:hAnsi="Times New Roman" w:cs="Times New Roman"/>
                          <w:b/>
                          <w:sz w:val="28"/>
                          <w:szCs w:val="28"/>
                          <w:lang w:val="kk-KZ"/>
                        </w:rPr>
                        <w:t>«75 «Балалық шақ» балабақшасы»</w:t>
                      </w:r>
                      <w:r>
                        <w:rPr>
                          <w:rFonts w:ascii="Times New Roman" w:hAnsi="Times New Roman" w:cs="Times New Roman"/>
                          <w:b/>
                          <w:sz w:val="28"/>
                          <w:szCs w:val="28"/>
                          <w:lang w:val="kk-KZ"/>
                        </w:rPr>
                        <w:t xml:space="preserve"> </w:t>
                      </w:r>
                      <w:r w:rsidRPr="006B236D">
                        <w:rPr>
                          <w:rFonts w:ascii="Times New Roman" w:hAnsi="Times New Roman" w:cs="Times New Roman"/>
                          <w:b/>
                          <w:sz w:val="28"/>
                          <w:szCs w:val="28"/>
                          <w:lang w:val="kk-KZ"/>
                        </w:rPr>
                        <w:t>МКҚК</w:t>
                      </w:r>
                      <w:r w:rsidRPr="006B236D">
                        <w:rPr>
                          <w:rFonts w:ascii="Times New Roman" w:hAnsi="Times New Roman" w:cs="Times New Roman"/>
                          <w:b/>
                          <w:sz w:val="28"/>
                          <w:szCs w:val="28"/>
                        </w:rPr>
                        <w:t xml:space="preserve"> өзін-өзі бағалаудағы мақсат</w:t>
                      </w:r>
                      <w:r w:rsidRPr="006B236D">
                        <w:rPr>
                          <w:rFonts w:ascii="Times New Roman" w:hAnsi="Times New Roman" w:cs="Times New Roman"/>
                          <w:b/>
                          <w:sz w:val="28"/>
                          <w:szCs w:val="28"/>
                          <w:lang w:val="kk-KZ"/>
                        </w:rPr>
                        <w:t>ы</w:t>
                      </w:r>
                    </w:p>
                  </w:txbxContent>
                </v:textbox>
                <w10:wrap anchorx="margin"/>
              </v:roundrect>
            </w:pict>
          </mc:Fallback>
        </mc:AlternateContent>
      </w:r>
    </w:p>
    <w:p w:rsidR="00750AB8" w:rsidRDefault="00750AB8">
      <w:pPr>
        <w:rPr>
          <w:lang w:val="kk-KZ"/>
        </w:rPr>
      </w:pPr>
    </w:p>
    <w:p w:rsidR="00750AB8" w:rsidRDefault="00DA0A30" w:rsidP="00750AB8">
      <w:pPr>
        <w:rPr>
          <w:lang w:val="kk-KZ"/>
        </w:rPr>
      </w:pPr>
      <w:r>
        <w:rPr>
          <w:noProof/>
          <w:lang w:eastAsia="ru-RU"/>
        </w:rPr>
        <mc:AlternateContent>
          <mc:Choice Requires="wps">
            <w:drawing>
              <wp:anchor distT="0" distB="0" distL="114300" distR="114300" simplePos="0" relativeHeight="251726848" behindDoc="0" locked="0" layoutInCell="1" allowOverlap="1">
                <wp:simplePos x="0" y="0"/>
                <wp:positionH relativeFrom="column">
                  <wp:posOffset>3105785</wp:posOffset>
                </wp:positionH>
                <wp:positionV relativeFrom="paragraph">
                  <wp:posOffset>65405</wp:posOffset>
                </wp:positionV>
                <wp:extent cx="2676525" cy="1895475"/>
                <wp:effectExtent l="0" t="0" r="28575" b="28575"/>
                <wp:wrapNone/>
                <wp:docPr id="70" name="Скругленный прямоугольник 70"/>
                <wp:cNvGraphicFramePr/>
                <a:graphic xmlns:a="http://schemas.openxmlformats.org/drawingml/2006/main">
                  <a:graphicData uri="http://schemas.microsoft.com/office/word/2010/wordprocessingShape">
                    <wps:wsp>
                      <wps:cNvSpPr/>
                      <wps:spPr>
                        <a:xfrm>
                          <a:off x="0" y="0"/>
                          <a:ext cx="2676525" cy="1895475"/>
                        </a:xfrm>
                        <a:prstGeom prst="roundRect">
                          <a:avLst/>
                        </a:prstGeom>
                        <a:ln>
                          <a:solidFill>
                            <a:srgbClr val="FF0000"/>
                          </a:solidFill>
                        </a:ln>
                      </wps:spPr>
                      <wps:style>
                        <a:lnRef idx="1">
                          <a:schemeClr val="accent4"/>
                        </a:lnRef>
                        <a:fillRef idx="3">
                          <a:schemeClr val="accent4"/>
                        </a:fillRef>
                        <a:effectRef idx="2">
                          <a:schemeClr val="accent4"/>
                        </a:effectRef>
                        <a:fontRef idx="minor">
                          <a:schemeClr val="lt1"/>
                        </a:fontRef>
                      </wps:style>
                      <wps:txbx>
                        <w:txbxContent>
                          <w:p w:rsidR="009F6901" w:rsidRPr="00F33AD3" w:rsidRDefault="009F6901" w:rsidP="00822CB4">
                            <w:pPr>
                              <w:jc w:val="center"/>
                              <w:rPr>
                                <w:rFonts w:ascii="Times New Roman" w:hAnsi="Times New Roman" w:cs="Times New Roman"/>
                                <w:color w:val="000000" w:themeColor="text1"/>
                                <w:sz w:val="28"/>
                                <w:szCs w:val="28"/>
                              </w:rPr>
                            </w:pPr>
                            <w:r w:rsidRPr="00F33AD3">
                              <w:rPr>
                                <w:rFonts w:ascii="Times New Roman" w:hAnsi="Times New Roman" w:cs="Times New Roman"/>
                                <w:color w:val="000000" w:themeColor="text1"/>
                                <w:sz w:val="28"/>
                                <w:szCs w:val="28"/>
                              </w:rPr>
                              <w:t>Білім беру қызметтерін</w:t>
                            </w:r>
                            <w:r w:rsidRPr="00F33AD3">
                              <w:rPr>
                                <w:rFonts w:ascii="Times New Roman" w:hAnsi="Times New Roman" w:cs="Times New Roman"/>
                                <w:color w:val="000000" w:themeColor="text1"/>
                                <w:sz w:val="28"/>
                                <w:szCs w:val="28"/>
                                <w:lang w:val="kk-KZ"/>
                              </w:rPr>
                              <w:t>ің</w:t>
                            </w:r>
                            <w:r w:rsidRPr="00F33AD3">
                              <w:rPr>
                                <w:rFonts w:ascii="Times New Roman" w:hAnsi="Times New Roman" w:cs="Times New Roman"/>
                                <w:color w:val="000000" w:themeColor="text1"/>
                                <w:sz w:val="28"/>
                                <w:szCs w:val="28"/>
                              </w:rPr>
                              <w:t xml:space="preserve"> мектепке дейінгі тәрбиелеу мен оқытудың </w:t>
                            </w:r>
                            <w:r w:rsidRPr="00F33AD3">
                              <w:rPr>
                                <w:rFonts w:ascii="Times New Roman" w:hAnsi="Times New Roman" w:cs="Times New Roman"/>
                                <w:color w:val="000000" w:themeColor="text1"/>
                                <w:sz w:val="28"/>
                                <w:szCs w:val="28"/>
                                <w:lang w:val="kk-KZ"/>
                              </w:rPr>
                              <w:t>МЖМБС және Үлгілік оқу бағдарламасы</w:t>
                            </w:r>
                            <w:r w:rsidRPr="00F33AD3">
                              <w:rPr>
                                <w:rFonts w:ascii="Times New Roman" w:hAnsi="Times New Roman" w:cs="Times New Roman"/>
                                <w:color w:val="000000" w:themeColor="text1"/>
                                <w:sz w:val="28"/>
                                <w:szCs w:val="28"/>
                              </w:rPr>
                              <w:t xml:space="preserve"> талаптарына сәйкестігіне талдау жасау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70" o:spid="_x0000_s1039" style="position:absolute;margin-left:244.55pt;margin-top:5.15pt;width:210.75pt;height:149.2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" fillcolor="#ffc310 [3031]" strokecolor="red" strokeweight=".5pt">
                <v:fill color2="#fcbd00 [3175]" rotate="t" colors="0 #ffc746;.5 #ffc600;1 #e5b600" focus="100%" type="gradient">
                  <o:fill v:ext="view" type="gradientUnscaled"/>
                </v:fill>
                <v:stroke joinstyle="miter"/>
                <v:textbox>
                  <w:txbxContent>
                    <w:p w:rsidR="009F6901" w:rsidRPr="00F33AD3" w:rsidRDefault="009F6901" w:rsidP="00822CB4">
                      <w:pPr>
                        <w:jc w:val="center"/>
                        <w:rPr>
                          <w:rFonts w:ascii="Times New Roman" w:hAnsi="Times New Roman" w:cs="Times New Roman"/>
                          <w:color w:val="000000" w:themeColor="text1"/>
                          <w:sz w:val="28"/>
                          <w:szCs w:val="28"/>
                        </w:rPr>
                      </w:pPr>
                      <w:r w:rsidRPr="00F33AD3">
                        <w:rPr>
                          <w:rFonts w:ascii="Times New Roman" w:hAnsi="Times New Roman" w:cs="Times New Roman"/>
                          <w:color w:val="000000" w:themeColor="text1"/>
                          <w:sz w:val="28"/>
                          <w:szCs w:val="28"/>
                        </w:rPr>
                        <w:t>Білім беру қызметтерін</w:t>
                      </w:r>
                      <w:r w:rsidRPr="00F33AD3">
                        <w:rPr>
                          <w:rFonts w:ascii="Times New Roman" w:hAnsi="Times New Roman" w:cs="Times New Roman"/>
                          <w:color w:val="000000" w:themeColor="text1"/>
                          <w:sz w:val="28"/>
                          <w:szCs w:val="28"/>
                          <w:lang w:val="kk-KZ"/>
                        </w:rPr>
                        <w:t>ің</w:t>
                      </w:r>
                      <w:r w:rsidRPr="00F33AD3">
                        <w:rPr>
                          <w:rFonts w:ascii="Times New Roman" w:hAnsi="Times New Roman" w:cs="Times New Roman"/>
                          <w:color w:val="000000" w:themeColor="text1"/>
                          <w:sz w:val="28"/>
                          <w:szCs w:val="28"/>
                        </w:rPr>
                        <w:t xml:space="preserve"> мектепке дейінгі тәрбиелеу мен оқытудың </w:t>
                      </w:r>
                      <w:r w:rsidRPr="00F33AD3">
                        <w:rPr>
                          <w:rFonts w:ascii="Times New Roman" w:hAnsi="Times New Roman" w:cs="Times New Roman"/>
                          <w:color w:val="000000" w:themeColor="text1"/>
                          <w:sz w:val="28"/>
                          <w:szCs w:val="28"/>
                          <w:lang w:val="kk-KZ"/>
                        </w:rPr>
                        <w:t>МЖМБС және Үлгілік оқу бағдарламасы</w:t>
                      </w:r>
                      <w:r w:rsidRPr="00F33AD3">
                        <w:rPr>
                          <w:rFonts w:ascii="Times New Roman" w:hAnsi="Times New Roman" w:cs="Times New Roman"/>
                          <w:color w:val="000000" w:themeColor="text1"/>
                          <w:sz w:val="28"/>
                          <w:szCs w:val="28"/>
                        </w:rPr>
                        <w:t xml:space="preserve"> талаптарына сәйкестігіне талдау жасау</w:t>
                      </w:r>
                    </w:p>
                  </w:txbxContent>
                </v:textbox>
              </v:roundrect>
            </w:pict>
          </mc:Fallback>
        </mc:AlternateContent>
      </w:r>
    </w:p>
    <w:p w:rsidR="00750AB8" w:rsidRDefault="00750AB8">
      <w:pPr>
        <w:rPr>
          <w:lang w:val="kk-KZ"/>
        </w:rPr>
      </w:pPr>
    </w:p>
    <w:p w:rsidR="00750AB8" w:rsidRDefault="00750AB8">
      <w:pPr>
        <w:rPr>
          <w:lang w:val="kk-KZ"/>
        </w:rPr>
      </w:pPr>
    </w:p>
    <w:p w:rsidR="00750AB8" w:rsidRDefault="00750AB8">
      <w:pPr>
        <w:rPr>
          <w:lang w:val="kk-KZ"/>
        </w:rPr>
      </w:pPr>
    </w:p>
    <w:p w:rsidR="00750AB8" w:rsidRDefault="00750AB8">
      <w:pPr>
        <w:rPr>
          <w:lang w:val="kk-KZ"/>
        </w:rPr>
      </w:pPr>
    </w:p>
    <w:p w:rsidR="00750AB8" w:rsidRDefault="00750AB8">
      <w:pPr>
        <w:rPr>
          <w:lang w:val="kk-KZ"/>
        </w:rPr>
      </w:pPr>
    </w:p>
    <w:p w:rsidR="00750AB8" w:rsidRDefault="00750AB8">
      <w:pPr>
        <w:rPr>
          <w:lang w:val="kk-KZ"/>
        </w:rPr>
      </w:pPr>
    </w:p>
    <w:p w:rsidR="00750AB8" w:rsidRDefault="00750AB8">
      <w:pPr>
        <w:rPr>
          <w:lang w:val="kk-KZ"/>
        </w:rPr>
      </w:pPr>
    </w:p>
    <w:p w:rsidR="00750AB8" w:rsidRDefault="00750AB8">
      <w:pPr>
        <w:rPr>
          <w:lang w:val="kk-KZ"/>
        </w:rPr>
      </w:pPr>
    </w:p>
    <w:p w:rsidR="00750AB8" w:rsidRDefault="00750AB8">
      <w:pPr>
        <w:rPr>
          <w:lang w:val="kk-KZ"/>
        </w:rPr>
      </w:pPr>
    </w:p>
    <w:p w:rsidR="00750AB8" w:rsidRDefault="00750AB8">
      <w:pPr>
        <w:rPr>
          <w:lang w:val="kk-KZ"/>
        </w:rPr>
      </w:pPr>
    </w:p>
    <w:p w:rsidR="00750AB8" w:rsidRDefault="00750AB8">
      <w:pPr>
        <w:rPr>
          <w:lang w:val="kk-KZ"/>
        </w:rPr>
      </w:pPr>
    </w:p>
    <w:p w:rsidR="004C70C3" w:rsidRDefault="004C70C3">
      <w:pPr>
        <w:rPr>
          <w:lang w:val="kk-KZ"/>
        </w:rPr>
      </w:pPr>
    </w:p>
    <w:p w:rsidR="00750AB8" w:rsidRDefault="004C70C3">
      <w:pPr>
        <w:rPr>
          <w:lang w:val="kk-KZ"/>
        </w:rPr>
      </w:pPr>
      <w:r>
        <w:rPr>
          <w:noProof/>
          <w:lang w:eastAsia="ru-RU"/>
        </w:rPr>
        <mc:AlternateContent>
          <mc:Choice Requires="wps">
            <w:drawing>
              <wp:anchor distT="0" distB="0" distL="114300" distR="114300" simplePos="0" relativeHeight="251727872" behindDoc="0" locked="0" layoutInCell="1" allowOverlap="1">
                <wp:simplePos x="0" y="0"/>
                <wp:positionH relativeFrom="margin">
                  <wp:align>right</wp:align>
                </wp:positionH>
                <wp:positionV relativeFrom="paragraph">
                  <wp:posOffset>29210</wp:posOffset>
                </wp:positionV>
                <wp:extent cx="5915025" cy="781050"/>
                <wp:effectExtent l="57150" t="38100" r="85725" b="95250"/>
                <wp:wrapNone/>
                <wp:docPr id="71" name="Скругленный прямоугольник 71"/>
                <wp:cNvGraphicFramePr/>
                <a:graphic xmlns:a="http://schemas.openxmlformats.org/drawingml/2006/main">
                  <a:graphicData uri="http://schemas.microsoft.com/office/word/2010/wordprocessingShape">
                    <wps:wsp>
                      <wps:cNvSpPr/>
                      <wps:spPr>
                        <a:xfrm>
                          <a:off x="0" y="0"/>
                          <a:ext cx="5915025" cy="781050"/>
                        </a:xfrm>
                        <a:prstGeom prst="roundRect">
                          <a:avLst/>
                        </a:prstGeom>
                        <a:ln>
                          <a:solidFill>
                            <a:srgbClr val="002060"/>
                          </a:solidFill>
                        </a:ln>
                      </wps:spPr>
                      <wps:style>
                        <a:lnRef idx="0">
                          <a:schemeClr val="accent5"/>
                        </a:lnRef>
                        <a:fillRef idx="3">
                          <a:schemeClr val="accent5"/>
                        </a:fillRef>
                        <a:effectRef idx="3">
                          <a:schemeClr val="accent5"/>
                        </a:effectRef>
                        <a:fontRef idx="minor">
                          <a:schemeClr val="lt1"/>
                        </a:fontRef>
                      </wps:style>
                      <wps:txbx>
                        <w:txbxContent>
                          <w:p w:rsidR="009F6901" w:rsidRPr="006B236D" w:rsidRDefault="009F6901" w:rsidP="004C70C3">
                            <w:pPr>
                              <w:jc w:val="center"/>
                              <w:rPr>
                                <w:rFonts w:ascii="Times New Roman" w:hAnsi="Times New Roman" w:cs="Times New Roman"/>
                                <w:b/>
                                <w:color w:val="FFFFFF" w:themeColor="background1"/>
                                <w:sz w:val="32"/>
                                <w:szCs w:val="32"/>
                              </w:rPr>
                            </w:pPr>
                            <w:r w:rsidRPr="006B236D">
                              <w:rPr>
                                <w:rFonts w:ascii="Times New Roman" w:hAnsi="Times New Roman" w:cs="Times New Roman"/>
                                <w:b/>
                                <w:color w:val="FFFFFF" w:themeColor="background1"/>
                                <w:sz w:val="32"/>
                                <w:szCs w:val="32"/>
                              </w:rPr>
                              <w:t xml:space="preserve">Мектепке дейінгі ұйымның қызметін </w:t>
                            </w:r>
                          </w:p>
                          <w:p w:rsidR="009F6901" w:rsidRPr="006B236D" w:rsidRDefault="009F6901" w:rsidP="004C70C3">
                            <w:pPr>
                              <w:jc w:val="center"/>
                              <w:rPr>
                                <w:rFonts w:ascii="Times New Roman" w:hAnsi="Times New Roman" w:cs="Times New Roman"/>
                                <w:b/>
                                <w:color w:val="FFFFFF" w:themeColor="background1"/>
                                <w:sz w:val="32"/>
                                <w:szCs w:val="32"/>
                              </w:rPr>
                            </w:pPr>
                            <w:r w:rsidRPr="006B236D">
                              <w:rPr>
                                <w:rFonts w:ascii="Times New Roman" w:hAnsi="Times New Roman" w:cs="Times New Roman"/>
                                <w:b/>
                                <w:color w:val="FFFFFF" w:themeColor="background1"/>
                                <w:sz w:val="32"/>
                                <w:szCs w:val="32"/>
                              </w:rPr>
                              <w:t>өзін-өзі бағалау міндеттері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71" o:spid="_x0000_s1040" style="position:absolute;margin-left:414.55pt;margin-top:2.3pt;width:465.75pt;height:61.5pt;z-index:2517278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" fillcolor="#4f7ac7 [3032]" strokecolor="#002060">
                <v:fill color2="#416fc3 [3176]" rotate="t" colors="0 #6083cb;.5 #3e70ca;1 #2e61ba" focus="100%" type="gradient">
                  <o:fill v:ext="view" type="gradientUnscaled"/>
                </v:fill>
                <v:shadow on="t" color="black" opacity="41287f" offset="0,1.5pt"/>
                <v:textbox>
                  <w:txbxContent>
                    <w:p w:rsidR="009F6901" w:rsidRPr="006B236D" w:rsidRDefault="009F6901" w:rsidP="004C70C3">
                      <w:pPr>
                        <w:jc w:val="center"/>
                        <w:rPr>
                          <w:rFonts w:ascii="Times New Roman" w:hAnsi="Times New Roman" w:cs="Times New Roman"/>
                          <w:b/>
                          <w:color w:val="FFFFFF" w:themeColor="background1"/>
                          <w:sz w:val="32"/>
                          <w:szCs w:val="32"/>
                        </w:rPr>
                      </w:pPr>
                      <w:r w:rsidRPr="006B236D">
                        <w:rPr>
                          <w:rFonts w:ascii="Times New Roman" w:hAnsi="Times New Roman" w:cs="Times New Roman"/>
                          <w:b/>
                          <w:color w:val="FFFFFF" w:themeColor="background1"/>
                          <w:sz w:val="32"/>
                          <w:szCs w:val="32"/>
                        </w:rPr>
                        <w:t xml:space="preserve">Мектепке дейінгі ұйымның қызметін </w:t>
                      </w:r>
                    </w:p>
                    <w:p w:rsidR="009F6901" w:rsidRPr="006B236D" w:rsidRDefault="009F6901" w:rsidP="004C70C3">
                      <w:pPr>
                        <w:jc w:val="center"/>
                        <w:rPr>
                          <w:rFonts w:ascii="Times New Roman" w:hAnsi="Times New Roman" w:cs="Times New Roman"/>
                          <w:b/>
                          <w:color w:val="FFFFFF" w:themeColor="background1"/>
                          <w:sz w:val="32"/>
                          <w:szCs w:val="32"/>
                        </w:rPr>
                      </w:pPr>
                      <w:r w:rsidRPr="006B236D">
                        <w:rPr>
                          <w:rFonts w:ascii="Times New Roman" w:hAnsi="Times New Roman" w:cs="Times New Roman"/>
                          <w:b/>
                          <w:color w:val="FFFFFF" w:themeColor="background1"/>
                          <w:sz w:val="32"/>
                          <w:szCs w:val="32"/>
                        </w:rPr>
                        <w:t>өзін-өзі бағалау міндеттері</w:t>
                      </w:r>
                    </w:p>
                  </w:txbxContent>
                </v:textbox>
                <w10:wrap anchorx="margin"/>
              </v:roundrect>
            </w:pict>
          </mc:Fallback>
        </mc:AlternateContent>
      </w:r>
    </w:p>
    <w:p w:rsidR="00750AB8" w:rsidRDefault="00750AB8">
      <w:pPr>
        <w:rPr>
          <w:lang w:val="kk-KZ"/>
        </w:rPr>
      </w:pPr>
    </w:p>
    <w:p w:rsidR="00750AB8" w:rsidRDefault="00750AB8">
      <w:pPr>
        <w:rPr>
          <w:lang w:val="kk-KZ"/>
        </w:rPr>
      </w:pPr>
    </w:p>
    <w:p w:rsidR="004C70C3" w:rsidRDefault="004C70C3" w:rsidP="00A0103A">
      <w:pPr>
        <w:spacing w:after="0"/>
        <w:rPr>
          <w:noProof/>
          <w:lang w:eastAsia="ru-RU"/>
        </w:rPr>
      </w:pPr>
    </w:p>
    <w:p w:rsidR="00A0103A" w:rsidRDefault="00DA5220" w:rsidP="00A0103A">
      <w:pPr>
        <w:spacing w:after="0"/>
        <w:rPr>
          <w:noProof/>
          <w:lang w:eastAsia="ru-RU"/>
        </w:rPr>
      </w:pPr>
      <w:r>
        <w:rPr>
          <w:noProof/>
          <w:lang w:eastAsia="ru-RU"/>
        </w:rPr>
        <mc:AlternateContent>
          <mc:Choice Requires="wps">
            <w:drawing>
              <wp:anchor distT="0" distB="0" distL="114300" distR="114300" simplePos="0" relativeHeight="251730944" behindDoc="0" locked="0" layoutInCell="1" allowOverlap="1">
                <wp:simplePos x="0" y="0"/>
                <wp:positionH relativeFrom="margin">
                  <wp:posOffset>2514600</wp:posOffset>
                </wp:positionH>
                <wp:positionV relativeFrom="paragraph">
                  <wp:posOffset>111760</wp:posOffset>
                </wp:positionV>
                <wp:extent cx="1819275" cy="2085975"/>
                <wp:effectExtent l="57150" t="38100" r="85725" b="104775"/>
                <wp:wrapNone/>
                <wp:docPr id="88" name="Скругленный прямоугольник 88"/>
                <wp:cNvGraphicFramePr/>
                <a:graphic xmlns:a="http://schemas.openxmlformats.org/drawingml/2006/main">
                  <a:graphicData uri="http://schemas.microsoft.com/office/word/2010/wordprocessingShape">
                    <wps:wsp>
                      <wps:cNvSpPr/>
                      <wps:spPr>
                        <a:xfrm>
                          <a:off x="0" y="0"/>
                          <a:ext cx="1819275" cy="2085975"/>
                        </a:xfrm>
                        <a:prstGeom prst="roundRect">
                          <a:avLst>
                            <a:gd name="adj" fmla="val 11327"/>
                          </a:avLst>
                        </a:prstGeom>
                        <a:ln>
                          <a:solidFill>
                            <a:srgbClr val="FF0000"/>
                          </a:solidFill>
                        </a:ln>
                      </wps:spPr>
                      <wps:style>
                        <a:lnRef idx="0">
                          <a:schemeClr val="accent4"/>
                        </a:lnRef>
                        <a:fillRef idx="3">
                          <a:schemeClr val="accent4"/>
                        </a:fillRef>
                        <a:effectRef idx="3">
                          <a:schemeClr val="accent4"/>
                        </a:effectRef>
                        <a:fontRef idx="minor">
                          <a:schemeClr val="lt1"/>
                        </a:fontRef>
                      </wps:style>
                      <wps:txbx>
                        <w:txbxContent>
                          <w:p w:rsidR="009F6901" w:rsidRPr="00F33AD3" w:rsidRDefault="009F6901" w:rsidP="006C3986">
                            <w:pPr>
                              <w:spacing w:line="240" w:lineRule="auto"/>
                              <w:jc w:val="center"/>
                              <w:rPr>
                                <w:rFonts w:ascii="Times New Roman" w:hAnsi="Times New Roman" w:cs="Times New Roman"/>
                                <w:color w:val="000000" w:themeColor="text1"/>
                                <w:sz w:val="28"/>
                                <w:szCs w:val="28"/>
                              </w:rPr>
                            </w:pPr>
                            <w:r w:rsidRPr="00F33AD3">
                              <w:rPr>
                                <w:rFonts w:ascii="Times New Roman" w:hAnsi="Times New Roman" w:cs="Times New Roman"/>
                                <w:color w:val="000000" w:themeColor="text1"/>
                                <w:sz w:val="28"/>
                                <w:szCs w:val="28"/>
                              </w:rPr>
                              <w:t>Балабақша нысандарының өзін-өзі бағал</w:t>
                            </w:r>
                            <w:r>
                              <w:rPr>
                                <w:rFonts w:ascii="Times New Roman" w:hAnsi="Times New Roman" w:cs="Times New Roman"/>
                                <w:color w:val="000000" w:themeColor="text1"/>
                                <w:sz w:val="28"/>
                                <w:szCs w:val="28"/>
                              </w:rPr>
                              <w:t>ау мәселелерінің себептерін,</w:t>
                            </w:r>
                            <w:r w:rsidRPr="00F33AD3">
                              <w:rPr>
                                <w:rFonts w:ascii="Times New Roman" w:hAnsi="Times New Roman" w:cs="Times New Roman"/>
                                <w:color w:val="000000" w:themeColor="text1"/>
                                <w:sz w:val="28"/>
                                <w:szCs w:val="28"/>
                              </w:rPr>
                              <w:t xml:space="preserve"> оларды шешу жолдарын анықтау және ілгері дамуын көздеу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88" o:spid="_x0000_s1041" style="position:absolute;margin-left:198pt;margin-top:8.8pt;width:143.25pt;height:164.25pt;z-index:251730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742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" fillcolor="#ffc310 [3031]" strokecolor="red">
                <v:fill color2="#fcbd00 [3175]" rotate="t" colors="0 #ffc746;.5 #ffc600;1 #e5b600" focus="100%" type="gradient">
                  <o:fill v:ext="view" type="gradientUnscaled"/>
                </v:fill>
                <v:shadow on="t" color="black" opacity="41287f" offset="0,1.5pt"/>
                <v:textbox>
                  <w:txbxContent>
                    <w:p w:rsidR="009F6901" w:rsidRPr="00F33AD3" w:rsidRDefault="009F6901" w:rsidP="006C3986">
                      <w:pPr>
                        <w:spacing w:line="240" w:lineRule="auto"/>
                        <w:jc w:val="center"/>
                        <w:rPr>
                          <w:rFonts w:ascii="Times New Roman" w:hAnsi="Times New Roman" w:cs="Times New Roman"/>
                          <w:color w:val="000000" w:themeColor="text1"/>
                          <w:sz w:val="28"/>
                          <w:szCs w:val="28"/>
                        </w:rPr>
                      </w:pPr>
                      <w:r w:rsidRPr="00F33AD3">
                        <w:rPr>
                          <w:rFonts w:ascii="Times New Roman" w:hAnsi="Times New Roman" w:cs="Times New Roman"/>
                          <w:color w:val="000000" w:themeColor="text1"/>
                          <w:sz w:val="28"/>
                          <w:szCs w:val="28"/>
                        </w:rPr>
                        <w:t>Балабақша нысандарының өзін-өзі бағал</w:t>
                      </w:r>
                      <w:r>
                        <w:rPr>
                          <w:rFonts w:ascii="Times New Roman" w:hAnsi="Times New Roman" w:cs="Times New Roman"/>
                          <w:color w:val="000000" w:themeColor="text1"/>
                          <w:sz w:val="28"/>
                          <w:szCs w:val="28"/>
                        </w:rPr>
                        <w:t>ау мәселелерінің себептерін,</w:t>
                      </w:r>
                      <w:r w:rsidRPr="00F33AD3">
                        <w:rPr>
                          <w:rFonts w:ascii="Times New Roman" w:hAnsi="Times New Roman" w:cs="Times New Roman"/>
                          <w:color w:val="000000" w:themeColor="text1"/>
                          <w:sz w:val="28"/>
                          <w:szCs w:val="28"/>
                        </w:rPr>
                        <w:t xml:space="preserve"> оларды шешу жолдарын анықтау және ілгері дамуын көздеу</w:t>
                      </w:r>
                    </w:p>
                  </w:txbxContent>
                </v:textbox>
                <w10:wrap anchorx="margin"/>
              </v:roundrect>
            </w:pict>
          </mc:Fallback>
        </mc:AlternateContent>
      </w:r>
      <w:r>
        <w:rPr>
          <w:noProof/>
          <w:lang w:eastAsia="ru-RU"/>
        </w:rPr>
        <mc:AlternateContent>
          <mc:Choice Requires="wps">
            <w:drawing>
              <wp:anchor distT="0" distB="0" distL="114300" distR="114300" simplePos="0" relativeHeight="251729920" behindDoc="0" locked="0" layoutInCell="1" allowOverlap="1">
                <wp:simplePos x="0" y="0"/>
                <wp:positionH relativeFrom="margin">
                  <wp:posOffset>447675</wp:posOffset>
                </wp:positionH>
                <wp:positionV relativeFrom="paragraph">
                  <wp:posOffset>45085</wp:posOffset>
                </wp:positionV>
                <wp:extent cx="1905000" cy="2152650"/>
                <wp:effectExtent l="57150" t="38100" r="76200" b="95250"/>
                <wp:wrapNone/>
                <wp:docPr id="76" name="Скругленный прямоугольник 76"/>
                <wp:cNvGraphicFramePr/>
                <a:graphic xmlns:a="http://schemas.openxmlformats.org/drawingml/2006/main">
                  <a:graphicData uri="http://schemas.microsoft.com/office/word/2010/wordprocessingShape">
                    <wps:wsp>
                      <wps:cNvSpPr/>
                      <wps:spPr>
                        <a:xfrm>
                          <a:off x="0" y="0"/>
                          <a:ext cx="1905000" cy="2152650"/>
                        </a:xfrm>
                        <a:prstGeom prst="roundRect">
                          <a:avLst/>
                        </a:prstGeom>
                        <a:ln>
                          <a:solidFill>
                            <a:srgbClr val="FF0000"/>
                          </a:solidFill>
                        </a:ln>
                      </wps:spPr>
                      <wps:style>
                        <a:lnRef idx="0">
                          <a:schemeClr val="accent4"/>
                        </a:lnRef>
                        <a:fillRef idx="3">
                          <a:schemeClr val="accent4"/>
                        </a:fillRef>
                        <a:effectRef idx="3">
                          <a:schemeClr val="accent4"/>
                        </a:effectRef>
                        <a:fontRef idx="minor">
                          <a:schemeClr val="lt1"/>
                        </a:fontRef>
                      </wps:style>
                      <wps:txbx>
                        <w:txbxContent>
                          <w:p w:rsidR="009F6901" w:rsidRPr="00F33AD3" w:rsidRDefault="009F6901" w:rsidP="006C3986">
                            <w:pPr>
                              <w:spacing w:line="240" w:lineRule="auto"/>
                              <w:jc w:val="center"/>
                              <w:rPr>
                                <w:rFonts w:ascii="Times New Roman" w:hAnsi="Times New Roman" w:cs="Times New Roman"/>
                                <w:color w:val="000000" w:themeColor="text1"/>
                                <w:sz w:val="28"/>
                                <w:szCs w:val="28"/>
                              </w:rPr>
                            </w:pPr>
                            <w:r w:rsidRPr="00F33AD3">
                              <w:rPr>
                                <w:rFonts w:ascii="Times New Roman" w:hAnsi="Times New Roman" w:cs="Times New Roman"/>
                                <w:color w:val="000000" w:themeColor="text1"/>
                                <w:sz w:val="28"/>
                                <w:szCs w:val="28"/>
                              </w:rPr>
                              <w:t>Балабақша нысандарының қызметіне конструктивті баға беріп, өсу динамикасын анықтау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76" o:spid="_x0000_s1042" style="position:absolute;margin-left:35.25pt;margin-top:3.55pt;width:150pt;height:169.5pt;z-index:251729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" fillcolor="#ffc310 [3031]" strokecolor="red">
                <v:fill color2="#fcbd00 [3175]" rotate="t" colors="0 #ffc746;.5 #ffc600;1 #e5b600" focus="100%" type="gradient">
                  <o:fill v:ext="view" type="gradientUnscaled"/>
                </v:fill>
                <v:shadow on="t" color="black" opacity="41287f" offset="0,1.5pt"/>
                <v:textbox>
                  <w:txbxContent>
                    <w:p w:rsidR="009F6901" w:rsidRPr="00F33AD3" w:rsidRDefault="009F6901" w:rsidP="006C3986">
                      <w:pPr>
                        <w:spacing w:line="240" w:lineRule="auto"/>
                        <w:jc w:val="center"/>
                        <w:rPr>
                          <w:rFonts w:ascii="Times New Roman" w:hAnsi="Times New Roman" w:cs="Times New Roman"/>
                          <w:color w:val="000000" w:themeColor="text1"/>
                          <w:sz w:val="28"/>
                          <w:szCs w:val="28"/>
                        </w:rPr>
                      </w:pPr>
                      <w:r w:rsidRPr="00F33AD3">
                        <w:rPr>
                          <w:rFonts w:ascii="Times New Roman" w:hAnsi="Times New Roman" w:cs="Times New Roman"/>
                          <w:color w:val="000000" w:themeColor="text1"/>
                          <w:sz w:val="28"/>
                          <w:szCs w:val="28"/>
                        </w:rPr>
                        <w:t>Балабақша нысандарының қызметіне конструктивті баға беріп, өсу динамикасын анықтау</w:t>
                      </w:r>
                    </w:p>
                  </w:txbxContent>
                </v:textbox>
                <w10:wrap anchorx="margin"/>
              </v:roundrect>
            </w:pict>
          </mc:Fallback>
        </mc:AlternateContent>
      </w:r>
      <w:r>
        <w:rPr>
          <w:noProof/>
          <w:lang w:eastAsia="ru-RU"/>
        </w:rPr>
        <mc:AlternateContent>
          <mc:Choice Requires="wps">
            <w:drawing>
              <wp:anchor distT="0" distB="0" distL="114300" distR="114300" simplePos="0" relativeHeight="251731968" behindDoc="0" locked="0" layoutInCell="1" allowOverlap="1">
                <wp:simplePos x="0" y="0"/>
                <wp:positionH relativeFrom="margin">
                  <wp:align>right</wp:align>
                </wp:positionH>
                <wp:positionV relativeFrom="paragraph">
                  <wp:posOffset>45085</wp:posOffset>
                </wp:positionV>
                <wp:extent cx="1924050" cy="2171700"/>
                <wp:effectExtent l="57150" t="38100" r="76200" b="95250"/>
                <wp:wrapNone/>
                <wp:docPr id="120" name="Скругленный прямоугольник 120"/>
                <wp:cNvGraphicFramePr/>
                <a:graphic xmlns:a="http://schemas.openxmlformats.org/drawingml/2006/main">
                  <a:graphicData uri="http://schemas.microsoft.com/office/word/2010/wordprocessingShape">
                    <wps:wsp>
                      <wps:cNvSpPr/>
                      <wps:spPr>
                        <a:xfrm>
                          <a:off x="0" y="0"/>
                          <a:ext cx="1924050" cy="2171700"/>
                        </a:xfrm>
                        <a:prstGeom prst="roundRect">
                          <a:avLst/>
                        </a:prstGeom>
                        <a:ln>
                          <a:solidFill>
                            <a:srgbClr val="FF0000"/>
                          </a:solidFill>
                        </a:ln>
                      </wps:spPr>
                      <wps:style>
                        <a:lnRef idx="0">
                          <a:schemeClr val="accent4"/>
                        </a:lnRef>
                        <a:fillRef idx="3">
                          <a:schemeClr val="accent4"/>
                        </a:fillRef>
                        <a:effectRef idx="3">
                          <a:schemeClr val="accent4"/>
                        </a:effectRef>
                        <a:fontRef idx="minor">
                          <a:schemeClr val="lt1"/>
                        </a:fontRef>
                      </wps:style>
                      <wps:txbx>
                        <w:txbxContent>
                          <w:p w:rsidR="009F6901" w:rsidRPr="006B236D" w:rsidRDefault="009F6901" w:rsidP="006B236D">
                            <w:pPr>
                              <w:spacing w:line="240" w:lineRule="auto"/>
                              <w:jc w:val="center"/>
                              <w:rPr>
                                <w:rFonts w:ascii="Times New Roman" w:hAnsi="Times New Roman" w:cs="Times New Roman"/>
                                <w:color w:val="000000" w:themeColor="text1"/>
                                <w:sz w:val="28"/>
                                <w:szCs w:val="28"/>
                                <w:lang w:val="kk-KZ"/>
                              </w:rPr>
                            </w:pPr>
                            <w:r w:rsidRPr="006B236D">
                              <w:rPr>
                                <w:rFonts w:ascii="Times New Roman" w:hAnsi="Times New Roman" w:cs="Times New Roman"/>
                                <w:color w:val="000000" w:themeColor="text1"/>
                                <w:sz w:val="28"/>
                                <w:szCs w:val="28"/>
                                <w:lang w:val="kk-KZ"/>
                              </w:rPr>
                              <w:t>Мектепке дейінгі тәрбиелеу мен оқыту</w:t>
                            </w:r>
                            <w:r>
                              <w:rPr>
                                <w:rFonts w:ascii="Times New Roman" w:hAnsi="Times New Roman" w:cs="Times New Roman"/>
                                <w:color w:val="000000" w:themeColor="text1"/>
                                <w:sz w:val="28"/>
                                <w:szCs w:val="28"/>
                                <w:lang w:val="kk-KZ"/>
                              </w:rPr>
                              <w:t xml:space="preserve"> қызметіне ата-аналардың (заңды </w:t>
                            </w:r>
                            <w:r w:rsidRPr="006B236D">
                              <w:rPr>
                                <w:rFonts w:ascii="Times New Roman" w:hAnsi="Times New Roman" w:cs="Times New Roman"/>
                                <w:color w:val="000000" w:themeColor="text1"/>
                                <w:sz w:val="28"/>
                                <w:szCs w:val="28"/>
                                <w:lang w:val="kk-KZ"/>
                              </w:rPr>
                              <w:t>өкілдерінің) қанағаттану дәрежесін анықтап білу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120" o:spid="_x0000_s1043" style="position:absolute;margin-left:100.3pt;margin-top:3.55pt;width:151.5pt;height:171pt;z-index:2517319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" fillcolor="#ffc310 [3031]" strokecolor="red">
                <v:fill color2="#fcbd00 [3175]" rotate="t" colors="0 #ffc746;.5 #ffc600;1 #e5b600" focus="100%" type="gradient">
                  <o:fill v:ext="view" type="gradientUnscaled"/>
                </v:fill>
                <v:shadow on="t" color="black" opacity="41287f" offset="0,1.5pt"/>
                <v:textbox>
                  <w:txbxContent>
                    <w:p w:rsidR="009F6901" w:rsidRPr="006B236D" w:rsidRDefault="009F6901" w:rsidP="006B236D">
                      <w:pPr>
                        <w:spacing w:line="240" w:lineRule="auto"/>
                        <w:jc w:val="center"/>
                        <w:rPr>
                          <w:rFonts w:ascii="Times New Roman" w:hAnsi="Times New Roman" w:cs="Times New Roman"/>
                          <w:color w:val="000000" w:themeColor="text1"/>
                          <w:sz w:val="28"/>
                          <w:szCs w:val="28"/>
                          <w:lang w:val="kk-KZ"/>
                        </w:rPr>
                      </w:pPr>
                      <w:r w:rsidRPr="006B236D">
                        <w:rPr>
                          <w:rFonts w:ascii="Times New Roman" w:hAnsi="Times New Roman" w:cs="Times New Roman"/>
                          <w:color w:val="000000" w:themeColor="text1"/>
                          <w:sz w:val="28"/>
                          <w:szCs w:val="28"/>
                          <w:lang w:val="kk-KZ"/>
                        </w:rPr>
                        <w:t>Мектепке дейінгі тәрбиелеу мен оқыту</w:t>
                      </w:r>
                      <w:r>
                        <w:rPr>
                          <w:rFonts w:ascii="Times New Roman" w:hAnsi="Times New Roman" w:cs="Times New Roman"/>
                          <w:color w:val="000000" w:themeColor="text1"/>
                          <w:sz w:val="28"/>
                          <w:szCs w:val="28"/>
                          <w:lang w:val="kk-KZ"/>
                        </w:rPr>
                        <w:t xml:space="preserve"> қызметіне ата-аналардың (заңды </w:t>
                      </w:r>
                      <w:r w:rsidRPr="006B236D">
                        <w:rPr>
                          <w:rFonts w:ascii="Times New Roman" w:hAnsi="Times New Roman" w:cs="Times New Roman"/>
                          <w:color w:val="000000" w:themeColor="text1"/>
                          <w:sz w:val="28"/>
                          <w:szCs w:val="28"/>
                          <w:lang w:val="kk-KZ"/>
                        </w:rPr>
                        <w:t>өкілдерінің) қанағаттану дәрежесін анықтап білу</w:t>
                      </w:r>
                    </w:p>
                  </w:txbxContent>
                </v:textbox>
                <w10:wrap anchorx="margin"/>
              </v:roundrect>
            </w:pict>
          </mc:Fallback>
        </mc:AlternateContent>
      </w:r>
    </w:p>
    <w:p w:rsidR="00DA0A30" w:rsidRDefault="00DA0A30" w:rsidP="00A0103A">
      <w:pPr>
        <w:spacing w:after="0"/>
        <w:rPr>
          <w:noProof/>
          <w:lang w:eastAsia="ru-RU"/>
        </w:rPr>
      </w:pPr>
    </w:p>
    <w:p w:rsidR="00DA0A30" w:rsidRDefault="006C3986" w:rsidP="006C3986">
      <w:pPr>
        <w:tabs>
          <w:tab w:val="left" w:pos="7185"/>
        </w:tabs>
        <w:spacing w:after="0"/>
        <w:rPr>
          <w:noProof/>
          <w:lang w:eastAsia="ru-RU"/>
        </w:rPr>
      </w:pPr>
      <w:r>
        <w:rPr>
          <w:noProof/>
          <w:lang w:eastAsia="ru-RU"/>
        </w:rPr>
        <w:tab/>
      </w:r>
    </w:p>
    <w:p w:rsidR="00DA0A30" w:rsidRDefault="00DA0A30" w:rsidP="00A0103A">
      <w:pPr>
        <w:spacing w:after="0"/>
        <w:rPr>
          <w:noProof/>
          <w:lang w:eastAsia="ru-RU"/>
        </w:rPr>
      </w:pPr>
    </w:p>
    <w:p w:rsidR="00DA0A30" w:rsidRDefault="00DA0A30" w:rsidP="00A0103A">
      <w:pPr>
        <w:spacing w:after="0"/>
        <w:rPr>
          <w:noProof/>
          <w:lang w:eastAsia="ru-RU"/>
        </w:rPr>
      </w:pPr>
    </w:p>
    <w:p w:rsidR="00DA0A30" w:rsidRDefault="00DA0A30" w:rsidP="00A0103A">
      <w:pPr>
        <w:spacing w:after="0"/>
        <w:rPr>
          <w:noProof/>
          <w:lang w:eastAsia="ru-RU"/>
        </w:rPr>
      </w:pPr>
    </w:p>
    <w:p w:rsidR="00DA0A30" w:rsidRDefault="00DA0A30" w:rsidP="00A0103A">
      <w:pPr>
        <w:spacing w:after="0"/>
        <w:rPr>
          <w:noProof/>
          <w:lang w:eastAsia="ru-RU"/>
        </w:rPr>
      </w:pPr>
    </w:p>
    <w:p w:rsidR="00DA0A30" w:rsidRDefault="00DA0A30" w:rsidP="00A0103A">
      <w:pPr>
        <w:spacing w:after="0"/>
        <w:rPr>
          <w:noProof/>
          <w:lang w:eastAsia="ru-RU"/>
        </w:rPr>
      </w:pPr>
    </w:p>
    <w:p w:rsidR="00DA0A30" w:rsidRDefault="00DA0A30" w:rsidP="00A0103A">
      <w:pPr>
        <w:spacing w:after="0"/>
        <w:rPr>
          <w:noProof/>
          <w:lang w:eastAsia="ru-RU"/>
        </w:rPr>
      </w:pPr>
    </w:p>
    <w:p w:rsidR="00DA0A30" w:rsidRDefault="00DA0A30" w:rsidP="00A0103A">
      <w:pPr>
        <w:spacing w:after="0"/>
        <w:rPr>
          <w:noProof/>
          <w:lang w:eastAsia="ru-RU"/>
        </w:rPr>
      </w:pPr>
    </w:p>
    <w:p w:rsidR="004C70C3" w:rsidRDefault="004C70C3" w:rsidP="00A0103A">
      <w:pPr>
        <w:spacing w:after="0"/>
        <w:rPr>
          <w:noProof/>
          <w:lang w:eastAsia="ru-RU"/>
        </w:rPr>
      </w:pPr>
    </w:p>
    <w:p w:rsidR="004C70C3" w:rsidRDefault="004C70C3" w:rsidP="00A0103A">
      <w:pPr>
        <w:spacing w:after="0"/>
        <w:rPr>
          <w:noProof/>
          <w:lang w:eastAsia="ru-RU"/>
        </w:rPr>
      </w:pPr>
    </w:p>
    <w:p w:rsidR="004C70C3" w:rsidRDefault="004C70C3" w:rsidP="0041326A">
      <w:pPr>
        <w:rPr>
          <w:noProof/>
          <w:lang w:eastAsia="ru-RU"/>
        </w:rPr>
      </w:pPr>
    </w:p>
    <w:p w:rsidR="004C70C3" w:rsidRDefault="004C70C3" w:rsidP="0041326A">
      <w:pPr>
        <w:rPr>
          <w:noProof/>
          <w:lang w:eastAsia="ru-RU"/>
        </w:rPr>
      </w:pPr>
    </w:p>
    <w:p w:rsidR="004426A5" w:rsidRDefault="004426A5" w:rsidP="00A0103A">
      <w:pPr>
        <w:spacing w:after="0"/>
        <w:jc w:val="center"/>
        <w:rPr>
          <w:noProof/>
          <w:lang w:eastAsia="ru-RU"/>
        </w:rPr>
      </w:pPr>
    </w:p>
    <w:p w:rsidR="004426A5" w:rsidRDefault="004426A5" w:rsidP="00A0103A">
      <w:pPr>
        <w:spacing w:after="0"/>
        <w:jc w:val="center"/>
        <w:rPr>
          <w:noProof/>
          <w:lang w:eastAsia="ru-RU"/>
        </w:rPr>
      </w:pPr>
    </w:p>
    <w:p w:rsidR="004C70C3" w:rsidRDefault="004C70C3" w:rsidP="00A0103A">
      <w:pPr>
        <w:spacing w:after="0"/>
        <w:rPr>
          <w:noProof/>
          <w:lang w:eastAsia="ru-RU"/>
        </w:rPr>
      </w:pPr>
    </w:p>
    <w:p w:rsidR="0015612C" w:rsidRDefault="0015612C" w:rsidP="00A0103A">
      <w:pPr>
        <w:spacing w:after="0"/>
        <w:rPr>
          <w:noProof/>
          <w:lang w:eastAsia="ru-RU"/>
        </w:rPr>
      </w:pPr>
    </w:p>
    <w:p w:rsidR="00EC7EE4" w:rsidRPr="0061663B" w:rsidRDefault="00DA0A30" w:rsidP="002150D9">
      <w:pPr>
        <w:rPr>
          <w:noProof/>
          <w:lang w:val="kk-KZ" w:eastAsia="ru-RU"/>
        </w:rPr>
      </w:pPr>
      <w:r>
        <w:rPr>
          <w:noProof/>
          <w:lang w:val="kk-KZ" w:eastAsia="ru-RU"/>
        </w:rPr>
        <w:lastRenderedPageBreak/>
        <w:t xml:space="preserve">                                                                </w:t>
      </w:r>
      <w:r w:rsidR="0061663B">
        <w:rPr>
          <w:noProof/>
          <w:lang w:val="kk-KZ" w:eastAsia="ru-RU"/>
        </w:rPr>
        <w:t xml:space="preserve">              </w:t>
      </w:r>
      <w:r w:rsidR="00362115">
        <w:rPr>
          <w:rFonts w:ascii="Times New Roman" w:eastAsia="Times New Roman" w:hAnsi="Times New Roman" w:cs="Times New Roman"/>
          <w:b/>
          <w:color w:val="002060"/>
          <w:sz w:val="28"/>
          <w:szCs w:val="28"/>
          <w:lang w:val="kk-KZ"/>
        </w:rPr>
        <w:t xml:space="preserve">IІ </w:t>
      </w:r>
      <w:r w:rsidR="00EC7EE4" w:rsidRPr="00EC7EE4">
        <w:rPr>
          <w:rFonts w:ascii="Times New Roman" w:eastAsia="Times New Roman" w:hAnsi="Times New Roman" w:cs="Times New Roman"/>
          <w:b/>
          <w:color w:val="002060"/>
          <w:sz w:val="28"/>
          <w:szCs w:val="28"/>
          <w:lang w:val="kk-KZ"/>
        </w:rPr>
        <w:t>ТАРАУ</w:t>
      </w:r>
    </w:p>
    <w:p w:rsidR="00EC7EE4" w:rsidRPr="00EC7EE4" w:rsidRDefault="00EC7EE4" w:rsidP="00EC7EE4">
      <w:pPr>
        <w:widowControl w:val="0"/>
        <w:autoSpaceDE w:val="0"/>
        <w:autoSpaceDN w:val="0"/>
        <w:spacing w:after="0" w:line="240" w:lineRule="auto"/>
        <w:jc w:val="center"/>
        <w:rPr>
          <w:rFonts w:ascii="Times New Roman" w:eastAsia="Times New Roman" w:hAnsi="Times New Roman" w:cs="Times New Roman"/>
          <w:b/>
          <w:color w:val="002060"/>
          <w:sz w:val="28"/>
          <w:szCs w:val="28"/>
          <w:lang w:val="kk-KZ"/>
        </w:rPr>
      </w:pPr>
      <w:r w:rsidRPr="00EC7EE4">
        <w:rPr>
          <w:rFonts w:ascii="Times New Roman" w:eastAsia="Times New Roman" w:hAnsi="Times New Roman" w:cs="Times New Roman"/>
          <w:b/>
          <w:color w:val="002060"/>
          <w:sz w:val="28"/>
          <w:szCs w:val="28"/>
          <w:lang w:val="kk-KZ"/>
        </w:rPr>
        <w:t>КАДРЛЫҚ ҚҰРАМҒА ТАЛДАУ</w:t>
      </w:r>
    </w:p>
    <w:p w:rsidR="00EC7EE4" w:rsidRPr="00EC7EE4" w:rsidRDefault="00EC7EE4" w:rsidP="00EC7EE4">
      <w:pPr>
        <w:widowControl w:val="0"/>
        <w:autoSpaceDE w:val="0"/>
        <w:autoSpaceDN w:val="0"/>
        <w:spacing w:after="0" w:line="240" w:lineRule="auto"/>
        <w:jc w:val="center"/>
        <w:rPr>
          <w:rFonts w:ascii="Times New Roman" w:eastAsia="Times New Roman" w:hAnsi="Times New Roman" w:cs="Times New Roman"/>
          <w:b/>
          <w:color w:val="002060"/>
          <w:sz w:val="28"/>
          <w:szCs w:val="28"/>
          <w:lang w:val="kk-KZ"/>
        </w:rPr>
      </w:pPr>
    </w:p>
    <w:p w:rsidR="00EC7EE4" w:rsidRPr="00EC7EE4" w:rsidRDefault="00EC7EE4" w:rsidP="00EC7EE4">
      <w:pPr>
        <w:widowControl w:val="0"/>
        <w:autoSpaceDE w:val="0"/>
        <w:autoSpaceDN w:val="0"/>
        <w:spacing w:after="0" w:line="240" w:lineRule="auto"/>
        <w:jc w:val="center"/>
        <w:rPr>
          <w:rFonts w:ascii="Times New Roman" w:eastAsia="Times New Roman" w:hAnsi="Times New Roman" w:cs="Times New Roman"/>
          <w:b/>
          <w:sz w:val="28"/>
          <w:szCs w:val="28"/>
          <w:lang w:val="kk-KZ"/>
        </w:rPr>
      </w:pPr>
      <w:r w:rsidRPr="00EC7EE4">
        <w:rPr>
          <w:rFonts w:ascii="Times New Roman" w:eastAsia="Times New Roman" w:hAnsi="Times New Roman" w:cs="Times New Roman"/>
          <w:b/>
          <w:sz w:val="28"/>
          <w:szCs w:val="28"/>
          <w:lang w:val="kk-KZ"/>
        </w:rPr>
        <w:t>Педагог кадрлармен жасақталғандығы туралы мәліметтер</w:t>
      </w:r>
    </w:p>
    <w:p w:rsidR="00EC7EE4" w:rsidRPr="00EC7EE4" w:rsidRDefault="00EC7EE4" w:rsidP="00EC7EE4">
      <w:pPr>
        <w:widowControl w:val="0"/>
        <w:autoSpaceDE w:val="0"/>
        <w:autoSpaceDN w:val="0"/>
        <w:spacing w:after="0" w:line="240" w:lineRule="auto"/>
        <w:jc w:val="center"/>
        <w:rPr>
          <w:rFonts w:ascii="Times New Roman" w:eastAsia="Times New Roman" w:hAnsi="Times New Roman" w:cs="Times New Roman"/>
          <w:b/>
          <w:sz w:val="28"/>
          <w:szCs w:val="28"/>
          <w:lang w:val="kk-KZ"/>
        </w:rPr>
      </w:pPr>
    </w:p>
    <w:p w:rsidR="007C654C" w:rsidRDefault="002F00AA" w:rsidP="002F00AA">
      <w:pPr>
        <w:widowControl w:val="0"/>
        <w:autoSpaceDE w:val="0"/>
        <w:autoSpaceDN w:val="0"/>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007C654C">
        <w:rPr>
          <w:rFonts w:ascii="Times New Roman" w:eastAsia="Times New Roman" w:hAnsi="Times New Roman" w:cs="Times New Roman"/>
          <w:sz w:val="28"/>
          <w:szCs w:val="28"/>
          <w:lang w:val="kk-KZ"/>
        </w:rPr>
        <w:t xml:space="preserve">2023-2024 оқу жылында </w:t>
      </w:r>
      <w:r>
        <w:rPr>
          <w:rFonts w:ascii="Times New Roman" w:eastAsia="Times New Roman" w:hAnsi="Times New Roman" w:cs="Times New Roman"/>
          <w:sz w:val="28"/>
          <w:szCs w:val="28"/>
          <w:lang w:val="kk-KZ"/>
        </w:rPr>
        <w:t>«№75 «Балалық шақ</w:t>
      </w:r>
      <w:r w:rsidR="00EC7EE4" w:rsidRPr="00EC7EE4">
        <w:rPr>
          <w:rFonts w:ascii="Times New Roman" w:eastAsia="Times New Roman" w:hAnsi="Times New Roman" w:cs="Times New Roman"/>
          <w:sz w:val="28"/>
          <w:szCs w:val="28"/>
          <w:lang w:val="kk-KZ"/>
        </w:rPr>
        <w:t>" балабақшасы</w:t>
      </w:r>
      <w:r>
        <w:rPr>
          <w:rFonts w:ascii="Times New Roman" w:eastAsia="Times New Roman" w:hAnsi="Times New Roman" w:cs="Times New Roman"/>
          <w:sz w:val="28"/>
          <w:szCs w:val="28"/>
          <w:lang w:val="kk-KZ"/>
        </w:rPr>
        <w:t>нда педагогтердің</w:t>
      </w:r>
      <w:r w:rsidR="00EC7EE4" w:rsidRPr="00EC7EE4">
        <w:rPr>
          <w:rFonts w:ascii="Times New Roman" w:eastAsia="Times New Roman" w:hAnsi="Times New Roman" w:cs="Times New Roman"/>
          <w:sz w:val="28"/>
          <w:szCs w:val="28"/>
          <w:lang w:val="kk-KZ"/>
        </w:rPr>
        <w:t xml:space="preserve"> сапалық құрамын талдау кезінде МЖБС және МДТО үлгілік оқу бағдарламасының талаптарына сәйкес мектепке дейінгі тәрбие мен оқытудың мазмұнын орындауды қамтамасыз ететін</w:t>
      </w:r>
      <w:r w:rsidR="00722EE1">
        <w:rPr>
          <w:rFonts w:ascii="Times New Roman" w:eastAsia="Times New Roman" w:hAnsi="Times New Roman" w:cs="Times New Roman"/>
          <w:sz w:val="28"/>
          <w:szCs w:val="28"/>
          <w:lang w:val="kk-KZ"/>
        </w:rPr>
        <w:t xml:space="preserve"> барлығы 29</w:t>
      </w:r>
      <w:r w:rsidR="00EC7EE4" w:rsidRPr="00EC7EE4">
        <w:rPr>
          <w:rFonts w:ascii="Times New Roman" w:eastAsia="Times New Roman" w:hAnsi="Times New Roman" w:cs="Times New Roman"/>
          <w:sz w:val="28"/>
          <w:szCs w:val="28"/>
          <w:lang w:val="kk-KZ"/>
        </w:rPr>
        <w:t xml:space="preserve"> педагог жұмыс істейтіні анықталды: он</w:t>
      </w:r>
      <w:r w:rsidR="0061663B">
        <w:rPr>
          <w:rFonts w:ascii="Times New Roman" w:eastAsia="Times New Roman" w:hAnsi="Times New Roman" w:cs="Times New Roman"/>
          <w:sz w:val="28"/>
          <w:szCs w:val="28"/>
          <w:lang w:val="kk-KZ"/>
        </w:rPr>
        <w:t xml:space="preserve">ың ішінде </w:t>
      </w:r>
    </w:p>
    <w:p w:rsidR="0061663B" w:rsidRDefault="0061663B" w:rsidP="007C654C">
      <w:pPr>
        <w:widowControl w:val="0"/>
        <w:autoSpaceDE w:val="0"/>
        <w:autoSpaceDN w:val="0"/>
        <w:spacing w:after="0" w:line="240" w:lineRule="auto"/>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меңгеруші-1,</w:t>
      </w:r>
      <w:r w:rsidR="003107C0">
        <w:rPr>
          <w:rFonts w:ascii="Times New Roman" w:eastAsia="Times New Roman" w:hAnsi="Times New Roman" w:cs="Times New Roman"/>
          <w:sz w:val="28"/>
          <w:szCs w:val="28"/>
          <w:lang w:val="kk-KZ"/>
        </w:rPr>
        <w:t xml:space="preserve"> </w:t>
      </w:r>
    </w:p>
    <w:p w:rsidR="0061663B" w:rsidRDefault="0061663B" w:rsidP="0061663B">
      <w:pPr>
        <w:widowControl w:val="0"/>
        <w:autoSpaceDE w:val="0"/>
        <w:autoSpaceDN w:val="0"/>
        <w:spacing w:after="0" w:line="240" w:lineRule="auto"/>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әдіскер-1,</w:t>
      </w:r>
    </w:p>
    <w:p w:rsidR="0061663B" w:rsidRDefault="00722EE1" w:rsidP="0061663B">
      <w:pPr>
        <w:widowControl w:val="0"/>
        <w:autoSpaceDE w:val="0"/>
        <w:autoSpaceDN w:val="0"/>
        <w:spacing w:after="0" w:line="240" w:lineRule="auto"/>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инновация әдіскері-1</w:t>
      </w:r>
      <w:r w:rsidR="0061663B">
        <w:rPr>
          <w:rFonts w:ascii="Times New Roman" w:eastAsia="Times New Roman" w:hAnsi="Times New Roman" w:cs="Times New Roman"/>
          <w:sz w:val="28"/>
          <w:szCs w:val="28"/>
          <w:lang w:val="kk-KZ"/>
        </w:rPr>
        <w:t>,</w:t>
      </w:r>
    </w:p>
    <w:p w:rsidR="0061663B" w:rsidRDefault="00EC7EE4" w:rsidP="0061663B">
      <w:pPr>
        <w:widowControl w:val="0"/>
        <w:autoSpaceDE w:val="0"/>
        <w:autoSpaceDN w:val="0"/>
        <w:spacing w:after="0" w:line="240" w:lineRule="auto"/>
        <w:jc w:val="both"/>
        <w:rPr>
          <w:rFonts w:ascii="Times New Roman" w:eastAsia="Times New Roman" w:hAnsi="Times New Roman" w:cs="Times New Roman"/>
          <w:sz w:val="28"/>
          <w:szCs w:val="28"/>
          <w:lang w:val="kk-KZ"/>
        </w:rPr>
      </w:pPr>
      <w:r w:rsidRPr="00EC7EE4">
        <w:rPr>
          <w:rFonts w:ascii="Times New Roman" w:eastAsia="Times New Roman" w:hAnsi="Times New Roman" w:cs="Times New Roman"/>
          <w:sz w:val="28"/>
          <w:szCs w:val="28"/>
          <w:lang w:val="kk-KZ"/>
        </w:rPr>
        <w:t>тәрбиешілер-</w:t>
      </w:r>
      <w:r w:rsidR="00722EE1">
        <w:rPr>
          <w:rFonts w:ascii="Times New Roman" w:eastAsia="Times New Roman" w:hAnsi="Times New Roman" w:cs="Times New Roman"/>
          <w:sz w:val="28"/>
          <w:szCs w:val="28"/>
          <w:lang w:val="kk-KZ"/>
        </w:rPr>
        <w:t>17</w:t>
      </w:r>
      <w:r w:rsidR="004E106A">
        <w:rPr>
          <w:rFonts w:ascii="Times New Roman" w:eastAsia="Times New Roman" w:hAnsi="Times New Roman" w:cs="Times New Roman"/>
          <w:sz w:val="28"/>
          <w:szCs w:val="28"/>
          <w:lang w:val="kk-KZ"/>
        </w:rPr>
        <w:t xml:space="preserve">, </w:t>
      </w:r>
    </w:p>
    <w:p w:rsidR="0061663B" w:rsidRDefault="00EC7EE4" w:rsidP="0061663B">
      <w:pPr>
        <w:widowControl w:val="0"/>
        <w:autoSpaceDE w:val="0"/>
        <w:autoSpaceDN w:val="0"/>
        <w:spacing w:after="0" w:line="240" w:lineRule="auto"/>
        <w:jc w:val="both"/>
        <w:rPr>
          <w:rFonts w:ascii="Times New Roman" w:eastAsia="Times New Roman" w:hAnsi="Times New Roman" w:cs="Times New Roman"/>
          <w:sz w:val="28"/>
          <w:szCs w:val="28"/>
          <w:lang w:val="kk-KZ"/>
        </w:rPr>
      </w:pPr>
      <w:r w:rsidRPr="00EC7EE4">
        <w:rPr>
          <w:rFonts w:ascii="Times New Roman" w:eastAsia="Times New Roman" w:hAnsi="Times New Roman" w:cs="Times New Roman"/>
          <w:sz w:val="28"/>
          <w:szCs w:val="28"/>
          <w:lang w:val="kk-KZ"/>
        </w:rPr>
        <w:t>музыка жетекшісі-3</w:t>
      </w:r>
      <w:r w:rsidR="004E106A">
        <w:rPr>
          <w:rFonts w:ascii="Times New Roman" w:eastAsia="Times New Roman" w:hAnsi="Times New Roman" w:cs="Times New Roman"/>
          <w:sz w:val="28"/>
          <w:szCs w:val="28"/>
          <w:lang w:val="kk-KZ"/>
        </w:rPr>
        <w:t xml:space="preserve">, </w:t>
      </w:r>
    </w:p>
    <w:p w:rsidR="007C654C" w:rsidRDefault="004E106A" w:rsidP="0061663B">
      <w:pPr>
        <w:widowControl w:val="0"/>
        <w:autoSpaceDE w:val="0"/>
        <w:autoSpaceDN w:val="0"/>
        <w:spacing w:after="0" w:line="240" w:lineRule="auto"/>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психолог</w:t>
      </w:r>
      <w:r w:rsidR="00EC7EE4" w:rsidRPr="00EC7EE4">
        <w:rPr>
          <w:rFonts w:ascii="Times New Roman" w:eastAsia="Times New Roman" w:hAnsi="Times New Roman" w:cs="Times New Roman"/>
          <w:sz w:val="28"/>
          <w:szCs w:val="28"/>
          <w:lang w:val="kk-KZ"/>
        </w:rPr>
        <w:t>-</w:t>
      </w:r>
      <w:r w:rsidR="002F00AA">
        <w:rPr>
          <w:rFonts w:ascii="Times New Roman" w:eastAsia="Times New Roman" w:hAnsi="Times New Roman" w:cs="Times New Roman"/>
          <w:sz w:val="28"/>
          <w:szCs w:val="28"/>
          <w:lang w:val="kk-KZ"/>
        </w:rPr>
        <w:t>1</w:t>
      </w:r>
      <w:r>
        <w:rPr>
          <w:rFonts w:ascii="Times New Roman" w:eastAsia="Times New Roman" w:hAnsi="Times New Roman" w:cs="Times New Roman"/>
          <w:sz w:val="28"/>
          <w:szCs w:val="28"/>
          <w:lang w:val="kk-KZ"/>
        </w:rPr>
        <w:t xml:space="preserve">, </w:t>
      </w:r>
    </w:p>
    <w:p w:rsidR="0061663B" w:rsidRDefault="004E106A" w:rsidP="0061663B">
      <w:pPr>
        <w:widowControl w:val="0"/>
        <w:autoSpaceDE w:val="0"/>
        <w:autoSpaceDN w:val="0"/>
        <w:spacing w:after="0" w:line="240" w:lineRule="auto"/>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логопед-1</w:t>
      </w:r>
      <w:r w:rsidR="00EC7EE4" w:rsidRPr="00EC7EE4">
        <w:rPr>
          <w:rFonts w:ascii="Times New Roman" w:eastAsia="Times New Roman" w:hAnsi="Times New Roman" w:cs="Times New Roman"/>
          <w:sz w:val="28"/>
          <w:szCs w:val="28"/>
          <w:lang w:val="kk-KZ"/>
        </w:rPr>
        <w:t xml:space="preserve">, </w:t>
      </w:r>
    </w:p>
    <w:p w:rsidR="0061663B" w:rsidRDefault="00EC7EE4" w:rsidP="0061663B">
      <w:pPr>
        <w:widowControl w:val="0"/>
        <w:autoSpaceDE w:val="0"/>
        <w:autoSpaceDN w:val="0"/>
        <w:spacing w:after="0" w:line="240" w:lineRule="auto"/>
        <w:jc w:val="both"/>
        <w:rPr>
          <w:rFonts w:ascii="Times New Roman" w:eastAsia="Times New Roman" w:hAnsi="Times New Roman" w:cs="Times New Roman"/>
          <w:sz w:val="28"/>
          <w:szCs w:val="28"/>
          <w:lang w:val="kk-KZ"/>
        </w:rPr>
      </w:pPr>
      <w:r w:rsidRPr="00EC7EE4">
        <w:rPr>
          <w:rFonts w:ascii="Times New Roman" w:eastAsia="Times New Roman" w:hAnsi="Times New Roman" w:cs="Times New Roman"/>
          <w:sz w:val="28"/>
          <w:szCs w:val="28"/>
          <w:lang w:val="kk-KZ"/>
        </w:rPr>
        <w:t>дене шынықтыру нұсқаушылары-</w:t>
      </w:r>
      <w:r w:rsidR="002F00AA">
        <w:rPr>
          <w:rFonts w:ascii="Times New Roman" w:eastAsia="Times New Roman" w:hAnsi="Times New Roman" w:cs="Times New Roman"/>
          <w:sz w:val="28"/>
          <w:szCs w:val="28"/>
          <w:lang w:val="kk-KZ"/>
        </w:rPr>
        <w:t>2</w:t>
      </w:r>
      <w:r w:rsidRPr="00EC7EE4">
        <w:rPr>
          <w:rFonts w:ascii="Times New Roman" w:eastAsia="Times New Roman" w:hAnsi="Times New Roman" w:cs="Times New Roman"/>
          <w:sz w:val="28"/>
          <w:szCs w:val="28"/>
          <w:lang w:val="kk-KZ"/>
        </w:rPr>
        <w:t xml:space="preserve">, </w:t>
      </w:r>
    </w:p>
    <w:p w:rsidR="00116312" w:rsidRPr="00AA2115" w:rsidRDefault="00EC7EE4" w:rsidP="00AA2115">
      <w:pPr>
        <w:widowControl w:val="0"/>
        <w:autoSpaceDE w:val="0"/>
        <w:autoSpaceDN w:val="0"/>
        <w:spacing w:after="0" w:line="240" w:lineRule="auto"/>
        <w:jc w:val="both"/>
        <w:rPr>
          <w:rFonts w:ascii="Times New Roman" w:eastAsia="Times New Roman" w:hAnsi="Times New Roman" w:cs="Times New Roman"/>
          <w:b/>
          <w:sz w:val="28"/>
          <w:szCs w:val="28"/>
          <w:lang w:val="kk-KZ"/>
        </w:rPr>
      </w:pPr>
      <w:r w:rsidRPr="00EC7EE4">
        <w:rPr>
          <w:rFonts w:ascii="Times New Roman" w:eastAsia="Times New Roman" w:hAnsi="Times New Roman" w:cs="Times New Roman"/>
          <w:sz w:val="28"/>
          <w:szCs w:val="28"/>
          <w:lang w:val="kk-KZ"/>
        </w:rPr>
        <w:t>қазақ тілі мұғалімі -</w:t>
      </w:r>
      <w:r w:rsidR="00A3787B">
        <w:rPr>
          <w:rFonts w:ascii="Times New Roman" w:eastAsia="Times New Roman" w:hAnsi="Times New Roman" w:cs="Times New Roman"/>
          <w:sz w:val="28"/>
          <w:szCs w:val="28"/>
          <w:lang w:val="kk-KZ"/>
        </w:rPr>
        <w:t>2</w:t>
      </w:r>
      <w:r w:rsidRPr="00EC7EE4">
        <w:rPr>
          <w:rFonts w:ascii="Times New Roman" w:eastAsia="Times New Roman" w:hAnsi="Times New Roman" w:cs="Times New Roman"/>
          <w:sz w:val="28"/>
          <w:szCs w:val="28"/>
          <w:lang w:val="kk-KZ"/>
        </w:rPr>
        <w:t>.</w:t>
      </w:r>
    </w:p>
    <w:p w:rsidR="00A3787B" w:rsidRDefault="00A3787B" w:rsidP="00116312">
      <w:pPr>
        <w:spacing w:after="0" w:line="240" w:lineRule="auto"/>
        <w:contextualSpacing/>
        <w:rPr>
          <w:rFonts w:ascii="Times New Roman" w:eastAsia="Times New Roman" w:hAnsi="Times New Roman" w:cs="Times New Roman"/>
          <w:b/>
          <w:sz w:val="28"/>
          <w:szCs w:val="28"/>
          <w:lang w:val="kk-KZ"/>
        </w:rPr>
      </w:pPr>
    </w:p>
    <w:tbl>
      <w:tblPr>
        <w:tblStyle w:val="TableNormal"/>
        <w:tblW w:w="9497"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28"/>
        <w:gridCol w:w="2959"/>
        <w:gridCol w:w="2835"/>
        <w:gridCol w:w="1275"/>
      </w:tblGrid>
      <w:tr w:rsidR="005E0460" w:rsidRPr="00E8123B" w:rsidTr="005E0460">
        <w:trPr>
          <w:trHeight w:val="412"/>
        </w:trPr>
        <w:tc>
          <w:tcPr>
            <w:tcW w:w="2428" w:type="dxa"/>
            <w:vMerge w:val="restart"/>
          </w:tcPr>
          <w:p w:rsidR="005E0460" w:rsidRPr="00E8123B" w:rsidRDefault="005E0460" w:rsidP="00116312">
            <w:pPr>
              <w:spacing w:line="276" w:lineRule="auto"/>
              <w:ind w:right="567"/>
              <w:jc w:val="center"/>
              <w:rPr>
                <w:rFonts w:ascii="Times New Roman" w:eastAsia="Times New Roman" w:hAnsi="Times New Roman" w:cs="Times New Roman"/>
                <w:b/>
                <w:sz w:val="24"/>
                <w:szCs w:val="24"/>
                <w:lang w:val="kk-KZ"/>
              </w:rPr>
            </w:pPr>
            <w:r w:rsidRPr="00E8123B">
              <w:rPr>
                <w:rFonts w:ascii="Times New Roman" w:eastAsia="Times New Roman" w:hAnsi="Times New Roman" w:cs="Times New Roman"/>
                <w:b/>
                <w:sz w:val="24"/>
                <w:szCs w:val="24"/>
                <w:lang w:val="kk-KZ"/>
              </w:rPr>
              <w:t>Барлық тәрбиешілер саны</w:t>
            </w:r>
          </w:p>
        </w:tc>
        <w:tc>
          <w:tcPr>
            <w:tcW w:w="5794" w:type="dxa"/>
            <w:gridSpan w:val="2"/>
          </w:tcPr>
          <w:p w:rsidR="005E0460" w:rsidRPr="00E8123B" w:rsidRDefault="005E0460" w:rsidP="00116312">
            <w:pPr>
              <w:spacing w:line="275" w:lineRule="exact"/>
              <w:ind w:left="1595"/>
              <w:rPr>
                <w:rFonts w:ascii="Times New Roman" w:eastAsia="Times New Roman" w:hAnsi="Times New Roman" w:cs="Times New Roman"/>
                <w:b/>
                <w:sz w:val="24"/>
                <w:szCs w:val="24"/>
                <w:lang w:val="kk-KZ"/>
              </w:rPr>
            </w:pPr>
            <w:r w:rsidRPr="00E8123B">
              <w:rPr>
                <w:rFonts w:ascii="Times New Roman" w:eastAsia="Times New Roman" w:hAnsi="Times New Roman" w:cs="Times New Roman"/>
                <w:b/>
                <w:sz w:val="24"/>
                <w:szCs w:val="24"/>
                <w:lang w:val="kk-KZ"/>
              </w:rPr>
              <w:t>Оның</w:t>
            </w:r>
            <w:r w:rsidRPr="00E8123B">
              <w:rPr>
                <w:rFonts w:ascii="Times New Roman" w:eastAsia="Times New Roman" w:hAnsi="Times New Roman" w:cs="Times New Roman"/>
                <w:b/>
                <w:spacing w:val="-1"/>
                <w:sz w:val="24"/>
                <w:szCs w:val="24"/>
                <w:lang w:val="kk-KZ"/>
              </w:rPr>
              <w:t xml:space="preserve"> </w:t>
            </w:r>
            <w:r w:rsidRPr="00E8123B">
              <w:rPr>
                <w:rFonts w:ascii="Times New Roman" w:eastAsia="Times New Roman" w:hAnsi="Times New Roman" w:cs="Times New Roman"/>
                <w:b/>
                <w:sz w:val="24"/>
                <w:szCs w:val="24"/>
                <w:lang w:val="kk-KZ"/>
              </w:rPr>
              <w:t>ішінде</w:t>
            </w:r>
          </w:p>
        </w:tc>
        <w:tc>
          <w:tcPr>
            <w:tcW w:w="1275" w:type="dxa"/>
            <w:vMerge w:val="restart"/>
          </w:tcPr>
          <w:p w:rsidR="005E0460" w:rsidRPr="00E8123B" w:rsidRDefault="005E0460" w:rsidP="00116312">
            <w:pPr>
              <w:spacing w:line="275" w:lineRule="exact"/>
              <w:ind w:left="309"/>
              <w:rPr>
                <w:rFonts w:ascii="Times New Roman" w:eastAsia="Times New Roman" w:hAnsi="Times New Roman" w:cs="Times New Roman"/>
                <w:b/>
                <w:sz w:val="24"/>
                <w:szCs w:val="24"/>
                <w:lang w:val="kk-KZ"/>
              </w:rPr>
            </w:pPr>
            <w:r w:rsidRPr="00E8123B">
              <w:rPr>
                <w:rFonts w:ascii="Times New Roman" w:eastAsia="Times New Roman" w:hAnsi="Times New Roman" w:cs="Times New Roman"/>
                <w:b/>
                <w:sz w:val="24"/>
                <w:szCs w:val="24"/>
                <w:lang w:val="kk-KZ"/>
              </w:rPr>
              <w:t>Үлесі</w:t>
            </w:r>
          </w:p>
        </w:tc>
      </w:tr>
      <w:tr w:rsidR="005E0460" w:rsidRPr="00BD6A61" w:rsidTr="002150D9">
        <w:trPr>
          <w:trHeight w:val="874"/>
        </w:trPr>
        <w:tc>
          <w:tcPr>
            <w:tcW w:w="2428" w:type="dxa"/>
            <w:vMerge/>
            <w:tcBorders>
              <w:top w:val="nil"/>
            </w:tcBorders>
          </w:tcPr>
          <w:p w:rsidR="005E0460" w:rsidRPr="00E8123B" w:rsidRDefault="005E0460" w:rsidP="00116312">
            <w:pPr>
              <w:rPr>
                <w:rFonts w:ascii="Times New Roman" w:eastAsia="Times New Roman" w:hAnsi="Times New Roman" w:cs="Times New Roman"/>
                <w:sz w:val="24"/>
                <w:szCs w:val="24"/>
                <w:lang w:val="kk-KZ"/>
              </w:rPr>
            </w:pPr>
          </w:p>
        </w:tc>
        <w:tc>
          <w:tcPr>
            <w:tcW w:w="2959" w:type="dxa"/>
          </w:tcPr>
          <w:p w:rsidR="005E0460" w:rsidRPr="00E8123B" w:rsidRDefault="005E0460" w:rsidP="00116312">
            <w:pPr>
              <w:spacing w:line="276" w:lineRule="auto"/>
              <w:ind w:left="129" w:right="328" w:hanging="4"/>
              <w:jc w:val="center"/>
              <w:rPr>
                <w:rFonts w:ascii="Times New Roman" w:eastAsia="Times New Roman" w:hAnsi="Times New Roman" w:cs="Times New Roman"/>
                <w:b/>
                <w:sz w:val="24"/>
                <w:szCs w:val="24"/>
                <w:lang w:val="kk-KZ"/>
              </w:rPr>
            </w:pPr>
            <w:r w:rsidRPr="00E8123B">
              <w:rPr>
                <w:rFonts w:ascii="Times New Roman" w:eastAsia="Times New Roman" w:hAnsi="Times New Roman" w:cs="Times New Roman"/>
                <w:b/>
                <w:sz w:val="24"/>
                <w:szCs w:val="24"/>
                <w:lang w:val="kk-KZ"/>
              </w:rPr>
              <w:t>Мектепке</w:t>
            </w:r>
            <w:r w:rsidRPr="00E8123B">
              <w:rPr>
                <w:rFonts w:ascii="Times New Roman" w:eastAsia="Times New Roman" w:hAnsi="Times New Roman" w:cs="Times New Roman"/>
                <w:b/>
                <w:spacing w:val="1"/>
                <w:sz w:val="24"/>
                <w:szCs w:val="24"/>
                <w:lang w:val="kk-KZ"/>
              </w:rPr>
              <w:t xml:space="preserve"> </w:t>
            </w:r>
            <w:r w:rsidRPr="00E8123B">
              <w:rPr>
                <w:rFonts w:ascii="Times New Roman" w:eastAsia="Times New Roman" w:hAnsi="Times New Roman" w:cs="Times New Roman"/>
                <w:b/>
                <w:sz w:val="24"/>
                <w:szCs w:val="24"/>
                <w:lang w:val="kk-KZ"/>
              </w:rPr>
              <w:t>дейінгі</w:t>
            </w:r>
            <w:r w:rsidRPr="00E8123B">
              <w:rPr>
                <w:rFonts w:ascii="Times New Roman" w:eastAsia="Times New Roman" w:hAnsi="Times New Roman" w:cs="Times New Roman"/>
                <w:b/>
                <w:spacing w:val="2"/>
                <w:sz w:val="24"/>
                <w:szCs w:val="24"/>
                <w:lang w:val="kk-KZ"/>
              </w:rPr>
              <w:t xml:space="preserve"> </w:t>
            </w:r>
            <w:r w:rsidRPr="00E8123B">
              <w:rPr>
                <w:rFonts w:ascii="Times New Roman" w:eastAsia="Times New Roman" w:hAnsi="Times New Roman" w:cs="Times New Roman"/>
                <w:b/>
                <w:sz w:val="24"/>
                <w:szCs w:val="24"/>
                <w:lang w:val="kk-KZ"/>
              </w:rPr>
              <w:t>білімі</w:t>
            </w:r>
            <w:r w:rsidRPr="00E8123B">
              <w:rPr>
                <w:rFonts w:ascii="Times New Roman" w:eastAsia="Times New Roman" w:hAnsi="Times New Roman" w:cs="Times New Roman"/>
                <w:b/>
                <w:spacing w:val="1"/>
                <w:sz w:val="24"/>
                <w:szCs w:val="24"/>
                <w:lang w:val="kk-KZ"/>
              </w:rPr>
              <w:t xml:space="preserve"> </w:t>
            </w:r>
            <w:r w:rsidRPr="00E8123B">
              <w:rPr>
                <w:rFonts w:ascii="Times New Roman" w:eastAsia="Times New Roman" w:hAnsi="Times New Roman" w:cs="Times New Roman"/>
                <w:b/>
                <w:sz w:val="24"/>
                <w:szCs w:val="24"/>
                <w:lang w:val="kk-KZ"/>
              </w:rPr>
              <w:t>бар</w:t>
            </w:r>
            <w:r w:rsidRPr="00E8123B">
              <w:rPr>
                <w:rFonts w:ascii="Times New Roman" w:eastAsia="Times New Roman" w:hAnsi="Times New Roman" w:cs="Times New Roman"/>
                <w:b/>
                <w:spacing w:val="-15"/>
                <w:sz w:val="24"/>
                <w:szCs w:val="24"/>
                <w:lang w:val="kk-KZ"/>
              </w:rPr>
              <w:t xml:space="preserve"> </w:t>
            </w:r>
            <w:r w:rsidRPr="00E8123B">
              <w:rPr>
                <w:rFonts w:ascii="Times New Roman" w:eastAsia="Times New Roman" w:hAnsi="Times New Roman" w:cs="Times New Roman"/>
                <w:b/>
                <w:sz w:val="24"/>
                <w:szCs w:val="24"/>
                <w:lang w:val="kk-KZ"/>
              </w:rPr>
              <w:t>тәрбиешілер</w:t>
            </w:r>
          </w:p>
          <w:p w:rsidR="000F5A7A" w:rsidRDefault="000F5A7A" w:rsidP="002150D9">
            <w:pPr>
              <w:ind w:left="732" w:right="933"/>
              <w:jc w:val="center"/>
              <w:rPr>
                <w:rFonts w:ascii="Times New Roman" w:eastAsia="Times New Roman" w:hAnsi="Times New Roman" w:cs="Times New Roman"/>
                <w:b/>
                <w:sz w:val="24"/>
                <w:szCs w:val="24"/>
                <w:lang w:val="kk-KZ"/>
              </w:rPr>
            </w:pPr>
            <w:r w:rsidRPr="00E8123B">
              <w:rPr>
                <w:rFonts w:ascii="Times New Roman" w:eastAsia="Times New Roman" w:hAnsi="Times New Roman" w:cs="Times New Roman"/>
                <w:b/>
                <w:sz w:val="24"/>
                <w:szCs w:val="24"/>
                <w:lang w:val="kk-KZ"/>
              </w:rPr>
              <w:t>с</w:t>
            </w:r>
            <w:r w:rsidR="005E0460" w:rsidRPr="00E8123B">
              <w:rPr>
                <w:rFonts w:ascii="Times New Roman" w:eastAsia="Times New Roman" w:hAnsi="Times New Roman" w:cs="Times New Roman"/>
                <w:b/>
                <w:sz w:val="24"/>
                <w:szCs w:val="24"/>
                <w:lang w:val="kk-KZ"/>
              </w:rPr>
              <w:t>аны</w:t>
            </w:r>
          </w:p>
          <w:p w:rsidR="002150D9" w:rsidRPr="00E8123B" w:rsidRDefault="002150D9" w:rsidP="002150D9">
            <w:pPr>
              <w:ind w:left="732" w:right="933"/>
              <w:jc w:val="center"/>
              <w:rPr>
                <w:rFonts w:ascii="Times New Roman" w:eastAsia="Times New Roman" w:hAnsi="Times New Roman" w:cs="Times New Roman"/>
                <w:b/>
                <w:sz w:val="24"/>
                <w:szCs w:val="24"/>
                <w:lang w:val="kk-KZ"/>
              </w:rPr>
            </w:pPr>
          </w:p>
        </w:tc>
        <w:tc>
          <w:tcPr>
            <w:tcW w:w="2835" w:type="dxa"/>
          </w:tcPr>
          <w:p w:rsidR="005E0460" w:rsidRPr="00E8123B" w:rsidRDefault="005E0460" w:rsidP="00116312">
            <w:pPr>
              <w:spacing w:line="276" w:lineRule="auto"/>
              <w:ind w:left="179" w:right="382" w:firstLine="1"/>
              <w:jc w:val="center"/>
              <w:rPr>
                <w:rFonts w:ascii="Times New Roman" w:eastAsia="Times New Roman" w:hAnsi="Times New Roman" w:cs="Times New Roman"/>
                <w:b/>
                <w:sz w:val="24"/>
                <w:szCs w:val="24"/>
                <w:lang w:val="kk-KZ"/>
              </w:rPr>
            </w:pPr>
            <w:r w:rsidRPr="00E8123B">
              <w:rPr>
                <w:rFonts w:ascii="Times New Roman" w:eastAsia="Times New Roman" w:hAnsi="Times New Roman" w:cs="Times New Roman"/>
                <w:b/>
                <w:sz w:val="24"/>
                <w:szCs w:val="24"/>
                <w:lang w:val="kk-KZ"/>
              </w:rPr>
              <w:t>Қайта</w:t>
            </w:r>
            <w:r w:rsidRPr="00E8123B">
              <w:rPr>
                <w:rFonts w:ascii="Times New Roman" w:eastAsia="Times New Roman" w:hAnsi="Times New Roman" w:cs="Times New Roman"/>
                <w:b/>
                <w:spacing w:val="1"/>
                <w:sz w:val="24"/>
                <w:szCs w:val="24"/>
                <w:lang w:val="kk-KZ"/>
              </w:rPr>
              <w:t xml:space="preserve"> </w:t>
            </w:r>
            <w:r w:rsidRPr="00E8123B">
              <w:rPr>
                <w:rFonts w:ascii="Times New Roman" w:eastAsia="Times New Roman" w:hAnsi="Times New Roman" w:cs="Times New Roman"/>
                <w:b/>
                <w:sz w:val="24"/>
                <w:szCs w:val="24"/>
                <w:lang w:val="kk-KZ"/>
              </w:rPr>
              <w:t>даярлау</w:t>
            </w:r>
            <w:r w:rsidRPr="00E8123B">
              <w:rPr>
                <w:rFonts w:ascii="Times New Roman" w:eastAsia="Times New Roman" w:hAnsi="Times New Roman" w:cs="Times New Roman"/>
                <w:b/>
                <w:spacing w:val="1"/>
                <w:sz w:val="24"/>
                <w:szCs w:val="24"/>
                <w:lang w:val="kk-KZ"/>
              </w:rPr>
              <w:t xml:space="preserve"> </w:t>
            </w:r>
            <w:r w:rsidRPr="00E8123B">
              <w:rPr>
                <w:rFonts w:ascii="Times New Roman" w:eastAsia="Times New Roman" w:hAnsi="Times New Roman" w:cs="Times New Roman"/>
                <w:b/>
                <w:sz w:val="24"/>
                <w:szCs w:val="24"/>
                <w:lang w:val="kk-KZ"/>
              </w:rPr>
              <w:t>курсынан</w:t>
            </w:r>
            <w:r w:rsidRPr="00E8123B">
              <w:rPr>
                <w:rFonts w:ascii="Times New Roman" w:eastAsia="Times New Roman" w:hAnsi="Times New Roman" w:cs="Times New Roman"/>
                <w:b/>
                <w:spacing w:val="1"/>
                <w:sz w:val="24"/>
                <w:szCs w:val="24"/>
                <w:lang w:val="kk-KZ"/>
              </w:rPr>
              <w:t xml:space="preserve"> </w:t>
            </w:r>
            <w:r w:rsidRPr="00E8123B">
              <w:rPr>
                <w:rFonts w:ascii="Times New Roman" w:eastAsia="Times New Roman" w:hAnsi="Times New Roman" w:cs="Times New Roman"/>
                <w:b/>
                <w:sz w:val="24"/>
                <w:szCs w:val="24"/>
                <w:lang w:val="kk-KZ"/>
              </w:rPr>
              <w:t>өткен</w:t>
            </w:r>
            <w:r w:rsidRPr="00E8123B">
              <w:rPr>
                <w:rFonts w:ascii="Times New Roman" w:eastAsia="Times New Roman" w:hAnsi="Times New Roman" w:cs="Times New Roman"/>
                <w:b/>
                <w:spacing w:val="1"/>
                <w:sz w:val="24"/>
                <w:szCs w:val="24"/>
                <w:lang w:val="kk-KZ"/>
              </w:rPr>
              <w:t xml:space="preserve"> </w:t>
            </w:r>
            <w:r w:rsidRPr="00E8123B">
              <w:rPr>
                <w:rFonts w:ascii="Times New Roman" w:eastAsia="Times New Roman" w:hAnsi="Times New Roman" w:cs="Times New Roman"/>
                <w:b/>
                <w:sz w:val="24"/>
                <w:szCs w:val="24"/>
                <w:lang w:val="kk-KZ"/>
              </w:rPr>
              <w:t>тәрбиешілер</w:t>
            </w:r>
            <w:r w:rsidRPr="00E8123B">
              <w:rPr>
                <w:rFonts w:ascii="Times New Roman" w:eastAsia="Times New Roman" w:hAnsi="Times New Roman" w:cs="Times New Roman"/>
                <w:b/>
                <w:spacing w:val="-15"/>
                <w:sz w:val="24"/>
                <w:szCs w:val="24"/>
                <w:lang w:val="kk-KZ"/>
              </w:rPr>
              <w:t xml:space="preserve"> </w:t>
            </w:r>
            <w:r w:rsidRPr="00E8123B">
              <w:rPr>
                <w:rFonts w:ascii="Times New Roman" w:eastAsia="Times New Roman" w:hAnsi="Times New Roman" w:cs="Times New Roman"/>
                <w:b/>
                <w:sz w:val="24"/>
                <w:szCs w:val="24"/>
                <w:lang w:val="kk-KZ"/>
              </w:rPr>
              <w:t>саны</w:t>
            </w:r>
          </w:p>
        </w:tc>
        <w:tc>
          <w:tcPr>
            <w:tcW w:w="1275" w:type="dxa"/>
            <w:vMerge/>
            <w:tcBorders>
              <w:top w:val="nil"/>
            </w:tcBorders>
          </w:tcPr>
          <w:p w:rsidR="005E0460" w:rsidRPr="00E8123B" w:rsidRDefault="005E0460" w:rsidP="00116312">
            <w:pPr>
              <w:rPr>
                <w:rFonts w:ascii="Times New Roman" w:eastAsia="Times New Roman" w:hAnsi="Times New Roman" w:cs="Times New Roman"/>
                <w:sz w:val="24"/>
                <w:szCs w:val="24"/>
                <w:lang w:val="kk-KZ"/>
              </w:rPr>
            </w:pPr>
          </w:p>
        </w:tc>
      </w:tr>
      <w:tr w:rsidR="005E0460" w:rsidRPr="00E8123B" w:rsidTr="005E0460">
        <w:trPr>
          <w:trHeight w:val="318"/>
        </w:trPr>
        <w:tc>
          <w:tcPr>
            <w:tcW w:w="2428" w:type="dxa"/>
          </w:tcPr>
          <w:p w:rsidR="000F5A7A" w:rsidRDefault="006B3122" w:rsidP="002150D9">
            <w:pPr>
              <w:tabs>
                <w:tab w:val="left" w:pos="1010"/>
              </w:tabs>
              <w:spacing w:line="270" w:lineRule="exact"/>
              <w:ind w:right="1447"/>
              <w:jc w:val="right"/>
              <w:rPr>
                <w:rFonts w:ascii="Times New Roman" w:eastAsia="Times New Roman" w:hAnsi="Times New Roman" w:cs="Times New Roman"/>
                <w:b/>
                <w:sz w:val="24"/>
                <w:szCs w:val="24"/>
                <w:lang w:val="kk-KZ"/>
              </w:rPr>
            </w:pPr>
            <w:r>
              <w:rPr>
                <w:rFonts w:ascii="Times New Roman" w:eastAsia="Times New Roman" w:hAnsi="Times New Roman" w:cs="Times New Roman"/>
                <w:b/>
                <w:sz w:val="24"/>
                <w:szCs w:val="24"/>
                <w:lang w:val="kk-KZ"/>
              </w:rPr>
              <w:t xml:space="preserve">         17</w:t>
            </w:r>
          </w:p>
          <w:p w:rsidR="002150D9" w:rsidRPr="00E8123B" w:rsidRDefault="002150D9" w:rsidP="002150D9">
            <w:pPr>
              <w:tabs>
                <w:tab w:val="left" w:pos="1010"/>
              </w:tabs>
              <w:spacing w:line="270" w:lineRule="exact"/>
              <w:ind w:right="1447"/>
              <w:jc w:val="right"/>
              <w:rPr>
                <w:rFonts w:ascii="Times New Roman" w:eastAsia="Times New Roman" w:hAnsi="Times New Roman" w:cs="Times New Roman"/>
                <w:b/>
                <w:sz w:val="24"/>
                <w:szCs w:val="24"/>
                <w:lang w:val="kk-KZ"/>
              </w:rPr>
            </w:pPr>
          </w:p>
        </w:tc>
        <w:tc>
          <w:tcPr>
            <w:tcW w:w="2959" w:type="dxa"/>
          </w:tcPr>
          <w:p w:rsidR="005E0460" w:rsidRPr="00E8123B" w:rsidRDefault="006B3122" w:rsidP="00116312">
            <w:pPr>
              <w:spacing w:line="270" w:lineRule="exact"/>
              <w:ind w:left="654"/>
              <w:rPr>
                <w:rFonts w:ascii="Times New Roman" w:eastAsia="Times New Roman" w:hAnsi="Times New Roman" w:cs="Times New Roman"/>
                <w:b/>
                <w:sz w:val="24"/>
                <w:szCs w:val="24"/>
                <w:lang w:val="kk-KZ"/>
              </w:rPr>
            </w:pPr>
            <w:r>
              <w:rPr>
                <w:rFonts w:ascii="Times New Roman" w:eastAsia="Times New Roman" w:hAnsi="Times New Roman" w:cs="Times New Roman"/>
                <w:b/>
                <w:sz w:val="24"/>
                <w:szCs w:val="24"/>
                <w:lang w:val="kk-KZ"/>
              </w:rPr>
              <w:t>10-59</w:t>
            </w:r>
            <w:r w:rsidR="005E0460" w:rsidRPr="00E8123B">
              <w:rPr>
                <w:rFonts w:ascii="Times New Roman" w:eastAsia="Times New Roman" w:hAnsi="Times New Roman" w:cs="Times New Roman"/>
                <w:b/>
                <w:sz w:val="24"/>
                <w:szCs w:val="24"/>
                <w:lang w:val="kk-KZ"/>
              </w:rPr>
              <w:t>%</w:t>
            </w:r>
          </w:p>
        </w:tc>
        <w:tc>
          <w:tcPr>
            <w:tcW w:w="2835" w:type="dxa"/>
          </w:tcPr>
          <w:p w:rsidR="005E0460" w:rsidRPr="00E8123B" w:rsidRDefault="006B3122" w:rsidP="00116312">
            <w:pPr>
              <w:spacing w:line="270" w:lineRule="exact"/>
              <w:ind w:left="838" w:right="1036"/>
              <w:jc w:val="center"/>
              <w:rPr>
                <w:rFonts w:ascii="Times New Roman" w:eastAsia="Times New Roman" w:hAnsi="Times New Roman" w:cs="Times New Roman"/>
                <w:b/>
                <w:sz w:val="24"/>
                <w:szCs w:val="24"/>
                <w:lang w:val="kk-KZ"/>
              </w:rPr>
            </w:pPr>
            <w:r>
              <w:rPr>
                <w:rFonts w:ascii="Times New Roman" w:eastAsia="Times New Roman" w:hAnsi="Times New Roman" w:cs="Times New Roman"/>
                <w:b/>
                <w:sz w:val="24"/>
                <w:szCs w:val="24"/>
                <w:lang w:val="kk-KZ"/>
              </w:rPr>
              <w:t>7-41</w:t>
            </w:r>
            <w:r w:rsidR="005E0460" w:rsidRPr="00E8123B">
              <w:rPr>
                <w:rFonts w:ascii="Times New Roman" w:eastAsia="Times New Roman" w:hAnsi="Times New Roman" w:cs="Times New Roman"/>
                <w:b/>
                <w:sz w:val="24"/>
                <w:szCs w:val="24"/>
                <w:lang w:val="kk-KZ"/>
              </w:rPr>
              <w:t>%</w:t>
            </w:r>
          </w:p>
        </w:tc>
        <w:tc>
          <w:tcPr>
            <w:tcW w:w="1275" w:type="dxa"/>
          </w:tcPr>
          <w:p w:rsidR="005E0460" w:rsidRPr="00E8123B" w:rsidRDefault="005E0460" w:rsidP="00116312">
            <w:pPr>
              <w:spacing w:line="270" w:lineRule="exact"/>
              <w:ind w:left="292"/>
              <w:rPr>
                <w:rFonts w:ascii="Times New Roman" w:eastAsia="Times New Roman" w:hAnsi="Times New Roman" w:cs="Times New Roman"/>
                <w:b/>
                <w:sz w:val="24"/>
                <w:szCs w:val="24"/>
                <w:lang w:val="kk-KZ"/>
              </w:rPr>
            </w:pPr>
            <w:r w:rsidRPr="00E8123B">
              <w:rPr>
                <w:rFonts w:ascii="Times New Roman" w:eastAsia="Times New Roman" w:hAnsi="Times New Roman" w:cs="Times New Roman"/>
                <w:b/>
                <w:sz w:val="24"/>
                <w:szCs w:val="24"/>
                <w:lang w:val="kk-KZ"/>
              </w:rPr>
              <w:t>100 %</w:t>
            </w:r>
          </w:p>
        </w:tc>
      </w:tr>
    </w:tbl>
    <w:p w:rsidR="002150D9" w:rsidRDefault="002150D9" w:rsidP="002150D9">
      <w:pPr>
        <w:widowControl w:val="0"/>
        <w:autoSpaceDE w:val="0"/>
        <w:autoSpaceDN w:val="0"/>
        <w:spacing w:before="89" w:after="0" w:line="240" w:lineRule="auto"/>
        <w:ind w:right="975"/>
        <w:jc w:val="center"/>
        <w:rPr>
          <w:rFonts w:ascii="Times New Roman" w:eastAsia="Times New Roman" w:hAnsi="Times New Roman" w:cs="Times New Roman"/>
          <w:b/>
          <w:sz w:val="28"/>
          <w:lang w:val="kk-KZ"/>
        </w:rPr>
      </w:pPr>
    </w:p>
    <w:p w:rsidR="005E0460" w:rsidRPr="005E0460" w:rsidRDefault="005E0460" w:rsidP="002150D9">
      <w:pPr>
        <w:widowControl w:val="0"/>
        <w:autoSpaceDE w:val="0"/>
        <w:autoSpaceDN w:val="0"/>
        <w:spacing w:before="89" w:after="0" w:line="240" w:lineRule="auto"/>
        <w:ind w:right="975"/>
        <w:jc w:val="center"/>
        <w:rPr>
          <w:rFonts w:ascii="Times New Roman" w:eastAsia="Times New Roman" w:hAnsi="Times New Roman" w:cs="Times New Roman"/>
          <w:b/>
          <w:sz w:val="28"/>
          <w:lang w:val="kk-KZ"/>
        </w:rPr>
      </w:pPr>
      <w:r w:rsidRPr="005E0460">
        <w:rPr>
          <w:rFonts w:ascii="Times New Roman" w:eastAsia="Times New Roman" w:hAnsi="Times New Roman" w:cs="Times New Roman"/>
          <w:b/>
          <w:sz w:val="28"/>
          <w:lang w:val="kk-KZ"/>
        </w:rPr>
        <w:t>Жалпы педагогтердің</w:t>
      </w:r>
      <w:r w:rsidRPr="005E0460">
        <w:rPr>
          <w:rFonts w:ascii="Times New Roman" w:eastAsia="Times New Roman" w:hAnsi="Times New Roman" w:cs="Times New Roman"/>
          <w:b/>
          <w:spacing w:val="-2"/>
          <w:sz w:val="28"/>
          <w:lang w:val="kk-KZ"/>
        </w:rPr>
        <w:t xml:space="preserve"> </w:t>
      </w:r>
      <w:r w:rsidRPr="005E0460">
        <w:rPr>
          <w:rFonts w:ascii="Times New Roman" w:eastAsia="Times New Roman" w:hAnsi="Times New Roman" w:cs="Times New Roman"/>
          <w:b/>
          <w:sz w:val="28"/>
          <w:lang w:val="kk-KZ"/>
        </w:rPr>
        <w:t>білім</w:t>
      </w:r>
      <w:r w:rsidRPr="005E0460">
        <w:rPr>
          <w:rFonts w:ascii="Times New Roman" w:eastAsia="Times New Roman" w:hAnsi="Times New Roman" w:cs="Times New Roman"/>
          <w:b/>
          <w:spacing w:val="1"/>
          <w:sz w:val="28"/>
          <w:lang w:val="kk-KZ"/>
        </w:rPr>
        <w:t xml:space="preserve"> </w:t>
      </w:r>
      <w:r w:rsidRPr="005E0460">
        <w:rPr>
          <w:rFonts w:ascii="Times New Roman" w:eastAsia="Times New Roman" w:hAnsi="Times New Roman" w:cs="Times New Roman"/>
          <w:b/>
          <w:sz w:val="28"/>
          <w:lang w:val="kk-KZ"/>
        </w:rPr>
        <w:t>деңгейі</w:t>
      </w:r>
    </w:p>
    <w:p w:rsidR="005E0460" w:rsidRPr="005E0460" w:rsidRDefault="005E0460" w:rsidP="005E0460">
      <w:pPr>
        <w:widowControl w:val="0"/>
        <w:autoSpaceDE w:val="0"/>
        <w:autoSpaceDN w:val="0"/>
        <w:spacing w:before="1" w:after="0" w:line="240" w:lineRule="auto"/>
        <w:rPr>
          <w:rFonts w:ascii="Times New Roman" w:eastAsia="Times New Roman" w:hAnsi="Times New Roman" w:cs="Times New Roman"/>
          <w:b/>
          <w:sz w:val="27"/>
          <w:szCs w:val="28"/>
          <w:lang w:val="kk-KZ"/>
        </w:rPr>
      </w:pPr>
    </w:p>
    <w:tbl>
      <w:tblPr>
        <w:tblStyle w:val="TableNormal"/>
        <w:tblW w:w="9497"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43"/>
        <w:gridCol w:w="1707"/>
        <w:gridCol w:w="3396"/>
        <w:gridCol w:w="2551"/>
      </w:tblGrid>
      <w:tr w:rsidR="005E0460" w:rsidRPr="005E0460" w:rsidTr="002150D9">
        <w:trPr>
          <w:trHeight w:val="817"/>
        </w:trPr>
        <w:tc>
          <w:tcPr>
            <w:tcW w:w="1843" w:type="dxa"/>
          </w:tcPr>
          <w:p w:rsidR="005E0460" w:rsidRPr="005E0460" w:rsidRDefault="005E0460" w:rsidP="005E0460">
            <w:pPr>
              <w:spacing w:line="275" w:lineRule="exact"/>
              <w:ind w:left="268"/>
              <w:rPr>
                <w:rFonts w:ascii="Times New Roman" w:eastAsia="Times New Roman" w:hAnsi="Times New Roman" w:cs="Times New Roman"/>
                <w:b/>
                <w:sz w:val="24"/>
                <w:szCs w:val="24"/>
                <w:lang w:val="kk-KZ"/>
              </w:rPr>
            </w:pPr>
            <w:r w:rsidRPr="005E0460">
              <w:rPr>
                <w:rFonts w:ascii="Times New Roman" w:eastAsia="Times New Roman" w:hAnsi="Times New Roman" w:cs="Times New Roman"/>
                <w:b/>
                <w:sz w:val="24"/>
                <w:szCs w:val="24"/>
                <w:lang w:val="kk-KZ"/>
              </w:rPr>
              <w:t>Оқу жылы</w:t>
            </w:r>
          </w:p>
        </w:tc>
        <w:tc>
          <w:tcPr>
            <w:tcW w:w="1707" w:type="dxa"/>
          </w:tcPr>
          <w:p w:rsidR="005E0460" w:rsidRPr="005E0460" w:rsidRDefault="005E0460" w:rsidP="005E0460">
            <w:pPr>
              <w:spacing w:line="275" w:lineRule="exact"/>
              <w:ind w:left="86" w:right="80"/>
              <w:jc w:val="center"/>
              <w:rPr>
                <w:rFonts w:ascii="Times New Roman" w:eastAsia="Times New Roman" w:hAnsi="Times New Roman" w:cs="Times New Roman"/>
                <w:b/>
                <w:sz w:val="24"/>
                <w:szCs w:val="24"/>
                <w:lang w:val="kk-KZ"/>
              </w:rPr>
            </w:pPr>
            <w:r w:rsidRPr="005E0460">
              <w:rPr>
                <w:rFonts w:ascii="Times New Roman" w:eastAsia="Times New Roman" w:hAnsi="Times New Roman" w:cs="Times New Roman"/>
                <w:b/>
                <w:sz w:val="24"/>
                <w:szCs w:val="24"/>
                <w:lang w:val="kk-KZ"/>
              </w:rPr>
              <w:t>Барлық</w:t>
            </w:r>
          </w:p>
          <w:p w:rsidR="005E0460" w:rsidRPr="005E0460" w:rsidRDefault="005E0460" w:rsidP="005E0460">
            <w:pPr>
              <w:spacing w:before="41"/>
              <w:ind w:left="89" w:right="80"/>
              <w:jc w:val="center"/>
              <w:rPr>
                <w:rFonts w:ascii="Times New Roman" w:eastAsia="Times New Roman" w:hAnsi="Times New Roman" w:cs="Times New Roman"/>
                <w:b/>
                <w:sz w:val="24"/>
                <w:szCs w:val="24"/>
                <w:lang w:val="kk-KZ"/>
              </w:rPr>
            </w:pPr>
            <w:r w:rsidRPr="005E0460">
              <w:rPr>
                <w:rFonts w:ascii="Times New Roman" w:eastAsia="Times New Roman" w:hAnsi="Times New Roman" w:cs="Times New Roman"/>
                <w:b/>
                <w:sz w:val="24"/>
                <w:szCs w:val="24"/>
                <w:lang w:val="kk-KZ"/>
              </w:rPr>
              <w:t>педагогтер</w:t>
            </w:r>
          </w:p>
        </w:tc>
        <w:tc>
          <w:tcPr>
            <w:tcW w:w="3396" w:type="dxa"/>
          </w:tcPr>
          <w:p w:rsidR="005E0460" w:rsidRPr="005E0460" w:rsidRDefault="005E0460" w:rsidP="005E0460">
            <w:pPr>
              <w:spacing w:line="275" w:lineRule="exact"/>
              <w:ind w:left="507" w:right="504"/>
              <w:jc w:val="center"/>
              <w:rPr>
                <w:rFonts w:ascii="Times New Roman" w:eastAsia="Times New Roman" w:hAnsi="Times New Roman" w:cs="Times New Roman"/>
                <w:b/>
                <w:sz w:val="24"/>
                <w:szCs w:val="24"/>
                <w:lang w:val="kk-KZ"/>
              </w:rPr>
            </w:pPr>
            <w:r w:rsidRPr="005E0460">
              <w:rPr>
                <w:rFonts w:ascii="Times New Roman" w:eastAsia="Times New Roman" w:hAnsi="Times New Roman" w:cs="Times New Roman"/>
                <w:b/>
                <w:sz w:val="24"/>
                <w:szCs w:val="24"/>
                <w:lang w:val="kk-KZ"/>
              </w:rPr>
              <w:t>Жоғары</w:t>
            </w:r>
            <w:r w:rsidRPr="005E0460">
              <w:rPr>
                <w:rFonts w:ascii="Times New Roman" w:eastAsia="Times New Roman" w:hAnsi="Times New Roman" w:cs="Times New Roman"/>
                <w:b/>
                <w:spacing w:val="-1"/>
                <w:sz w:val="24"/>
                <w:szCs w:val="24"/>
                <w:lang w:val="kk-KZ"/>
              </w:rPr>
              <w:t xml:space="preserve"> </w:t>
            </w:r>
            <w:r w:rsidRPr="005E0460">
              <w:rPr>
                <w:rFonts w:ascii="Times New Roman" w:eastAsia="Times New Roman" w:hAnsi="Times New Roman" w:cs="Times New Roman"/>
                <w:b/>
                <w:sz w:val="24"/>
                <w:szCs w:val="24"/>
                <w:lang w:val="kk-KZ"/>
              </w:rPr>
              <w:t>білімі бар</w:t>
            </w:r>
          </w:p>
          <w:p w:rsidR="005E0460" w:rsidRPr="005E0460" w:rsidRDefault="005E0460" w:rsidP="005E0460">
            <w:pPr>
              <w:spacing w:before="41"/>
              <w:ind w:left="507" w:right="499"/>
              <w:jc w:val="center"/>
              <w:rPr>
                <w:rFonts w:ascii="Times New Roman" w:eastAsia="Times New Roman" w:hAnsi="Times New Roman" w:cs="Times New Roman"/>
                <w:b/>
                <w:sz w:val="24"/>
                <w:szCs w:val="24"/>
                <w:lang w:val="kk-KZ"/>
              </w:rPr>
            </w:pPr>
            <w:r w:rsidRPr="005E0460">
              <w:rPr>
                <w:rFonts w:ascii="Times New Roman" w:eastAsia="Times New Roman" w:hAnsi="Times New Roman" w:cs="Times New Roman"/>
                <w:b/>
                <w:sz w:val="24"/>
                <w:szCs w:val="24"/>
                <w:lang w:val="kk-KZ"/>
              </w:rPr>
              <w:t>педагогтер</w:t>
            </w:r>
          </w:p>
        </w:tc>
        <w:tc>
          <w:tcPr>
            <w:tcW w:w="2551" w:type="dxa"/>
          </w:tcPr>
          <w:p w:rsidR="005E0460" w:rsidRPr="005E0460" w:rsidRDefault="005E0460" w:rsidP="00AA2115">
            <w:pPr>
              <w:ind w:left="271" w:right="270"/>
              <w:jc w:val="center"/>
              <w:rPr>
                <w:rFonts w:ascii="Times New Roman" w:eastAsia="Times New Roman" w:hAnsi="Times New Roman" w:cs="Times New Roman"/>
                <w:b/>
                <w:sz w:val="24"/>
                <w:szCs w:val="24"/>
                <w:lang w:val="kk-KZ"/>
              </w:rPr>
            </w:pPr>
            <w:r w:rsidRPr="005E0460">
              <w:rPr>
                <w:rFonts w:ascii="Times New Roman" w:eastAsia="Times New Roman" w:hAnsi="Times New Roman" w:cs="Times New Roman"/>
                <w:b/>
                <w:sz w:val="24"/>
                <w:szCs w:val="24"/>
                <w:lang w:val="kk-KZ"/>
              </w:rPr>
              <w:t>Арнаулы</w:t>
            </w:r>
            <w:r w:rsidRPr="005E0460">
              <w:rPr>
                <w:rFonts w:ascii="Times New Roman" w:eastAsia="Times New Roman" w:hAnsi="Times New Roman" w:cs="Times New Roman"/>
                <w:b/>
                <w:spacing w:val="-4"/>
                <w:sz w:val="24"/>
                <w:szCs w:val="24"/>
                <w:lang w:val="kk-KZ"/>
              </w:rPr>
              <w:t xml:space="preserve"> </w:t>
            </w:r>
            <w:r w:rsidRPr="005E0460">
              <w:rPr>
                <w:rFonts w:ascii="Times New Roman" w:eastAsia="Times New Roman" w:hAnsi="Times New Roman" w:cs="Times New Roman"/>
                <w:b/>
                <w:sz w:val="24"/>
                <w:szCs w:val="24"/>
                <w:lang w:val="kk-KZ"/>
              </w:rPr>
              <w:t>орта</w:t>
            </w:r>
            <w:r w:rsidRPr="005E0460">
              <w:rPr>
                <w:rFonts w:ascii="Times New Roman" w:eastAsia="Times New Roman" w:hAnsi="Times New Roman" w:cs="Times New Roman"/>
                <w:b/>
                <w:spacing w:val="1"/>
                <w:sz w:val="24"/>
                <w:szCs w:val="24"/>
                <w:lang w:val="kk-KZ"/>
              </w:rPr>
              <w:t xml:space="preserve"> </w:t>
            </w:r>
            <w:r w:rsidRPr="005E0460">
              <w:rPr>
                <w:rFonts w:ascii="Times New Roman" w:eastAsia="Times New Roman" w:hAnsi="Times New Roman" w:cs="Times New Roman"/>
                <w:b/>
                <w:sz w:val="24"/>
                <w:szCs w:val="24"/>
                <w:lang w:val="kk-KZ"/>
              </w:rPr>
              <w:t>білімі бар</w:t>
            </w:r>
          </w:p>
          <w:p w:rsidR="000F5A7A" w:rsidRDefault="000F5A7A" w:rsidP="002150D9">
            <w:pPr>
              <w:spacing w:before="41"/>
              <w:ind w:left="271" w:right="264"/>
              <w:jc w:val="center"/>
              <w:rPr>
                <w:rFonts w:ascii="Times New Roman" w:eastAsia="Times New Roman" w:hAnsi="Times New Roman" w:cs="Times New Roman"/>
                <w:b/>
                <w:sz w:val="24"/>
                <w:szCs w:val="24"/>
                <w:lang w:val="kk-KZ"/>
              </w:rPr>
            </w:pPr>
            <w:r w:rsidRPr="00E8123B">
              <w:rPr>
                <w:rFonts w:ascii="Times New Roman" w:eastAsia="Times New Roman" w:hAnsi="Times New Roman" w:cs="Times New Roman"/>
                <w:b/>
                <w:sz w:val="24"/>
                <w:szCs w:val="24"/>
                <w:lang w:val="kk-KZ"/>
              </w:rPr>
              <w:t>п</w:t>
            </w:r>
            <w:r w:rsidR="00FB2492" w:rsidRPr="00E8123B">
              <w:rPr>
                <w:rFonts w:ascii="Times New Roman" w:eastAsia="Times New Roman" w:hAnsi="Times New Roman" w:cs="Times New Roman"/>
                <w:b/>
                <w:sz w:val="24"/>
                <w:szCs w:val="24"/>
                <w:lang w:val="kk-KZ"/>
              </w:rPr>
              <w:t>едагогтер</w:t>
            </w:r>
          </w:p>
          <w:p w:rsidR="002150D9" w:rsidRPr="005E0460" w:rsidRDefault="002150D9" w:rsidP="002150D9">
            <w:pPr>
              <w:spacing w:before="41"/>
              <w:ind w:left="271" w:right="264"/>
              <w:jc w:val="center"/>
              <w:rPr>
                <w:rFonts w:ascii="Times New Roman" w:eastAsia="Times New Roman" w:hAnsi="Times New Roman" w:cs="Times New Roman"/>
                <w:b/>
                <w:sz w:val="24"/>
                <w:szCs w:val="24"/>
                <w:lang w:val="kk-KZ"/>
              </w:rPr>
            </w:pPr>
          </w:p>
        </w:tc>
      </w:tr>
      <w:tr w:rsidR="005E0460" w:rsidRPr="005E0460" w:rsidTr="00AA2115">
        <w:trPr>
          <w:trHeight w:val="316"/>
        </w:trPr>
        <w:tc>
          <w:tcPr>
            <w:tcW w:w="1843" w:type="dxa"/>
          </w:tcPr>
          <w:p w:rsidR="000F5A7A" w:rsidRDefault="00AA2115" w:rsidP="002150D9">
            <w:pPr>
              <w:spacing w:line="275" w:lineRule="exact"/>
              <w:ind w:left="107"/>
              <w:rPr>
                <w:rFonts w:ascii="Times New Roman" w:eastAsia="Times New Roman" w:hAnsi="Times New Roman" w:cs="Times New Roman"/>
                <w:b/>
                <w:sz w:val="24"/>
                <w:szCs w:val="24"/>
                <w:lang w:val="kk-KZ"/>
              </w:rPr>
            </w:pPr>
            <w:r w:rsidRPr="00E8123B">
              <w:rPr>
                <w:rFonts w:ascii="Times New Roman" w:eastAsia="Times New Roman" w:hAnsi="Times New Roman" w:cs="Times New Roman"/>
                <w:b/>
                <w:sz w:val="24"/>
                <w:szCs w:val="24"/>
                <w:lang w:val="kk-KZ"/>
              </w:rPr>
              <w:t>2021-2022</w:t>
            </w:r>
          </w:p>
          <w:p w:rsidR="002150D9" w:rsidRPr="005E0460" w:rsidRDefault="002150D9" w:rsidP="002150D9">
            <w:pPr>
              <w:spacing w:line="275" w:lineRule="exact"/>
              <w:ind w:left="107"/>
              <w:rPr>
                <w:rFonts w:ascii="Times New Roman" w:eastAsia="Times New Roman" w:hAnsi="Times New Roman" w:cs="Times New Roman"/>
                <w:b/>
                <w:sz w:val="24"/>
                <w:szCs w:val="24"/>
                <w:lang w:val="kk-KZ"/>
              </w:rPr>
            </w:pPr>
          </w:p>
        </w:tc>
        <w:tc>
          <w:tcPr>
            <w:tcW w:w="1707" w:type="dxa"/>
          </w:tcPr>
          <w:p w:rsidR="005E0460" w:rsidRPr="005E0460" w:rsidRDefault="00644C1E" w:rsidP="005E0460">
            <w:pPr>
              <w:spacing w:line="275" w:lineRule="exact"/>
              <w:ind w:left="578"/>
              <w:rPr>
                <w:rFonts w:ascii="Times New Roman" w:eastAsia="Times New Roman" w:hAnsi="Times New Roman" w:cs="Times New Roman"/>
                <w:b/>
                <w:sz w:val="24"/>
                <w:szCs w:val="24"/>
                <w:lang w:val="kk-KZ"/>
              </w:rPr>
            </w:pPr>
            <w:r>
              <w:rPr>
                <w:rFonts w:ascii="Times New Roman" w:eastAsia="Times New Roman" w:hAnsi="Times New Roman" w:cs="Times New Roman"/>
                <w:b/>
                <w:sz w:val="24"/>
                <w:szCs w:val="24"/>
                <w:lang w:val="kk-KZ"/>
              </w:rPr>
              <w:t>27</w:t>
            </w:r>
          </w:p>
        </w:tc>
        <w:tc>
          <w:tcPr>
            <w:tcW w:w="3396" w:type="dxa"/>
          </w:tcPr>
          <w:p w:rsidR="005E0460" w:rsidRPr="005E0460" w:rsidRDefault="002150D9" w:rsidP="005E0460">
            <w:pPr>
              <w:spacing w:line="275" w:lineRule="exact"/>
              <w:ind w:left="507" w:right="503"/>
              <w:jc w:val="center"/>
              <w:rPr>
                <w:rFonts w:ascii="Times New Roman" w:eastAsia="Times New Roman" w:hAnsi="Times New Roman" w:cs="Times New Roman"/>
                <w:b/>
                <w:sz w:val="24"/>
                <w:szCs w:val="24"/>
                <w:lang w:val="kk-KZ"/>
              </w:rPr>
            </w:pPr>
            <w:r>
              <w:rPr>
                <w:rFonts w:ascii="Times New Roman" w:eastAsia="Times New Roman" w:hAnsi="Times New Roman" w:cs="Times New Roman"/>
                <w:b/>
                <w:sz w:val="24"/>
                <w:szCs w:val="24"/>
                <w:lang w:val="kk-KZ"/>
              </w:rPr>
              <w:t>25</w:t>
            </w:r>
            <w:r w:rsidR="00FB2492" w:rsidRPr="00E8123B">
              <w:rPr>
                <w:rFonts w:ascii="Times New Roman" w:eastAsia="Times New Roman" w:hAnsi="Times New Roman" w:cs="Times New Roman"/>
                <w:b/>
                <w:sz w:val="24"/>
                <w:szCs w:val="24"/>
                <w:lang w:val="kk-KZ"/>
              </w:rPr>
              <w:t>-</w:t>
            </w:r>
            <w:r>
              <w:rPr>
                <w:rFonts w:ascii="Times New Roman" w:eastAsia="Times New Roman" w:hAnsi="Times New Roman" w:cs="Times New Roman"/>
                <w:b/>
                <w:sz w:val="24"/>
                <w:szCs w:val="24"/>
                <w:lang w:val="kk-KZ"/>
              </w:rPr>
              <w:t>92</w:t>
            </w:r>
            <w:r w:rsidR="005E0460" w:rsidRPr="005E0460">
              <w:rPr>
                <w:rFonts w:ascii="Times New Roman" w:eastAsia="Times New Roman" w:hAnsi="Times New Roman" w:cs="Times New Roman"/>
                <w:b/>
                <w:sz w:val="24"/>
                <w:szCs w:val="24"/>
                <w:lang w:val="kk-KZ"/>
              </w:rPr>
              <w:t>%</w:t>
            </w:r>
          </w:p>
        </w:tc>
        <w:tc>
          <w:tcPr>
            <w:tcW w:w="2551" w:type="dxa"/>
          </w:tcPr>
          <w:p w:rsidR="005E0460" w:rsidRPr="005E0460" w:rsidRDefault="00FB2492" w:rsidP="005E0460">
            <w:pPr>
              <w:spacing w:line="275" w:lineRule="exact"/>
              <w:ind w:left="1294"/>
              <w:rPr>
                <w:rFonts w:ascii="Times New Roman" w:eastAsia="Times New Roman" w:hAnsi="Times New Roman" w:cs="Times New Roman"/>
                <w:b/>
                <w:sz w:val="24"/>
                <w:szCs w:val="24"/>
                <w:lang w:val="kk-KZ"/>
              </w:rPr>
            </w:pPr>
            <w:r w:rsidRPr="00E8123B">
              <w:rPr>
                <w:rFonts w:ascii="Times New Roman" w:eastAsia="Times New Roman" w:hAnsi="Times New Roman" w:cs="Times New Roman"/>
                <w:b/>
                <w:sz w:val="24"/>
                <w:szCs w:val="24"/>
                <w:lang w:val="kk-KZ"/>
              </w:rPr>
              <w:t>2-8</w:t>
            </w:r>
            <w:r w:rsidR="005E0460" w:rsidRPr="005E0460">
              <w:rPr>
                <w:rFonts w:ascii="Times New Roman" w:eastAsia="Times New Roman" w:hAnsi="Times New Roman" w:cs="Times New Roman"/>
                <w:b/>
                <w:sz w:val="24"/>
                <w:szCs w:val="24"/>
                <w:lang w:val="kk-KZ"/>
              </w:rPr>
              <w:t>%</w:t>
            </w:r>
          </w:p>
        </w:tc>
      </w:tr>
      <w:tr w:rsidR="005E0460" w:rsidRPr="005E0460" w:rsidTr="00AA2115">
        <w:trPr>
          <w:trHeight w:val="316"/>
        </w:trPr>
        <w:tc>
          <w:tcPr>
            <w:tcW w:w="1843" w:type="dxa"/>
          </w:tcPr>
          <w:p w:rsidR="000F5A7A" w:rsidRDefault="00AA2115" w:rsidP="002150D9">
            <w:pPr>
              <w:spacing w:line="275" w:lineRule="exact"/>
              <w:ind w:left="107"/>
              <w:rPr>
                <w:rFonts w:ascii="Times New Roman" w:eastAsia="Times New Roman" w:hAnsi="Times New Roman" w:cs="Times New Roman"/>
                <w:b/>
                <w:sz w:val="24"/>
                <w:szCs w:val="24"/>
                <w:lang w:val="kk-KZ"/>
              </w:rPr>
            </w:pPr>
            <w:r w:rsidRPr="00E8123B">
              <w:rPr>
                <w:rFonts w:ascii="Times New Roman" w:eastAsia="Times New Roman" w:hAnsi="Times New Roman" w:cs="Times New Roman"/>
                <w:b/>
                <w:sz w:val="24"/>
                <w:szCs w:val="24"/>
                <w:lang w:val="kk-KZ"/>
              </w:rPr>
              <w:t>2022-2023</w:t>
            </w:r>
          </w:p>
          <w:p w:rsidR="002150D9" w:rsidRPr="005E0460" w:rsidRDefault="002150D9" w:rsidP="002150D9">
            <w:pPr>
              <w:spacing w:line="275" w:lineRule="exact"/>
              <w:ind w:left="107"/>
              <w:rPr>
                <w:rFonts w:ascii="Times New Roman" w:eastAsia="Times New Roman" w:hAnsi="Times New Roman" w:cs="Times New Roman"/>
                <w:b/>
                <w:sz w:val="24"/>
                <w:szCs w:val="24"/>
                <w:lang w:val="kk-KZ"/>
              </w:rPr>
            </w:pPr>
          </w:p>
        </w:tc>
        <w:tc>
          <w:tcPr>
            <w:tcW w:w="1707" w:type="dxa"/>
          </w:tcPr>
          <w:p w:rsidR="005E0460" w:rsidRPr="005E0460" w:rsidRDefault="00644C1E" w:rsidP="005E0460">
            <w:pPr>
              <w:spacing w:line="275" w:lineRule="exact"/>
              <w:ind w:left="578"/>
              <w:rPr>
                <w:rFonts w:ascii="Times New Roman" w:eastAsia="Times New Roman" w:hAnsi="Times New Roman" w:cs="Times New Roman"/>
                <w:b/>
                <w:sz w:val="24"/>
                <w:szCs w:val="24"/>
                <w:lang w:val="kk-KZ"/>
              </w:rPr>
            </w:pPr>
            <w:r>
              <w:rPr>
                <w:rFonts w:ascii="Times New Roman" w:eastAsia="Times New Roman" w:hAnsi="Times New Roman" w:cs="Times New Roman"/>
                <w:b/>
                <w:sz w:val="24"/>
                <w:szCs w:val="24"/>
                <w:lang w:val="kk-KZ"/>
              </w:rPr>
              <w:t>28</w:t>
            </w:r>
          </w:p>
        </w:tc>
        <w:tc>
          <w:tcPr>
            <w:tcW w:w="3396" w:type="dxa"/>
          </w:tcPr>
          <w:p w:rsidR="005E0460" w:rsidRPr="005E0460" w:rsidRDefault="002150D9" w:rsidP="005E0460">
            <w:pPr>
              <w:spacing w:line="275" w:lineRule="exact"/>
              <w:ind w:left="507" w:right="503"/>
              <w:jc w:val="center"/>
              <w:rPr>
                <w:rFonts w:ascii="Times New Roman" w:eastAsia="Times New Roman" w:hAnsi="Times New Roman" w:cs="Times New Roman"/>
                <w:b/>
                <w:sz w:val="24"/>
                <w:szCs w:val="24"/>
                <w:lang w:val="kk-KZ"/>
              </w:rPr>
            </w:pPr>
            <w:r>
              <w:rPr>
                <w:rFonts w:ascii="Times New Roman" w:eastAsia="Times New Roman" w:hAnsi="Times New Roman" w:cs="Times New Roman"/>
                <w:b/>
                <w:sz w:val="24"/>
                <w:szCs w:val="24"/>
                <w:lang w:val="kk-KZ"/>
              </w:rPr>
              <w:t>25</w:t>
            </w:r>
            <w:r w:rsidR="00FB2492" w:rsidRPr="00E8123B">
              <w:rPr>
                <w:rFonts w:ascii="Times New Roman" w:eastAsia="Times New Roman" w:hAnsi="Times New Roman" w:cs="Times New Roman"/>
                <w:b/>
                <w:sz w:val="24"/>
                <w:szCs w:val="24"/>
                <w:lang w:val="kk-KZ"/>
              </w:rPr>
              <w:t>-89</w:t>
            </w:r>
            <w:r w:rsidR="005E0460" w:rsidRPr="005E0460">
              <w:rPr>
                <w:rFonts w:ascii="Times New Roman" w:eastAsia="Times New Roman" w:hAnsi="Times New Roman" w:cs="Times New Roman"/>
                <w:b/>
                <w:sz w:val="24"/>
                <w:szCs w:val="24"/>
                <w:lang w:val="kk-KZ"/>
              </w:rPr>
              <w:t>%</w:t>
            </w:r>
          </w:p>
        </w:tc>
        <w:tc>
          <w:tcPr>
            <w:tcW w:w="2551" w:type="dxa"/>
          </w:tcPr>
          <w:p w:rsidR="005E0460" w:rsidRPr="005E0460" w:rsidRDefault="00FB2492" w:rsidP="005E0460">
            <w:pPr>
              <w:spacing w:line="275" w:lineRule="exact"/>
              <w:ind w:left="1234"/>
              <w:rPr>
                <w:rFonts w:ascii="Times New Roman" w:eastAsia="Times New Roman" w:hAnsi="Times New Roman" w:cs="Times New Roman"/>
                <w:b/>
                <w:sz w:val="24"/>
                <w:szCs w:val="24"/>
                <w:lang w:val="kk-KZ"/>
              </w:rPr>
            </w:pPr>
            <w:r w:rsidRPr="00E8123B">
              <w:rPr>
                <w:rFonts w:ascii="Times New Roman" w:eastAsia="Times New Roman" w:hAnsi="Times New Roman" w:cs="Times New Roman"/>
                <w:b/>
                <w:sz w:val="24"/>
                <w:szCs w:val="24"/>
                <w:lang w:val="kk-KZ"/>
              </w:rPr>
              <w:t>3-11</w:t>
            </w:r>
            <w:r w:rsidR="005E0460" w:rsidRPr="005E0460">
              <w:rPr>
                <w:rFonts w:ascii="Times New Roman" w:eastAsia="Times New Roman" w:hAnsi="Times New Roman" w:cs="Times New Roman"/>
                <w:b/>
                <w:sz w:val="24"/>
                <w:szCs w:val="24"/>
                <w:lang w:val="kk-KZ"/>
              </w:rPr>
              <w:t>%</w:t>
            </w:r>
          </w:p>
        </w:tc>
      </w:tr>
      <w:tr w:rsidR="005E0460" w:rsidRPr="005E0460" w:rsidTr="00AA2115">
        <w:trPr>
          <w:trHeight w:val="318"/>
        </w:trPr>
        <w:tc>
          <w:tcPr>
            <w:tcW w:w="1843" w:type="dxa"/>
          </w:tcPr>
          <w:p w:rsidR="000F5A7A" w:rsidRDefault="00AA2115" w:rsidP="002150D9">
            <w:pPr>
              <w:spacing w:before="1"/>
              <w:ind w:left="107"/>
              <w:rPr>
                <w:rFonts w:ascii="Times New Roman" w:eastAsia="Times New Roman" w:hAnsi="Times New Roman" w:cs="Times New Roman"/>
                <w:b/>
                <w:sz w:val="24"/>
                <w:szCs w:val="24"/>
                <w:lang w:val="kk-KZ"/>
              </w:rPr>
            </w:pPr>
            <w:r w:rsidRPr="00E8123B">
              <w:rPr>
                <w:rFonts w:ascii="Times New Roman" w:eastAsia="Times New Roman" w:hAnsi="Times New Roman" w:cs="Times New Roman"/>
                <w:b/>
                <w:sz w:val="24"/>
                <w:szCs w:val="24"/>
                <w:lang w:val="kk-KZ"/>
              </w:rPr>
              <w:t>2023-2024</w:t>
            </w:r>
          </w:p>
          <w:p w:rsidR="002150D9" w:rsidRPr="005E0460" w:rsidRDefault="002150D9" w:rsidP="002150D9">
            <w:pPr>
              <w:spacing w:before="1"/>
              <w:ind w:left="107"/>
              <w:rPr>
                <w:rFonts w:ascii="Times New Roman" w:eastAsia="Times New Roman" w:hAnsi="Times New Roman" w:cs="Times New Roman"/>
                <w:b/>
                <w:sz w:val="24"/>
                <w:szCs w:val="24"/>
                <w:lang w:val="kk-KZ"/>
              </w:rPr>
            </w:pPr>
          </w:p>
        </w:tc>
        <w:tc>
          <w:tcPr>
            <w:tcW w:w="1707" w:type="dxa"/>
          </w:tcPr>
          <w:p w:rsidR="005E0460" w:rsidRPr="005E0460" w:rsidRDefault="006B3122" w:rsidP="005E0460">
            <w:pPr>
              <w:spacing w:before="1"/>
              <w:ind w:left="578"/>
              <w:rPr>
                <w:rFonts w:ascii="Times New Roman" w:eastAsia="Times New Roman" w:hAnsi="Times New Roman" w:cs="Times New Roman"/>
                <w:b/>
                <w:sz w:val="24"/>
                <w:szCs w:val="24"/>
                <w:lang w:val="kk-KZ"/>
              </w:rPr>
            </w:pPr>
            <w:r>
              <w:rPr>
                <w:rFonts w:ascii="Times New Roman" w:eastAsia="Times New Roman" w:hAnsi="Times New Roman" w:cs="Times New Roman"/>
                <w:b/>
                <w:sz w:val="24"/>
                <w:szCs w:val="24"/>
                <w:lang w:val="kk-KZ"/>
              </w:rPr>
              <w:t>29</w:t>
            </w:r>
          </w:p>
        </w:tc>
        <w:tc>
          <w:tcPr>
            <w:tcW w:w="3396" w:type="dxa"/>
          </w:tcPr>
          <w:p w:rsidR="005E0460" w:rsidRPr="005E0460" w:rsidRDefault="006B3122" w:rsidP="005E0460">
            <w:pPr>
              <w:spacing w:before="1"/>
              <w:ind w:left="507" w:right="503"/>
              <w:jc w:val="center"/>
              <w:rPr>
                <w:rFonts w:ascii="Times New Roman" w:eastAsia="Times New Roman" w:hAnsi="Times New Roman" w:cs="Times New Roman"/>
                <w:b/>
                <w:sz w:val="24"/>
                <w:szCs w:val="24"/>
                <w:lang w:val="kk-KZ"/>
              </w:rPr>
            </w:pPr>
            <w:r>
              <w:rPr>
                <w:rFonts w:ascii="Times New Roman" w:eastAsia="Times New Roman" w:hAnsi="Times New Roman" w:cs="Times New Roman"/>
                <w:b/>
                <w:sz w:val="24"/>
                <w:szCs w:val="24"/>
                <w:lang w:val="kk-KZ"/>
              </w:rPr>
              <w:t>21</w:t>
            </w:r>
            <w:r w:rsidR="00FB2492" w:rsidRPr="00E8123B">
              <w:rPr>
                <w:rFonts w:ascii="Times New Roman" w:eastAsia="Times New Roman" w:hAnsi="Times New Roman" w:cs="Times New Roman"/>
                <w:b/>
                <w:sz w:val="24"/>
                <w:szCs w:val="24"/>
                <w:lang w:val="kk-KZ"/>
              </w:rPr>
              <w:t>-</w:t>
            </w:r>
            <w:r>
              <w:rPr>
                <w:rFonts w:ascii="Times New Roman" w:eastAsia="Times New Roman" w:hAnsi="Times New Roman" w:cs="Times New Roman"/>
                <w:b/>
                <w:sz w:val="24"/>
                <w:szCs w:val="24"/>
                <w:lang w:val="kk-KZ"/>
              </w:rPr>
              <w:t>72</w:t>
            </w:r>
            <w:r w:rsidR="005E0460" w:rsidRPr="005E0460">
              <w:rPr>
                <w:rFonts w:ascii="Times New Roman" w:eastAsia="Times New Roman" w:hAnsi="Times New Roman" w:cs="Times New Roman"/>
                <w:b/>
                <w:sz w:val="24"/>
                <w:szCs w:val="24"/>
                <w:lang w:val="kk-KZ"/>
              </w:rPr>
              <w:t>%</w:t>
            </w:r>
          </w:p>
        </w:tc>
        <w:tc>
          <w:tcPr>
            <w:tcW w:w="2551" w:type="dxa"/>
          </w:tcPr>
          <w:p w:rsidR="005E0460" w:rsidRPr="005E0460" w:rsidRDefault="00AA2115" w:rsidP="005E0460">
            <w:pPr>
              <w:spacing w:before="1"/>
              <w:ind w:left="1294"/>
              <w:rPr>
                <w:rFonts w:ascii="Times New Roman" w:eastAsia="Times New Roman" w:hAnsi="Times New Roman" w:cs="Times New Roman"/>
                <w:b/>
                <w:sz w:val="24"/>
                <w:szCs w:val="24"/>
                <w:lang w:val="kk-KZ"/>
              </w:rPr>
            </w:pPr>
            <w:r w:rsidRPr="00E8123B">
              <w:rPr>
                <w:rFonts w:ascii="Times New Roman" w:eastAsia="Times New Roman" w:hAnsi="Times New Roman" w:cs="Times New Roman"/>
                <w:b/>
                <w:sz w:val="24"/>
                <w:szCs w:val="24"/>
                <w:lang w:val="kk-KZ"/>
              </w:rPr>
              <w:t>8</w:t>
            </w:r>
            <w:r w:rsidR="00FB2492" w:rsidRPr="00E8123B">
              <w:rPr>
                <w:rFonts w:ascii="Times New Roman" w:eastAsia="Times New Roman" w:hAnsi="Times New Roman" w:cs="Times New Roman"/>
                <w:b/>
                <w:sz w:val="24"/>
                <w:szCs w:val="24"/>
                <w:lang w:val="kk-KZ"/>
              </w:rPr>
              <w:t>-</w:t>
            </w:r>
            <w:r w:rsidR="006B3122">
              <w:rPr>
                <w:rFonts w:ascii="Times New Roman" w:eastAsia="Times New Roman" w:hAnsi="Times New Roman" w:cs="Times New Roman"/>
                <w:b/>
                <w:sz w:val="24"/>
                <w:szCs w:val="24"/>
                <w:lang w:val="kk-KZ"/>
              </w:rPr>
              <w:t>28</w:t>
            </w:r>
            <w:r w:rsidR="005E0460" w:rsidRPr="005E0460">
              <w:rPr>
                <w:rFonts w:ascii="Times New Roman" w:eastAsia="Times New Roman" w:hAnsi="Times New Roman" w:cs="Times New Roman"/>
                <w:b/>
                <w:sz w:val="24"/>
                <w:szCs w:val="24"/>
                <w:lang w:val="kk-KZ"/>
              </w:rPr>
              <w:t>%</w:t>
            </w:r>
          </w:p>
        </w:tc>
      </w:tr>
    </w:tbl>
    <w:p w:rsidR="005E0460" w:rsidRPr="005E0460" w:rsidRDefault="005E0460" w:rsidP="005E0460">
      <w:pPr>
        <w:widowControl w:val="0"/>
        <w:autoSpaceDE w:val="0"/>
        <w:autoSpaceDN w:val="0"/>
        <w:spacing w:after="0" w:line="240" w:lineRule="auto"/>
        <w:rPr>
          <w:rFonts w:ascii="Times New Roman" w:eastAsia="Times New Roman" w:hAnsi="Times New Roman" w:cs="Times New Roman"/>
          <w:b/>
          <w:sz w:val="30"/>
          <w:szCs w:val="28"/>
          <w:lang w:val="kk-KZ"/>
        </w:rPr>
      </w:pPr>
    </w:p>
    <w:p w:rsidR="00A3787B" w:rsidRDefault="00A3787B" w:rsidP="00125E50">
      <w:pPr>
        <w:widowControl w:val="0"/>
        <w:autoSpaceDE w:val="0"/>
        <w:autoSpaceDN w:val="0"/>
        <w:spacing w:after="0" w:line="240" w:lineRule="auto"/>
        <w:jc w:val="center"/>
        <w:rPr>
          <w:rFonts w:ascii="Times New Roman" w:eastAsia="Times New Roman" w:hAnsi="Times New Roman" w:cs="Times New Roman"/>
          <w:b/>
          <w:sz w:val="28"/>
          <w:szCs w:val="28"/>
          <w:lang w:val="kk-KZ"/>
        </w:rPr>
      </w:pPr>
    </w:p>
    <w:p w:rsidR="005E0460" w:rsidRDefault="005E0460" w:rsidP="00125E50">
      <w:pPr>
        <w:widowControl w:val="0"/>
        <w:autoSpaceDE w:val="0"/>
        <w:autoSpaceDN w:val="0"/>
        <w:spacing w:after="0" w:line="240" w:lineRule="auto"/>
        <w:jc w:val="center"/>
        <w:rPr>
          <w:rFonts w:ascii="Times New Roman" w:eastAsia="Times New Roman" w:hAnsi="Times New Roman" w:cs="Times New Roman"/>
          <w:b/>
          <w:sz w:val="28"/>
          <w:szCs w:val="28"/>
          <w:lang w:val="kk-KZ"/>
        </w:rPr>
      </w:pPr>
    </w:p>
    <w:p w:rsidR="00730E1B" w:rsidRDefault="00730E1B" w:rsidP="00125E50">
      <w:pPr>
        <w:widowControl w:val="0"/>
        <w:autoSpaceDE w:val="0"/>
        <w:autoSpaceDN w:val="0"/>
        <w:spacing w:after="0" w:line="240" w:lineRule="auto"/>
        <w:jc w:val="center"/>
        <w:rPr>
          <w:rFonts w:ascii="Times New Roman" w:eastAsia="Times New Roman" w:hAnsi="Times New Roman" w:cs="Times New Roman"/>
          <w:b/>
          <w:sz w:val="28"/>
          <w:szCs w:val="28"/>
          <w:lang w:val="kk-KZ"/>
        </w:rPr>
      </w:pPr>
    </w:p>
    <w:p w:rsidR="00730E1B" w:rsidRDefault="00730E1B" w:rsidP="00125E50">
      <w:pPr>
        <w:widowControl w:val="0"/>
        <w:autoSpaceDE w:val="0"/>
        <w:autoSpaceDN w:val="0"/>
        <w:spacing w:after="0" w:line="240" w:lineRule="auto"/>
        <w:jc w:val="center"/>
        <w:rPr>
          <w:rFonts w:ascii="Times New Roman" w:eastAsia="Times New Roman" w:hAnsi="Times New Roman" w:cs="Times New Roman"/>
          <w:b/>
          <w:sz w:val="28"/>
          <w:szCs w:val="28"/>
          <w:lang w:val="kk-KZ"/>
        </w:rPr>
      </w:pPr>
    </w:p>
    <w:p w:rsidR="00730E1B" w:rsidRDefault="00730E1B" w:rsidP="00125E50">
      <w:pPr>
        <w:widowControl w:val="0"/>
        <w:autoSpaceDE w:val="0"/>
        <w:autoSpaceDN w:val="0"/>
        <w:spacing w:after="0" w:line="240" w:lineRule="auto"/>
        <w:jc w:val="center"/>
        <w:rPr>
          <w:rFonts w:ascii="Times New Roman" w:eastAsia="Times New Roman" w:hAnsi="Times New Roman" w:cs="Times New Roman"/>
          <w:b/>
          <w:sz w:val="28"/>
          <w:szCs w:val="28"/>
          <w:lang w:val="kk-KZ"/>
        </w:rPr>
      </w:pPr>
    </w:p>
    <w:p w:rsidR="008E2C93" w:rsidRDefault="00CE35A8" w:rsidP="00125E50">
      <w:pPr>
        <w:widowControl w:val="0"/>
        <w:autoSpaceDE w:val="0"/>
        <w:autoSpaceDN w:val="0"/>
        <w:spacing w:after="0" w:line="240" w:lineRule="auto"/>
        <w:jc w:val="center"/>
        <w:rPr>
          <w:rFonts w:ascii="Times New Roman" w:eastAsia="Times New Roman" w:hAnsi="Times New Roman" w:cs="Times New Roman"/>
          <w:b/>
          <w:sz w:val="28"/>
          <w:szCs w:val="28"/>
          <w:lang w:val="kk-KZ"/>
        </w:rPr>
      </w:pPr>
      <w:r>
        <w:rPr>
          <w:rFonts w:ascii="Times New Roman" w:eastAsia="Times New Roman" w:hAnsi="Times New Roman" w:cs="Times New Roman"/>
          <w:b/>
          <w:noProof/>
          <w:sz w:val="28"/>
          <w:szCs w:val="28"/>
          <w:lang w:eastAsia="ru-RU"/>
        </w:rPr>
        <w:lastRenderedPageBreak/>
        <w:drawing>
          <wp:inline distT="0" distB="0" distL="0" distR="0">
            <wp:extent cx="5486400" cy="3200400"/>
            <wp:effectExtent l="0" t="0" r="0" b="0"/>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5E0460" w:rsidRDefault="005E0460" w:rsidP="00F31824">
      <w:pPr>
        <w:widowControl w:val="0"/>
        <w:autoSpaceDE w:val="0"/>
        <w:autoSpaceDN w:val="0"/>
        <w:spacing w:after="0" w:line="240" w:lineRule="auto"/>
        <w:rPr>
          <w:rFonts w:ascii="Times New Roman" w:eastAsia="Times New Roman" w:hAnsi="Times New Roman" w:cs="Times New Roman"/>
          <w:b/>
          <w:sz w:val="28"/>
          <w:szCs w:val="28"/>
          <w:lang w:val="kk-KZ"/>
        </w:rPr>
      </w:pPr>
    </w:p>
    <w:p w:rsidR="00F31824" w:rsidRDefault="00F31824" w:rsidP="00E8123B">
      <w:pPr>
        <w:widowControl w:val="0"/>
        <w:autoSpaceDE w:val="0"/>
        <w:autoSpaceDN w:val="0"/>
        <w:spacing w:before="89" w:after="0" w:line="240" w:lineRule="auto"/>
        <w:ind w:left="1387" w:right="975"/>
        <w:jc w:val="center"/>
        <w:outlineLvl w:val="1"/>
        <w:rPr>
          <w:rFonts w:ascii="Times New Roman" w:eastAsia="Times New Roman" w:hAnsi="Times New Roman" w:cs="Times New Roman"/>
          <w:b/>
          <w:bCs/>
          <w:sz w:val="28"/>
          <w:szCs w:val="28"/>
          <w:lang w:val="kk-KZ"/>
        </w:rPr>
      </w:pPr>
    </w:p>
    <w:p w:rsidR="00F31824" w:rsidRDefault="00F31824" w:rsidP="00E8123B">
      <w:pPr>
        <w:widowControl w:val="0"/>
        <w:autoSpaceDE w:val="0"/>
        <w:autoSpaceDN w:val="0"/>
        <w:spacing w:before="89" w:after="0" w:line="240" w:lineRule="auto"/>
        <w:ind w:left="1387" w:right="975"/>
        <w:jc w:val="center"/>
        <w:outlineLvl w:val="1"/>
        <w:rPr>
          <w:rFonts w:ascii="Times New Roman" w:eastAsia="Times New Roman" w:hAnsi="Times New Roman" w:cs="Times New Roman"/>
          <w:b/>
          <w:bCs/>
          <w:sz w:val="28"/>
          <w:szCs w:val="28"/>
          <w:lang w:val="kk-KZ"/>
        </w:rPr>
      </w:pPr>
    </w:p>
    <w:p w:rsidR="00F31824" w:rsidRDefault="00F31824" w:rsidP="00E8123B">
      <w:pPr>
        <w:widowControl w:val="0"/>
        <w:autoSpaceDE w:val="0"/>
        <w:autoSpaceDN w:val="0"/>
        <w:spacing w:before="89" w:after="0" w:line="240" w:lineRule="auto"/>
        <w:ind w:left="1387" w:right="975"/>
        <w:jc w:val="center"/>
        <w:outlineLvl w:val="1"/>
        <w:rPr>
          <w:rFonts w:ascii="Times New Roman" w:eastAsia="Times New Roman" w:hAnsi="Times New Roman" w:cs="Times New Roman"/>
          <w:b/>
          <w:bCs/>
          <w:sz w:val="28"/>
          <w:szCs w:val="28"/>
          <w:lang w:val="kk-KZ"/>
        </w:rPr>
      </w:pPr>
    </w:p>
    <w:p w:rsidR="00E8123B" w:rsidRPr="00E8123B" w:rsidRDefault="00E8123B" w:rsidP="00E8123B">
      <w:pPr>
        <w:widowControl w:val="0"/>
        <w:autoSpaceDE w:val="0"/>
        <w:autoSpaceDN w:val="0"/>
        <w:spacing w:before="89" w:after="0" w:line="240" w:lineRule="auto"/>
        <w:ind w:left="1387" w:right="975"/>
        <w:jc w:val="center"/>
        <w:outlineLvl w:val="1"/>
        <w:rPr>
          <w:rFonts w:ascii="Times New Roman" w:eastAsia="Times New Roman" w:hAnsi="Times New Roman" w:cs="Times New Roman"/>
          <w:b/>
          <w:bCs/>
          <w:sz w:val="28"/>
          <w:szCs w:val="28"/>
          <w:lang w:val="kk-KZ"/>
        </w:rPr>
      </w:pPr>
      <w:r w:rsidRPr="00E8123B">
        <w:rPr>
          <w:rFonts w:ascii="Times New Roman" w:eastAsia="Times New Roman" w:hAnsi="Times New Roman" w:cs="Times New Roman"/>
          <w:b/>
          <w:bCs/>
          <w:sz w:val="28"/>
          <w:szCs w:val="28"/>
          <w:lang w:val="kk-KZ"/>
        </w:rPr>
        <w:t>Біліктілік</w:t>
      </w:r>
      <w:r w:rsidRPr="00E8123B">
        <w:rPr>
          <w:rFonts w:ascii="Times New Roman" w:eastAsia="Times New Roman" w:hAnsi="Times New Roman" w:cs="Times New Roman"/>
          <w:b/>
          <w:bCs/>
          <w:spacing w:val="-2"/>
          <w:sz w:val="28"/>
          <w:szCs w:val="28"/>
          <w:lang w:val="kk-KZ"/>
        </w:rPr>
        <w:t xml:space="preserve"> </w:t>
      </w:r>
      <w:r w:rsidRPr="00E8123B">
        <w:rPr>
          <w:rFonts w:ascii="Times New Roman" w:eastAsia="Times New Roman" w:hAnsi="Times New Roman" w:cs="Times New Roman"/>
          <w:b/>
          <w:bCs/>
          <w:sz w:val="28"/>
          <w:szCs w:val="28"/>
          <w:lang w:val="kk-KZ"/>
        </w:rPr>
        <w:t>санаты</w:t>
      </w:r>
      <w:r w:rsidRPr="00E8123B">
        <w:rPr>
          <w:rFonts w:ascii="Times New Roman" w:eastAsia="Times New Roman" w:hAnsi="Times New Roman" w:cs="Times New Roman"/>
          <w:b/>
          <w:bCs/>
          <w:spacing w:val="-3"/>
          <w:sz w:val="28"/>
          <w:szCs w:val="28"/>
          <w:lang w:val="kk-KZ"/>
        </w:rPr>
        <w:t xml:space="preserve"> </w:t>
      </w:r>
      <w:r>
        <w:rPr>
          <w:rFonts w:ascii="Times New Roman" w:eastAsia="Times New Roman" w:hAnsi="Times New Roman" w:cs="Times New Roman"/>
          <w:b/>
          <w:bCs/>
          <w:sz w:val="28"/>
          <w:szCs w:val="28"/>
          <w:lang w:val="kk-KZ"/>
        </w:rPr>
        <w:t>бойынша педагогте</w:t>
      </w:r>
      <w:r w:rsidRPr="00E8123B">
        <w:rPr>
          <w:rFonts w:ascii="Times New Roman" w:eastAsia="Times New Roman" w:hAnsi="Times New Roman" w:cs="Times New Roman"/>
          <w:b/>
          <w:bCs/>
          <w:sz w:val="28"/>
          <w:szCs w:val="28"/>
          <w:lang w:val="kk-KZ"/>
        </w:rPr>
        <w:t>р құрамы</w:t>
      </w:r>
    </w:p>
    <w:p w:rsidR="00E8123B" w:rsidRPr="00E8123B" w:rsidRDefault="00E8123B" w:rsidP="00E8123B">
      <w:pPr>
        <w:widowControl w:val="0"/>
        <w:autoSpaceDE w:val="0"/>
        <w:autoSpaceDN w:val="0"/>
        <w:spacing w:after="0" w:line="240" w:lineRule="auto"/>
        <w:rPr>
          <w:rFonts w:ascii="Times New Roman" w:eastAsia="Times New Roman" w:hAnsi="Times New Roman" w:cs="Times New Roman"/>
          <w:b/>
          <w:sz w:val="20"/>
          <w:szCs w:val="28"/>
          <w:lang w:val="kk-KZ"/>
        </w:rPr>
      </w:pPr>
    </w:p>
    <w:p w:rsidR="00E8123B" w:rsidRPr="00E8123B" w:rsidRDefault="00E8123B" w:rsidP="00E8123B">
      <w:pPr>
        <w:widowControl w:val="0"/>
        <w:autoSpaceDE w:val="0"/>
        <w:autoSpaceDN w:val="0"/>
        <w:spacing w:before="6" w:after="0" w:line="240" w:lineRule="auto"/>
        <w:rPr>
          <w:rFonts w:ascii="Times New Roman" w:eastAsia="Times New Roman" w:hAnsi="Times New Roman" w:cs="Times New Roman"/>
          <w:b/>
          <w:sz w:val="16"/>
          <w:szCs w:val="28"/>
          <w:lang w:val="kk-KZ"/>
        </w:rPr>
      </w:pPr>
    </w:p>
    <w:tbl>
      <w:tblPr>
        <w:tblStyle w:val="TableNormal"/>
        <w:tblW w:w="10916" w:type="dxa"/>
        <w:tblInd w:w="-5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35"/>
        <w:gridCol w:w="1134"/>
        <w:gridCol w:w="1134"/>
        <w:gridCol w:w="992"/>
        <w:gridCol w:w="993"/>
        <w:gridCol w:w="1134"/>
        <w:gridCol w:w="1134"/>
        <w:gridCol w:w="1275"/>
        <w:gridCol w:w="993"/>
        <w:gridCol w:w="992"/>
      </w:tblGrid>
      <w:tr w:rsidR="001657F8" w:rsidRPr="00E8123B" w:rsidTr="00DA5220">
        <w:trPr>
          <w:trHeight w:val="635"/>
        </w:trPr>
        <w:tc>
          <w:tcPr>
            <w:tcW w:w="1135" w:type="dxa"/>
          </w:tcPr>
          <w:p w:rsidR="001657F8" w:rsidRPr="00E8123B" w:rsidRDefault="001657F8" w:rsidP="00E8123B">
            <w:pPr>
              <w:spacing w:before="1"/>
              <w:ind w:left="225"/>
              <w:rPr>
                <w:rFonts w:ascii="Times New Roman" w:eastAsia="Times New Roman" w:hAnsi="Times New Roman" w:cs="Times New Roman"/>
                <w:b/>
                <w:sz w:val="24"/>
                <w:lang w:val="kk-KZ"/>
              </w:rPr>
            </w:pPr>
            <w:r w:rsidRPr="00E8123B">
              <w:rPr>
                <w:rFonts w:ascii="Times New Roman" w:eastAsia="Times New Roman" w:hAnsi="Times New Roman" w:cs="Times New Roman"/>
                <w:b/>
                <w:sz w:val="24"/>
                <w:lang w:val="kk-KZ"/>
              </w:rPr>
              <w:t>Оқу</w:t>
            </w:r>
          </w:p>
          <w:p w:rsidR="001657F8" w:rsidRPr="00E8123B" w:rsidRDefault="001657F8" w:rsidP="00E8123B">
            <w:pPr>
              <w:spacing w:before="41"/>
              <w:ind w:left="107"/>
              <w:rPr>
                <w:rFonts w:ascii="Times New Roman" w:eastAsia="Times New Roman" w:hAnsi="Times New Roman" w:cs="Times New Roman"/>
                <w:b/>
                <w:sz w:val="24"/>
                <w:lang w:val="kk-KZ"/>
              </w:rPr>
            </w:pPr>
            <w:r w:rsidRPr="00E8123B">
              <w:rPr>
                <w:rFonts w:ascii="Times New Roman" w:eastAsia="Times New Roman" w:hAnsi="Times New Roman" w:cs="Times New Roman"/>
                <w:b/>
                <w:sz w:val="24"/>
                <w:lang w:val="kk-KZ"/>
              </w:rPr>
              <w:t>жылы</w:t>
            </w:r>
          </w:p>
        </w:tc>
        <w:tc>
          <w:tcPr>
            <w:tcW w:w="1134" w:type="dxa"/>
          </w:tcPr>
          <w:p w:rsidR="001657F8" w:rsidRPr="00E8123B" w:rsidRDefault="001657F8" w:rsidP="00E8123B">
            <w:pPr>
              <w:spacing w:before="1"/>
              <w:rPr>
                <w:rFonts w:ascii="Times New Roman" w:eastAsia="Times New Roman" w:hAnsi="Times New Roman" w:cs="Times New Roman"/>
                <w:b/>
                <w:sz w:val="24"/>
                <w:lang w:val="kk-KZ"/>
              </w:rPr>
            </w:pPr>
            <w:r w:rsidRPr="00E8123B">
              <w:rPr>
                <w:rFonts w:ascii="Times New Roman" w:eastAsia="Times New Roman" w:hAnsi="Times New Roman" w:cs="Times New Roman"/>
                <w:b/>
                <w:sz w:val="24"/>
                <w:lang w:val="kk-KZ"/>
              </w:rPr>
              <w:t>Барлығы</w:t>
            </w:r>
          </w:p>
        </w:tc>
        <w:tc>
          <w:tcPr>
            <w:tcW w:w="1134" w:type="dxa"/>
          </w:tcPr>
          <w:p w:rsidR="001657F8" w:rsidRPr="00E8123B" w:rsidRDefault="001657F8" w:rsidP="00E8123B">
            <w:pPr>
              <w:spacing w:before="1"/>
              <w:ind w:left="91" w:right="86"/>
              <w:jc w:val="center"/>
              <w:rPr>
                <w:rFonts w:ascii="Times New Roman" w:eastAsia="Times New Roman" w:hAnsi="Times New Roman" w:cs="Times New Roman"/>
                <w:b/>
                <w:sz w:val="24"/>
                <w:lang w:val="kk-KZ"/>
              </w:rPr>
            </w:pPr>
            <w:r w:rsidRPr="00E8123B">
              <w:rPr>
                <w:rFonts w:ascii="Times New Roman" w:eastAsia="Times New Roman" w:hAnsi="Times New Roman" w:cs="Times New Roman"/>
                <w:b/>
                <w:sz w:val="24"/>
                <w:lang w:val="kk-KZ"/>
              </w:rPr>
              <w:t>Жоғары</w:t>
            </w:r>
          </w:p>
          <w:p w:rsidR="001657F8" w:rsidRPr="00E8123B" w:rsidRDefault="001657F8" w:rsidP="00E8123B">
            <w:pPr>
              <w:spacing w:before="41"/>
              <w:ind w:left="91" w:right="86"/>
              <w:jc w:val="center"/>
              <w:rPr>
                <w:rFonts w:ascii="Times New Roman" w:eastAsia="Times New Roman" w:hAnsi="Times New Roman" w:cs="Times New Roman"/>
                <w:b/>
                <w:sz w:val="24"/>
                <w:lang w:val="kk-KZ"/>
              </w:rPr>
            </w:pPr>
            <w:r w:rsidRPr="00E8123B">
              <w:rPr>
                <w:rFonts w:ascii="Times New Roman" w:eastAsia="Times New Roman" w:hAnsi="Times New Roman" w:cs="Times New Roman"/>
                <w:b/>
                <w:sz w:val="24"/>
                <w:lang w:val="kk-KZ"/>
              </w:rPr>
              <w:t>санат</w:t>
            </w:r>
          </w:p>
        </w:tc>
        <w:tc>
          <w:tcPr>
            <w:tcW w:w="992" w:type="dxa"/>
          </w:tcPr>
          <w:p w:rsidR="001657F8" w:rsidRPr="00E8123B" w:rsidRDefault="001657F8" w:rsidP="00644C1E">
            <w:pPr>
              <w:spacing w:before="1"/>
              <w:rPr>
                <w:rFonts w:ascii="Times New Roman" w:eastAsia="Times New Roman" w:hAnsi="Times New Roman" w:cs="Times New Roman"/>
                <w:b/>
                <w:sz w:val="24"/>
                <w:lang w:val="kk-KZ"/>
              </w:rPr>
            </w:pPr>
            <w:r>
              <w:rPr>
                <w:rFonts w:ascii="Times New Roman" w:eastAsia="Times New Roman" w:hAnsi="Times New Roman" w:cs="Times New Roman"/>
                <w:b/>
                <w:sz w:val="24"/>
                <w:lang w:val="kk-KZ"/>
              </w:rPr>
              <w:t>Бірінші</w:t>
            </w:r>
          </w:p>
          <w:p w:rsidR="001657F8" w:rsidRPr="00E8123B" w:rsidRDefault="001657F8" w:rsidP="00644C1E">
            <w:pPr>
              <w:spacing w:before="41"/>
              <w:rPr>
                <w:rFonts w:ascii="Times New Roman" w:eastAsia="Times New Roman" w:hAnsi="Times New Roman" w:cs="Times New Roman"/>
                <w:b/>
                <w:sz w:val="24"/>
                <w:lang w:val="kk-KZ"/>
              </w:rPr>
            </w:pPr>
            <w:r w:rsidRPr="00E8123B">
              <w:rPr>
                <w:rFonts w:ascii="Times New Roman" w:eastAsia="Times New Roman" w:hAnsi="Times New Roman" w:cs="Times New Roman"/>
                <w:b/>
                <w:sz w:val="24"/>
                <w:lang w:val="kk-KZ"/>
              </w:rPr>
              <w:t>санат</w:t>
            </w:r>
          </w:p>
        </w:tc>
        <w:tc>
          <w:tcPr>
            <w:tcW w:w="993" w:type="dxa"/>
          </w:tcPr>
          <w:p w:rsidR="001657F8" w:rsidRPr="00E8123B" w:rsidRDefault="001657F8" w:rsidP="00644C1E">
            <w:pPr>
              <w:spacing w:before="1"/>
              <w:rPr>
                <w:rFonts w:ascii="Times New Roman" w:eastAsia="Times New Roman" w:hAnsi="Times New Roman" w:cs="Times New Roman"/>
                <w:b/>
                <w:sz w:val="24"/>
                <w:lang w:val="kk-KZ"/>
              </w:rPr>
            </w:pPr>
            <w:r w:rsidRPr="00E8123B">
              <w:rPr>
                <w:rFonts w:ascii="Times New Roman" w:eastAsia="Times New Roman" w:hAnsi="Times New Roman" w:cs="Times New Roman"/>
                <w:b/>
                <w:sz w:val="24"/>
                <w:lang w:val="kk-KZ"/>
              </w:rPr>
              <w:t>Екінші</w:t>
            </w:r>
          </w:p>
          <w:p w:rsidR="001657F8" w:rsidRPr="00E8123B" w:rsidRDefault="001657F8" w:rsidP="00644C1E">
            <w:pPr>
              <w:spacing w:before="41"/>
              <w:rPr>
                <w:rFonts w:ascii="Times New Roman" w:eastAsia="Times New Roman" w:hAnsi="Times New Roman" w:cs="Times New Roman"/>
                <w:b/>
                <w:sz w:val="24"/>
                <w:lang w:val="kk-KZ"/>
              </w:rPr>
            </w:pPr>
            <w:r w:rsidRPr="00E8123B">
              <w:rPr>
                <w:rFonts w:ascii="Times New Roman" w:eastAsia="Times New Roman" w:hAnsi="Times New Roman" w:cs="Times New Roman"/>
                <w:b/>
                <w:sz w:val="24"/>
                <w:lang w:val="kk-KZ"/>
              </w:rPr>
              <w:t>санат</w:t>
            </w:r>
          </w:p>
        </w:tc>
        <w:tc>
          <w:tcPr>
            <w:tcW w:w="1134" w:type="dxa"/>
          </w:tcPr>
          <w:p w:rsidR="001657F8" w:rsidRPr="00E8123B" w:rsidRDefault="001657F8" w:rsidP="00644C1E">
            <w:pPr>
              <w:spacing w:before="1"/>
              <w:rPr>
                <w:rFonts w:ascii="Times New Roman" w:eastAsia="Times New Roman" w:hAnsi="Times New Roman" w:cs="Times New Roman"/>
                <w:b/>
                <w:sz w:val="24"/>
                <w:lang w:val="kk-KZ"/>
              </w:rPr>
            </w:pPr>
            <w:r w:rsidRPr="00E8123B">
              <w:rPr>
                <w:rFonts w:ascii="Times New Roman" w:eastAsia="Times New Roman" w:hAnsi="Times New Roman" w:cs="Times New Roman"/>
                <w:b/>
                <w:sz w:val="24"/>
                <w:lang w:val="kk-KZ"/>
              </w:rPr>
              <w:t>Педагог-</w:t>
            </w:r>
          </w:p>
          <w:p w:rsidR="001657F8" w:rsidRDefault="001657F8" w:rsidP="00644C1E">
            <w:pPr>
              <w:spacing w:before="41"/>
              <w:rPr>
                <w:rFonts w:ascii="Times New Roman" w:eastAsia="Times New Roman" w:hAnsi="Times New Roman" w:cs="Times New Roman"/>
                <w:b/>
                <w:sz w:val="24"/>
                <w:lang w:val="kk-KZ"/>
              </w:rPr>
            </w:pPr>
            <w:r>
              <w:rPr>
                <w:rFonts w:ascii="Times New Roman" w:eastAsia="Times New Roman" w:hAnsi="Times New Roman" w:cs="Times New Roman"/>
                <w:b/>
                <w:sz w:val="24"/>
                <w:lang w:val="kk-KZ"/>
              </w:rPr>
              <w:t>м</w:t>
            </w:r>
            <w:r w:rsidRPr="00E8123B">
              <w:rPr>
                <w:rFonts w:ascii="Times New Roman" w:eastAsia="Times New Roman" w:hAnsi="Times New Roman" w:cs="Times New Roman"/>
                <w:b/>
                <w:sz w:val="24"/>
                <w:lang w:val="kk-KZ"/>
              </w:rPr>
              <w:t>одера</w:t>
            </w:r>
          </w:p>
          <w:p w:rsidR="001657F8" w:rsidRPr="00E8123B" w:rsidRDefault="001657F8" w:rsidP="00E8123B">
            <w:pPr>
              <w:spacing w:before="41"/>
              <w:ind w:left="108"/>
              <w:rPr>
                <w:rFonts w:ascii="Times New Roman" w:eastAsia="Times New Roman" w:hAnsi="Times New Roman" w:cs="Times New Roman"/>
                <w:b/>
                <w:sz w:val="24"/>
                <w:lang w:val="kk-KZ"/>
              </w:rPr>
            </w:pPr>
            <w:r w:rsidRPr="00E8123B">
              <w:rPr>
                <w:rFonts w:ascii="Times New Roman" w:eastAsia="Times New Roman" w:hAnsi="Times New Roman" w:cs="Times New Roman"/>
                <w:b/>
                <w:sz w:val="24"/>
                <w:lang w:val="kk-KZ"/>
              </w:rPr>
              <w:t>тор</w:t>
            </w:r>
          </w:p>
        </w:tc>
        <w:tc>
          <w:tcPr>
            <w:tcW w:w="1134" w:type="dxa"/>
          </w:tcPr>
          <w:p w:rsidR="001657F8" w:rsidRPr="00E8123B" w:rsidRDefault="001657F8" w:rsidP="00644C1E">
            <w:pPr>
              <w:spacing w:before="1"/>
              <w:rPr>
                <w:rFonts w:ascii="Times New Roman" w:eastAsia="Times New Roman" w:hAnsi="Times New Roman" w:cs="Times New Roman"/>
                <w:b/>
                <w:sz w:val="24"/>
                <w:lang w:val="kk-KZ"/>
              </w:rPr>
            </w:pPr>
            <w:r w:rsidRPr="00E8123B">
              <w:rPr>
                <w:rFonts w:ascii="Times New Roman" w:eastAsia="Times New Roman" w:hAnsi="Times New Roman" w:cs="Times New Roman"/>
                <w:b/>
                <w:sz w:val="24"/>
                <w:lang w:val="kk-KZ"/>
              </w:rPr>
              <w:t>Педагог-</w:t>
            </w:r>
          </w:p>
          <w:p w:rsidR="001657F8" w:rsidRPr="00E8123B" w:rsidRDefault="001657F8" w:rsidP="00644C1E">
            <w:pPr>
              <w:spacing w:before="41"/>
              <w:rPr>
                <w:rFonts w:ascii="Times New Roman" w:eastAsia="Times New Roman" w:hAnsi="Times New Roman" w:cs="Times New Roman"/>
                <w:b/>
                <w:sz w:val="24"/>
                <w:lang w:val="kk-KZ"/>
              </w:rPr>
            </w:pPr>
            <w:r>
              <w:rPr>
                <w:rFonts w:ascii="Times New Roman" w:eastAsia="Times New Roman" w:hAnsi="Times New Roman" w:cs="Times New Roman"/>
                <w:b/>
                <w:sz w:val="24"/>
                <w:lang w:val="kk-KZ"/>
              </w:rPr>
              <w:t>сарапшы</w:t>
            </w:r>
          </w:p>
        </w:tc>
        <w:tc>
          <w:tcPr>
            <w:tcW w:w="1275" w:type="dxa"/>
            <w:tcBorders>
              <w:right w:val="single" w:sz="4" w:space="0" w:color="auto"/>
            </w:tcBorders>
          </w:tcPr>
          <w:p w:rsidR="001657F8" w:rsidRDefault="001657F8" w:rsidP="00CB2455">
            <w:pPr>
              <w:spacing w:before="1"/>
              <w:ind w:right="177"/>
              <w:rPr>
                <w:rFonts w:ascii="Times New Roman" w:eastAsia="Times New Roman" w:hAnsi="Times New Roman" w:cs="Times New Roman"/>
                <w:b/>
                <w:sz w:val="24"/>
                <w:lang w:val="kk-KZ"/>
              </w:rPr>
            </w:pPr>
            <w:r>
              <w:rPr>
                <w:rFonts w:ascii="Times New Roman" w:eastAsia="Times New Roman" w:hAnsi="Times New Roman" w:cs="Times New Roman"/>
                <w:b/>
                <w:sz w:val="24"/>
                <w:lang w:val="kk-KZ"/>
              </w:rPr>
              <w:t>Педагог-зерттеуші</w:t>
            </w:r>
          </w:p>
          <w:p w:rsidR="001657F8" w:rsidRPr="00E8123B" w:rsidRDefault="001657F8" w:rsidP="00E8123B">
            <w:pPr>
              <w:spacing w:before="41"/>
              <w:ind w:left="328" w:right="313"/>
              <w:jc w:val="center"/>
              <w:rPr>
                <w:rFonts w:ascii="Times New Roman" w:eastAsia="Times New Roman" w:hAnsi="Times New Roman" w:cs="Times New Roman"/>
                <w:b/>
                <w:sz w:val="24"/>
                <w:lang w:val="kk-KZ"/>
              </w:rPr>
            </w:pPr>
          </w:p>
        </w:tc>
        <w:tc>
          <w:tcPr>
            <w:tcW w:w="993" w:type="dxa"/>
            <w:tcBorders>
              <w:right w:val="single" w:sz="4" w:space="0" w:color="auto"/>
            </w:tcBorders>
          </w:tcPr>
          <w:p w:rsidR="001657F8" w:rsidRDefault="001657F8">
            <w:pPr>
              <w:rPr>
                <w:rFonts w:ascii="Times New Roman" w:eastAsia="Times New Roman" w:hAnsi="Times New Roman" w:cs="Times New Roman"/>
                <w:b/>
                <w:sz w:val="24"/>
                <w:lang w:val="kk-KZ"/>
              </w:rPr>
            </w:pPr>
            <w:r>
              <w:rPr>
                <w:rFonts w:ascii="Times New Roman" w:eastAsia="Times New Roman" w:hAnsi="Times New Roman" w:cs="Times New Roman"/>
                <w:b/>
                <w:sz w:val="24"/>
                <w:lang w:val="kk-KZ"/>
              </w:rPr>
              <w:t>Педагог-көшбас</w:t>
            </w:r>
          </w:p>
          <w:p w:rsidR="001657F8" w:rsidRDefault="001657F8">
            <w:pPr>
              <w:rPr>
                <w:rFonts w:ascii="Times New Roman" w:eastAsia="Times New Roman" w:hAnsi="Times New Roman" w:cs="Times New Roman"/>
                <w:b/>
                <w:sz w:val="24"/>
                <w:lang w:val="kk-KZ"/>
              </w:rPr>
            </w:pPr>
            <w:r>
              <w:rPr>
                <w:rFonts w:ascii="Times New Roman" w:eastAsia="Times New Roman" w:hAnsi="Times New Roman" w:cs="Times New Roman"/>
                <w:b/>
                <w:sz w:val="24"/>
                <w:lang w:val="kk-KZ"/>
              </w:rPr>
              <w:t>шы</w:t>
            </w:r>
          </w:p>
          <w:p w:rsidR="001657F8" w:rsidRDefault="001657F8">
            <w:pPr>
              <w:rPr>
                <w:rFonts w:ascii="Times New Roman" w:eastAsia="Times New Roman" w:hAnsi="Times New Roman" w:cs="Times New Roman"/>
                <w:b/>
                <w:sz w:val="24"/>
                <w:lang w:val="kk-KZ"/>
              </w:rPr>
            </w:pPr>
          </w:p>
          <w:p w:rsidR="001657F8" w:rsidRPr="00E8123B" w:rsidRDefault="001657F8" w:rsidP="00E8123B">
            <w:pPr>
              <w:spacing w:before="41"/>
              <w:ind w:left="328" w:right="313"/>
              <w:jc w:val="center"/>
              <w:rPr>
                <w:rFonts w:ascii="Times New Roman" w:eastAsia="Times New Roman" w:hAnsi="Times New Roman" w:cs="Times New Roman"/>
                <w:b/>
                <w:sz w:val="24"/>
                <w:lang w:val="kk-KZ"/>
              </w:rPr>
            </w:pPr>
          </w:p>
        </w:tc>
        <w:tc>
          <w:tcPr>
            <w:tcW w:w="992" w:type="dxa"/>
            <w:tcBorders>
              <w:left w:val="single" w:sz="4" w:space="0" w:color="auto"/>
            </w:tcBorders>
          </w:tcPr>
          <w:p w:rsidR="001657F8" w:rsidRPr="00E8123B" w:rsidRDefault="001657F8" w:rsidP="001657F8">
            <w:pPr>
              <w:spacing w:before="1"/>
              <w:rPr>
                <w:rFonts w:ascii="Times New Roman" w:eastAsia="Times New Roman" w:hAnsi="Times New Roman" w:cs="Times New Roman"/>
                <w:b/>
                <w:sz w:val="24"/>
                <w:lang w:val="kk-KZ"/>
              </w:rPr>
            </w:pPr>
            <w:r>
              <w:rPr>
                <w:rFonts w:ascii="Times New Roman" w:eastAsia="Times New Roman" w:hAnsi="Times New Roman" w:cs="Times New Roman"/>
                <w:b/>
                <w:sz w:val="24"/>
                <w:lang w:val="kk-KZ"/>
              </w:rPr>
              <w:t>Сана</w:t>
            </w:r>
            <w:r w:rsidRPr="00E8123B">
              <w:rPr>
                <w:rFonts w:ascii="Times New Roman" w:eastAsia="Times New Roman" w:hAnsi="Times New Roman" w:cs="Times New Roman"/>
                <w:b/>
                <w:sz w:val="24"/>
                <w:lang w:val="kk-KZ"/>
              </w:rPr>
              <w:t>ты</w:t>
            </w:r>
          </w:p>
          <w:p w:rsidR="001657F8" w:rsidRPr="00E8123B" w:rsidRDefault="001657F8" w:rsidP="00644C1E">
            <w:pPr>
              <w:spacing w:before="41"/>
              <w:ind w:right="313"/>
              <w:rPr>
                <w:rFonts w:ascii="Times New Roman" w:eastAsia="Times New Roman" w:hAnsi="Times New Roman" w:cs="Times New Roman"/>
                <w:b/>
                <w:sz w:val="24"/>
                <w:lang w:val="kk-KZ"/>
              </w:rPr>
            </w:pPr>
            <w:r w:rsidRPr="00E8123B">
              <w:rPr>
                <w:rFonts w:ascii="Times New Roman" w:eastAsia="Times New Roman" w:hAnsi="Times New Roman" w:cs="Times New Roman"/>
                <w:b/>
                <w:sz w:val="24"/>
                <w:lang w:val="kk-KZ"/>
              </w:rPr>
              <w:t>жоқ</w:t>
            </w:r>
          </w:p>
        </w:tc>
      </w:tr>
      <w:tr w:rsidR="001657F8" w:rsidRPr="00E8123B" w:rsidTr="00DA5220">
        <w:trPr>
          <w:trHeight w:val="635"/>
        </w:trPr>
        <w:tc>
          <w:tcPr>
            <w:tcW w:w="1135" w:type="dxa"/>
          </w:tcPr>
          <w:p w:rsidR="001657F8" w:rsidRPr="00E8123B" w:rsidRDefault="001657F8" w:rsidP="00C54401">
            <w:pPr>
              <w:spacing w:line="275" w:lineRule="exact"/>
              <w:rPr>
                <w:rFonts w:ascii="Times New Roman" w:eastAsia="Times New Roman" w:hAnsi="Times New Roman" w:cs="Times New Roman"/>
                <w:b/>
                <w:sz w:val="24"/>
                <w:lang w:val="kk-KZ"/>
              </w:rPr>
            </w:pPr>
            <w:r>
              <w:rPr>
                <w:rFonts w:ascii="Times New Roman" w:eastAsia="Times New Roman" w:hAnsi="Times New Roman" w:cs="Times New Roman"/>
                <w:b/>
                <w:sz w:val="24"/>
                <w:lang w:val="kk-KZ"/>
              </w:rPr>
              <w:t>2021</w:t>
            </w:r>
            <w:r w:rsidRPr="00E8123B">
              <w:rPr>
                <w:rFonts w:ascii="Times New Roman" w:eastAsia="Times New Roman" w:hAnsi="Times New Roman" w:cs="Times New Roman"/>
                <w:b/>
                <w:sz w:val="24"/>
                <w:lang w:val="kk-KZ"/>
              </w:rPr>
              <w:t>-</w:t>
            </w:r>
            <w:r>
              <w:rPr>
                <w:rFonts w:ascii="Times New Roman" w:eastAsia="Times New Roman" w:hAnsi="Times New Roman" w:cs="Times New Roman"/>
                <w:b/>
                <w:sz w:val="24"/>
                <w:lang w:val="kk-KZ"/>
              </w:rPr>
              <w:t>2022</w:t>
            </w:r>
          </w:p>
        </w:tc>
        <w:tc>
          <w:tcPr>
            <w:tcW w:w="1134" w:type="dxa"/>
          </w:tcPr>
          <w:p w:rsidR="001657F8" w:rsidRPr="00E8123B" w:rsidRDefault="001657F8" w:rsidP="00E8123B">
            <w:pPr>
              <w:spacing w:line="275" w:lineRule="exact"/>
              <w:ind w:right="340"/>
              <w:jc w:val="right"/>
              <w:rPr>
                <w:rFonts w:ascii="Times New Roman" w:eastAsia="Times New Roman" w:hAnsi="Times New Roman" w:cs="Times New Roman"/>
                <w:b/>
                <w:sz w:val="24"/>
                <w:lang w:val="kk-KZ"/>
              </w:rPr>
            </w:pPr>
            <w:r>
              <w:rPr>
                <w:rFonts w:ascii="Times New Roman" w:eastAsia="Times New Roman" w:hAnsi="Times New Roman" w:cs="Times New Roman"/>
                <w:b/>
                <w:sz w:val="24"/>
                <w:lang w:val="kk-KZ"/>
              </w:rPr>
              <w:t>27</w:t>
            </w:r>
          </w:p>
        </w:tc>
        <w:tc>
          <w:tcPr>
            <w:tcW w:w="1134" w:type="dxa"/>
          </w:tcPr>
          <w:p w:rsidR="001657F8" w:rsidRPr="00E8123B" w:rsidRDefault="001657F8" w:rsidP="00E8123B">
            <w:pPr>
              <w:spacing w:line="275" w:lineRule="exact"/>
              <w:ind w:left="91" w:right="84"/>
              <w:jc w:val="center"/>
              <w:rPr>
                <w:rFonts w:ascii="Times New Roman" w:eastAsia="Times New Roman" w:hAnsi="Times New Roman" w:cs="Times New Roman"/>
                <w:b/>
                <w:sz w:val="24"/>
                <w:lang w:val="kk-KZ"/>
              </w:rPr>
            </w:pPr>
            <w:r>
              <w:rPr>
                <w:rFonts w:ascii="Times New Roman" w:eastAsia="Times New Roman" w:hAnsi="Times New Roman" w:cs="Times New Roman"/>
                <w:b/>
                <w:sz w:val="24"/>
                <w:lang w:val="kk-KZ"/>
              </w:rPr>
              <w:t>1-4</w:t>
            </w:r>
            <w:r w:rsidRPr="00E8123B">
              <w:rPr>
                <w:rFonts w:ascii="Times New Roman" w:eastAsia="Times New Roman" w:hAnsi="Times New Roman" w:cs="Times New Roman"/>
                <w:b/>
                <w:sz w:val="24"/>
                <w:lang w:val="kk-KZ"/>
              </w:rPr>
              <w:t>%</w:t>
            </w:r>
          </w:p>
        </w:tc>
        <w:tc>
          <w:tcPr>
            <w:tcW w:w="992" w:type="dxa"/>
          </w:tcPr>
          <w:p w:rsidR="001657F8" w:rsidRPr="00E8123B" w:rsidRDefault="00DE7978" w:rsidP="00E8123B">
            <w:pPr>
              <w:spacing w:line="275" w:lineRule="exact"/>
              <w:ind w:left="91" w:right="84"/>
              <w:jc w:val="center"/>
              <w:rPr>
                <w:rFonts w:ascii="Times New Roman" w:eastAsia="Times New Roman" w:hAnsi="Times New Roman" w:cs="Times New Roman"/>
                <w:b/>
                <w:sz w:val="24"/>
                <w:lang w:val="kk-KZ"/>
              </w:rPr>
            </w:pPr>
            <w:r>
              <w:rPr>
                <w:rFonts w:ascii="Times New Roman" w:eastAsia="Times New Roman" w:hAnsi="Times New Roman" w:cs="Times New Roman"/>
                <w:b/>
                <w:sz w:val="24"/>
                <w:lang w:val="kk-KZ"/>
              </w:rPr>
              <w:t>2-7</w:t>
            </w:r>
            <w:r w:rsidR="001657F8" w:rsidRPr="00E8123B">
              <w:rPr>
                <w:rFonts w:ascii="Times New Roman" w:eastAsia="Times New Roman" w:hAnsi="Times New Roman" w:cs="Times New Roman"/>
                <w:b/>
                <w:sz w:val="24"/>
                <w:lang w:val="kk-KZ"/>
              </w:rPr>
              <w:t>%</w:t>
            </w:r>
          </w:p>
        </w:tc>
        <w:tc>
          <w:tcPr>
            <w:tcW w:w="993" w:type="dxa"/>
          </w:tcPr>
          <w:p w:rsidR="001657F8" w:rsidRPr="00E8123B" w:rsidRDefault="001657F8" w:rsidP="00644C1E">
            <w:pPr>
              <w:spacing w:line="275" w:lineRule="exact"/>
              <w:ind w:right="176"/>
              <w:rPr>
                <w:rFonts w:ascii="Times New Roman" w:eastAsia="Times New Roman" w:hAnsi="Times New Roman" w:cs="Times New Roman"/>
                <w:b/>
                <w:sz w:val="24"/>
                <w:lang w:val="kk-KZ"/>
              </w:rPr>
            </w:pPr>
            <w:r>
              <w:rPr>
                <w:rFonts w:ascii="Times New Roman" w:eastAsia="Times New Roman" w:hAnsi="Times New Roman" w:cs="Times New Roman"/>
                <w:b/>
                <w:sz w:val="24"/>
                <w:lang w:val="kk-KZ"/>
              </w:rPr>
              <w:t xml:space="preserve"> 4-</w:t>
            </w:r>
            <w:r w:rsidR="00DE7978">
              <w:rPr>
                <w:rFonts w:ascii="Times New Roman" w:eastAsia="Times New Roman" w:hAnsi="Times New Roman" w:cs="Times New Roman"/>
                <w:b/>
                <w:sz w:val="24"/>
                <w:lang w:val="kk-KZ"/>
              </w:rPr>
              <w:t>15</w:t>
            </w:r>
            <w:r w:rsidRPr="00E8123B">
              <w:rPr>
                <w:rFonts w:ascii="Times New Roman" w:eastAsia="Times New Roman" w:hAnsi="Times New Roman" w:cs="Times New Roman"/>
                <w:b/>
                <w:sz w:val="24"/>
                <w:lang w:val="kk-KZ"/>
              </w:rPr>
              <w:t>%</w:t>
            </w:r>
          </w:p>
        </w:tc>
        <w:tc>
          <w:tcPr>
            <w:tcW w:w="1134" w:type="dxa"/>
          </w:tcPr>
          <w:p w:rsidR="001657F8" w:rsidRPr="00E8123B" w:rsidRDefault="00C54401" w:rsidP="00C54401">
            <w:pPr>
              <w:spacing w:line="275" w:lineRule="exact"/>
              <w:ind w:left="10"/>
              <w:rPr>
                <w:rFonts w:ascii="Times New Roman" w:eastAsia="Times New Roman" w:hAnsi="Times New Roman" w:cs="Times New Roman"/>
                <w:b/>
                <w:sz w:val="24"/>
              </w:rPr>
            </w:pPr>
            <w:r>
              <w:rPr>
                <w:rFonts w:ascii="Times New Roman" w:eastAsia="Times New Roman" w:hAnsi="Times New Roman" w:cs="Times New Roman"/>
                <w:b/>
                <w:sz w:val="24"/>
              </w:rPr>
              <w:t xml:space="preserve"> </w:t>
            </w:r>
            <w:r w:rsidR="001657F8">
              <w:rPr>
                <w:rFonts w:ascii="Times New Roman" w:eastAsia="Times New Roman" w:hAnsi="Times New Roman" w:cs="Times New Roman"/>
                <w:b/>
                <w:sz w:val="24"/>
                <w:lang w:val="kk-KZ"/>
              </w:rPr>
              <w:t>6</w:t>
            </w:r>
            <w:r w:rsidR="00DE7978">
              <w:rPr>
                <w:rFonts w:ascii="Times New Roman" w:eastAsia="Times New Roman" w:hAnsi="Times New Roman" w:cs="Times New Roman"/>
                <w:b/>
                <w:sz w:val="24"/>
                <w:lang w:val="kk-KZ"/>
              </w:rPr>
              <w:t>-22</w:t>
            </w:r>
            <w:r w:rsidR="00DE7978">
              <w:rPr>
                <w:rFonts w:ascii="Times New Roman" w:eastAsia="Times New Roman" w:hAnsi="Times New Roman" w:cs="Times New Roman"/>
                <w:b/>
                <w:sz w:val="24"/>
              </w:rPr>
              <w:t>%</w:t>
            </w:r>
          </w:p>
        </w:tc>
        <w:tc>
          <w:tcPr>
            <w:tcW w:w="1134" w:type="dxa"/>
          </w:tcPr>
          <w:p w:rsidR="001657F8" w:rsidRPr="00E8123B" w:rsidRDefault="001657F8" w:rsidP="00E8123B">
            <w:pPr>
              <w:spacing w:line="275" w:lineRule="exact"/>
              <w:ind w:left="11"/>
              <w:jc w:val="center"/>
              <w:rPr>
                <w:rFonts w:ascii="Times New Roman" w:eastAsia="Times New Roman" w:hAnsi="Times New Roman" w:cs="Times New Roman"/>
                <w:b/>
                <w:sz w:val="24"/>
              </w:rPr>
            </w:pPr>
            <w:r>
              <w:rPr>
                <w:rFonts w:ascii="Times New Roman" w:eastAsia="Times New Roman" w:hAnsi="Times New Roman" w:cs="Times New Roman"/>
                <w:b/>
                <w:sz w:val="24"/>
                <w:lang w:val="kk-KZ"/>
              </w:rPr>
              <w:t>2</w:t>
            </w:r>
            <w:r w:rsidR="00DE7978">
              <w:rPr>
                <w:rFonts w:ascii="Times New Roman" w:eastAsia="Times New Roman" w:hAnsi="Times New Roman" w:cs="Times New Roman"/>
                <w:b/>
                <w:sz w:val="24"/>
              </w:rPr>
              <w:t>-7%</w:t>
            </w:r>
          </w:p>
        </w:tc>
        <w:tc>
          <w:tcPr>
            <w:tcW w:w="1275" w:type="dxa"/>
            <w:tcBorders>
              <w:right w:val="single" w:sz="4" w:space="0" w:color="auto"/>
            </w:tcBorders>
          </w:tcPr>
          <w:p w:rsidR="001657F8" w:rsidRPr="00E8123B" w:rsidRDefault="00DE7978" w:rsidP="00644C1E">
            <w:pPr>
              <w:spacing w:line="275" w:lineRule="exact"/>
              <w:rPr>
                <w:rFonts w:ascii="Times New Roman" w:eastAsia="Times New Roman" w:hAnsi="Times New Roman" w:cs="Times New Roman"/>
                <w:b/>
                <w:sz w:val="24"/>
              </w:rPr>
            </w:pPr>
            <w:r>
              <w:rPr>
                <w:rFonts w:ascii="Times New Roman" w:eastAsia="Times New Roman" w:hAnsi="Times New Roman" w:cs="Times New Roman"/>
                <w:b/>
                <w:sz w:val="24"/>
              </w:rPr>
              <w:t xml:space="preserve"> 1-4%</w:t>
            </w:r>
          </w:p>
        </w:tc>
        <w:tc>
          <w:tcPr>
            <w:tcW w:w="993" w:type="dxa"/>
            <w:tcBorders>
              <w:right w:val="single" w:sz="4" w:space="0" w:color="auto"/>
            </w:tcBorders>
          </w:tcPr>
          <w:p w:rsidR="001657F8" w:rsidRPr="00DE7978" w:rsidRDefault="001657F8" w:rsidP="001657F8">
            <w:pPr>
              <w:spacing w:line="275" w:lineRule="exact"/>
              <w:ind w:right="-993"/>
              <w:rPr>
                <w:rFonts w:ascii="Times New Roman" w:eastAsia="Times New Roman" w:hAnsi="Times New Roman" w:cs="Times New Roman"/>
                <w:b/>
                <w:sz w:val="24"/>
              </w:rPr>
            </w:pPr>
            <w:r>
              <w:rPr>
                <w:rFonts w:ascii="Times New Roman" w:eastAsia="Times New Roman" w:hAnsi="Times New Roman" w:cs="Times New Roman"/>
                <w:b/>
                <w:sz w:val="24"/>
                <w:lang w:val="kk-KZ"/>
              </w:rPr>
              <w:t xml:space="preserve"> 1</w:t>
            </w:r>
            <w:r w:rsidR="00DE7978">
              <w:rPr>
                <w:rFonts w:ascii="Times New Roman" w:eastAsia="Times New Roman" w:hAnsi="Times New Roman" w:cs="Times New Roman"/>
                <w:b/>
                <w:sz w:val="24"/>
              </w:rPr>
              <w:t>-4%</w:t>
            </w:r>
          </w:p>
        </w:tc>
        <w:tc>
          <w:tcPr>
            <w:tcW w:w="992" w:type="dxa"/>
            <w:tcBorders>
              <w:left w:val="single" w:sz="4" w:space="0" w:color="auto"/>
            </w:tcBorders>
          </w:tcPr>
          <w:p w:rsidR="001657F8" w:rsidRPr="00E8123B" w:rsidRDefault="00DE7978" w:rsidP="00644C1E">
            <w:pPr>
              <w:spacing w:line="275" w:lineRule="exact"/>
              <w:ind w:left="114"/>
              <w:rPr>
                <w:rFonts w:ascii="Times New Roman" w:eastAsia="Times New Roman" w:hAnsi="Times New Roman" w:cs="Times New Roman"/>
                <w:b/>
                <w:sz w:val="24"/>
                <w:lang w:val="kk-KZ"/>
              </w:rPr>
            </w:pPr>
            <w:r>
              <w:rPr>
                <w:rFonts w:ascii="Times New Roman" w:eastAsia="Times New Roman" w:hAnsi="Times New Roman" w:cs="Times New Roman"/>
                <w:b/>
                <w:sz w:val="24"/>
                <w:lang w:val="kk-KZ"/>
              </w:rPr>
              <w:t>10-37</w:t>
            </w:r>
            <w:r w:rsidR="001657F8" w:rsidRPr="00E8123B">
              <w:rPr>
                <w:rFonts w:ascii="Times New Roman" w:eastAsia="Times New Roman" w:hAnsi="Times New Roman" w:cs="Times New Roman"/>
                <w:b/>
                <w:sz w:val="24"/>
                <w:lang w:val="kk-KZ"/>
              </w:rPr>
              <w:t>%</w:t>
            </w:r>
          </w:p>
        </w:tc>
      </w:tr>
      <w:tr w:rsidR="001657F8" w:rsidRPr="00E8123B" w:rsidTr="00DA5220">
        <w:trPr>
          <w:trHeight w:val="633"/>
        </w:trPr>
        <w:tc>
          <w:tcPr>
            <w:tcW w:w="1135" w:type="dxa"/>
          </w:tcPr>
          <w:p w:rsidR="001657F8" w:rsidRPr="00E8123B" w:rsidRDefault="001657F8" w:rsidP="00C54401">
            <w:pPr>
              <w:spacing w:line="275" w:lineRule="exact"/>
              <w:rPr>
                <w:rFonts w:ascii="Times New Roman" w:eastAsia="Times New Roman" w:hAnsi="Times New Roman" w:cs="Times New Roman"/>
                <w:b/>
                <w:sz w:val="24"/>
                <w:lang w:val="kk-KZ"/>
              </w:rPr>
            </w:pPr>
            <w:r>
              <w:rPr>
                <w:rFonts w:ascii="Times New Roman" w:eastAsia="Times New Roman" w:hAnsi="Times New Roman" w:cs="Times New Roman"/>
                <w:b/>
                <w:sz w:val="24"/>
                <w:lang w:val="kk-KZ"/>
              </w:rPr>
              <w:t>2022</w:t>
            </w:r>
            <w:r w:rsidRPr="00E8123B">
              <w:rPr>
                <w:rFonts w:ascii="Times New Roman" w:eastAsia="Times New Roman" w:hAnsi="Times New Roman" w:cs="Times New Roman"/>
                <w:b/>
                <w:sz w:val="24"/>
                <w:lang w:val="kk-KZ"/>
              </w:rPr>
              <w:t>-</w:t>
            </w:r>
            <w:r>
              <w:rPr>
                <w:rFonts w:ascii="Times New Roman" w:eastAsia="Times New Roman" w:hAnsi="Times New Roman" w:cs="Times New Roman"/>
                <w:b/>
                <w:sz w:val="24"/>
                <w:lang w:val="kk-KZ"/>
              </w:rPr>
              <w:t>2023</w:t>
            </w:r>
          </w:p>
        </w:tc>
        <w:tc>
          <w:tcPr>
            <w:tcW w:w="1134" w:type="dxa"/>
          </w:tcPr>
          <w:p w:rsidR="001657F8" w:rsidRPr="00E8123B" w:rsidRDefault="001657F8" w:rsidP="00E8123B">
            <w:pPr>
              <w:spacing w:line="275" w:lineRule="exact"/>
              <w:ind w:right="340"/>
              <w:jc w:val="right"/>
              <w:rPr>
                <w:rFonts w:ascii="Times New Roman" w:eastAsia="Times New Roman" w:hAnsi="Times New Roman" w:cs="Times New Roman"/>
                <w:b/>
                <w:sz w:val="24"/>
                <w:lang w:val="kk-KZ"/>
              </w:rPr>
            </w:pPr>
            <w:r>
              <w:rPr>
                <w:rFonts w:ascii="Times New Roman" w:eastAsia="Times New Roman" w:hAnsi="Times New Roman" w:cs="Times New Roman"/>
                <w:b/>
                <w:sz w:val="24"/>
                <w:lang w:val="kk-KZ"/>
              </w:rPr>
              <w:t>28</w:t>
            </w:r>
          </w:p>
        </w:tc>
        <w:tc>
          <w:tcPr>
            <w:tcW w:w="1134" w:type="dxa"/>
          </w:tcPr>
          <w:p w:rsidR="001657F8" w:rsidRPr="00E8123B" w:rsidRDefault="001657F8" w:rsidP="00E8123B">
            <w:pPr>
              <w:spacing w:line="275" w:lineRule="exact"/>
              <w:ind w:left="91" w:right="84"/>
              <w:jc w:val="center"/>
              <w:rPr>
                <w:rFonts w:ascii="Times New Roman" w:eastAsia="Times New Roman" w:hAnsi="Times New Roman" w:cs="Times New Roman"/>
                <w:b/>
                <w:sz w:val="24"/>
                <w:lang w:val="kk-KZ"/>
              </w:rPr>
            </w:pPr>
            <w:r>
              <w:rPr>
                <w:rFonts w:ascii="Times New Roman" w:eastAsia="Times New Roman" w:hAnsi="Times New Roman" w:cs="Times New Roman"/>
                <w:b/>
                <w:sz w:val="24"/>
                <w:lang w:val="kk-KZ"/>
              </w:rPr>
              <w:t>0</w:t>
            </w:r>
          </w:p>
        </w:tc>
        <w:tc>
          <w:tcPr>
            <w:tcW w:w="992" w:type="dxa"/>
          </w:tcPr>
          <w:p w:rsidR="001657F8" w:rsidRPr="00E8123B" w:rsidRDefault="001657F8" w:rsidP="00E8123B">
            <w:pPr>
              <w:spacing w:line="275" w:lineRule="exact"/>
              <w:ind w:left="91" w:right="85"/>
              <w:jc w:val="center"/>
              <w:rPr>
                <w:rFonts w:ascii="Times New Roman" w:eastAsia="Times New Roman" w:hAnsi="Times New Roman" w:cs="Times New Roman"/>
                <w:b/>
                <w:sz w:val="24"/>
                <w:lang w:val="kk-KZ"/>
              </w:rPr>
            </w:pPr>
            <w:r>
              <w:rPr>
                <w:rFonts w:ascii="Times New Roman" w:eastAsia="Times New Roman" w:hAnsi="Times New Roman" w:cs="Times New Roman"/>
                <w:b/>
                <w:sz w:val="24"/>
                <w:lang w:val="kk-KZ"/>
              </w:rPr>
              <w:t>2</w:t>
            </w:r>
            <w:r w:rsidR="00DE7978">
              <w:rPr>
                <w:rFonts w:ascii="Times New Roman" w:eastAsia="Times New Roman" w:hAnsi="Times New Roman" w:cs="Times New Roman"/>
                <w:b/>
                <w:sz w:val="24"/>
                <w:lang w:val="kk-KZ"/>
              </w:rPr>
              <w:t>-7</w:t>
            </w:r>
            <w:r w:rsidRPr="00E8123B">
              <w:rPr>
                <w:rFonts w:ascii="Times New Roman" w:eastAsia="Times New Roman" w:hAnsi="Times New Roman" w:cs="Times New Roman"/>
                <w:b/>
                <w:sz w:val="24"/>
                <w:lang w:val="kk-KZ"/>
              </w:rPr>
              <w:t>%</w:t>
            </w:r>
          </w:p>
        </w:tc>
        <w:tc>
          <w:tcPr>
            <w:tcW w:w="993" w:type="dxa"/>
          </w:tcPr>
          <w:p w:rsidR="001657F8" w:rsidRPr="00E8123B" w:rsidRDefault="001657F8" w:rsidP="00644C1E">
            <w:pPr>
              <w:spacing w:line="275" w:lineRule="exact"/>
              <w:ind w:right="173"/>
              <w:rPr>
                <w:rFonts w:ascii="Times New Roman" w:eastAsia="Times New Roman" w:hAnsi="Times New Roman" w:cs="Times New Roman"/>
                <w:b/>
                <w:sz w:val="24"/>
                <w:lang w:val="kk-KZ"/>
              </w:rPr>
            </w:pPr>
            <w:r>
              <w:rPr>
                <w:rFonts w:ascii="Times New Roman" w:eastAsia="Times New Roman" w:hAnsi="Times New Roman" w:cs="Times New Roman"/>
                <w:b/>
                <w:sz w:val="24"/>
                <w:lang w:val="kk-KZ"/>
              </w:rPr>
              <w:t xml:space="preserve"> 3</w:t>
            </w:r>
            <w:r w:rsidR="00DE7978">
              <w:rPr>
                <w:rFonts w:ascii="Times New Roman" w:eastAsia="Times New Roman" w:hAnsi="Times New Roman" w:cs="Times New Roman"/>
                <w:b/>
                <w:sz w:val="24"/>
                <w:lang w:val="kk-KZ"/>
              </w:rPr>
              <w:t>-11</w:t>
            </w:r>
            <w:r w:rsidRPr="00E8123B">
              <w:rPr>
                <w:rFonts w:ascii="Times New Roman" w:eastAsia="Times New Roman" w:hAnsi="Times New Roman" w:cs="Times New Roman"/>
                <w:b/>
                <w:sz w:val="24"/>
                <w:lang w:val="kk-KZ"/>
              </w:rPr>
              <w:t>%</w:t>
            </w:r>
          </w:p>
        </w:tc>
        <w:tc>
          <w:tcPr>
            <w:tcW w:w="1134" w:type="dxa"/>
          </w:tcPr>
          <w:p w:rsidR="001657F8" w:rsidRPr="00E8123B" w:rsidRDefault="001657F8" w:rsidP="00644C1E">
            <w:pPr>
              <w:spacing w:line="275" w:lineRule="exact"/>
              <w:ind w:right="312"/>
              <w:rPr>
                <w:rFonts w:ascii="Times New Roman" w:eastAsia="Times New Roman" w:hAnsi="Times New Roman" w:cs="Times New Roman"/>
                <w:b/>
                <w:sz w:val="24"/>
                <w:lang w:val="kk-KZ"/>
              </w:rPr>
            </w:pPr>
            <w:r>
              <w:rPr>
                <w:rFonts w:ascii="Times New Roman" w:eastAsia="Times New Roman" w:hAnsi="Times New Roman" w:cs="Times New Roman"/>
                <w:b/>
                <w:sz w:val="24"/>
                <w:lang w:val="kk-KZ"/>
              </w:rPr>
              <w:t xml:space="preserve"> 3</w:t>
            </w:r>
            <w:r w:rsidR="00DE7978">
              <w:rPr>
                <w:rFonts w:ascii="Times New Roman" w:eastAsia="Times New Roman" w:hAnsi="Times New Roman" w:cs="Times New Roman"/>
                <w:b/>
                <w:sz w:val="24"/>
                <w:lang w:val="kk-KZ"/>
              </w:rPr>
              <w:t>-11</w:t>
            </w:r>
            <w:r w:rsidRPr="00E8123B">
              <w:rPr>
                <w:rFonts w:ascii="Times New Roman" w:eastAsia="Times New Roman" w:hAnsi="Times New Roman" w:cs="Times New Roman"/>
                <w:b/>
                <w:sz w:val="24"/>
                <w:lang w:val="kk-KZ"/>
              </w:rPr>
              <w:t>%</w:t>
            </w:r>
          </w:p>
        </w:tc>
        <w:tc>
          <w:tcPr>
            <w:tcW w:w="1134" w:type="dxa"/>
          </w:tcPr>
          <w:p w:rsidR="001657F8" w:rsidRPr="00E8123B" w:rsidRDefault="001657F8" w:rsidP="00644C1E">
            <w:pPr>
              <w:spacing w:line="275" w:lineRule="exact"/>
              <w:ind w:right="337"/>
              <w:rPr>
                <w:rFonts w:ascii="Times New Roman" w:eastAsia="Times New Roman" w:hAnsi="Times New Roman" w:cs="Times New Roman"/>
                <w:b/>
                <w:sz w:val="24"/>
                <w:lang w:val="kk-KZ"/>
              </w:rPr>
            </w:pPr>
            <w:r>
              <w:rPr>
                <w:rFonts w:ascii="Times New Roman" w:eastAsia="Times New Roman" w:hAnsi="Times New Roman" w:cs="Times New Roman"/>
                <w:b/>
                <w:sz w:val="24"/>
                <w:lang w:val="kk-KZ"/>
              </w:rPr>
              <w:t xml:space="preserve"> </w:t>
            </w:r>
            <w:r w:rsidR="00DE7978">
              <w:rPr>
                <w:rFonts w:ascii="Times New Roman" w:eastAsia="Times New Roman" w:hAnsi="Times New Roman" w:cs="Times New Roman"/>
                <w:b/>
                <w:sz w:val="24"/>
              </w:rPr>
              <w:t xml:space="preserve">  </w:t>
            </w:r>
            <w:r>
              <w:rPr>
                <w:rFonts w:ascii="Times New Roman" w:eastAsia="Times New Roman" w:hAnsi="Times New Roman" w:cs="Times New Roman"/>
                <w:b/>
                <w:sz w:val="24"/>
                <w:lang w:val="kk-KZ"/>
              </w:rPr>
              <w:t>2</w:t>
            </w:r>
            <w:r w:rsidR="00DE7978">
              <w:rPr>
                <w:rFonts w:ascii="Times New Roman" w:eastAsia="Times New Roman" w:hAnsi="Times New Roman" w:cs="Times New Roman"/>
                <w:b/>
                <w:sz w:val="24"/>
                <w:lang w:val="kk-KZ"/>
              </w:rPr>
              <w:t>-7</w:t>
            </w:r>
            <w:r w:rsidRPr="00E8123B">
              <w:rPr>
                <w:rFonts w:ascii="Times New Roman" w:eastAsia="Times New Roman" w:hAnsi="Times New Roman" w:cs="Times New Roman"/>
                <w:b/>
                <w:sz w:val="24"/>
                <w:lang w:val="kk-KZ"/>
              </w:rPr>
              <w:t>%</w:t>
            </w:r>
          </w:p>
        </w:tc>
        <w:tc>
          <w:tcPr>
            <w:tcW w:w="1275" w:type="dxa"/>
            <w:tcBorders>
              <w:right w:val="single" w:sz="4" w:space="0" w:color="auto"/>
            </w:tcBorders>
          </w:tcPr>
          <w:p w:rsidR="001657F8" w:rsidRPr="00E8123B" w:rsidRDefault="001657F8" w:rsidP="00644C1E">
            <w:pPr>
              <w:spacing w:line="275" w:lineRule="exact"/>
              <w:rPr>
                <w:rFonts w:ascii="Times New Roman" w:eastAsia="Times New Roman" w:hAnsi="Times New Roman" w:cs="Times New Roman"/>
                <w:b/>
                <w:sz w:val="24"/>
              </w:rPr>
            </w:pPr>
            <w:r>
              <w:rPr>
                <w:rFonts w:ascii="Times New Roman" w:eastAsia="Times New Roman" w:hAnsi="Times New Roman" w:cs="Times New Roman"/>
                <w:b/>
                <w:sz w:val="24"/>
                <w:lang w:val="kk-KZ"/>
              </w:rPr>
              <w:t xml:space="preserve">  1</w:t>
            </w:r>
            <w:r w:rsidR="00DE7978">
              <w:rPr>
                <w:rFonts w:ascii="Times New Roman" w:eastAsia="Times New Roman" w:hAnsi="Times New Roman" w:cs="Times New Roman"/>
                <w:b/>
                <w:sz w:val="24"/>
              </w:rPr>
              <w:t>-3</w:t>
            </w:r>
            <w:r w:rsidR="00DE7978">
              <w:rPr>
                <w:rFonts w:ascii="Times New Roman" w:eastAsia="Times New Roman" w:hAnsi="Times New Roman" w:cs="Times New Roman"/>
                <w:b/>
                <w:sz w:val="24"/>
                <w:lang w:val="kk-KZ"/>
              </w:rPr>
              <w:t>,5</w:t>
            </w:r>
            <w:r w:rsidR="00DE7978">
              <w:rPr>
                <w:rFonts w:ascii="Times New Roman" w:eastAsia="Times New Roman" w:hAnsi="Times New Roman" w:cs="Times New Roman"/>
                <w:b/>
                <w:sz w:val="24"/>
              </w:rPr>
              <w:t>%</w:t>
            </w:r>
          </w:p>
        </w:tc>
        <w:tc>
          <w:tcPr>
            <w:tcW w:w="993" w:type="dxa"/>
            <w:tcBorders>
              <w:right w:val="single" w:sz="4" w:space="0" w:color="auto"/>
            </w:tcBorders>
          </w:tcPr>
          <w:p w:rsidR="001657F8" w:rsidRPr="00DE7978" w:rsidRDefault="00DE7978" w:rsidP="001657F8">
            <w:pPr>
              <w:spacing w:line="275" w:lineRule="exact"/>
              <w:rPr>
                <w:rFonts w:ascii="Times New Roman" w:eastAsia="Times New Roman" w:hAnsi="Times New Roman" w:cs="Times New Roman"/>
                <w:b/>
                <w:sz w:val="24"/>
              </w:rPr>
            </w:pPr>
            <w:r>
              <w:rPr>
                <w:rFonts w:ascii="Times New Roman" w:eastAsia="Times New Roman" w:hAnsi="Times New Roman" w:cs="Times New Roman"/>
                <w:b/>
                <w:sz w:val="24"/>
              </w:rPr>
              <w:t xml:space="preserve"> 1-3,5%</w:t>
            </w:r>
          </w:p>
        </w:tc>
        <w:tc>
          <w:tcPr>
            <w:tcW w:w="992" w:type="dxa"/>
            <w:tcBorders>
              <w:left w:val="single" w:sz="4" w:space="0" w:color="auto"/>
            </w:tcBorders>
          </w:tcPr>
          <w:p w:rsidR="001657F8" w:rsidRPr="00E8123B" w:rsidRDefault="00DE7978" w:rsidP="00644C1E">
            <w:pPr>
              <w:spacing w:line="275" w:lineRule="exact"/>
              <w:ind w:left="54"/>
              <w:rPr>
                <w:rFonts w:ascii="Times New Roman" w:eastAsia="Times New Roman" w:hAnsi="Times New Roman" w:cs="Times New Roman"/>
                <w:b/>
                <w:sz w:val="24"/>
                <w:lang w:val="kk-KZ"/>
              </w:rPr>
            </w:pPr>
            <w:r>
              <w:rPr>
                <w:rFonts w:ascii="Times New Roman" w:eastAsia="Times New Roman" w:hAnsi="Times New Roman" w:cs="Times New Roman"/>
                <w:b/>
                <w:sz w:val="24"/>
                <w:lang w:val="kk-KZ"/>
              </w:rPr>
              <w:t>16-57</w:t>
            </w:r>
            <w:r w:rsidR="001657F8" w:rsidRPr="00E8123B">
              <w:rPr>
                <w:rFonts w:ascii="Times New Roman" w:eastAsia="Times New Roman" w:hAnsi="Times New Roman" w:cs="Times New Roman"/>
                <w:b/>
                <w:sz w:val="24"/>
                <w:lang w:val="kk-KZ"/>
              </w:rPr>
              <w:t>%</w:t>
            </w:r>
          </w:p>
        </w:tc>
      </w:tr>
      <w:tr w:rsidR="001657F8" w:rsidRPr="00E8123B" w:rsidTr="00DA5220">
        <w:trPr>
          <w:trHeight w:val="635"/>
        </w:trPr>
        <w:tc>
          <w:tcPr>
            <w:tcW w:w="1135" w:type="dxa"/>
          </w:tcPr>
          <w:p w:rsidR="001657F8" w:rsidRPr="00E8123B" w:rsidRDefault="001657F8" w:rsidP="00C54401">
            <w:pPr>
              <w:spacing w:before="1"/>
              <w:rPr>
                <w:rFonts w:ascii="Times New Roman" w:eastAsia="Times New Roman" w:hAnsi="Times New Roman" w:cs="Times New Roman"/>
                <w:b/>
                <w:sz w:val="24"/>
                <w:lang w:val="kk-KZ"/>
              </w:rPr>
            </w:pPr>
            <w:r>
              <w:rPr>
                <w:rFonts w:ascii="Times New Roman" w:eastAsia="Times New Roman" w:hAnsi="Times New Roman" w:cs="Times New Roman"/>
                <w:b/>
                <w:sz w:val="24"/>
                <w:lang w:val="kk-KZ"/>
              </w:rPr>
              <w:t>2023</w:t>
            </w:r>
            <w:r w:rsidRPr="00E8123B">
              <w:rPr>
                <w:rFonts w:ascii="Times New Roman" w:eastAsia="Times New Roman" w:hAnsi="Times New Roman" w:cs="Times New Roman"/>
                <w:b/>
                <w:sz w:val="24"/>
                <w:lang w:val="kk-KZ"/>
              </w:rPr>
              <w:t>-</w:t>
            </w:r>
            <w:r>
              <w:rPr>
                <w:rFonts w:ascii="Times New Roman" w:eastAsia="Times New Roman" w:hAnsi="Times New Roman" w:cs="Times New Roman"/>
                <w:b/>
                <w:sz w:val="24"/>
                <w:lang w:val="kk-KZ"/>
              </w:rPr>
              <w:t>2024</w:t>
            </w:r>
          </w:p>
        </w:tc>
        <w:tc>
          <w:tcPr>
            <w:tcW w:w="1134" w:type="dxa"/>
          </w:tcPr>
          <w:p w:rsidR="001657F8" w:rsidRPr="00E8123B" w:rsidRDefault="00795BD3" w:rsidP="00E8123B">
            <w:pPr>
              <w:spacing w:before="1"/>
              <w:ind w:right="340"/>
              <w:jc w:val="right"/>
              <w:rPr>
                <w:rFonts w:ascii="Times New Roman" w:eastAsia="Times New Roman" w:hAnsi="Times New Roman" w:cs="Times New Roman"/>
                <w:b/>
                <w:sz w:val="24"/>
                <w:lang w:val="kk-KZ"/>
              </w:rPr>
            </w:pPr>
            <w:r>
              <w:rPr>
                <w:rFonts w:ascii="Times New Roman" w:eastAsia="Times New Roman" w:hAnsi="Times New Roman" w:cs="Times New Roman"/>
                <w:b/>
                <w:sz w:val="24"/>
                <w:lang w:val="kk-KZ"/>
              </w:rPr>
              <w:t>29</w:t>
            </w:r>
          </w:p>
        </w:tc>
        <w:tc>
          <w:tcPr>
            <w:tcW w:w="1134" w:type="dxa"/>
          </w:tcPr>
          <w:p w:rsidR="001657F8" w:rsidRPr="00E8123B" w:rsidRDefault="001657F8" w:rsidP="00E8123B">
            <w:pPr>
              <w:spacing w:before="1"/>
              <w:ind w:left="91" w:right="84"/>
              <w:jc w:val="center"/>
              <w:rPr>
                <w:rFonts w:ascii="Times New Roman" w:eastAsia="Times New Roman" w:hAnsi="Times New Roman" w:cs="Times New Roman"/>
                <w:b/>
                <w:sz w:val="24"/>
                <w:lang w:val="kk-KZ"/>
              </w:rPr>
            </w:pPr>
            <w:r>
              <w:rPr>
                <w:rFonts w:ascii="Times New Roman" w:eastAsia="Times New Roman" w:hAnsi="Times New Roman" w:cs="Times New Roman"/>
                <w:b/>
                <w:sz w:val="24"/>
                <w:lang w:val="kk-KZ"/>
              </w:rPr>
              <w:t>0</w:t>
            </w:r>
          </w:p>
        </w:tc>
        <w:tc>
          <w:tcPr>
            <w:tcW w:w="992" w:type="dxa"/>
          </w:tcPr>
          <w:p w:rsidR="001657F8" w:rsidRPr="00E8123B" w:rsidRDefault="001657F8" w:rsidP="00E8123B">
            <w:pPr>
              <w:spacing w:before="1"/>
              <w:ind w:left="91" w:right="84"/>
              <w:jc w:val="center"/>
              <w:rPr>
                <w:rFonts w:ascii="Times New Roman" w:eastAsia="Times New Roman" w:hAnsi="Times New Roman" w:cs="Times New Roman"/>
                <w:b/>
                <w:sz w:val="24"/>
                <w:lang w:val="kk-KZ"/>
              </w:rPr>
            </w:pPr>
            <w:r>
              <w:rPr>
                <w:rFonts w:ascii="Times New Roman" w:eastAsia="Times New Roman" w:hAnsi="Times New Roman" w:cs="Times New Roman"/>
                <w:b/>
                <w:sz w:val="24"/>
                <w:lang w:val="kk-KZ"/>
              </w:rPr>
              <w:t>2</w:t>
            </w:r>
            <w:r w:rsidR="00C54401">
              <w:rPr>
                <w:rFonts w:ascii="Times New Roman" w:eastAsia="Times New Roman" w:hAnsi="Times New Roman" w:cs="Times New Roman"/>
                <w:b/>
                <w:sz w:val="24"/>
                <w:lang w:val="kk-KZ"/>
              </w:rPr>
              <w:t>-</w:t>
            </w:r>
            <w:r w:rsidR="00A95C8E">
              <w:rPr>
                <w:rFonts w:ascii="Times New Roman" w:eastAsia="Times New Roman" w:hAnsi="Times New Roman" w:cs="Times New Roman"/>
                <w:b/>
                <w:sz w:val="24"/>
                <w:lang w:val="kk-KZ"/>
              </w:rPr>
              <w:t>7</w:t>
            </w:r>
            <w:r w:rsidRPr="00E8123B">
              <w:rPr>
                <w:rFonts w:ascii="Times New Roman" w:eastAsia="Times New Roman" w:hAnsi="Times New Roman" w:cs="Times New Roman"/>
                <w:b/>
                <w:sz w:val="24"/>
                <w:lang w:val="kk-KZ"/>
              </w:rPr>
              <w:t>%</w:t>
            </w:r>
          </w:p>
        </w:tc>
        <w:tc>
          <w:tcPr>
            <w:tcW w:w="993" w:type="dxa"/>
          </w:tcPr>
          <w:p w:rsidR="001657F8" w:rsidRPr="00E8123B" w:rsidRDefault="00A95C8E" w:rsidP="00644C1E">
            <w:pPr>
              <w:spacing w:before="1"/>
              <w:ind w:right="176"/>
              <w:rPr>
                <w:rFonts w:ascii="Times New Roman" w:eastAsia="Times New Roman" w:hAnsi="Times New Roman" w:cs="Times New Roman"/>
                <w:b/>
                <w:sz w:val="24"/>
                <w:lang w:val="kk-KZ"/>
              </w:rPr>
            </w:pPr>
            <w:r>
              <w:rPr>
                <w:rFonts w:ascii="Times New Roman" w:eastAsia="Times New Roman" w:hAnsi="Times New Roman" w:cs="Times New Roman"/>
                <w:b/>
                <w:sz w:val="24"/>
                <w:lang w:val="kk-KZ"/>
              </w:rPr>
              <w:t xml:space="preserve"> 2-7</w:t>
            </w:r>
            <w:r w:rsidR="001657F8" w:rsidRPr="00E8123B">
              <w:rPr>
                <w:rFonts w:ascii="Times New Roman" w:eastAsia="Times New Roman" w:hAnsi="Times New Roman" w:cs="Times New Roman"/>
                <w:b/>
                <w:sz w:val="24"/>
                <w:lang w:val="kk-KZ"/>
              </w:rPr>
              <w:t>%</w:t>
            </w:r>
          </w:p>
        </w:tc>
        <w:tc>
          <w:tcPr>
            <w:tcW w:w="1134" w:type="dxa"/>
          </w:tcPr>
          <w:p w:rsidR="001657F8" w:rsidRPr="00E8123B" w:rsidRDefault="00795BD3" w:rsidP="00644C1E">
            <w:pPr>
              <w:spacing w:before="1"/>
              <w:ind w:right="312"/>
              <w:rPr>
                <w:rFonts w:ascii="Times New Roman" w:eastAsia="Times New Roman" w:hAnsi="Times New Roman" w:cs="Times New Roman"/>
                <w:b/>
                <w:sz w:val="24"/>
                <w:lang w:val="kk-KZ"/>
              </w:rPr>
            </w:pPr>
            <w:r>
              <w:rPr>
                <w:rFonts w:ascii="Times New Roman" w:eastAsia="Times New Roman" w:hAnsi="Times New Roman" w:cs="Times New Roman"/>
                <w:b/>
                <w:sz w:val="24"/>
                <w:lang w:val="kk-KZ"/>
              </w:rPr>
              <w:t xml:space="preserve"> 5-17</w:t>
            </w:r>
            <w:r w:rsidR="001657F8" w:rsidRPr="00E8123B">
              <w:rPr>
                <w:rFonts w:ascii="Times New Roman" w:eastAsia="Times New Roman" w:hAnsi="Times New Roman" w:cs="Times New Roman"/>
                <w:b/>
                <w:sz w:val="24"/>
                <w:lang w:val="kk-KZ"/>
              </w:rPr>
              <w:t>%</w:t>
            </w:r>
          </w:p>
        </w:tc>
        <w:tc>
          <w:tcPr>
            <w:tcW w:w="1134" w:type="dxa"/>
          </w:tcPr>
          <w:p w:rsidR="001657F8" w:rsidRPr="00E8123B" w:rsidRDefault="00C54401" w:rsidP="00644C1E">
            <w:pPr>
              <w:spacing w:before="1"/>
              <w:ind w:right="336"/>
              <w:rPr>
                <w:rFonts w:ascii="Times New Roman" w:eastAsia="Times New Roman" w:hAnsi="Times New Roman" w:cs="Times New Roman"/>
                <w:b/>
                <w:sz w:val="24"/>
                <w:lang w:val="kk-KZ"/>
              </w:rPr>
            </w:pPr>
            <w:r>
              <w:rPr>
                <w:rFonts w:ascii="Times New Roman" w:eastAsia="Times New Roman" w:hAnsi="Times New Roman" w:cs="Times New Roman"/>
                <w:b/>
                <w:sz w:val="24"/>
              </w:rPr>
              <w:t xml:space="preserve"> </w:t>
            </w:r>
            <w:r w:rsidR="00795BD3">
              <w:rPr>
                <w:rFonts w:ascii="Times New Roman" w:eastAsia="Times New Roman" w:hAnsi="Times New Roman" w:cs="Times New Roman"/>
                <w:b/>
                <w:sz w:val="24"/>
                <w:lang w:val="kk-KZ"/>
              </w:rPr>
              <w:t>3-11</w:t>
            </w:r>
            <w:r w:rsidR="001657F8" w:rsidRPr="00E8123B">
              <w:rPr>
                <w:rFonts w:ascii="Times New Roman" w:eastAsia="Times New Roman" w:hAnsi="Times New Roman" w:cs="Times New Roman"/>
                <w:b/>
                <w:sz w:val="24"/>
                <w:lang w:val="kk-KZ"/>
              </w:rPr>
              <w:t>%</w:t>
            </w:r>
          </w:p>
        </w:tc>
        <w:tc>
          <w:tcPr>
            <w:tcW w:w="1275" w:type="dxa"/>
            <w:tcBorders>
              <w:right w:val="single" w:sz="4" w:space="0" w:color="auto"/>
            </w:tcBorders>
          </w:tcPr>
          <w:p w:rsidR="001657F8" w:rsidRPr="00E8123B" w:rsidRDefault="001657F8" w:rsidP="00644C1E">
            <w:pPr>
              <w:spacing w:before="1"/>
              <w:rPr>
                <w:rFonts w:ascii="Times New Roman" w:eastAsia="Times New Roman" w:hAnsi="Times New Roman" w:cs="Times New Roman"/>
                <w:b/>
                <w:sz w:val="24"/>
              </w:rPr>
            </w:pPr>
            <w:r>
              <w:rPr>
                <w:rFonts w:ascii="Times New Roman" w:eastAsia="Times New Roman" w:hAnsi="Times New Roman" w:cs="Times New Roman"/>
                <w:b/>
                <w:sz w:val="24"/>
                <w:lang w:val="kk-KZ"/>
              </w:rPr>
              <w:t xml:space="preserve"> 1</w:t>
            </w:r>
            <w:r w:rsidR="00A95C8E">
              <w:rPr>
                <w:rFonts w:ascii="Times New Roman" w:eastAsia="Times New Roman" w:hAnsi="Times New Roman" w:cs="Times New Roman"/>
                <w:b/>
                <w:sz w:val="24"/>
                <w:lang w:val="kk-KZ"/>
              </w:rPr>
              <w:t>-3</w:t>
            </w:r>
            <w:r w:rsidR="00C54401">
              <w:rPr>
                <w:rFonts w:ascii="Times New Roman" w:eastAsia="Times New Roman" w:hAnsi="Times New Roman" w:cs="Times New Roman"/>
                <w:b/>
                <w:sz w:val="24"/>
              </w:rPr>
              <w:t>%</w:t>
            </w:r>
          </w:p>
        </w:tc>
        <w:tc>
          <w:tcPr>
            <w:tcW w:w="993" w:type="dxa"/>
            <w:tcBorders>
              <w:right w:val="single" w:sz="4" w:space="0" w:color="auto"/>
            </w:tcBorders>
          </w:tcPr>
          <w:p w:rsidR="001657F8" w:rsidRPr="00C54401" w:rsidRDefault="00A95C8E" w:rsidP="001657F8">
            <w:pPr>
              <w:spacing w:before="1"/>
              <w:rPr>
                <w:rFonts w:ascii="Times New Roman" w:eastAsia="Times New Roman" w:hAnsi="Times New Roman" w:cs="Times New Roman"/>
                <w:b/>
                <w:sz w:val="24"/>
              </w:rPr>
            </w:pPr>
            <w:r>
              <w:rPr>
                <w:rFonts w:ascii="Times New Roman" w:eastAsia="Times New Roman" w:hAnsi="Times New Roman" w:cs="Times New Roman"/>
                <w:b/>
                <w:sz w:val="24"/>
              </w:rPr>
              <w:t xml:space="preserve"> 1-3</w:t>
            </w:r>
            <w:r w:rsidR="00C54401">
              <w:rPr>
                <w:rFonts w:ascii="Times New Roman" w:eastAsia="Times New Roman" w:hAnsi="Times New Roman" w:cs="Times New Roman"/>
                <w:b/>
                <w:sz w:val="24"/>
              </w:rPr>
              <w:t>%</w:t>
            </w:r>
          </w:p>
        </w:tc>
        <w:tc>
          <w:tcPr>
            <w:tcW w:w="992" w:type="dxa"/>
            <w:tcBorders>
              <w:left w:val="single" w:sz="4" w:space="0" w:color="auto"/>
            </w:tcBorders>
          </w:tcPr>
          <w:p w:rsidR="001657F8" w:rsidRPr="00E8123B" w:rsidRDefault="00795BD3" w:rsidP="00644C1E">
            <w:pPr>
              <w:spacing w:before="1"/>
              <w:ind w:left="54"/>
              <w:rPr>
                <w:rFonts w:ascii="Times New Roman" w:eastAsia="Times New Roman" w:hAnsi="Times New Roman" w:cs="Times New Roman"/>
                <w:b/>
                <w:sz w:val="24"/>
                <w:lang w:val="kk-KZ"/>
              </w:rPr>
            </w:pPr>
            <w:r>
              <w:rPr>
                <w:rFonts w:ascii="Times New Roman" w:eastAsia="Times New Roman" w:hAnsi="Times New Roman" w:cs="Times New Roman"/>
                <w:b/>
                <w:sz w:val="24"/>
                <w:lang w:val="kk-KZ"/>
              </w:rPr>
              <w:t>15-52</w:t>
            </w:r>
            <w:r w:rsidR="001657F8" w:rsidRPr="00E8123B">
              <w:rPr>
                <w:rFonts w:ascii="Times New Roman" w:eastAsia="Times New Roman" w:hAnsi="Times New Roman" w:cs="Times New Roman"/>
                <w:b/>
                <w:sz w:val="24"/>
                <w:lang w:val="kk-KZ"/>
              </w:rPr>
              <w:t>%</w:t>
            </w:r>
          </w:p>
        </w:tc>
      </w:tr>
    </w:tbl>
    <w:p w:rsidR="00E8123B" w:rsidRDefault="00E8123B" w:rsidP="00730E1B">
      <w:pPr>
        <w:widowControl w:val="0"/>
        <w:autoSpaceDE w:val="0"/>
        <w:autoSpaceDN w:val="0"/>
        <w:spacing w:after="0" w:line="240" w:lineRule="auto"/>
        <w:rPr>
          <w:rFonts w:ascii="Times New Roman" w:eastAsia="Times New Roman" w:hAnsi="Times New Roman" w:cs="Times New Roman"/>
          <w:b/>
          <w:sz w:val="28"/>
          <w:szCs w:val="28"/>
          <w:lang w:val="kk-KZ"/>
        </w:rPr>
      </w:pPr>
    </w:p>
    <w:p w:rsidR="00E8123B" w:rsidRDefault="000B00A6" w:rsidP="00125E50">
      <w:pPr>
        <w:widowControl w:val="0"/>
        <w:autoSpaceDE w:val="0"/>
        <w:autoSpaceDN w:val="0"/>
        <w:spacing w:after="0" w:line="240" w:lineRule="auto"/>
        <w:jc w:val="center"/>
        <w:rPr>
          <w:rFonts w:ascii="Times New Roman" w:eastAsia="Times New Roman" w:hAnsi="Times New Roman" w:cs="Times New Roman"/>
          <w:b/>
          <w:sz w:val="28"/>
          <w:szCs w:val="28"/>
          <w:lang w:val="kk-KZ"/>
        </w:rPr>
      </w:pPr>
      <w:r>
        <w:rPr>
          <w:rFonts w:ascii="Times New Roman" w:eastAsia="Times New Roman" w:hAnsi="Times New Roman" w:cs="Times New Roman"/>
          <w:b/>
          <w:noProof/>
          <w:sz w:val="28"/>
          <w:szCs w:val="28"/>
          <w:lang w:eastAsia="ru-RU"/>
        </w:rPr>
        <w:lastRenderedPageBreak/>
        <w:drawing>
          <wp:inline distT="0" distB="0" distL="0" distR="0">
            <wp:extent cx="5486400" cy="3200400"/>
            <wp:effectExtent l="0" t="0" r="0" b="0"/>
            <wp:docPr id="66" name="Диаграмма 66"/>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E8123B" w:rsidRDefault="00E8123B" w:rsidP="00125E50">
      <w:pPr>
        <w:widowControl w:val="0"/>
        <w:autoSpaceDE w:val="0"/>
        <w:autoSpaceDN w:val="0"/>
        <w:spacing w:after="0" w:line="240" w:lineRule="auto"/>
        <w:jc w:val="center"/>
        <w:rPr>
          <w:rFonts w:ascii="Times New Roman" w:eastAsia="Times New Roman" w:hAnsi="Times New Roman" w:cs="Times New Roman"/>
          <w:b/>
          <w:sz w:val="28"/>
          <w:szCs w:val="28"/>
          <w:lang w:val="kk-KZ"/>
        </w:rPr>
      </w:pPr>
    </w:p>
    <w:p w:rsidR="002B1966" w:rsidRPr="002B1966" w:rsidRDefault="002B1966" w:rsidP="002B1966">
      <w:pPr>
        <w:widowControl w:val="0"/>
        <w:autoSpaceDE w:val="0"/>
        <w:autoSpaceDN w:val="0"/>
        <w:spacing w:before="89" w:after="0" w:line="240" w:lineRule="auto"/>
        <w:ind w:left="398" w:right="122"/>
        <w:jc w:val="both"/>
        <w:rPr>
          <w:rFonts w:ascii="Times New Roman" w:eastAsia="Times New Roman" w:hAnsi="Times New Roman" w:cs="Times New Roman"/>
          <w:i/>
          <w:sz w:val="28"/>
          <w:lang w:val="kk-KZ"/>
        </w:rPr>
      </w:pPr>
      <w:r w:rsidRPr="002B1966">
        <w:rPr>
          <w:rFonts w:ascii="Times New Roman" w:eastAsia="Times New Roman" w:hAnsi="Times New Roman" w:cs="Times New Roman"/>
          <w:noProof/>
          <w:lang w:eastAsia="ru-RU"/>
        </w:rPr>
        <mc:AlternateContent>
          <mc:Choice Requires="wps">
            <w:drawing>
              <wp:anchor distT="0" distB="0" distL="114300" distR="114300" simplePos="0" relativeHeight="251734016" behindDoc="1" locked="0" layoutInCell="1" allowOverlap="1">
                <wp:simplePos x="0" y="0"/>
                <wp:positionH relativeFrom="page">
                  <wp:posOffset>5427980</wp:posOffset>
                </wp:positionH>
                <wp:positionV relativeFrom="paragraph">
                  <wp:posOffset>-972820</wp:posOffset>
                </wp:positionV>
                <wp:extent cx="58420" cy="114300"/>
                <wp:effectExtent l="0" t="0" r="0" b="0"/>
                <wp:wrapNone/>
                <wp:docPr id="109" name="Надпись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420" cy="114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6901" w:rsidRDefault="009F6901" w:rsidP="002B1966">
                            <w:pPr>
                              <w:spacing w:line="180" w:lineRule="exact"/>
                              <w:rPr>
                                <w:rFonts w:ascii="Calibri"/>
                                <w:sz w:val="18"/>
                              </w:rPr>
                            </w:pPr>
                            <w:r>
                              <w:rPr>
                                <w:rFonts w:ascii="Calibri"/>
                                <w:color w:val="595959"/>
                                <w:sz w:val="18"/>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Надпись 109" o:spid="_x0000_s1044" type="#_x0000_t202" style="position:absolute;left:0;text-align:left;margin-left:427.4pt;margin-top:-76.6pt;width:4.6pt;height:9pt;z-index:-2515824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" filled="f" stroked="f">
                <v:textbox inset="0,0,0,0">
                  <w:txbxContent>
                    <w:p w:rsidR="009F6901" w:rsidRDefault="009F6901" w:rsidP="002B1966">
                      <w:pPr>
                        <w:spacing w:line="180" w:lineRule="exact"/>
                        <w:rPr>
                          <w:rFonts w:ascii="Calibri"/>
                          <w:sz w:val="18"/>
                        </w:rPr>
                      </w:pPr>
                      <w:r>
                        <w:rPr>
                          <w:rFonts w:ascii="Calibri"/>
                          <w:color w:val="595959"/>
                          <w:sz w:val="18"/>
                        </w:rPr>
                        <w:t>2</w:t>
                      </w:r>
                    </w:p>
                  </w:txbxContent>
                </v:textbox>
                <w10:wrap anchorx="page"/>
              </v:shape>
            </w:pict>
          </mc:Fallback>
        </mc:AlternateContent>
      </w:r>
      <w:r w:rsidRPr="002B1966">
        <w:rPr>
          <w:rFonts w:ascii="Times New Roman" w:eastAsia="Times New Roman" w:hAnsi="Times New Roman" w:cs="Times New Roman"/>
          <w:noProof/>
          <w:lang w:eastAsia="ru-RU"/>
        </w:rPr>
        <mc:AlternateContent>
          <mc:Choice Requires="wpg">
            <w:drawing>
              <wp:anchor distT="0" distB="0" distL="114300" distR="114300" simplePos="0" relativeHeight="251735040" behindDoc="1" locked="0" layoutInCell="1" allowOverlap="1">
                <wp:simplePos x="0" y="0"/>
                <wp:positionH relativeFrom="page">
                  <wp:posOffset>5236210</wp:posOffset>
                </wp:positionH>
                <wp:positionV relativeFrom="paragraph">
                  <wp:posOffset>-3275330</wp:posOffset>
                </wp:positionV>
                <wp:extent cx="1122045" cy="2762250"/>
                <wp:effectExtent l="0" t="0" r="0" b="0"/>
                <wp:wrapNone/>
                <wp:docPr id="67" name="Группа 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22045" cy="2762250"/>
                          <a:chOff x="8246" y="-5158"/>
                          <a:chExt cx="1767" cy="4350"/>
                        </a:xfrm>
                      </wpg:grpSpPr>
                      <wps:wsp>
                        <wps:cNvPr id="72" name="Text Box 5"/>
                        <wps:cNvSpPr txBox="1">
                          <a:spLocks noChangeArrowheads="1"/>
                        </wps:cNvSpPr>
                        <wps:spPr bwMode="auto">
                          <a:xfrm>
                            <a:off x="9664" y="-5159"/>
                            <a:ext cx="223"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6901" w:rsidRDefault="009F6901" w:rsidP="002B1966">
                              <w:pPr>
                                <w:spacing w:line="199" w:lineRule="exact"/>
                                <w:rPr>
                                  <w:rFonts w:ascii="Calibri"/>
                                  <w:sz w:val="20"/>
                                </w:rPr>
                              </w:pPr>
                              <w:r>
                                <w:rPr>
                                  <w:rFonts w:ascii="Calibri"/>
                                  <w:sz w:val="20"/>
                                </w:rPr>
                                <w:t>31</w:t>
                              </w:r>
                            </w:p>
                          </w:txbxContent>
                        </wps:txbx>
                        <wps:bodyPr rot="0" vert="horz" wrap="square" lIns="0" tIns="0" rIns="0" bIns="0" anchor="t" anchorCtr="0" upright="1">
                          <a:noAutofit/>
                        </wps:bodyPr>
                      </wps:wsp>
                      <wps:wsp>
                        <wps:cNvPr id="77" name="Text Box 6"/>
                        <wps:cNvSpPr txBox="1">
                          <a:spLocks noChangeArrowheads="1"/>
                        </wps:cNvSpPr>
                        <wps:spPr bwMode="auto">
                          <a:xfrm>
                            <a:off x="9364" y="-3068"/>
                            <a:ext cx="204"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6901" w:rsidRDefault="009F6901" w:rsidP="002B1966">
                              <w:pPr>
                                <w:spacing w:line="180" w:lineRule="exact"/>
                                <w:rPr>
                                  <w:rFonts w:ascii="Calibri"/>
                                  <w:sz w:val="18"/>
                                </w:rPr>
                              </w:pPr>
                              <w:r>
                                <w:rPr>
                                  <w:rFonts w:ascii="Calibri"/>
                                  <w:color w:val="3F3F3F"/>
                                  <w:sz w:val="18"/>
                                </w:rPr>
                                <w:t>10</w:t>
                              </w:r>
                            </w:p>
                          </w:txbxContent>
                        </wps:txbx>
                        <wps:bodyPr rot="0" vert="horz" wrap="square" lIns="0" tIns="0" rIns="0" bIns="0" anchor="t" anchorCtr="0" upright="1">
                          <a:noAutofit/>
                        </wps:bodyPr>
                      </wps:wsp>
                      <wps:wsp>
                        <wps:cNvPr id="78" name="Text Box 7"/>
                        <wps:cNvSpPr txBox="1">
                          <a:spLocks noChangeArrowheads="1"/>
                        </wps:cNvSpPr>
                        <wps:spPr bwMode="auto">
                          <a:xfrm>
                            <a:off x="8793" y="-2869"/>
                            <a:ext cx="112"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6901" w:rsidRDefault="009F6901" w:rsidP="002B1966">
                              <w:pPr>
                                <w:spacing w:line="180" w:lineRule="exact"/>
                                <w:rPr>
                                  <w:rFonts w:ascii="Calibri"/>
                                  <w:sz w:val="18"/>
                                </w:rPr>
                              </w:pPr>
                              <w:r>
                                <w:rPr>
                                  <w:rFonts w:ascii="Calibri"/>
                                  <w:color w:val="3F3F3F"/>
                                  <w:sz w:val="18"/>
                                </w:rPr>
                                <w:t>8</w:t>
                              </w:r>
                            </w:p>
                          </w:txbxContent>
                        </wps:txbx>
                        <wps:bodyPr rot="0" vert="horz" wrap="square" lIns="0" tIns="0" rIns="0" bIns="0" anchor="t" anchorCtr="0" upright="1">
                          <a:noAutofit/>
                        </wps:bodyPr>
                      </wps:wsp>
                      <wps:wsp>
                        <wps:cNvPr id="98" name="Text Box 8"/>
                        <wps:cNvSpPr txBox="1">
                          <a:spLocks noChangeArrowheads="1"/>
                        </wps:cNvSpPr>
                        <wps:spPr bwMode="auto">
                          <a:xfrm>
                            <a:off x="8483" y="-2476"/>
                            <a:ext cx="112"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6901" w:rsidRDefault="009F6901" w:rsidP="002B1966">
                              <w:pPr>
                                <w:spacing w:line="180" w:lineRule="exact"/>
                                <w:rPr>
                                  <w:rFonts w:ascii="Calibri"/>
                                  <w:sz w:val="18"/>
                                </w:rPr>
                              </w:pPr>
                              <w:r>
                                <w:rPr>
                                  <w:rFonts w:ascii="Calibri"/>
                                  <w:color w:val="3F3F3F"/>
                                  <w:sz w:val="18"/>
                                </w:rPr>
                                <w:t>4</w:t>
                              </w:r>
                            </w:p>
                          </w:txbxContent>
                        </wps:txbx>
                        <wps:bodyPr rot="0" vert="horz" wrap="square" lIns="0" tIns="0" rIns="0" bIns="0" anchor="t" anchorCtr="0" upright="1">
                          <a:noAutofit/>
                        </wps:bodyPr>
                      </wps:wsp>
                      <wps:wsp>
                        <wps:cNvPr id="99" name="Text Box 9"/>
                        <wps:cNvSpPr txBox="1">
                          <a:spLocks noChangeArrowheads="1"/>
                        </wps:cNvSpPr>
                        <wps:spPr bwMode="auto">
                          <a:xfrm>
                            <a:off x="9103" y="-2279"/>
                            <a:ext cx="112"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6901" w:rsidRDefault="009F6901" w:rsidP="002B1966">
                              <w:pPr>
                                <w:spacing w:line="180" w:lineRule="exact"/>
                                <w:rPr>
                                  <w:rFonts w:ascii="Calibri"/>
                                  <w:sz w:val="18"/>
                                </w:rPr>
                              </w:pPr>
                              <w:r>
                                <w:rPr>
                                  <w:rFonts w:ascii="Calibri"/>
                                  <w:color w:val="3F3F3F"/>
                                  <w:sz w:val="18"/>
                                </w:rPr>
                                <w:t>2</w:t>
                              </w:r>
                            </w:p>
                          </w:txbxContent>
                        </wps:txbx>
                        <wps:bodyPr rot="0" vert="horz" wrap="square" lIns="0" tIns="0" rIns="0" bIns="0" anchor="t" anchorCtr="0" upright="1">
                          <a:noAutofit/>
                        </wps:bodyPr>
                      </wps:wsp>
                      <wps:wsp>
                        <wps:cNvPr id="100" name="Text Box 10"/>
                        <wps:cNvSpPr txBox="1">
                          <a:spLocks noChangeArrowheads="1"/>
                        </wps:cNvSpPr>
                        <wps:spPr bwMode="auto">
                          <a:xfrm>
                            <a:off x="8246" y="-1532"/>
                            <a:ext cx="1767" cy="7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6901" w:rsidRDefault="009F6901" w:rsidP="002B1966">
                              <w:pPr>
                                <w:spacing w:line="183" w:lineRule="exact"/>
                                <w:ind w:left="120"/>
                                <w:rPr>
                                  <w:rFonts w:ascii="Calibri"/>
                                  <w:sz w:val="18"/>
                                </w:rPr>
                              </w:pPr>
                              <w:r>
                                <w:rPr>
                                  <w:rFonts w:ascii="Calibri"/>
                                  <w:color w:val="595959"/>
                                  <w:sz w:val="18"/>
                                </w:rPr>
                                <w:t>20</w:t>
                              </w:r>
                              <w:r>
                                <w:rPr>
                                  <w:rFonts w:ascii="Calibri"/>
                                  <w:color w:val="595959"/>
                                  <w:spacing w:val="8"/>
                                  <w:sz w:val="18"/>
                                </w:rPr>
                                <w:t xml:space="preserve"> </w:t>
                              </w:r>
                              <w:r>
                                <w:rPr>
                                  <w:rFonts w:ascii="Calibri"/>
                                  <w:color w:val="595959"/>
                                  <w:sz w:val="18"/>
                                </w:rPr>
                                <w:t>2-2023</w:t>
                              </w:r>
                            </w:p>
                            <w:p w:rsidR="009F6901" w:rsidRDefault="009F6901" w:rsidP="002B1966">
                              <w:pPr>
                                <w:spacing w:before="4"/>
                                <w:rPr>
                                  <w:rFonts w:ascii="Calibri"/>
                                  <w:sz w:val="25"/>
                                </w:rPr>
                              </w:pPr>
                            </w:p>
                            <w:p w:rsidR="009F6901" w:rsidRDefault="009F6901" w:rsidP="002B1966">
                              <w:pPr>
                                <w:rPr>
                                  <w:b/>
                                  <w:sz w:val="20"/>
                                </w:rPr>
                              </w:pPr>
                              <w:r>
                                <w:rPr>
                                  <w:b/>
                                  <w:sz w:val="20"/>
                                </w:rPr>
                                <w:t>Педагог-модератор</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67" o:spid="_x0000_s1045" style="position:absolute;left:0;text-align:left;margin-left:412.3pt;margin-top:-257.9pt;width:88.35pt;height:217.5pt;z-index:-251581440;mso-position-horizontal-relative:page" coordorigin="8246,-5158" coordsize="1767,4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">
                <v:shape id="Text Box 5" o:spid="_x0000_s1046" type="#_x0000_t202" style="position:absolute;left:9664;top:-5159;width:223;height: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" filled="f" stroked="f">
                  <v:textbox inset="0,0,0,0">
                    <w:txbxContent>
                      <w:p w:rsidR="009F6901" w:rsidRDefault="009F6901" w:rsidP="002B1966">
                        <w:pPr>
                          <w:spacing w:line="199" w:lineRule="exact"/>
                          <w:rPr>
                            <w:rFonts w:ascii="Calibri"/>
                            <w:sz w:val="20"/>
                          </w:rPr>
                        </w:pPr>
                        <w:r>
                          <w:rPr>
                            <w:rFonts w:ascii="Calibri"/>
                            <w:sz w:val="20"/>
                          </w:rPr>
                          <w:t>31</w:t>
                        </w:r>
                      </w:p>
                    </w:txbxContent>
                  </v:textbox>
                </v:shape>
                <v:shape id="Text Box 6" o:spid="_x0000_s1047" type="#_x0000_t202" style="position:absolute;left:9364;top:-3068;width:204;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" filled="f" stroked="f">
                  <v:textbox inset="0,0,0,0">
                    <w:txbxContent>
                      <w:p w:rsidR="009F6901" w:rsidRDefault="009F6901" w:rsidP="002B1966">
                        <w:pPr>
                          <w:spacing w:line="180" w:lineRule="exact"/>
                          <w:rPr>
                            <w:rFonts w:ascii="Calibri"/>
                            <w:sz w:val="18"/>
                          </w:rPr>
                        </w:pPr>
                        <w:r>
                          <w:rPr>
                            <w:rFonts w:ascii="Calibri"/>
                            <w:color w:val="3F3F3F"/>
                            <w:sz w:val="18"/>
                          </w:rPr>
                          <w:t>10</w:t>
                        </w:r>
                      </w:p>
                    </w:txbxContent>
                  </v:textbox>
                </v:shape>
                <v:shape id="Text Box 7" o:spid="_x0000_s1048" type="#_x0000_t202" style="position:absolute;left:8793;top:-2869;width:112;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" filled="f" stroked="f">
                  <v:textbox inset="0,0,0,0">
                    <w:txbxContent>
                      <w:p w:rsidR="009F6901" w:rsidRDefault="009F6901" w:rsidP="002B1966">
                        <w:pPr>
                          <w:spacing w:line="180" w:lineRule="exact"/>
                          <w:rPr>
                            <w:rFonts w:ascii="Calibri"/>
                            <w:sz w:val="18"/>
                          </w:rPr>
                        </w:pPr>
                        <w:r>
                          <w:rPr>
                            <w:rFonts w:ascii="Calibri"/>
                            <w:color w:val="3F3F3F"/>
                            <w:sz w:val="18"/>
                          </w:rPr>
                          <w:t>8</w:t>
                        </w:r>
                      </w:p>
                    </w:txbxContent>
                  </v:textbox>
                </v:shape>
                <v:shape id="Text Box 8" o:spid="_x0000_s1049" type="#_x0000_t202" style="position:absolute;left:8483;top:-2476;width:112;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" filled="f" stroked="f">
                  <v:textbox inset="0,0,0,0">
                    <w:txbxContent>
                      <w:p w:rsidR="009F6901" w:rsidRDefault="009F6901" w:rsidP="002B1966">
                        <w:pPr>
                          <w:spacing w:line="180" w:lineRule="exact"/>
                          <w:rPr>
                            <w:rFonts w:ascii="Calibri"/>
                            <w:sz w:val="18"/>
                          </w:rPr>
                        </w:pPr>
                        <w:r>
                          <w:rPr>
                            <w:rFonts w:ascii="Calibri"/>
                            <w:color w:val="3F3F3F"/>
                            <w:sz w:val="18"/>
                          </w:rPr>
                          <w:t>4</w:t>
                        </w:r>
                      </w:p>
                    </w:txbxContent>
                  </v:textbox>
                </v:shape>
                <v:shape id="Text Box 9" o:spid="_x0000_s1050" type="#_x0000_t202" style="position:absolute;left:9103;top:-2279;width:112;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" filled="f" stroked="f">
                  <v:textbox inset="0,0,0,0">
                    <w:txbxContent>
                      <w:p w:rsidR="009F6901" w:rsidRDefault="009F6901" w:rsidP="002B1966">
                        <w:pPr>
                          <w:spacing w:line="180" w:lineRule="exact"/>
                          <w:rPr>
                            <w:rFonts w:ascii="Calibri"/>
                            <w:sz w:val="18"/>
                          </w:rPr>
                        </w:pPr>
                        <w:r>
                          <w:rPr>
                            <w:rFonts w:ascii="Calibri"/>
                            <w:color w:val="3F3F3F"/>
                            <w:sz w:val="18"/>
                          </w:rPr>
                          <w:t>2</w:t>
                        </w:r>
                      </w:p>
                    </w:txbxContent>
                  </v:textbox>
                </v:shape>
                <v:shape id="Text Box 10" o:spid="_x0000_s1051" type="#_x0000_t202" style="position:absolute;left:8246;top:-1532;width:1767;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" filled="f" stroked="f">
                  <v:textbox inset="0,0,0,0">
                    <w:txbxContent>
                      <w:p w:rsidR="009F6901" w:rsidRDefault="009F6901" w:rsidP="002B1966">
                        <w:pPr>
                          <w:spacing w:line="183" w:lineRule="exact"/>
                          <w:ind w:left="120"/>
                          <w:rPr>
                            <w:rFonts w:ascii="Calibri"/>
                            <w:sz w:val="18"/>
                          </w:rPr>
                        </w:pPr>
                        <w:r>
                          <w:rPr>
                            <w:rFonts w:ascii="Calibri"/>
                            <w:color w:val="595959"/>
                            <w:sz w:val="18"/>
                          </w:rPr>
                          <w:t>20</w:t>
                        </w:r>
                        <w:r>
                          <w:rPr>
                            <w:rFonts w:ascii="Calibri"/>
                            <w:color w:val="595959"/>
                            <w:spacing w:val="8"/>
                            <w:sz w:val="18"/>
                          </w:rPr>
                          <w:t xml:space="preserve"> </w:t>
                        </w:r>
                        <w:r>
                          <w:rPr>
                            <w:rFonts w:ascii="Calibri"/>
                            <w:color w:val="595959"/>
                            <w:sz w:val="18"/>
                          </w:rPr>
                          <w:t>2-2023</w:t>
                        </w:r>
                      </w:p>
                      <w:p w:rsidR="009F6901" w:rsidRDefault="009F6901" w:rsidP="002B1966">
                        <w:pPr>
                          <w:spacing w:before="4"/>
                          <w:rPr>
                            <w:rFonts w:ascii="Calibri"/>
                            <w:sz w:val="25"/>
                          </w:rPr>
                        </w:pPr>
                      </w:p>
                      <w:p w:rsidR="009F6901" w:rsidRDefault="009F6901" w:rsidP="002B1966">
                        <w:pPr>
                          <w:rPr>
                            <w:b/>
                            <w:sz w:val="20"/>
                          </w:rPr>
                        </w:pPr>
                        <w:r>
                          <w:rPr>
                            <w:b/>
                            <w:sz w:val="20"/>
                          </w:rPr>
                          <w:t>Педагог-модератор</w:t>
                        </w:r>
                      </w:p>
                    </w:txbxContent>
                  </v:textbox>
                </v:shape>
                <w10:wrap anchorx="page"/>
              </v:group>
            </w:pict>
          </mc:Fallback>
        </mc:AlternateContent>
      </w:r>
      <w:r>
        <w:rPr>
          <w:rFonts w:ascii="Times New Roman" w:eastAsia="Times New Roman" w:hAnsi="Times New Roman" w:cs="Times New Roman"/>
          <w:sz w:val="28"/>
          <w:lang w:val="kk-KZ"/>
        </w:rPr>
        <w:t>2023-2024</w:t>
      </w:r>
      <w:r w:rsidRPr="002B1966">
        <w:rPr>
          <w:rFonts w:ascii="Times New Roman" w:eastAsia="Times New Roman" w:hAnsi="Times New Roman" w:cs="Times New Roman"/>
          <w:spacing w:val="1"/>
          <w:sz w:val="28"/>
          <w:lang w:val="kk-KZ"/>
        </w:rPr>
        <w:t xml:space="preserve"> </w:t>
      </w:r>
      <w:r w:rsidRPr="002B1966">
        <w:rPr>
          <w:rFonts w:ascii="Times New Roman" w:eastAsia="Times New Roman" w:hAnsi="Times New Roman" w:cs="Times New Roman"/>
          <w:sz w:val="28"/>
          <w:lang w:val="kk-KZ"/>
        </w:rPr>
        <w:t>оқу</w:t>
      </w:r>
      <w:r w:rsidRPr="002B1966">
        <w:rPr>
          <w:rFonts w:ascii="Times New Roman" w:eastAsia="Times New Roman" w:hAnsi="Times New Roman" w:cs="Times New Roman"/>
          <w:spacing w:val="1"/>
          <w:sz w:val="28"/>
          <w:lang w:val="kk-KZ"/>
        </w:rPr>
        <w:t xml:space="preserve"> </w:t>
      </w:r>
      <w:r w:rsidRPr="002B1966">
        <w:rPr>
          <w:rFonts w:ascii="Times New Roman" w:eastAsia="Times New Roman" w:hAnsi="Times New Roman" w:cs="Times New Roman"/>
          <w:sz w:val="28"/>
          <w:lang w:val="kk-KZ"/>
        </w:rPr>
        <w:t>жылы</w:t>
      </w:r>
      <w:r w:rsidRPr="002B1966">
        <w:rPr>
          <w:rFonts w:ascii="Times New Roman" w:eastAsia="Times New Roman" w:hAnsi="Times New Roman" w:cs="Times New Roman"/>
          <w:spacing w:val="1"/>
          <w:sz w:val="28"/>
          <w:lang w:val="kk-KZ"/>
        </w:rPr>
        <w:t xml:space="preserve"> </w:t>
      </w:r>
      <w:r w:rsidRPr="002B1966">
        <w:rPr>
          <w:rFonts w:ascii="Times New Roman" w:eastAsia="Times New Roman" w:hAnsi="Times New Roman" w:cs="Times New Roman"/>
          <w:sz w:val="28"/>
          <w:lang w:val="kk-KZ"/>
        </w:rPr>
        <w:t>бойынша</w:t>
      </w:r>
      <w:r w:rsidRPr="002B1966">
        <w:rPr>
          <w:rFonts w:ascii="Times New Roman" w:eastAsia="Times New Roman" w:hAnsi="Times New Roman" w:cs="Times New Roman"/>
          <w:spacing w:val="1"/>
          <w:sz w:val="28"/>
          <w:lang w:val="kk-KZ"/>
        </w:rPr>
        <w:t xml:space="preserve"> </w:t>
      </w:r>
      <w:r w:rsidRPr="002B1966">
        <w:rPr>
          <w:rFonts w:ascii="Times New Roman" w:eastAsia="Times New Roman" w:hAnsi="Times New Roman" w:cs="Times New Roman"/>
          <w:sz w:val="28"/>
          <w:lang w:val="kk-KZ"/>
        </w:rPr>
        <w:t>жоғары</w:t>
      </w:r>
      <w:r w:rsidRPr="002B1966">
        <w:rPr>
          <w:rFonts w:ascii="Times New Roman" w:eastAsia="Times New Roman" w:hAnsi="Times New Roman" w:cs="Times New Roman"/>
          <w:spacing w:val="1"/>
          <w:sz w:val="28"/>
          <w:lang w:val="kk-KZ"/>
        </w:rPr>
        <w:t xml:space="preserve"> </w:t>
      </w:r>
      <w:r w:rsidRPr="002B1966">
        <w:rPr>
          <w:rFonts w:ascii="Times New Roman" w:eastAsia="Times New Roman" w:hAnsi="Times New Roman" w:cs="Times New Roman"/>
          <w:sz w:val="28"/>
          <w:lang w:val="kk-KZ"/>
        </w:rPr>
        <w:t>санатты</w:t>
      </w:r>
      <w:r w:rsidRPr="002B1966">
        <w:rPr>
          <w:rFonts w:ascii="Times New Roman" w:eastAsia="Times New Roman" w:hAnsi="Times New Roman" w:cs="Times New Roman"/>
          <w:spacing w:val="1"/>
          <w:sz w:val="28"/>
          <w:lang w:val="kk-KZ"/>
        </w:rPr>
        <w:t xml:space="preserve"> </w:t>
      </w:r>
      <w:r>
        <w:rPr>
          <w:rFonts w:ascii="Times New Roman" w:eastAsia="Times New Roman" w:hAnsi="Times New Roman" w:cs="Times New Roman"/>
          <w:sz w:val="28"/>
          <w:lang w:val="kk-KZ"/>
        </w:rPr>
        <w:t>педагог-0</w:t>
      </w:r>
      <w:r w:rsidRPr="002B1966">
        <w:rPr>
          <w:rFonts w:ascii="Times New Roman" w:eastAsia="Times New Roman" w:hAnsi="Times New Roman" w:cs="Times New Roman"/>
          <w:sz w:val="28"/>
          <w:lang w:val="kk-KZ"/>
        </w:rPr>
        <w:t>%,</w:t>
      </w:r>
      <w:r w:rsidRPr="002B1966">
        <w:rPr>
          <w:rFonts w:ascii="Times New Roman" w:eastAsia="Times New Roman" w:hAnsi="Times New Roman" w:cs="Times New Roman"/>
          <w:spacing w:val="1"/>
          <w:sz w:val="28"/>
          <w:lang w:val="kk-KZ"/>
        </w:rPr>
        <w:t xml:space="preserve"> </w:t>
      </w:r>
      <w:r w:rsidRPr="002B1966">
        <w:rPr>
          <w:rFonts w:ascii="Times New Roman" w:eastAsia="Times New Roman" w:hAnsi="Times New Roman" w:cs="Times New Roman"/>
          <w:sz w:val="28"/>
          <w:lang w:val="kk-KZ"/>
        </w:rPr>
        <w:t>бірінші</w:t>
      </w:r>
      <w:r w:rsidRPr="002B1966">
        <w:rPr>
          <w:rFonts w:ascii="Times New Roman" w:eastAsia="Times New Roman" w:hAnsi="Times New Roman" w:cs="Times New Roman"/>
          <w:spacing w:val="1"/>
          <w:sz w:val="28"/>
          <w:lang w:val="kk-KZ"/>
        </w:rPr>
        <w:t xml:space="preserve"> </w:t>
      </w:r>
      <w:r w:rsidRPr="002B1966">
        <w:rPr>
          <w:rFonts w:ascii="Times New Roman" w:eastAsia="Times New Roman" w:hAnsi="Times New Roman" w:cs="Times New Roman"/>
          <w:sz w:val="28"/>
          <w:lang w:val="kk-KZ"/>
        </w:rPr>
        <w:t>сан</w:t>
      </w:r>
      <w:r>
        <w:rPr>
          <w:rFonts w:ascii="Times New Roman" w:eastAsia="Times New Roman" w:hAnsi="Times New Roman" w:cs="Times New Roman"/>
          <w:sz w:val="28"/>
          <w:lang w:val="kk-KZ"/>
        </w:rPr>
        <w:t>а</w:t>
      </w:r>
      <w:r w:rsidRPr="002B1966">
        <w:rPr>
          <w:rFonts w:ascii="Times New Roman" w:eastAsia="Times New Roman" w:hAnsi="Times New Roman" w:cs="Times New Roman"/>
          <w:sz w:val="28"/>
          <w:lang w:val="kk-KZ"/>
        </w:rPr>
        <w:t>тты</w:t>
      </w:r>
      <w:r w:rsidRPr="002B1966">
        <w:rPr>
          <w:rFonts w:ascii="Times New Roman" w:eastAsia="Times New Roman" w:hAnsi="Times New Roman" w:cs="Times New Roman"/>
          <w:spacing w:val="-67"/>
          <w:sz w:val="28"/>
          <w:lang w:val="kk-KZ"/>
        </w:rPr>
        <w:t xml:space="preserve"> </w:t>
      </w:r>
      <w:r>
        <w:rPr>
          <w:rFonts w:ascii="Times New Roman" w:eastAsia="Times New Roman" w:hAnsi="Times New Roman" w:cs="Times New Roman"/>
          <w:sz w:val="28"/>
          <w:lang w:val="kk-KZ"/>
        </w:rPr>
        <w:t>педагог-</w:t>
      </w:r>
      <w:r w:rsidR="00A95C8E">
        <w:rPr>
          <w:rFonts w:ascii="Times New Roman" w:eastAsia="Times New Roman" w:hAnsi="Times New Roman" w:cs="Times New Roman"/>
          <w:sz w:val="28"/>
          <w:lang w:val="kk-KZ"/>
        </w:rPr>
        <w:t>7</w:t>
      </w:r>
      <w:r w:rsidRPr="002B1966">
        <w:rPr>
          <w:rFonts w:ascii="Times New Roman" w:eastAsia="Times New Roman" w:hAnsi="Times New Roman" w:cs="Times New Roman"/>
          <w:sz w:val="28"/>
          <w:lang w:val="kk-KZ"/>
        </w:rPr>
        <w:t>%,</w:t>
      </w:r>
      <w:r w:rsidRPr="002B1966">
        <w:rPr>
          <w:rFonts w:ascii="Times New Roman" w:eastAsia="Times New Roman" w:hAnsi="Times New Roman" w:cs="Times New Roman"/>
          <w:spacing w:val="1"/>
          <w:sz w:val="28"/>
          <w:lang w:val="kk-KZ"/>
        </w:rPr>
        <w:t xml:space="preserve"> </w:t>
      </w:r>
      <w:r w:rsidRPr="002B1966">
        <w:rPr>
          <w:rFonts w:ascii="Times New Roman" w:eastAsia="Times New Roman" w:hAnsi="Times New Roman" w:cs="Times New Roman"/>
          <w:sz w:val="28"/>
          <w:lang w:val="kk-KZ"/>
        </w:rPr>
        <w:t>екінші</w:t>
      </w:r>
      <w:r w:rsidRPr="002B1966">
        <w:rPr>
          <w:rFonts w:ascii="Times New Roman" w:eastAsia="Times New Roman" w:hAnsi="Times New Roman" w:cs="Times New Roman"/>
          <w:spacing w:val="1"/>
          <w:sz w:val="28"/>
          <w:lang w:val="kk-KZ"/>
        </w:rPr>
        <w:t xml:space="preserve"> </w:t>
      </w:r>
      <w:r w:rsidRPr="002B1966">
        <w:rPr>
          <w:rFonts w:ascii="Times New Roman" w:eastAsia="Times New Roman" w:hAnsi="Times New Roman" w:cs="Times New Roman"/>
          <w:sz w:val="28"/>
          <w:lang w:val="kk-KZ"/>
        </w:rPr>
        <w:t>санатты</w:t>
      </w:r>
      <w:r w:rsidRPr="002B1966">
        <w:rPr>
          <w:rFonts w:ascii="Times New Roman" w:eastAsia="Times New Roman" w:hAnsi="Times New Roman" w:cs="Times New Roman"/>
          <w:spacing w:val="1"/>
          <w:sz w:val="28"/>
          <w:lang w:val="kk-KZ"/>
        </w:rPr>
        <w:t xml:space="preserve"> </w:t>
      </w:r>
      <w:r w:rsidR="00A95C8E">
        <w:rPr>
          <w:rFonts w:ascii="Times New Roman" w:eastAsia="Times New Roman" w:hAnsi="Times New Roman" w:cs="Times New Roman"/>
          <w:sz w:val="28"/>
          <w:lang w:val="kk-KZ"/>
        </w:rPr>
        <w:t>педагог-7</w:t>
      </w:r>
      <w:r w:rsidRPr="002B1966">
        <w:rPr>
          <w:rFonts w:ascii="Times New Roman" w:eastAsia="Times New Roman" w:hAnsi="Times New Roman" w:cs="Times New Roman"/>
          <w:sz w:val="28"/>
          <w:lang w:val="kk-KZ"/>
        </w:rPr>
        <w:t>%,</w:t>
      </w:r>
      <w:r w:rsidRPr="002B1966">
        <w:rPr>
          <w:rFonts w:ascii="Times New Roman" w:eastAsia="Times New Roman" w:hAnsi="Times New Roman" w:cs="Times New Roman"/>
          <w:spacing w:val="1"/>
          <w:sz w:val="28"/>
          <w:lang w:val="kk-KZ"/>
        </w:rPr>
        <w:t xml:space="preserve"> </w:t>
      </w:r>
      <w:r w:rsidR="00795BD3">
        <w:rPr>
          <w:rFonts w:ascii="Times New Roman" w:eastAsia="Times New Roman" w:hAnsi="Times New Roman" w:cs="Times New Roman"/>
          <w:sz w:val="28"/>
          <w:lang w:val="kk-KZ"/>
        </w:rPr>
        <w:t>педагог-модератор-17</w:t>
      </w:r>
      <w:r w:rsidRPr="002B1966">
        <w:rPr>
          <w:rFonts w:ascii="Times New Roman" w:eastAsia="Times New Roman" w:hAnsi="Times New Roman" w:cs="Times New Roman"/>
          <w:sz w:val="28"/>
          <w:lang w:val="kk-KZ"/>
        </w:rPr>
        <w:t>%,педагог-</w:t>
      </w:r>
      <w:r w:rsidRPr="002B1966">
        <w:rPr>
          <w:rFonts w:ascii="Times New Roman" w:eastAsia="Times New Roman" w:hAnsi="Times New Roman" w:cs="Times New Roman"/>
          <w:spacing w:val="1"/>
          <w:sz w:val="28"/>
          <w:lang w:val="kk-KZ"/>
        </w:rPr>
        <w:t xml:space="preserve"> </w:t>
      </w:r>
      <w:r w:rsidR="00A95C8E">
        <w:rPr>
          <w:rFonts w:ascii="Times New Roman" w:eastAsia="Times New Roman" w:hAnsi="Times New Roman" w:cs="Times New Roman"/>
          <w:sz w:val="28"/>
          <w:lang w:val="kk-KZ"/>
        </w:rPr>
        <w:t>сарапшы-11</w:t>
      </w:r>
      <w:r w:rsidRPr="002B1966">
        <w:rPr>
          <w:rFonts w:ascii="Times New Roman" w:eastAsia="Times New Roman" w:hAnsi="Times New Roman" w:cs="Times New Roman"/>
          <w:sz w:val="28"/>
          <w:lang w:val="kk-KZ"/>
        </w:rPr>
        <w:t>%,</w:t>
      </w:r>
      <w:r w:rsidRPr="002B1966">
        <w:rPr>
          <w:rFonts w:ascii="Times New Roman" w:eastAsia="Times New Roman" w:hAnsi="Times New Roman" w:cs="Times New Roman"/>
          <w:spacing w:val="1"/>
          <w:sz w:val="28"/>
          <w:lang w:val="kk-KZ"/>
        </w:rPr>
        <w:t xml:space="preserve"> </w:t>
      </w:r>
      <w:r>
        <w:rPr>
          <w:rFonts w:ascii="Times New Roman" w:eastAsia="Times New Roman" w:hAnsi="Times New Roman" w:cs="Times New Roman"/>
          <w:sz w:val="28"/>
          <w:lang w:val="kk-KZ"/>
        </w:rPr>
        <w:t>педагог-зерттеуші-3</w:t>
      </w:r>
      <w:r w:rsidRPr="002B1966">
        <w:rPr>
          <w:rFonts w:ascii="Times New Roman" w:eastAsia="Times New Roman" w:hAnsi="Times New Roman" w:cs="Times New Roman"/>
          <w:sz w:val="28"/>
          <w:lang w:val="kk-KZ"/>
        </w:rPr>
        <w:t>%,</w:t>
      </w:r>
      <w:r w:rsidRPr="002B1966">
        <w:rPr>
          <w:rFonts w:ascii="Times New Roman" w:eastAsia="Times New Roman" w:hAnsi="Times New Roman" w:cs="Times New Roman"/>
          <w:spacing w:val="1"/>
          <w:sz w:val="28"/>
          <w:lang w:val="kk-KZ"/>
        </w:rPr>
        <w:t xml:space="preserve"> </w:t>
      </w:r>
      <w:r>
        <w:rPr>
          <w:rFonts w:ascii="Times New Roman" w:eastAsia="Times New Roman" w:hAnsi="Times New Roman" w:cs="Times New Roman"/>
          <w:spacing w:val="1"/>
          <w:sz w:val="28"/>
          <w:lang w:val="kk-KZ"/>
        </w:rPr>
        <w:t>педагог-көшбасшы-3</w:t>
      </w:r>
      <w:r w:rsidRPr="002B1966">
        <w:rPr>
          <w:rFonts w:ascii="Times New Roman" w:eastAsia="Times New Roman" w:hAnsi="Times New Roman" w:cs="Times New Roman"/>
          <w:spacing w:val="1"/>
          <w:sz w:val="28"/>
          <w:lang w:val="kk-KZ"/>
        </w:rPr>
        <w:t>%</w:t>
      </w:r>
      <w:r>
        <w:rPr>
          <w:rFonts w:ascii="Times New Roman" w:eastAsia="Times New Roman" w:hAnsi="Times New Roman" w:cs="Times New Roman"/>
          <w:spacing w:val="1"/>
          <w:sz w:val="28"/>
          <w:lang w:val="kk-KZ"/>
        </w:rPr>
        <w:t xml:space="preserve">, </w:t>
      </w:r>
      <w:r w:rsidRPr="002B1966">
        <w:rPr>
          <w:rFonts w:ascii="Times New Roman" w:eastAsia="Times New Roman" w:hAnsi="Times New Roman" w:cs="Times New Roman"/>
          <w:sz w:val="28"/>
          <w:lang w:val="kk-KZ"/>
        </w:rPr>
        <w:t>санаты</w:t>
      </w:r>
      <w:r w:rsidRPr="002B1966">
        <w:rPr>
          <w:rFonts w:ascii="Times New Roman" w:eastAsia="Times New Roman" w:hAnsi="Times New Roman" w:cs="Times New Roman"/>
          <w:spacing w:val="1"/>
          <w:sz w:val="28"/>
          <w:lang w:val="kk-KZ"/>
        </w:rPr>
        <w:t xml:space="preserve"> </w:t>
      </w:r>
      <w:r w:rsidRPr="002B1966">
        <w:rPr>
          <w:rFonts w:ascii="Times New Roman" w:eastAsia="Times New Roman" w:hAnsi="Times New Roman" w:cs="Times New Roman"/>
          <w:sz w:val="28"/>
          <w:lang w:val="kk-KZ"/>
        </w:rPr>
        <w:t>жоқ</w:t>
      </w:r>
      <w:r w:rsidRPr="002B1966">
        <w:rPr>
          <w:rFonts w:ascii="Times New Roman" w:eastAsia="Times New Roman" w:hAnsi="Times New Roman" w:cs="Times New Roman"/>
          <w:i/>
          <w:spacing w:val="1"/>
          <w:sz w:val="28"/>
          <w:lang w:val="kk-KZ"/>
        </w:rPr>
        <w:t xml:space="preserve"> </w:t>
      </w:r>
      <w:r w:rsidRPr="002B1966">
        <w:rPr>
          <w:rFonts w:ascii="Times New Roman" w:eastAsia="Times New Roman" w:hAnsi="Times New Roman" w:cs="Times New Roman"/>
          <w:sz w:val="28"/>
          <w:lang w:val="kk-KZ"/>
        </w:rPr>
        <w:t>педагогтер-</w:t>
      </w:r>
      <w:r w:rsidRPr="002B1966">
        <w:rPr>
          <w:rFonts w:ascii="Times New Roman" w:eastAsia="Times New Roman" w:hAnsi="Times New Roman" w:cs="Times New Roman"/>
          <w:spacing w:val="-67"/>
          <w:sz w:val="28"/>
          <w:lang w:val="kk-KZ"/>
        </w:rPr>
        <w:t xml:space="preserve"> </w:t>
      </w:r>
      <w:r w:rsidR="00795BD3">
        <w:rPr>
          <w:rFonts w:ascii="Times New Roman" w:eastAsia="Times New Roman" w:hAnsi="Times New Roman" w:cs="Times New Roman"/>
          <w:sz w:val="28"/>
          <w:lang w:val="kk-KZ"/>
        </w:rPr>
        <w:t>52</w:t>
      </w:r>
      <w:r w:rsidRPr="002B1966">
        <w:rPr>
          <w:rFonts w:ascii="Times New Roman" w:eastAsia="Times New Roman" w:hAnsi="Times New Roman" w:cs="Times New Roman"/>
          <w:sz w:val="28"/>
          <w:lang w:val="kk-KZ"/>
        </w:rPr>
        <w:t>%-ды құрайды.</w:t>
      </w:r>
      <w:r w:rsidRPr="002B1966">
        <w:rPr>
          <w:rFonts w:ascii="Times New Roman" w:eastAsia="Times New Roman" w:hAnsi="Times New Roman" w:cs="Times New Roman"/>
          <w:spacing w:val="1"/>
          <w:sz w:val="28"/>
          <w:lang w:val="kk-KZ"/>
        </w:rPr>
        <w:t xml:space="preserve"> </w:t>
      </w:r>
      <w:r w:rsidRPr="002B1966">
        <w:rPr>
          <w:rFonts w:ascii="Times New Roman" w:eastAsia="Times New Roman" w:hAnsi="Times New Roman" w:cs="Times New Roman"/>
          <w:sz w:val="28"/>
          <w:lang w:val="kk-KZ"/>
        </w:rPr>
        <w:t>(</w:t>
      </w:r>
      <w:r w:rsidRPr="002B1966">
        <w:rPr>
          <w:rFonts w:ascii="Times New Roman" w:eastAsia="Times New Roman" w:hAnsi="Times New Roman" w:cs="Times New Roman"/>
          <w:i/>
          <w:sz w:val="28"/>
          <w:lang w:val="kk-KZ"/>
        </w:rPr>
        <w:t>Тәрбиеленушілерді тәрбиелеу мен оқыту бойынша кәсіби</w:t>
      </w:r>
      <w:r w:rsidRPr="002B1966">
        <w:rPr>
          <w:rFonts w:ascii="Times New Roman" w:eastAsia="Times New Roman" w:hAnsi="Times New Roman" w:cs="Times New Roman"/>
          <w:i/>
          <w:spacing w:val="1"/>
          <w:sz w:val="28"/>
          <w:lang w:val="kk-KZ"/>
        </w:rPr>
        <w:t xml:space="preserve"> </w:t>
      </w:r>
      <w:r w:rsidRPr="002B1966">
        <w:rPr>
          <w:rFonts w:ascii="Times New Roman" w:eastAsia="Times New Roman" w:hAnsi="Times New Roman" w:cs="Times New Roman"/>
          <w:i/>
          <w:sz w:val="28"/>
          <w:lang w:val="kk-KZ"/>
        </w:rPr>
        <w:t>қызметті</w:t>
      </w:r>
      <w:r w:rsidRPr="002B1966">
        <w:rPr>
          <w:rFonts w:ascii="Times New Roman" w:eastAsia="Times New Roman" w:hAnsi="Times New Roman" w:cs="Times New Roman"/>
          <w:i/>
          <w:spacing w:val="1"/>
          <w:sz w:val="28"/>
          <w:lang w:val="kk-KZ"/>
        </w:rPr>
        <w:t xml:space="preserve"> </w:t>
      </w:r>
      <w:r w:rsidRPr="002B1966">
        <w:rPr>
          <w:rFonts w:ascii="Times New Roman" w:eastAsia="Times New Roman" w:hAnsi="Times New Roman" w:cs="Times New Roman"/>
          <w:i/>
          <w:sz w:val="28"/>
          <w:lang w:val="kk-KZ"/>
        </w:rPr>
        <w:t>жүзеге</w:t>
      </w:r>
      <w:r w:rsidRPr="002B1966">
        <w:rPr>
          <w:rFonts w:ascii="Times New Roman" w:eastAsia="Times New Roman" w:hAnsi="Times New Roman" w:cs="Times New Roman"/>
          <w:i/>
          <w:spacing w:val="1"/>
          <w:sz w:val="28"/>
          <w:lang w:val="kk-KZ"/>
        </w:rPr>
        <w:t xml:space="preserve"> </w:t>
      </w:r>
      <w:r w:rsidRPr="002B1966">
        <w:rPr>
          <w:rFonts w:ascii="Times New Roman" w:eastAsia="Times New Roman" w:hAnsi="Times New Roman" w:cs="Times New Roman"/>
          <w:i/>
          <w:sz w:val="28"/>
          <w:lang w:val="kk-KZ"/>
        </w:rPr>
        <w:t>асыратын</w:t>
      </w:r>
      <w:r w:rsidRPr="002B1966">
        <w:rPr>
          <w:rFonts w:ascii="Times New Roman" w:eastAsia="Times New Roman" w:hAnsi="Times New Roman" w:cs="Times New Roman"/>
          <w:i/>
          <w:spacing w:val="1"/>
          <w:sz w:val="28"/>
          <w:lang w:val="kk-KZ"/>
        </w:rPr>
        <w:t xml:space="preserve"> </w:t>
      </w:r>
      <w:r w:rsidRPr="002B1966">
        <w:rPr>
          <w:rFonts w:ascii="Times New Roman" w:eastAsia="Times New Roman" w:hAnsi="Times New Roman" w:cs="Times New Roman"/>
          <w:i/>
          <w:sz w:val="28"/>
          <w:lang w:val="kk-KZ"/>
        </w:rPr>
        <w:t>педагогтердің</w:t>
      </w:r>
      <w:r w:rsidRPr="002B1966">
        <w:rPr>
          <w:rFonts w:ascii="Times New Roman" w:eastAsia="Times New Roman" w:hAnsi="Times New Roman" w:cs="Times New Roman"/>
          <w:i/>
          <w:spacing w:val="1"/>
          <w:sz w:val="28"/>
          <w:lang w:val="kk-KZ"/>
        </w:rPr>
        <w:t xml:space="preserve"> </w:t>
      </w:r>
      <w:r w:rsidRPr="002B1966">
        <w:rPr>
          <w:rFonts w:ascii="Times New Roman" w:eastAsia="Times New Roman" w:hAnsi="Times New Roman" w:cs="Times New Roman"/>
          <w:i/>
          <w:sz w:val="28"/>
          <w:lang w:val="kk-KZ"/>
        </w:rPr>
        <w:t>сапалық</w:t>
      </w:r>
      <w:r w:rsidRPr="002B1966">
        <w:rPr>
          <w:rFonts w:ascii="Times New Roman" w:eastAsia="Times New Roman" w:hAnsi="Times New Roman" w:cs="Times New Roman"/>
          <w:i/>
          <w:spacing w:val="1"/>
          <w:sz w:val="28"/>
          <w:lang w:val="kk-KZ"/>
        </w:rPr>
        <w:t xml:space="preserve"> </w:t>
      </w:r>
      <w:r w:rsidRPr="002B1966">
        <w:rPr>
          <w:rFonts w:ascii="Times New Roman" w:eastAsia="Times New Roman" w:hAnsi="Times New Roman" w:cs="Times New Roman"/>
          <w:i/>
          <w:sz w:val="28"/>
          <w:lang w:val="kk-KZ"/>
        </w:rPr>
        <w:t>құрамы,</w:t>
      </w:r>
      <w:r w:rsidRPr="002B1966">
        <w:rPr>
          <w:rFonts w:ascii="Times New Roman" w:eastAsia="Times New Roman" w:hAnsi="Times New Roman" w:cs="Times New Roman"/>
          <w:i/>
          <w:spacing w:val="1"/>
          <w:sz w:val="28"/>
          <w:lang w:val="kk-KZ"/>
        </w:rPr>
        <w:t xml:space="preserve"> </w:t>
      </w:r>
      <w:r w:rsidRPr="002B1966">
        <w:rPr>
          <w:rFonts w:ascii="Times New Roman" w:eastAsia="Times New Roman" w:hAnsi="Times New Roman" w:cs="Times New Roman"/>
          <w:i/>
          <w:sz w:val="28"/>
          <w:lang w:val="kk-KZ"/>
        </w:rPr>
        <w:t>дипломдары</w:t>
      </w:r>
      <w:r w:rsidRPr="002B1966">
        <w:rPr>
          <w:rFonts w:ascii="Times New Roman" w:eastAsia="Times New Roman" w:hAnsi="Times New Roman" w:cs="Times New Roman"/>
          <w:i/>
          <w:spacing w:val="1"/>
          <w:sz w:val="28"/>
          <w:lang w:val="kk-KZ"/>
        </w:rPr>
        <w:t xml:space="preserve"> </w:t>
      </w:r>
      <w:r w:rsidRPr="002B1966">
        <w:rPr>
          <w:rFonts w:ascii="Times New Roman" w:eastAsia="Times New Roman" w:hAnsi="Times New Roman" w:cs="Times New Roman"/>
          <w:i/>
          <w:sz w:val="28"/>
          <w:lang w:val="kk-KZ"/>
        </w:rPr>
        <w:t>көшірмелері қоса</w:t>
      </w:r>
      <w:r w:rsidRPr="002B1966">
        <w:rPr>
          <w:rFonts w:ascii="Times New Roman" w:eastAsia="Times New Roman" w:hAnsi="Times New Roman" w:cs="Times New Roman"/>
          <w:i/>
          <w:spacing w:val="-3"/>
          <w:sz w:val="28"/>
          <w:lang w:val="kk-KZ"/>
        </w:rPr>
        <w:t xml:space="preserve"> </w:t>
      </w:r>
      <w:r w:rsidRPr="002B1966">
        <w:rPr>
          <w:rFonts w:ascii="Times New Roman" w:eastAsia="Times New Roman" w:hAnsi="Times New Roman" w:cs="Times New Roman"/>
          <w:i/>
          <w:sz w:val="28"/>
          <w:lang w:val="kk-KZ"/>
        </w:rPr>
        <w:t>берілді)</w:t>
      </w:r>
    </w:p>
    <w:p w:rsidR="002B1966" w:rsidRDefault="002B1966" w:rsidP="002B1966">
      <w:pPr>
        <w:widowControl w:val="0"/>
        <w:autoSpaceDE w:val="0"/>
        <w:autoSpaceDN w:val="0"/>
        <w:spacing w:after="0" w:line="240" w:lineRule="auto"/>
        <w:jc w:val="both"/>
        <w:rPr>
          <w:rFonts w:ascii="Times New Roman" w:eastAsia="Times New Roman" w:hAnsi="Times New Roman" w:cs="Times New Roman"/>
          <w:sz w:val="28"/>
          <w:lang w:val="kk-KZ"/>
        </w:rPr>
      </w:pPr>
    </w:p>
    <w:p w:rsidR="00D00E58" w:rsidRDefault="00D00E58" w:rsidP="002B1966">
      <w:pPr>
        <w:widowControl w:val="0"/>
        <w:autoSpaceDE w:val="0"/>
        <w:autoSpaceDN w:val="0"/>
        <w:spacing w:after="0" w:line="240" w:lineRule="auto"/>
        <w:jc w:val="both"/>
        <w:rPr>
          <w:rFonts w:ascii="Times New Roman" w:eastAsia="Times New Roman" w:hAnsi="Times New Roman" w:cs="Times New Roman"/>
          <w:sz w:val="28"/>
          <w:lang w:val="kk-KZ"/>
        </w:rPr>
      </w:pPr>
    </w:p>
    <w:p w:rsidR="00D00E58" w:rsidRDefault="00D00E58" w:rsidP="002B1966">
      <w:pPr>
        <w:widowControl w:val="0"/>
        <w:autoSpaceDE w:val="0"/>
        <w:autoSpaceDN w:val="0"/>
        <w:spacing w:after="0" w:line="240" w:lineRule="auto"/>
        <w:jc w:val="both"/>
        <w:rPr>
          <w:rFonts w:ascii="Times New Roman" w:eastAsia="Times New Roman" w:hAnsi="Times New Roman" w:cs="Times New Roman"/>
          <w:sz w:val="28"/>
          <w:lang w:val="kk-KZ"/>
        </w:rPr>
      </w:pPr>
    </w:p>
    <w:p w:rsidR="00D00E58" w:rsidRDefault="00D00E58" w:rsidP="002B1966">
      <w:pPr>
        <w:widowControl w:val="0"/>
        <w:autoSpaceDE w:val="0"/>
        <w:autoSpaceDN w:val="0"/>
        <w:spacing w:after="0" w:line="240" w:lineRule="auto"/>
        <w:jc w:val="both"/>
        <w:rPr>
          <w:rFonts w:ascii="Times New Roman" w:eastAsia="Times New Roman" w:hAnsi="Times New Roman" w:cs="Times New Roman"/>
          <w:sz w:val="28"/>
          <w:lang w:val="kk-KZ"/>
        </w:rPr>
      </w:pPr>
    </w:p>
    <w:p w:rsidR="00D00E58" w:rsidRDefault="00D00E58" w:rsidP="002B1966">
      <w:pPr>
        <w:widowControl w:val="0"/>
        <w:autoSpaceDE w:val="0"/>
        <w:autoSpaceDN w:val="0"/>
        <w:spacing w:after="0" w:line="240" w:lineRule="auto"/>
        <w:jc w:val="both"/>
        <w:rPr>
          <w:rFonts w:ascii="Times New Roman" w:eastAsia="Times New Roman" w:hAnsi="Times New Roman" w:cs="Times New Roman"/>
          <w:sz w:val="28"/>
          <w:lang w:val="kk-KZ"/>
        </w:rPr>
      </w:pPr>
    </w:p>
    <w:p w:rsidR="00D00E58" w:rsidRDefault="00D00E58" w:rsidP="002B1966">
      <w:pPr>
        <w:widowControl w:val="0"/>
        <w:autoSpaceDE w:val="0"/>
        <w:autoSpaceDN w:val="0"/>
        <w:spacing w:after="0" w:line="240" w:lineRule="auto"/>
        <w:jc w:val="both"/>
        <w:rPr>
          <w:rFonts w:ascii="Times New Roman" w:eastAsia="Times New Roman" w:hAnsi="Times New Roman" w:cs="Times New Roman"/>
          <w:sz w:val="28"/>
          <w:lang w:val="kk-KZ"/>
        </w:rPr>
      </w:pPr>
    </w:p>
    <w:p w:rsidR="00D00E58" w:rsidRDefault="00D00E58" w:rsidP="002B1966">
      <w:pPr>
        <w:widowControl w:val="0"/>
        <w:autoSpaceDE w:val="0"/>
        <w:autoSpaceDN w:val="0"/>
        <w:spacing w:after="0" w:line="240" w:lineRule="auto"/>
        <w:jc w:val="both"/>
        <w:rPr>
          <w:rFonts w:ascii="Times New Roman" w:eastAsia="Times New Roman" w:hAnsi="Times New Roman" w:cs="Times New Roman"/>
          <w:sz w:val="28"/>
          <w:lang w:val="kk-KZ"/>
        </w:rPr>
      </w:pPr>
    </w:p>
    <w:p w:rsidR="00D00E58" w:rsidRDefault="00D00E58" w:rsidP="002B1966">
      <w:pPr>
        <w:widowControl w:val="0"/>
        <w:autoSpaceDE w:val="0"/>
        <w:autoSpaceDN w:val="0"/>
        <w:spacing w:after="0" w:line="240" w:lineRule="auto"/>
        <w:jc w:val="both"/>
        <w:rPr>
          <w:rFonts w:ascii="Times New Roman" w:eastAsia="Times New Roman" w:hAnsi="Times New Roman" w:cs="Times New Roman"/>
          <w:sz w:val="28"/>
          <w:lang w:val="kk-KZ"/>
        </w:rPr>
      </w:pPr>
    </w:p>
    <w:p w:rsidR="00D00E58" w:rsidRDefault="00D00E58" w:rsidP="002B1966">
      <w:pPr>
        <w:widowControl w:val="0"/>
        <w:autoSpaceDE w:val="0"/>
        <w:autoSpaceDN w:val="0"/>
        <w:spacing w:after="0" w:line="240" w:lineRule="auto"/>
        <w:jc w:val="both"/>
        <w:rPr>
          <w:rFonts w:ascii="Times New Roman" w:eastAsia="Times New Roman" w:hAnsi="Times New Roman" w:cs="Times New Roman"/>
          <w:sz w:val="28"/>
          <w:lang w:val="kk-KZ"/>
        </w:rPr>
      </w:pPr>
    </w:p>
    <w:p w:rsidR="00D00E58" w:rsidRDefault="00D00E58" w:rsidP="002B1966">
      <w:pPr>
        <w:widowControl w:val="0"/>
        <w:autoSpaceDE w:val="0"/>
        <w:autoSpaceDN w:val="0"/>
        <w:spacing w:after="0" w:line="240" w:lineRule="auto"/>
        <w:jc w:val="both"/>
        <w:rPr>
          <w:rFonts w:ascii="Times New Roman" w:eastAsia="Times New Roman" w:hAnsi="Times New Roman" w:cs="Times New Roman"/>
          <w:sz w:val="28"/>
          <w:lang w:val="kk-KZ"/>
        </w:rPr>
      </w:pPr>
    </w:p>
    <w:p w:rsidR="00D00E58" w:rsidRDefault="00D00E58" w:rsidP="002B1966">
      <w:pPr>
        <w:widowControl w:val="0"/>
        <w:autoSpaceDE w:val="0"/>
        <w:autoSpaceDN w:val="0"/>
        <w:spacing w:after="0" w:line="240" w:lineRule="auto"/>
        <w:jc w:val="both"/>
        <w:rPr>
          <w:rFonts w:ascii="Times New Roman" w:eastAsia="Times New Roman" w:hAnsi="Times New Roman" w:cs="Times New Roman"/>
          <w:sz w:val="28"/>
          <w:lang w:val="kk-KZ"/>
        </w:rPr>
      </w:pPr>
    </w:p>
    <w:p w:rsidR="00D00E58" w:rsidRDefault="00D00E58" w:rsidP="002B1966">
      <w:pPr>
        <w:widowControl w:val="0"/>
        <w:autoSpaceDE w:val="0"/>
        <w:autoSpaceDN w:val="0"/>
        <w:spacing w:after="0" w:line="240" w:lineRule="auto"/>
        <w:jc w:val="both"/>
        <w:rPr>
          <w:rFonts w:ascii="Times New Roman" w:eastAsia="Times New Roman" w:hAnsi="Times New Roman" w:cs="Times New Roman"/>
          <w:sz w:val="28"/>
          <w:lang w:val="kk-KZ"/>
        </w:rPr>
      </w:pPr>
    </w:p>
    <w:p w:rsidR="00D00E58" w:rsidRDefault="00D00E58" w:rsidP="002B1966">
      <w:pPr>
        <w:widowControl w:val="0"/>
        <w:autoSpaceDE w:val="0"/>
        <w:autoSpaceDN w:val="0"/>
        <w:spacing w:after="0" w:line="240" w:lineRule="auto"/>
        <w:jc w:val="both"/>
        <w:rPr>
          <w:rFonts w:ascii="Times New Roman" w:eastAsia="Times New Roman" w:hAnsi="Times New Roman" w:cs="Times New Roman"/>
          <w:sz w:val="28"/>
          <w:lang w:val="kk-KZ"/>
        </w:rPr>
      </w:pPr>
    </w:p>
    <w:p w:rsidR="00D00E58" w:rsidRDefault="00D00E58" w:rsidP="002B1966">
      <w:pPr>
        <w:widowControl w:val="0"/>
        <w:autoSpaceDE w:val="0"/>
        <w:autoSpaceDN w:val="0"/>
        <w:spacing w:after="0" w:line="240" w:lineRule="auto"/>
        <w:jc w:val="both"/>
        <w:rPr>
          <w:rFonts w:ascii="Times New Roman" w:eastAsia="Times New Roman" w:hAnsi="Times New Roman" w:cs="Times New Roman"/>
          <w:sz w:val="28"/>
          <w:lang w:val="kk-KZ"/>
        </w:rPr>
      </w:pPr>
    </w:p>
    <w:p w:rsidR="00C5274B" w:rsidRDefault="00C5274B" w:rsidP="002B1966">
      <w:pPr>
        <w:widowControl w:val="0"/>
        <w:autoSpaceDE w:val="0"/>
        <w:autoSpaceDN w:val="0"/>
        <w:spacing w:after="0" w:line="240" w:lineRule="auto"/>
        <w:jc w:val="both"/>
        <w:rPr>
          <w:rFonts w:ascii="Times New Roman" w:eastAsia="Times New Roman" w:hAnsi="Times New Roman" w:cs="Times New Roman"/>
          <w:sz w:val="28"/>
          <w:lang w:val="kk-KZ"/>
        </w:rPr>
      </w:pPr>
    </w:p>
    <w:p w:rsidR="000079DA" w:rsidRDefault="000079DA" w:rsidP="002B1966">
      <w:pPr>
        <w:widowControl w:val="0"/>
        <w:autoSpaceDE w:val="0"/>
        <w:autoSpaceDN w:val="0"/>
        <w:spacing w:after="0" w:line="240" w:lineRule="auto"/>
        <w:jc w:val="both"/>
        <w:rPr>
          <w:rFonts w:ascii="Times New Roman" w:eastAsia="Times New Roman" w:hAnsi="Times New Roman" w:cs="Times New Roman"/>
          <w:sz w:val="28"/>
          <w:lang w:val="kk-KZ"/>
        </w:rPr>
      </w:pPr>
    </w:p>
    <w:p w:rsidR="000079DA" w:rsidRDefault="000079DA" w:rsidP="002B1966">
      <w:pPr>
        <w:widowControl w:val="0"/>
        <w:autoSpaceDE w:val="0"/>
        <w:autoSpaceDN w:val="0"/>
        <w:spacing w:after="0" w:line="240" w:lineRule="auto"/>
        <w:jc w:val="both"/>
        <w:rPr>
          <w:rFonts w:ascii="Times New Roman" w:eastAsia="Times New Roman" w:hAnsi="Times New Roman" w:cs="Times New Roman"/>
          <w:sz w:val="28"/>
          <w:lang w:val="kk-KZ"/>
        </w:rPr>
      </w:pPr>
    </w:p>
    <w:p w:rsidR="000079DA" w:rsidRDefault="000079DA" w:rsidP="002B1966">
      <w:pPr>
        <w:widowControl w:val="0"/>
        <w:autoSpaceDE w:val="0"/>
        <w:autoSpaceDN w:val="0"/>
        <w:spacing w:after="0" w:line="240" w:lineRule="auto"/>
        <w:jc w:val="both"/>
        <w:rPr>
          <w:rFonts w:ascii="Times New Roman" w:eastAsia="Times New Roman" w:hAnsi="Times New Roman" w:cs="Times New Roman"/>
          <w:sz w:val="28"/>
          <w:lang w:val="kk-KZ"/>
        </w:rPr>
      </w:pPr>
    </w:p>
    <w:p w:rsidR="000079DA" w:rsidRDefault="000079DA" w:rsidP="002B1966">
      <w:pPr>
        <w:widowControl w:val="0"/>
        <w:autoSpaceDE w:val="0"/>
        <w:autoSpaceDN w:val="0"/>
        <w:spacing w:after="0" w:line="240" w:lineRule="auto"/>
        <w:jc w:val="both"/>
        <w:rPr>
          <w:rFonts w:ascii="Times New Roman" w:eastAsia="Times New Roman" w:hAnsi="Times New Roman" w:cs="Times New Roman"/>
          <w:sz w:val="28"/>
          <w:lang w:val="kk-KZ"/>
        </w:rPr>
      </w:pPr>
    </w:p>
    <w:p w:rsidR="000079DA" w:rsidRDefault="000079DA" w:rsidP="002B1966">
      <w:pPr>
        <w:widowControl w:val="0"/>
        <w:autoSpaceDE w:val="0"/>
        <w:autoSpaceDN w:val="0"/>
        <w:spacing w:after="0" w:line="240" w:lineRule="auto"/>
        <w:jc w:val="both"/>
        <w:rPr>
          <w:rFonts w:ascii="Times New Roman" w:eastAsia="Times New Roman" w:hAnsi="Times New Roman" w:cs="Times New Roman"/>
          <w:sz w:val="28"/>
          <w:lang w:val="kk-KZ"/>
        </w:rPr>
      </w:pPr>
    </w:p>
    <w:p w:rsidR="000079DA" w:rsidRDefault="000079DA" w:rsidP="002B1966">
      <w:pPr>
        <w:widowControl w:val="0"/>
        <w:autoSpaceDE w:val="0"/>
        <w:autoSpaceDN w:val="0"/>
        <w:spacing w:after="0" w:line="240" w:lineRule="auto"/>
        <w:jc w:val="both"/>
        <w:rPr>
          <w:rFonts w:ascii="Times New Roman" w:eastAsia="Times New Roman" w:hAnsi="Times New Roman" w:cs="Times New Roman"/>
          <w:sz w:val="28"/>
          <w:lang w:val="kk-KZ"/>
        </w:rPr>
      </w:pPr>
    </w:p>
    <w:p w:rsidR="009A235B" w:rsidRDefault="009A235B" w:rsidP="002B1966">
      <w:pPr>
        <w:widowControl w:val="0"/>
        <w:autoSpaceDE w:val="0"/>
        <w:autoSpaceDN w:val="0"/>
        <w:spacing w:after="0" w:line="240" w:lineRule="auto"/>
        <w:jc w:val="both"/>
        <w:rPr>
          <w:rFonts w:ascii="Times New Roman" w:eastAsia="Times New Roman" w:hAnsi="Times New Roman" w:cs="Times New Roman"/>
          <w:sz w:val="28"/>
          <w:lang w:val="kk-KZ"/>
        </w:rPr>
        <w:sectPr w:rsidR="009A235B">
          <w:footerReference w:type="default" r:id="rId16"/>
          <w:pgSz w:w="11910" w:h="16840"/>
          <w:pgMar w:top="1040" w:right="720" w:bottom="1260" w:left="1020" w:header="0" w:footer="994" w:gutter="0"/>
          <w:cols w:space="720"/>
        </w:sectPr>
      </w:pPr>
    </w:p>
    <w:p w:rsidR="009A235B" w:rsidRPr="009A235B" w:rsidRDefault="009A235B" w:rsidP="009A235B">
      <w:pPr>
        <w:jc w:val="center"/>
        <w:rPr>
          <w:rFonts w:ascii="Times New Roman" w:hAnsi="Times New Roman" w:cs="Times New Roman"/>
          <w:b/>
          <w:sz w:val="28"/>
          <w:szCs w:val="28"/>
          <w:lang w:val="kk-KZ"/>
        </w:rPr>
      </w:pPr>
      <w:r w:rsidRPr="009A235B">
        <w:rPr>
          <w:rFonts w:ascii="Times New Roman" w:hAnsi="Times New Roman" w:cs="Times New Roman"/>
          <w:b/>
          <w:sz w:val="28"/>
          <w:szCs w:val="28"/>
          <w:lang w:val="kk-KZ"/>
        </w:rPr>
        <w:lastRenderedPageBreak/>
        <w:t>Педагогикалық кадрлармен қамтылу туралы мәлімет</w:t>
      </w:r>
    </w:p>
    <w:tbl>
      <w:tblPr>
        <w:tblStyle w:val="62"/>
        <w:tblW w:w="16227" w:type="dxa"/>
        <w:tblInd w:w="-1064" w:type="dxa"/>
        <w:tblLayout w:type="fixed"/>
        <w:tblLook w:val="04A0" w:firstRow="1" w:lastRow="0" w:firstColumn="1" w:lastColumn="0" w:noHBand="0" w:noVBand="1"/>
      </w:tblPr>
      <w:tblGrid>
        <w:gridCol w:w="492"/>
        <w:gridCol w:w="1580"/>
        <w:gridCol w:w="1048"/>
        <w:gridCol w:w="1417"/>
        <w:gridCol w:w="2051"/>
        <w:gridCol w:w="926"/>
        <w:gridCol w:w="1362"/>
        <w:gridCol w:w="709"/>
        <w:gridCol w:w="1189"/>
        <w:gridCol w:w="2659"/>
        <w:gridCol w:w="1518"/>
        <w:gridCol w:w="1276"/>
      </w:tblGrid>
      <w:tr w:rsidR="009A235B" w:rsidRPr="00BD6A61" w:rsidTr="00711E36">
        <w:tc>
          <w:tcPr>
            <w:tcW w:w="492" w:type="dxa"/>
          </w:tcPr>
          <w:p w:rsidR="009A235B" w:rsidRPr="009A235B" w:rsidRDefault="009A235B" w:rsidP="009A235B">
            <w:pPr>
              <w:widowControl w:val="0"/>
              <w:jc w:val="center"/>
              <w:rPr>
                <w:rFonts w:ascii="Times New Roman" w:eastAsia="Calibri" w:hAnsi="Times New Roman" w:cs="Times New Roman"/>
                <w:b/>
                <w:sz w:val="16"/>
                <w:szCs w:val="16"/>
                <w:lang w:val="kk-KZ"/>
              </w:rPr>
            </w:pPr>
            <w:r w:rsidRPr="009A235B">
              <w:rPr>
                <w:rFonts w:ascii="Times New Roman" w:eastAsia="Calibri" w:hAnsi="Times New Roman" w:cs="Times New Roman"/>
                <w:b/>
                <w:sz w:val="16"/>
                <w:szCs w:val="16"/>
                <w:lang w:val="kk-KZ"/>
              </w:rPr>
              <w:t>№</w:t>
            </w:r>
          </w:p>
        </w:tc>
        <w:tc>
          <w:tcPr>
            <w:tcW w:w="1580" w:type="dxa"/>
          </w:tcPr>
          <w:p w:rsidR="009A235B" w:rsidRPr="009A235B" w:rsidRDefault="009A235B" w:rsidP="009A235B">
            <w:pPr>
              <w:widowControl w:val="0"/>
              <w:jc w:val="center"/>
              <w:rPr>
                <w:rFonts w:ascii="Times New Roman" w:eastAsia="Calibri" w:hAnsi="Times New Roman" w:cs="Times New Roman"/>
                <w:b/>
                <w:sz w:val="16"/>
                <w:szCs w:val="16"/>
                <w:lang w:val="kk-KZ"/>
              </w:rPr>
            </w:pPr>
            <w:r w:rsidRPr="009A235B">
              <w:rPr>
                <w:rFonts w:ascii="Times New Roman" w:eastAsia="Calibri" w:hAnsi="Times New Roman" w:cs="Times New Roman"/>
                <w:b/>
                <w:sz w:val="16"/>
                <w:szCs w:val="16"/>
                <w:lang w:val="kk-KZ"/>
              </w:rPr>
              <w:t>Тегі, Аты, Әкесінің аты (бар болған жағдайда)</w:t>
            </w:r>
          </w:p>
        </w:tc>
        <w:tc>
          <w:tcPr>
            <w:tcW w:w="1048" w:type="dxa"/>
          </w:tcPr>
          <w:p w:rsidR="009A235B" w:rsidRPr="009A235B" w:rsidRDefault="009A235B" w:rsidP="009A235B">
            <w:pPr>
              <w:widowControl w:val="0"/>
              <w:jc w:val="center"/>
              <w:rPr>
                <w:rFonts w:ascii="Times New Roman" w:eastAsia="Calibri" w:hAnsi="Times New Roman" w:cs="Times New Roman"/>
                <w:b/>
                <w:sz w:val="16"/>
                <w:szCs w:val="16"/>
                <w:lang w:val="kk-KZ"/>
              </w:rPr>
            </w:pPr>
          </w:p>
          <w:p w:rsidR="009A235B" w:rsidRPr="009A235B" w:rsidRDefault="009A235B" w:rsidP="009A235B">
            <w:pPr>
              <w:widowControl w:val="0"/>
              <w:jc w:val="center"/>
              <w:rPr>
                <w:rFonts w:ascii="Times New Roman" w:eastAsia="Calibri" w:hAnsi="Times New Roman" w:cs="Times New Roman"/>
                <w:b/>
                <w:sz w:val="16"/>
                <w:szCs w:val="16"/>
                <w:lang w:val="kk-KZ"/>
              </w:rPr>
            </w:pPr>
            <w:r w:rsidRPr="009A235B">
              <w:rPr>
                <w:rFonts w:ascii="Times New Roman" w:eastAsia="Calibri" w:hAnsi="Times New Roman" w:cs="Times New Roman"/>
                <w:b/>
                <w:sz w:val="16"/>
                <w:szCs w:val="16"/>
                <w:lang w:val="kk-KZ"/>
              </w:rPr>
              <w:t>Туған жері және жылы</w:t>
            </w:r>
          </w:p>
          <w:p w:rsidR="009A235B" w:rsidRPr="009A235B" w:rsidRDefault="009A235B" w:rsidP="009A235B">
            <w:pPr>
              <w:widowControl w:val="0"/>
              <w:jc w:val="center"/>
              <w:rPr>
                <w:rFonts w:ascii="Times New Roman" w:eastAsia="Calibri" w:hAnsi="Times New Roman" w:cs="Times New Roman"/>
                <w:b/>
                <w:sz w:val="16"/>
                <w:szCs w:val="16"/>
                <w:lang w:val="kk-KZ"/>
              </w:rPr>
            </w:pPr>
          </w:p>
        </w:tc>
        <w:tc>
          <w:tcPr>
            <w:tcW w:w="1417" w:type="dxa"/>
          </w:tcPr>
          <w:p w:rsidR="009A235B" w:rsidRPr="009A235B" w:rsidRDefault="009A235B" w:rsidP="009A235B">
            <w:pPr>
              <w:widowControl w:val="0"/>
              <w:jc w:val="center"/>
              <w:rPr>
                <w:rFonts w:ascii="Times New Roman" w:eastAsia="Calibri" w:hAnsi="Times New Roman" w:cs="Times New Roman"/>
                <w:b/>
                <w:sz w:val="16"/>
                <w:szCs w:val="16"/>
                <w:lang w:val="kk-KZ"/>
              </w:rPr>
            </w:pPr>
            <w:r w:rsidRPr="009A235B">
              <w:rPr>
                <w:rFonts w:ascii="Times New Roman" w:eastAsia="Calibri" w:hAnsi="Times New Roman" w:cs="Times New Roman"/>
                <w:b/>
                <w:sz w:val="16"/>
                <w:szCs w:val="16"/>
                <w:lang w:val="kk-KZ"/>
              </w:rPr>
              <w:t>Негізгі жұмыс орны (білім беру мекемесінің атауы, лауазымы, өтілі)</w:t>
            </w:r>
          </w:p>
        </w:tc>
        <w:tc>
          <w:tcPr>
            <w:tcW w:w="2051" w:type="dxa"/>
          </w:tcPr>
          <w:p w:rsidR="009A235B" w:rsidRPr="009A235B" w:rsidRDefault="009A235B" w:rsidP="009A235B">
            <w:pPr>
              <w:widowControl w:val="0"/>
              <w:jc w:val="center"/>
              <w:rPr>
                <w:rFonts w:ascii="Times New Roman" w:eastAsia="Calibri" w:hAnsi="Times New Roman" w:cs="Times New Roman"/>
                <w:b/>
                <w:sz w:val="16"/>
                <w:szCs w:val="16"/>
                <w:lang w:val="kk-KZ"/>
              </w:rPr>
            </w:pPr>
            <w:r w:rsidRPr="009A235B">
              <w:rPr>
                <w:rFonts w:ascii="Times New Roman" w:eastAsia="Calibri" w:hAnsi="Times New Roman" w:cs="Times New Roman"/>
                <w:b/>
                <w:sz w:val="16"/>
                <w:szCs w:val="16"/>
                <w:lang w:val="kk-KZ"/>
              </w:rPr>
              <w:t>Жоғары (жоғары оқу орнынан кейінгі) және/немесе техникалық және кәсіптік және/немесе орта білімнен кейінгі білім туралы, педагогикалық қайта даярлау туралы мәліметтер, мамандығы, диплом бойынша біліктілігі, бітірген жылы (диплом бойынша)</w:t>
            </w:r>
          </w:p>
        </w:tc>
        <w:tc>
          <w:tcPr>
            <w:tcW w:w="926" w:type="dxa"/>
          </w:tcPr>
          <w:p w:rsidR="009A235B" w:rsidRPr="009A235B" w:rsidRDefault="009A235B" w:rsidP="009A235B">
            <w:pPr>
              <w:widowControl w:val="0"/>
              <w:jc w:val="center"/>
              <w:rPr>
                <w:rFonts w:ascii="Times New Roman" w:eastAsia="Calibri" w:hAnsi="Times New Roman" w:cs="Times New Roman"/>
                <w:b/>
                <w:sz w:val="16"/>
                <w:szCs w:val="16"/>
                <w:lang w:val="kk-KZ"/>
              </w:rPr>
            </w:pPr>
            <w:r w:rsidRPr="009A235B">
              <w:rPr>
                <w:rFonts w:ascii="Times New Roman" w:eastAsia="Calibri" w:hAnsi="Times New Roman" w:cs="Times New Roman"/>
                <w:b/>
                <w:sz w:val="16"/>
                <w:szCs w:val="16"/>
                <w:lang w:val="kk-KZ"/>
              </w:rPr>
              <w:t>Тану туралы куәліктің бойынша мәліметтер (куәлік  №, мерзімі)</w:t>
            </w:r>
          </w:p>
        </w:tc>
        <w:tc>
          <w:tcPr>
            <w:tcW w:w="1362" w:type="dxa"/>
          </w:tcPr>
          <w:p w:rsidR="009A235B" w:rsidRPr="009A235B" w:rsidRDefault="009A235B" w:rsidP="009A235B">
            <w:pPr>
              <w:widowControl w:val="0"/>
              <w:jc w:val="center"/>
              <w:rPr>
                <w:rFonts w:ascii="Times New Roman" w:eastAsia="Calibri" w:hAnsi="Times New Roman" w:cs="Times New Roman"/>
                <w:b/>
                <w:sz w:val="16"/>
                <w:szCs w:val="16"/>
                <w:lang w:val="kk-KZ"/>
              </w:rPr>
            </w:pPr>
            <w:r w:rsidRPr="009A235B">
              <w:rPr>
                <w:rFonts w:ascii="Times New Roman" w:eastAsia="Calibri" w:hAnsi="Times New Roman" w:cs="Times New Roman"/>
                <w:b/>
                <w:sz w:val="16"/>
                <w:szCs w:val="16"/>
                <w:lang w:val="kk-KZ"/>
              </w:rPr>
              <w:t>Сотталғаны жоқ (бар) екендігі туралы мәліметтер. (анықтама №, мерзімі)</w:t>
            </w:r>
          </w:p>
        </w:tc>
        <w:tc>
          <w:tcPr>
            <w:tcW w:w="709" w:type="dxa"/>
          </w:tcPr>
          <w:p w:rsidR="009A235B" w:rsidRPr="009A235B" w:rsidRDefault="009A235B" w:rsidP="009A235B">
            <w:pPr>
              <w:widowControl w:val="0"/>
              <w:jc w:val="center"/>
              <w:rPr>
                <w:rFonts w:ascii="Times New Roman" w:eastAsia="Calibri" w:hAnsi="Times New Roman" w:cs="Times New Roman"/>
                <w:b/>
                <w:sz w:val="16"/>
                <w:szCs w:val="16"/>
                <w:lang w:val="kk-KZ"/>
              </w:rPr>
            </w:pPr>
            <w:r w:rsidRPr="009A235B">
              <w:rPr>
                <w:rFonts w:ascii="Times New Roman" w:eastAsia="Calibri" w:hAnsi="Times New Roman" w:cs="Times New Roman"/>
                <w:b/>
                <w:sz w:val="16"/>
                <w:szCs w:val="16"/>
                <w:lang w:val="kk-KZ"/>
              </w:rPr>
              <w:t>штат бірлігі</w:t>
            </w:r>
          </w:p>
        </w:tc>
        <w:tc>
          <w:tcPr>
            <w:tcW w:w="1189" w:type="dxa"/>
          </w:tcPr>
          <w:p w:rsidR="009A235B" w:rsidRPr="009A235B" w:rsidRDefault="009A235B" w:rsidP="009A235B">
            <w:pPr>
              <w:widowControl w:val="0"/>
              <w:jc w:val="center"/>
              <w:rPr>
                <w:rFonts w:ascii="Times New Roman" w:eastAsia="Calibri" w:hAnsi="Times New Roman" w:cs="Times New Roman"/>
                <w:b/>
                <w:sz w:val="16"/>
                <w:szCs w:val="16"/>
                <w:lang w:val="kk-KZ"/>
              </w:rPr>
            </w:pPr>
            <w:r w:rsidRPr="009A235B">
              <w:rPr>
                <w:rFonts w:ascii="Times New Roman" w:eastAsia="Calibri" w:hAnsi="Times New Roman" w:cs="Times New Roman"/>
                <w:b/>
                <w:sz w:val="16"/>
                <w:szCs w:val="16"/>
                <w:lang w:val="kk-KZ"/>
              </w:rPr>
              <w:t>Біліктілік санаты, берілген күні, санат беру туралы бұйрықтың нөмірі</w:t>
            </w:r>
          </w:p>
        </w:tc>
        <w:tc>
          <w:tcPr>
            <w:tcW w:w="2659" w:type="dxa"/>
          </w:tcPr>
          <w:p w:rsidR="009A235B" w:rsidRPr="009A235B" w:rsidRDefault="009A235B" w:rsidP="009A235B">
            <w:pPr>
              <w:widowControl w:val="0"/>
              <w:contextualSpacing/>
              <w:jc w:val="center"/>
              <w:rPr>
                <w:rFonts w:ascii="Times New Roman" w:eastAsia="Calibri" w:hAnsi="Times New Roman" w:cs="Times New Roman"/>
                <w:b/>
                <w:sz w:val="16"/>
                <w:szCs w:val="16"/>
                <w:lang w:val="kk-KZ"/>
              </w:rPr>
            </w:pPr>
            <w:r w:rsidRPr="009A235B">
              <w:rPr>
                <w:rFonts w:ascii="Times New Roman" w:eastAsia="Calibri" w:hAnsi="Times New Roman" w:cs="Times New Roman"/>
                <w:b/>
                <w:sz w:val="16"/>
                <w:szCs w:val="16"/>
                <w:lang w:val="kk-KZ"/>
              </w:rPr>
              <w:t>Бейін бойынша біліктілікті арттыру курстарынан соңғы өткен мерзімі</w:t>
            </w:r>
          </w:p>
        </w:tc>
        <w:tc>
          <w:tcPr>
            <w:tcW w:w="1518" w:type="dxa"/>
          </w:tcPr>
          <w:p w:rsidR="009A235B" w:rsidRPr="009A235B" w:rsidRDefault="009A235B" w:rsidP="009A235B">
            <w:pPr>
              <w:widowControl w:val="0"/>
              <w:jc w:val="center"/>
              <w:rPr>
                <w:rFonts w:ascii="Times New Roman" w:eastAsia="Calibri" w:hAnsi="Times New Roman" w:cs="Times New Roman"/>
                <w:b/>
                <w:sz w:val="16"/>
                <w:szCs w:val="16"/>
                <w:lang w:val="kk-KZ"/>
              </w:rPr>
            </w:pPr>
            <w:r w:rsidRPr="009A235B">
              <w:rPr>
                <w:rFonts w:ascii="Times New Roman" w:eastAsia="Calibri" w:hAnsi="Times New Roman" w:cs="Times New Roman"/>
                <w:b/>
                <w:sz w:val="16"/>
                <w:szCs w:val="16"/>
                <w:lang w:val="kk-KZ"/>
              </w:rPr>
              <w:t>Біліктілікті арттыру курстарынан өту орны (ұйым)</w:t>
            </w:r>
          </w:p>
        </w:tc>
        <w:tc>
          <w:tcPr>
            <w:tcW w:w="1276" w:type="dxa"/>
          </w:tcPr>
          <w:p w:rsidR="009A235B" w:rsidRPr="009A235B" w:rsidRDefault="009A235B" w:rsidP="009A235B">
            <w:pPr>
              <w:widowControl w:val="0"/>
              <w:jc w:val="center"/>
              <w:rPr>
                <w:rFonts w:ascii="Times New Roman" w:eastAsia="Calibri" w:hAnsi="Times New Roman" w:cs="Times New Roman"/>
                <w:b/>
                <w:sz w:val="16"/>
                <w:szCs w:val="16"/>
                <w:lang w:val="kk-KZ"/>
              </w:rPr>
            </w:pPr>
            <w:r w:rsidRPr="009A235B">
              <w:rPr>
                <w:rFonts w:ascii="Times New Roman" w:eastAsia="Calibri" w:hAnsi="Times New Roman" w:cs="Times New Roman"/>
                <w:b/>
                <w:sz w:val="16"/>
                <w:szCs w:val="16"/>
                <w:lang w:val="kk-KZ"/>
              </w:rPr>
              <w:t>Медициналық тексеруден өткені туралы мәліметтер (медициналық кітапшаның болуы) (рұқсат беру мерзімі)</w:t>
            </w:r>
          </w:p>
        </w:tc>
      </w:tr>
      <w:tr w:rsidR="009A235B" w:rsidRPr="009A235B" w:rsidTr="00711E36">
        <w:tc>
          <w:tcPr>
            <w:tcW w:w="492" w:type="dxa"/>
          </w:tcPr>
          <w:p w:rsidR="009A235B" w:rsidRPr="009A235B" w:rsidRDefault="009A235B" w:rsidP="009A235B">
            <w:pPr>
              <w:widowControl w:val="0"/>
              <w:jc w:val="center"/>
              <w:rPr>
                <w:rFonts w:ascii="Times New Roman" w:eastAsia="Calibri" w:hAnsi="Times New Roman" w:cs="Times New Roman"/>
                <w:b/>
                <w:sz w:val="16"/>
                <w:szCs w:val="16"/>
                <w:lang w:val="kk-KZ"/>
              </w:rPr>
            </w:pPr>
            <w:r w:rsidRPr="009A235B">
              <w:rPr>
                <w:rFonts w:ascii="Times New Roman" w:eastAsia="Calibri" w:hAnsi="Times New Roman" w:cs="Times New Roman"/>
                <w:b/>
                <w:sz w:val="16"/>
                <w:szCs w:val="16"/>
                <w:lang w:val="kk-KZ"/>
              </w:rPr>
              <w:t>1</w:t>
            </w:r>
          </w:p>
        </w:tc>
        <w:tc>
          <w:tcPr>
            <w:tcW w:w="1580" w:type="dxa"/>
          </w:tcPr>
          <w:p w:rsidR="009A235B" w:rsidRPr="009A235B" w:rsidRDefault="009A235B" w:rsidP="009A235B">
            <w:pPr>
              <w:widowControl w:val="0"/>
              <w:jc w:val="center"/>
              <w:rPr>
                <w:rFonts w:ascii="Times New Roman" w:eastAsia="Calibri" w:hAnsi="Times New Roman" w:cs="Times New Roman"/>
                <w:b/>
                <w:sz w:val="18"/>
                <w:szCs w:val="16"/>
                <w:lang w:val="kk-KZ"/>
              </w:rPr>
            </w:pPr>
            <w:r w:rsidRPr="009A235B">
              <w:rPr>
                <w:rFonts w:ascii="Times New Roman" w:eastAsia="Calibri" w:hAnsi="Times New Roman" w:cs="Times New Roman"/>
                <w:b/>
                <w:sz w:val="18"/>
                <w:szCs w:val="16"/>
                <w:lang w:val="kk-KZ"/>
              </w:rPr>
              <w:t xml:space="preserve">Нурмаганбетова Айман Нурсеитовна </w:t>
            </w:r>
          </w:p>
        </w:tc>
        <w:tc>
          <w:tcPr>
            <w:tcW w:w="1048" w:type="dxa"/>
          </w:tcPr>
          <w:p w:rsidR="009A235B" w:rsidRPr="009A235B" w:rsidRDefault="009A235B" w:rsidP="009A235B">
            <w:pPr>
              <w:widowControl w:val="0"/>
              <w:jc w:val="center"/>
              <w:rPr>
                <w:rFonts w:ascii="Times New Roman" w:eastAsia="Calibri" w:hAnsi="Times New Roman" w:cs="Times New Roman"/>
                <w:sz w:val="18"/>
                <w:szCs w:val="16"/>
                <w:lang w:val="kk-KZ"/>
              </w:rPr>
            </w:pPr>
            <w:r w:rsidRPr="009A235B">
              <w:rPr>
                <w:rFonts w:ascii="Times New Roman" w:eastAsia="Calibri" w:hAnsi="Times New Roman" w:cs="Times New Roman"/>
                <w:sz w:val="18"/>
                <w:szCs w:val="16"/>
                <w:lang w:val="kk-KZ"/>
              </w:rPr>
              <w:t xml:space="preserve">Ақмола облысы, </w:t>
            </w:r>
          </w:p>
          <w:p w:rsidR="009A235B" w:rsidRPr="009A235B" w:rsidRDefault="009A235B" w:rsidP="009A235B">
            <w:pPr>
              <w:widowControl w:val="0"/>
              <w:jc w:val="center"/>
              <w:rPr>
                <w:rFonts w:ascii="Times New Roman" w:eastAsia="Calibri" w:hAnsi="Times New Roman" w:cs="Times New Roman"/>
                <w:sz w:val="18"/>
                <w:szCs w:val="16"/>
                <w:lang w:val="kk-KZ"/>
              </w:rPr>
            </w:pPr>
            <w:r w:rsidRPr="009A235B">
              <w:rPr>
                <w:rFonts w:ascii="Times New Roman" w:eastAsia="Calibri" w:hAnsi="Times New Roman" w:cs="Times New Roman"/>
                <w:sz w:val="18"/>
                <w:szCs w:val="16"/>
                <w:lang w:val="kk-KZ"/>
              </w:rPr>
              <w:t>18.03.1965 ж</w:t>
            </w:r>
          </w:p>
        </w:tc>
        <w:tc>
          <w:tcPr>
            <w:tcW w:w="1417" w:type="dxa"/>
          </w:tcPr>
          <w:p w:rsidR="009A235B" w:rsidRPr="009A235B" w:rsidRDefault="009A235B" w:rsidP="009A235B">
            <w:pPr>
              <w:widowControl w:val="0"/>
              <w:jc w:val="center"/>
              <w:rPr>
                <w:rFonts w:ascii="Times New Roman" w:eastAsia="Calibri" w:hAnsi="Times New Roman" w:cs="Times New Roman"/>
                <w:sz w:val="18"/>
                <w:szCs w:val="16"/>
                <w:lang w:val="kk-KZ"/>
              </w:rPr>
            </w:pPr>
            <w:r w:rsidRPr="009A235B">
              <w:rPr>
                <w:rFonts w:ascii="Times New Roman" w:eastAsia="Calibri" w:hAnsi="Times New Roman" w:cs="Times New Roman"/>
                <w:sz w:val="18"/>
                <w:szCs w:val="16"/>
                <w:lang w:val="kk-KZ"/>
              </w:rPr>
              <w:t>"№75 "Балалық шақ" балабақшасы" МКҚК, меңгеруші</w:t>
            </w:r>
          </w:p>
          <w:p w:rsidR="009A235B" w:rsidRPr="009A235B" w:rsidRDefault="009A235B" w:rsidP="009A235B">
            <w:pPr>
              <w:widowControl w:val="0"/>
              <w:jc w:val="center"/>
              <w:rPr>
                <w:rFonts w:ascii="Times New Roman" w:eastAsia="Calibri" w:hAnsi="Times New Roman" w:cs="Times New Roman"/>
                <w:sz w:val="18"/>
                <w:szCs w:val="16"/>
                <w:lang w:val="kk-KZ"/>
              </w:rPr>
            </w:pPr>
            <w:r w:rsidRPr="009A235B">
              <w:rPr>
                <w:rFonts w:ascii="Times New Roman" w:eastAsia="Calibri" w:hAnsi="Times New Roman" w:cs="Times New Roman"/>
                <w:sz w:val="18"/>
                <w:szCs w:val="16"/>
                <w:lang w:val="kk-KZ"/>
              </w:rPr>
              <w:t>37 жыл</w:t>
            </w:r>
          </w:p>
        </w:tc>
        <w:tc>
          <w:tcPr>
            <w:tcW w:w="2051" w:type="dxa"/>
          </w:tcPr>
          <w:p w:rsidR="009A235B" w:rsidRPr="009A235B" w:rsidRDefault="009A235B" w:rsidP="006F6754">
            <w:pPr>
              <w:rPr>
                <w:rFonts w:ascii="Times New Roman" w:eastAsia="Calibri" w:hAnsi="Times New Roman" w:cs="Times New Roman"/>
                <w:sz w:val="18"/>
                <w:szCs w:val="24"/>
                <w:lang w:val="kk-KZ"/>
              </w:rPr>
            </w:pPr>
            <w:r w:rsidRPr="009A235B">
              <w:rPr>
                <w:rFonts w:ascii="Times New Roman" w:eastAsia="Calibri" w:hAnsi="Times New Roman" w:cs="Times New Roman"/>
                <w:sz w:val="18"/>
                <w:szCs w:val="24"/>
                <w:lang w:val="kk-KZ"/>
              </w:rPr>
              <w:t xml:space="preserve">1. Қазақтың мемлекеттік қыздар педагогикалық институты, </w:t>
            </w:r>
            <w:r w:rsidRPr="009A235B">
              <w:rPr>
                <w:rFonts w:ascii="Times New Roman" w:eastAsia="Calibri" w:hAnsi="Times New Roman" w:cs="Times New Roman"/>
                <w:b/>
                <w:sz w:val="18"/>
                <w:szCs w:val="24"/>
                <w:lang w:val="kk-KZ"/>
              </w:rPr>
              <w:t>«Педагогика және психология» (мектеп жасына дейінгі психология);</w:t>
            </w:r>
            <w:r w:rsidRPr="009A235B">
              <w:rPr>
                <w:rFonts w:ascii="Times New Roman" w:eastAsia="Calibri" w:hAnsi="Times New Roman" w:cs="Times New Roman"/>
                <w:sz w:val="18"/>
                <w:szCs w:val="24"/>
                <w:lang w:val="kk-KZ"/>
              </w:rPr>
              <w:t>1989ж;</w:t>
            </w:r>
          </w:p>
          <w:p w:rsidR="009A235B" w:rsidRPr="009A235B" w:rsidRDefault="009A235B" w:rsidP="006F6754">
            <w:pPr>
              <w:rPr>
                <w:rFonts w:ascii="Times New Roman" w:eastAsia="Calibri" w:hAnsi="Times New Roman" w:cs="Times New Roman"/>
                <w:sz w:val="18"/>
                <w:szCs w:val="24"/>
                <w:lang w:val="kk-KZ"/>
              </w:rPr>
            </w:pPr>
            <w:r w:rsidRPr="009A235B">
              <w:rPr>
                <w:rFonts w:ascii="Times New Roman" w:eastAsia="Calibri" w:hAnsi="Times New Roman" w:cs="Times New Roman"/>
                <w:sz w:val="18"/>
                <w:szCs w:val="24"/>
                <w:lang w:val="kk-KZ"/>
              </w:rPr>
              <w:t xml:space="preserve">2. Абай Мырзахметов атындағы Көкшетау университеті; </w:t>
            </w:r>
            <w:r w:rsidRPr="009A235B">
              <w:rPr>
                <w:rFonts w:ascii="Times New Roman" w:eastAsia="Calibri" w:hAnsi="Times New Roman" w:cs="Times New Roman"/>
                <w:b/>
                <w:sz w:val="18"/>
                <w:szCs w:val="24"/>
                <w:lang w:val="kk-KZ"/>
              </w:rPr>
              <w:t>«Педагогика және психология»,</w:t>
            </w:r>
            <w:r w:rsidRPr="009A235B">
              <w:rPr>
                <w:rFonts w:ascii="Times New Roman" w:eastAsia="Calibri" w:hAnsi="Times New Roman" w:cs="Times New Roman"/>
                <w:sz w:val="18"/>
                <w:szCs w:val="24"/>
                <w:lang w:val="kk-KZ"/>
              </w:rPr>
              <w:t xml:space="preserve"> мамандығы  бойынша педагогика ғылымдарының магистрі 2013 ж.</w:t>
            </w:r>
          </w:p>
          <w:p w:rsidR="009A235B" w:rsidRPr="009A235B" w:rsidRDefault="009A235B" w:rsidP="006F6754">
            <w:pPr>
              <w:widowControl w:val="0"/>
              <w:rPr>
                <w:rFonts w:ascii="Times New Roman" w:eastAsia="Calibri" w:hAnsi="Times New Roman" w:cs="Times New Roman"/>
                <w:b/>
                <w:sz w:val="18"/>
                <w:szCs w:val="16"/>
                <w:lang w:val="kk-KZ"/>
              </w:rPr>
            </w:pPr>
          </w:p>
        </w:tc>
        <w:tc>
          <w:tcPr>
            <w:tcW w:w="926" w:type="dxa"/>
          </w:tcPr>
          <w:p w:rsidR="009A235B" w:rsidRPr="009A235B" w:rsidRDefault="009A235B" w:rsidP="009A235B">
            <w:pPr>
              <w:widowControl w:val="0"/>
              <w:jc w:val="center"/>
              <w:rPr>
                <w:rFonts w:ascii="Times New Roman" w:eastAsia="Calibri" w:hAnsi="Times New Roman" w:cs="Times New Roman"/>
                <w:b/>
                <w:sz w:val="18"/>
                <w:szCs w:val="16"/>
                <w:lang w:val="kk-KZ"/>
              </w:rPr>
            </w:pPr>
          </w:p>
        </w:tc>
        <w:tc>
          <w:tcPr>
            <w:tcW w:w="1362" w:type="dxa"/>
          </w:tcPr>
          <w:p w:rsidR="009A235B" w:rsidRPr="009A235B" w:rsidRDefault="009A235B" w:rsidP="009A235B">
            <w:pPr>
              <w:widowControl w:val="0"/>
              <w:jc w:val="center"/>
              <w:rPr>
                <w:rFonts w:ascii="Times New Roman" w:hAnsi="Times New Roman" w:cs="Times New Roman"/>
                <w:b/>
                <w:sz w:val="18"/>
                <w:lang w:val="kk-KZ"/>
              </w:rPr>
            </w:pPr>
            <w:r w:rsidRPr="009A235B">
              <w:rPr>
                <w:rFonts w:ascii="Times New Roman" w:hAnsi="Times New Roman" w:cs="Times New Roman"/>
                <w:b/>
                <w:sz w:val="18"/>
                <w:lang w:val="kk-KZ"/>
              </w:rPr>
              <w:t>Анықтама</w:t>
            </w:r>
          </w:p>
          <w:p w:rsidR="009A235B" w:rsidRPr="009A235B" w:rsidRDefault="009A235B" w:rsidP="009A235B">
            <w:pPr>
              <w:widowControl w:val="0"/>
              <w:rPr>
                <w:rFonts w:ascii="Times New Roman" w:hAnsi="Times New Roman" w:cs="Times New Roman"/>
                <w:sz w:val="18"/>
                <w:lang w:val="kk-KZ"/>
              </w:rPr>
            </w:pPr>
            <w:r w:rsidRPr="009A235B">
              <w:rPr>
                <w:rFonts w:ascii="Times New Roman" w:hAnsi="Times New Roman" w:cs="Times New Roman"/>
                <w:sz w:val="18"/>
                <w:lang w:val="kk-KZ"/>
              </w:rPr>
              <w:t>№101000031046746</w:t>
            </w:r>
          </w:p>
          <w:p w:rsidR="009A235B" w:rsidRPr="009A235B" w:rsidRDefault="009A235B" w:rsidP="009A235B">
            <w:pPr>
              <w:widowControl w:val="0"/>
              <w:jc w:val="center"/>
              <w:rPr>
                <w:rFonts w:ascii="Times New Roman" w:hAnsi="Times New Roman" w:cs="Times New Roman"/>
                <w:sz w:val="18"/>
                <w:szCs w:val="18"/>
                <w:lang w:val="kk-KZ"/>
              </w:rPr>
            </w:pPr>
            <w:r w:rsidRPr="009A235B">
              <w:rPr>
                <w:rFonts w:ascii="Times New Roman" w:hAnsi="Times New Roman" w:cs="Times New Roman"/>
                <w:sz w:val="18"/>
                <w:szCs w:val="18"/>
                <w:lang w:val="kk-KZ"/>
              </w:rPr>
              <w:t>10.01.2023</w:t>
            </w:r>
          </w:p>
          <w:p w:rsidR="009A235B" w:rsidRPr="009A235B" w:rsidRDefault="009A235B" w:rsidP="009A235B">
            <w:pPr>
              <w:widowControl w:val="0"/>
              <w:jc w:val="center"/>
              <w:rPr>
                <w:rFonts w:ascii="Times New Roman" w:eastAsia="Calibri" w:hAnsi="Times New Roman" w:cs="Times New Roman"/>
                <w:b/>
                <w:sz w:val="18"/>
                <w:szCs w:val="16"/>
                <w:lang w:val="kk-KZ"/>
              </w:rPr>
            </w:pPr>
            <w:r w:rsidRPr="009A235B">
              <w:rPr>
                <w:rFonts w:ascii="Times New Roman" w:hAnsi="Times New Roman" w:cs="Times New Roman"/>
                <w:bCs/>
                <w:sz w:val="18"/>
                <w:szCs w:val="18"/>
                <w:lang w:val="kk-KZ"/>
              </w:rPr>
              <w:t>жылдың жағдайы бойынша соттылығы жоқ.</w:t>
            </w:r>
          </w:p>
        </w:tc>
        <w:tc>
          <w:tcPr>
            <w:tcW w:w="709" w:type="dxa"/>
          </w:tcPr>
          <w:p w:rsidR="009A235B" w:rsidRPr="009A235B" w:rsidRDefault="009A235B" w:rsidP="009A235B">
            <w:pPr>
              <w:widowControl w:val="0"/>
              <w:jc w:val="center"/>
              <w:rPr>
                <w:rFonts w:ascii="Times New Roman" w:eastAsia="Calibri" w:hAnsi="Times New Roman" w:cs="Times New Roman"/>
                <w:b/>
                <w:sz w:val="18"/>
                <w:szCs w:val="16"/>
                <w:lang w:val="kk-KZ"/>
              </w:rPr>
            </w:pPr>
            <w:r w:rsidRPr="009A235B">
              <w:rPr>
                <w:rFonts w:ascii="Times New Roman" w:eastAsia="Calibri" w:hAnsi="Times New Roman" w:cs="Times New Roman"/>
                <w:b/>
                <w:sz w:val="18"/>
                <w:szCs w:val="16"/>
                <w:lang w:val="kk-KZ"/>
              </w:rPr>
              <w:t xml:space="preserve">1 </w:t>
            </w:r>
          </w:p>
        </w:tc>
        <w:tc>
          <w:tcPr>
            <w:tcW w:w="1189" w:type="dxa"/>
          </w:tcPr>
          <w:p w:rsidR="009A235B" w:rsidRPr="009A235B" w:rsidRDefault="009A235B" w:rsidP="009A235B">
            <w:pPr>
              <w:widowControl w:val="0"/>
              <w:jc w:val="center"/>
              <w:rPr>
                <w:rFonts w:ascii="Times New Roman" w:eastAsia="Calibri" w:hAnsi="Times New Roman" w:cs="Times New Roman"/>
                <w:sz w:val="18"/>
                <w:szCs w:val="16"/>
                <w:lang w:val="kk-KZ"/>
              </w:rPr>
            </w:pPr>
            <w:r w:rsidRPr="009A235B">
              <w:rPr>
                <w:rFonts w:ascii="Times New Roman" w:eastAsia="Calibri" w:hAnsi="Times New Roman" w:cs="Times New Roman"/>
                <w:sz w:val="18"/>
                <w:szCs w:val="16"/>
                <w:lang w:val="kk-KZ"/>
              </w:rPr>
              <w:t>Бірінші санат № 874 бұйрық 24.2.2021 ж</w:t>
            </w:r>
          </w:p>
        </w:tc>
        <w:tc>
          <w:tcPr>
            <w:tcW w:w="2659" w:type="dxa"/>
          </w:tcPr>
          <w:p w:rsidR="009A235B" w:rsidRPr="009A235B" w:rsidRDefault="009A235B" w:rsidP="000F3C89">
            <w:pPr>
              <w:widowControl w:val="0"/>
              <w:contextualSpacing/>
              <w:rPr>
                <w:rFonts w:ascii="Times New Roman" w:eastAsia="Calibri" w:hAnsi="Times New Roman" w:cs="Times New Roman"/>
                <w:b/>
                <w:sz w:val="18"/>
                <w:szCs w:val="16"/>
                <w:lang w:val="kk-KZ"/>
              </w:rPr>
            </w:pPr>
            <w:r w:rsidRPr="009A235B">
              <w:rPr>
                <w:rFonts w:ascii="Times New Roman" w:eastAsia="Calibri" w:hAnsi="Times New Roman" w:cs="Times New Roman"/>
                <w:b/>
                <w:sz w:val="18"/>
                <w:szCs w:val="16"/>
                <w:lang w:val="kk-KZ"/>
              </w:rPr>
              <w:t>1.Сертификат</w:t>
            </w:r>
            <w:r w:rsidRPr="009A235B">
              <w:rPr>
                <w:rFonts w:ascii="Times New Roman" w:eastAsia="Calibri" w:hAnsi="Times New Roman" w:cs="Times New Roman"/>
                <w:sz w:val="18"/>
                <w:szCs w:val="16"/>
                <w:lang w:val="kk-KZ"/>
              </w:rPr>
              <w:t>: "Білім беруді цифрлық трансформациялау жағдайындағы инновациялық менеджмент"</w:t>
            </w:r>
            <w:r w:rsidRPr="009A235B">
              <w:rPr>
                <w:rFonts w:ascii="Times New Roman" w:eastAsia="Calibri" w:hAnsi="Times New Roman" w:cs="Times New Roman"/>
                <w:b/>
                <w:sz w:val="18"/>
                <w:szCs w:val="16"/>
                <w:lang w:val="kk-KZ"/>
              </w:rPr>
              <w:t xml:space="preserve"> 80 сағ</w:t>
            </w:r>
          </w:p>
          <w:p w:rsidR="009A235B" w:rsidRPr="009A235B" w:rsidRDefault="009A235B" w:rsidP="000F3C89">
            <w:pPr>
              <w:widowControl w:val="0"/>
              <w:contextualSpacing/>
              <w:rPr>
                <w:rFonts w:ascii="Times New Roman" w:eastAsia="Calibri" w:hAnsi="Times New Roman" w:cs="Times New Roman"/>
                <w:b/>
                <w:sz w:val="18"/>
                <w:szCs w:val="16"/>
                <w:lang w:val="kk-KZ"/>
              </w:rPr>
            </w:pPr>
            <w:r w:rsidRPr="009A235B">
              <w:rPr>
                <w:rFonts w:ascii="Times New Roman" w:eastAsia="Calibri" w:hAnsi="Times New Roman" w:cs="Times New Roman"/>
                <w:b/>
                <w:sz w:val="18"/>
                <w:szCs w:val="16"/>
                <w:lang w:val="kk-KZ"/>
              </w:rPr>
              <w:t>№ 0467553 от 29.11.2021 ж</w:t>
            </w:r>
          </w:p>
          <w:p w:rsidR="009A235B" w:rsidRPr="009A235B" w:rsidRDefault="009A235B" w:rsidP="000F3C89">
            <w:pPr>
              <w:widowControl w:val="0"/>
              <w:contextualSpacing/>
              <w:rPr>
                <w:rFonts w:ascii="Times New Roman" w:eastAsia="Calibri" w:hAnsi="Times New Roman" w:cs="Times New Roman"/>
                <w:b/>
                <w:sz w:val="18"/>
                <w:szCs w:val="16"/>
                <w:lang w:val="kk-KZ"/>
              </w:rPr>
            </w:pPr>
            <w:r w:rsidRPr="009A235B">
              <w:rPr>
                <w:rFonts w:ascii="Times New Roman" w:eastAsia="Calibri" w:hAnsi="Times New Roman" w:cs="Times New Roman"/>
                <w:b/>
                <w:sz w:val="18"/>
                <w:szCs w:val="16"/>
                <w:lang w:val="kk-KZ"/>
              </w:rPr>
              <w:t xml:space="preserve">2. Сертификат: </w:t>
            </w:r>
            <w:r w:rsidR="007A40DF">
              <w:rPr>
                <w:rFonts w:ascii="Times New Roman" w:eastAsia="Calibri" w:hAnsi="Times New Roman" w:cs="Times New Roman"/>
                <w:sz w:val="18"/>
                <w:szCs w:val="16"/>
                <w:lang w:val="kk-KZ"/>
              </w:rPr>
              <w:t>"Совре</w:t>
            </w:r>
            <w:r w:rsidRPr="009A235B">
              <w:rPr>
                <w:rFonts w:ascii="Times New Roman" w:eastAsia="Calibri" w:hAnsi="Times New Roman" w:cs="Times New Roman"/>
                <w:sz w:val="18"/>
                <w:szCs w:val="16"/>
                <w:lang w:val="kk-KZ"/>
              </w:rPr>
              <w:t>менные технологии дошкольного образования"</w:t>
            </w:r>
            <w:r w:rsidRPr="009A235B">
              <w:rPr>
                <w:rFonts w:ascii="Times New Roman" w:eastAsia="Calibri" w:hAnsi="Times New Roman" w:cs="Times New Roman"/>
                <w:b/>
                <w:sz w:val="18"/>
                <w:szCs w:val="16"/>
                <w:lang w:val="kk-KZ"/>
              </w:rPr>
              <w:t xml:space="preserve"> </w:t>
            </w:r>
          </w:p>
          <w:p w:rsidR="009A235B" w:rsidRPr="009A235B" w:rsidRDefault="009A235B" w:rsidP="000F3C89">
            <w:pPr>
              <w:widowControl w:val="0"/>
              <w:contextualSpacing/>
              <w:rPr>
                <w:rFonts w:ascii="Times New Roman" w:eastAsia="Calibri" w:hAnsi="Times New Roman" w:cs="Times New Roman"/>
                <w:b/>
                <w:sz w:val="18"/>
                <w:szCs w:val="16"/>
                <w:lang w:val="kk-KZ"/>
              </w:rPr>
            </w:pPr>
            <w:r w:rsidRPr="009A235B">
              <w:rPr>
                <w:rFonts w:ascii="Times New Roman" w:eastAsia="Calibri" w:hAnsi="Times New Roman" w:cs="Times New Roman"/>
                <w:b/>
                <w:sz w:val="18"/>
                <w:szCs w:val="16"/>
                <w:lang w:val="kk-KZ"/>
              </w:rPr>
              <w:t>75 сағ от 27.11.2022 ж</w:t>
            </w:r>
          </w:p>
          <w:p w:rsidR="009A235B" w:rsidRPr="009A235B" w:rsidRDefault="009A235B" w:rsidP="000F3C89">
            <w:pPr>
              <w:widowControl w:val="0"/>
              <w:contextualSpacing/>
              <w:rPr>
                <w:rFonts w:ascii="Times New Roman" w:eastAsia="Calibri" w:hAnsi="Times New Roman" w:cs="Times New Roman"/>
                <w:b/>
                <w:sz w:val="18"/>
                <w:szCs w:val="16"/>
                <w:lang w:val="kk-KZ"/>
              </w:rPr>
            </w:pPr>
            <w:r w:rsidRPr="009A235B">
              <w:rPr>
                <w:rFonts w:ascii="Times New Roman" w:eastAsia="Calibri" w:hAnsi="Times New Roman" w:cs="Times New Roman"/>
                <w:b/>
                <w:sz w:val="18"/>
                <w:szCs w:val="16"/>
                <w:lang w:val="kk-KZ"/>
              </w:rPr>
              <w:t>3. Сертификат:</w:t>
            </w:r>
            <w:r w:rsidRPr="009A235B">
              <w:rPr>
                <w:rFonts w:ascii="Times New Roman" w:eastAsia="Calibri" w:hAnsi="Times New Roman" w:cs="Times New Roman"/>
                <w:sz w:val="18"/>
                <w:szCs w:val="16"/>
                <w:lang w:val="kk-KZ"/>
              </w:rPr>
              <w:t>Мектепке дейінгі білім беру ұйымының оқу-тәрбиелеу процесіне ерекше білім беруге қажеттілігі бар балаларды қосу"</w:t>
            </w:r>
            <w:r w:rsidRPr="009A235B">
              <w:rPr>
                <w:rFonts w:ascii="Times New Roman" w:eastAsia="Calibri" w:hAnsi="Times New Roman" w:cs="Times New Roman"/>
                <w:b/>
                <w:sz w:val="18"/>
                <w:szCs w:val="16"/>
                <w:lang w:val="kk-KZ"/>
              </w:rPr>
              <w:t xml:space="preserve"> 72 сағ</w:t>
            </w:r>
          </w:p>
          <w:p w:rsidR="009A235B" w:rsidRPr="009A235B" w:rsidRDefault="009A235B" w:rsidP="000F3C89">
            <w:pPr>
              <w:widowControl w:val="0"/>
              <w:contextualSpacing/>
              <w:rPr>
                <w:rFonts w:ascii="Times New Roman" w:eastAsia="Calibri" w:hAnsi="Times New Roman" w:cs="Times New Roman"/>
                <w:b/>
                <w:sz w:val="18"/>
                <w:szCs w:val="16"/>
                <w:lang w:val="kk-KZ"/>
              </w:rPr>
            </w:pPr>
            <w:r w:rsidRPr="009A235B">
              <w:rPr>
                <w:rFonts w:ascii="Times New Roman" w:eastAsia="Calibri" w:hAnsi="Times New Roman" w:cs="Times New Roman"/>
                <w:b/>
                <w:sz w:val="18"/>
                <w:szCs w:val="16"/>
                <w:lang w:val="kk-KZ"/>
              </w:rPr>
              <w:t>№ 1076 от 30.11.2021 ж</w:t>
            </w:r>
          </w:p>
          <w:p w:rsidR="003F1A84" w:rsidRDefault="003F1A84" w:rsidP="000F3C89">
            <w:pPr>
              <w:widowControl w:val="0"/>
              <w:contextualSpacing/>
              <w:rPr>
                <w:rFonts w:ascii="Times New Roman" w:eastAsia="Calibri" w:hAnsi="Times New Roman" w:cs="Times New Roman"/>
                <w:b/>
                <w:sz w:val="18"/>
                <w:szCs w:val="16"/>
                <w:lang w:val="kk-KZ"/>
              </w:rPr>
            </w:pPr>
          </w:p>
          <w:p w:rsidR="003F1A84" w:rsidRDefault="003F1A84" w:rsidP="000F3C89">
            <w:pPr>
              <w:widowControl w:val="0"/>
              <w:contextualSpacing/>
              <w:rPr>
                <w:rFonts w:ascii="Times New Roman" w:eastAsia="Calibri" w:hAnsi="Times New Roman" w:cs="Times New Roman"/>
                <w:b/>
                <w:sz w:val="18"/>
                <w:szCs w:val="16"/>
                <w:lang w:val="kk-KZ"/>
              </w:rPr>
            </w:pPr>
          </w:p>
          <w:p w:rsidR="009A235B" w:rsidRPr="009A235B" w:rsidRDefault="009A235B" w:rsidP="000F3C89">
            <w:pPr>
              <w:widowControl w:val="0"/>
              <w:contextualSpacing/>
              <w:rPr>
                <w:rFonts w:ascii="Times New Roman" w:eastAsia="Calibri" w:hAnsi="Times New Roman" w:cs="Times New Roman"/>
                <w:b/>
                <w:sz w:val="18"/>
                <w:szCs w:val="16"/>
                <w:lang w:val="kk-KZ"/>
              </w:rPr>
            </w:pPr>
            <w:r w:rsidRPr="009A235B">
              <w:rPr>
                <w:rFonts w:ascii="Times New Roman" w:eastAsia="Calibri" w:hAnsi="Times New Roman" w:cs="Times New Roman"/>
                <w:b/>
                <w:sz w:val="18"/>
                <w:szCs w:val="16"/>
                <w:lang w:val="kk-KZ"/>
              </w:rPr>
              <w:t>4. Сертификат</w:t>
            </w:r>
            <w:r w:rsidR="007A40DF">
              <w:rPr>
                <w:rFonts w:ascii="Times New Roman" w:eastAsia="Calibri" w:hAnsi="Times New Roman" w:cs="Times New Roman"/>
                <w:b/>
                <w:sz w:val="18"/>
                <w:szCs w:val="16"/>
                <w:lang w:val="kk-KZ"/>
              </w:rPr>
              <w:t>:</w:t>
            </w:r>
            <w:r w:rsidRPr="009A235B">
              <w:rPr>
                <w:rFonts w:ascii="Times New Roman" w:eastAsia="Calibri" w:hAnsi="Times New Roman" w:cs="Times New Roman"/>
                <w:b/>
                <w:sz w:val="18"/>
                <w:szCs w:val="16"/>
                <w:lang w:val="kk-KZ"/>
              </w:rPr>
              <w:t xml:space="preserve"> </w:t>
            </w:r>
            <w:r w:rsidRPr="007A40DF">
              <w:rPr>
                <w:rFonts w:ascii="Times New Roman" w:eastAsia="Calibri" w:hAnsi="Times New Roman" w:cs="Times New Roman"/>
                <w:sz w:val="18"/>
                <w:szCs w:val="16"/>
                <w:lang w:val="kk-KZ"/>
              </w:rPr>
              <w:t>Түркия мемлекетінде 72 сағаттық курскқа катысты</w:t>
            </w:r>
            <w:r w:rsidR="007A40DF">
              <w:rPr>
                <w:rFonts w:ascii="Times New Roman" w:eastAsia="Calibri" w:hAnsi="Times New Roman" w:cs="Times New Roman"/>
                <w:sz w:val="18"/>
                <w:szCs w:val="16"/>
                <w:lang w:val="kk-KZ"/>
              </w:rPr>
              <w:t>.</w:t>
            </w:r>
            <w:r w:rsidRPr="007A40DF">
              <w:rPr>
                <w:rFonts w:ascii="Times New Roman" w:eastAsia="Calibri" w:hAnsi="Times New Roman" w:cs="Times New Roman"/>
                <w:sz w:val="18"/>
                <w:szCs w:val="16"/>
                <w:lang w:val="kk-KZ"/>
              </w:rPr>
              <w:t xml:space="preserve"> </w:t>
            </w:r>
          </w:p>
          <w:p w:rsidR="009A235B" w:rsidRPr="009A235B" w:rsidRDefault="009A235B" w:rsidP="000F3C89">
            <w:pPr>
              <w:widowControl w:val="0"/>
              <w:contextualSpacing/>
              <w:rPr>
                <w:rFonts w:ascii="Times New Roman" w:eastAsia="Calibri" w:hAnsi="Times New Roman" w:cs="Times New Roman"/>
                <w:b/>
                <w:sz w:val="18"/>
                <w:szCs w:val="16"/>
                <w:lang w:val="kk-KZ"/>
              </w:rPr>
            </w:pPr>
            <w:r w:rsidRPr="009A235B">
              <w:rPr>
                <w:rFonts w:ascii="Times New Roman" w:eastAsia="Calibri" w:hAnsi="Times New Roman" w:cs="Times New Roman"/>
                <w:b/>
                <w:sz w:val="18"/>
                <w:szCs w:val="16"/>
                <w:lang w:val="kk-KZ"/>
              </w:rPr>
              <w:t xml:space="preserve"> </w:t>
            </w:r>
          </w:p>
        </w:tc>
        <w:tc>
          <w:tcPr>
            <w:tcW w:w="1518" w:type="dxa"/>
          </w:tcPr>
          <w:p w:rsidR="009A235B" w:rsidRDefault="009A235B" w:rsidP="009A235B">
            <w:pPr>
              <w:widowControl w:val="0"/>
              <w:jc w:val="center"/>
              <w:rPr>
                <w:rFonts w:ascii="Times New Roman" w:hAnsi="Times New Roman" w:cs="Times New Roman"/>
                <w:sz w:val="18"/>
                <w:szCs w:val="18"/>
                <w:lang w:val="kk-KZ"/>
              </w:rPr>
            </w:pPr>
            <w:r w:rsidRPr="009A235B">
              <w:rPr>
                <w:rFonts w:ascii="Times New Roman" w:hAnsi="Times New Roman" w:cs="Times New Roman"/>
                <w:sz w:val="18"/>
                <w:szCs w:val="18"/>
                <w:lang w:val="kk-KZ"/>
              </w:rPr>
              <w:t>«Өрлеу» біліктілікті арттыру ұлттық орталығы</w:t>
            </w:r>
          </w:p>
          <w:p w:rsidR="00480C85" w:rsidRDefault="00480C85" w:rsidP="009A235B">
            <w:pPr>
              <w:widowControl w:val="0"/>
              <w:jc w:val="center"/>
              <w:rPr>
                <w:rFonts w:ascii="Times New Roman" w:hAnsi="Times New Roman" w:cs="Times New Roman"/>
                <w:sz w:val="18"/>
                <w:szCs w:val="18"/>
                <w:lang w:val="kk-KZ"/>
              </w:rPr>
            </w:pPr>
          </w:p>
          <w:p w:rsidR="00155ED7" w:rsidRDefault="00155ED7" w:rsidP="00155ED7">
            <w:pPr>
              <w:widowControl w:val="0"/>
              <w:jc w:val="center"/>
              <w:rPr>
                <w:rFonts w:ascii="Times New Roman" w:eastAsia="Calibri" w:hAnsi="Times New Roman" w:cs="Times New Roman"/>
                <w:sz w:val="18"/>
                <w:szCs w:val="18"/>
                <w:lang w:val="kk-KZ"/>
              </w:rPr>
            </w:pPr>
            <w:r w:rsidRPr="009A235B">
              <w:rPr>
                <w:rFonts w:ascii="Times New Roman" w:eastAsia="Calibri" w:hAnsi="Times New Roman" w:cs="Times New Roman"/>
                <w:sz w:val="18"/>
                <w:szCs w:val="18"/>
                <w:lang w:val="kk-KZ"/>
              </w:rPr>
              <w:t>"Mugalim" қоғамдық бірлестігі.</w:t>
            </w:r>
          </w:p>
          <w:p w:rsidR="003F1A84" w:rsidRDefault="003F1A84" w:rsidP="003F1A84">
            <w:pPr>
              <w:widowControl w:val="0"/>
              <w:rPr>
                <w:rFonts w:ascii="Times New Roman" w:hAnsi="Times New Roman" w:cs="Times New Roman"/>
                <w:sz w:val="18"/>
                <w:szCs w:val="18"/>
                <w:lang w:val="kk-KZ"/>
              </w:rPr>
            </w:pPr>
          </w:p>
          <w:p w:rsidR="00480C85" w:rsidRDefault="003F1A84" w:rsidP="00155ED7">
            <w:pPr>
              <w:widowControl w:val="0"/>
              <w:jc w:val="center"/>
              <w:rPr>
                <w:rFonts w:ascii="Times New Roman" w:hAnsi="Times New Roman" w:cs="Times New Roman"/>
                <w:sz w:val="18"/>
                <w:szCs w:val="18"/>
                <w:lang w:val="kk-KZ"/>
              </w:rPr>
            </w:pPr>
            <w:r>
              <w:rPr>
                <w:rFonts w:ascii="Times New Roman" w:hAnsi="Times New Roman" w:cs="Times New Roman"/>
                <w:sz w:val="18"/>
                <w:szCs w:val="18"/>
                <w:lang w:val="kk-KZ"/>
              </w:rPr>
              <w:t>ТМД елдері бойынша техникалық білім жүйесін дамытудың халықаралық қоры</w:t>
            </w:r>
          </w:p>
          <w:p w:rsidR="003F1A84" w:rsidRDefault="003F1A84" w:rsidP="003F1A84">
            <w:pPr>
              <w:widowControl w:val="0"/>
              <w:rPr>
                <w:rFonts w:ascii="Times New Roman" w:hAnsi="Times New Roman" w:cs="Times New Roman"/>
                <w:sz w:val="18"/>
                <w:szCs w:val="18"/>
                <w:lang w:val="kk-KZ"/>
              </w:rPr>
            </w:pPr>
          </w:p>
          <w:p w:rsidR="003F1A84" w:rsidRPr="003F1A84" w:rsidRDefault="003F1A84" w:rsidP="00155ED7">
            <w:pPr>
              <w:widowControl w:val="0"/>
              <w:jc w:val="center"/>
              <w:rPr>
                <w:rFonts w:ascii="Times New Roman" w:eastAsia="Calibri" w:hAnsi="Times New Roman" w:cs="Times New Roman"/>
                <w:b/>
                <w:sz w:val="18"/>
                <w:szCs w:val="16"/>
              </w:rPr>
            </w:pPr>
            <w:r>
              <w:rPr>
                <w:rFonts w:ascii="Times New Roman" w:hAnsi="Times New Roman" w:cs="Times New Roman"/>
                <w:sz w:val="18"/>
                <w:szCs w:val="18"/>
              </w:rPr>
              <w:t>Pediamer</w:t>
            </w:r>
          </w:p>
        </w:tc>
        <w:tc>
          <w:tcPr>
            <w:tcW w:w="1276" w:type="dxa"/>
          </w:tcPr>
          <w:p w:rsidR="009A235B" w:rsidRPr="009A235B" w:rsidRDefault="009A235B" w:rsidP="009A235B">
            <w:pPr>
              <w:widowControl w:val="0"/>
              <w:jc w:val="center"/>
              <w:rPr>
                <w:rFonts w:ascii="Times New Roman" w:eastAsia="Calibri" w:hAnsi="Times New Roman" w:cs="Times New Roman"/>
                <w:b/>
                <w:sz w:val="16"/>
                <w:szCs w:val="16"/>
                <w:lang w:val="kk-KZ"/>
              </w:rPr>
            </w:pPr>
            <w:r w:rsidRPr="009A235B">
              <w:rPr>
                <w:rFonts w:ascii="Times New Roman" w:eastAsia="Calibri" w:hAnsi="Times New Roman" w:cs="Times New Roman"/>
                <w:b/>
                <w:sz w:val="16"/>
                <w:szCs w:val="16"/>
                <w:lang w:val="kk-KZ"/>
              </w:rPr>
              <w:t>07.07.2024</w:t>
            </w:r>
          </w:p>
        </w:tc>
      </w:tr>
      <w:tr w:rsidR="009A235B" w:rsidRPr="009A235B" w:rsidTr="00711E36">
        <w:tc>
          <w:tcPr>
            <w:tcW w:w="492" w:type="dxa"/>
          </w:tcPr>
          <w:p w:rsidR="009A235B" w:rsidRPr="009A235B" w:rsidRDefault="009A235B" w:rsidP="009A235B">
            <w:pPr>
              <w:widowControl w:val="0"/>
              <w:jc w:val="center"/>
              <w:rPr>
                <w:rFonts w:ascii="Times New Roman" w:eastAsia="Calibri" w:hAnsi="Times New Roman" w:cs="Times New Roman"/>
                <w:b/>
                <w:sz w:val="16"/>
                <w:szCs w:val="16"/>
                <w:lang w:val="kk-KZ"/>
              </w:rPr>
            </w:pPr>
            <w:r w:rsidRPr="009A235B">
              <w:rPr>
                <w:rFonts w:ascii="Times New Roman" w:eastAsia="Calibri" w:hAnsi="Times New Roman" w:cs="Times New Roman"/>
                <w:b/>
                <w:sz w:val="16"/>
                <w:szCs w:val="16"/>
                <w:lang w:val="kk-KZ"/>
              </w:rPr>
              <w:t>2</w:t>
            </w:r>
          </w:p>
        </w:tc>
        <w:tc>
          <w:tcPr>
            <w:tcW w:w="1580" w:type="dxa"/>
          </w:tcPr>
          <w:p w:rsidR="009A235B" w:rsidRPr="009A235B" w:rsidRDefault="009A235B" w:rsidP="009A235B">
            <w:pPr>
              <w:widowControl w:val="0"/>
              <w:jc w:val="center"/>
              <w:rPr>
                <w:rFonts w:ascii="Times New Roman" w:eastAsia="Calibri" w:hAnsi="Times New Roman" w:cs="Times New Roman"/>
                <w:b/>
                <w:sz w:val="18"/>
                <w:szCs w:val="16"/>
                <w:lang w:val="kk-KZ"/>
              </w:rPr>
            </w:pPr>
            <w:r w:rsidRPr="009A235B">
              <w:rPr>
                <w:rFonts w:ascii="Times New Roman" w:eastAsia="Calibri" w:hAnsi="Times New Roman" w:cs="Times New Roman"/>
                <w:b/>
                <w:sz w:val="18"/>
                <w:szCs w:val="16"/>
                <w:lang w:val="kk-KZ"/>
              </w:rPr>
              <w:t xml:space="preserve">Калымбетова Жансая Жалдыбаевна </w:t>
            </w:r>
          </w:p>
        </w:tc>
        <w:tc>
          <w:tcPr>
            <w:tcW w:w="1048" w:type="dxa"/>
          </w:tcPr>
          <w:p w:rsidR="009A235B" w:rsidRPr="009A235B" w:rsidRDefault="009A235B" w:rsidP="009A235B">
            <w:pPr>
              <w:widowControl w:val="0"/>
              <w:jc w:val="center"/>
              <w:rPr>
                <w:rFonts w:ascii="Times New Roman" w:eastAsia="Calibri" w:hAnsi="Times New Roman" w:cs="Times New Roman"/>
                <w:sz w:val="18"/>
                <w:szCs w:val="16"/>
                <w:lang w:val="kk-KZ"/>
              </w:rPr>
            </w:pPr>
            <w:r w:rsidRPr="009A235B">
              <w:rPr>
                <w:rFonts w:ascii="Times New Roman" w:eastAsia="Calibri" w:hAnsi="Times New Roman" w:cs="Times New Roman"/>
                <w:sz w:val="18"/>
                <w:szCs w:val="16"/>
                <w:lang w:val="kk-KZ"/>
              </w:rPr>
              <w:t xml:space="preserve">Тараз қаласы, Мойынқұм ауданы, Жамбыл савхоз ауылы, </w:t>
            </w:r>
          </w:p>
          <w:p w:rsidR="009A235B" w:rsidRPr="009A235B" w:rsidRDefault="009A235B" w:rsidP="009A235B">
            <w:pPr>
              <w:widowControl w:val="0"/>
              <w:jc w:val="center"/>
              <w:rPr>
                <w:rFonts w:ascii="Times New Roman" w:eastAsia="Calibri" w:hAnsi="Times New Roman" w:cs="Times New Roman"/>
                <w:sz w:val="18"/>
                <w:szCs w:val="16"/>
                <w:lang w:val="kk-KZ"/>
              </w:rPr>
            </w:pPr>
            <w:r w:rsidRPr="009A235B">
              <w:rPr>
                <w:rFonts w:ascii="Times New Roman" w:eastAsia="Calibri" w:hAnsi="Times New Roman" w:cs="Times New Roman"/>
                <w:sz w:val="18"/>
                <w:szCs w:val="16"/>
                <w:lang w:val="kk-KZ"/>
              </w:rPr>
              <w:t xml:space="preserve">04.04.1986 </w:t>
            </w:r>
          </w:p>
        </w:tc>
        <w:tc>
          <w:tcPr>
            <w:tcW w:w="1417" w:type="dxa"/>
          </w:tcPr>
          <w:p w:rsidR="009A235B" w:rsidRDefault="009A235B" w:rsidP="009A235B">
            <w:pPr>
              <w:widowControl w:val="0"/>
              <w:jc w:val="center"/>
              <w:rPr>
                <w:rFonts w:ascii="Times New Roman" w:eastAsia="Calibri" w:hAnsi="Times New Roman" w:cs="Times New Roman"/>
                <w:sz w:val="18"/>
                <w:szCs w:val="16"/>
                <w:lang w:val="kk-KZ"/>
              </w:rPr>
            </w:pPr>
            <w:r w:rsidRPr="009A235B">
              <w:rPr>
                <w:rFonts w:ascii="Times New Roman" w:eastAsia="Calibri" w:hAnsi="Times New Roman" w:cs="Times New Roman"/>
                <w:sz w:val="18"/>
                <w:szCs w:val="16"/>
                <w:lang w:val="kk-KZ"/>
              </w:rPr>
              <w:t xml:space="preserve">"№75 "Балалық шақ" балабақшасы" МКҚК, </w:t>
            </w:r>
            <w:r w:rsidRPr="00983890">
              <w:rPr>
                <w:rFonts w:ascii="Times New Roman" w:eastAsia="Calibri" w:hAnsi="Times New Roman" w:cs="Times New Roman"/>
                <w:b/>
                <w:sz w:val="18"/>
                <w:szCs w:val="16"/>
                <w:lang w:val="kk-KZ"/>
              </w:rPr>
              <w:t>әдіскер</w:t>
            </w:r>
            <w:r w:rsidR="003F1A84">
              <w:rPr>
                <w:rFonts w:ascii="Times New Roman" w:eastAsia="Calibri" w:hAnsi="Times New Roman" w:cs="Times New Roman"/>
                <w:sz w:val="18"/>
                <w:szCs w:val="16"/>
                <w:lang w:val="kk-KZ"/>
              </w:rPr>
              <w:t xml:space="preserve">, </w:t>
            </w:r>
          </w:p>
          <w:p w:rsidR="003F1A84" w:rsidRPr="009A235B" w:rsidRDefault="003F1A84" w:rsidP="009A235B">
            <w:pPr>
              <w:widowControl w:val="0"/>
              <w:jc w:val="center"/>
              <w:rPr>
                <w:rFonts w:ascii="Times New Roman" w:eastAsia="Calibri" w:hAnsi="Times New Roman" w:cs="Times New Roman"/>
                <w:sz w:val="18"/>
                <w:szCs w:val="16"/>
                <w:lang w:val="kk-KZ"/>
              </w:rPr>
            </w:pPr>
            <w:r>
              <w:rPr>
                <w:rFonts w:ascii="Times New Roman" w:eastAsia="Calibri" w:hAnsi="Times New Roman" w:cs="Times New Roman"/>
                <w:sz w:val="18"/>
                <w:szCs w:val="16"/>
                <w:lang w:val="kk-KZ"/>
              </w:rPr>
              <w:t>Меңгеруші міндетін атқарушы</w:t>
            </w:r>
          </w:p>
          <w:p w:rsidR="009A235B" w:rsidRPr="009A235B" w:rsidRDefault="009A235B" w:rsidP="009A235B">
            <w:pPr>
              <w:widowControl w:val="0"/>
              <w:jc w:val="center"/>
              <w:rPr>
                <w:rFonts w:ascii="Times New Roman" w:eastAsia="Calibri" w:hAnsi="Times New Roman" w:cs="Times New Roman"/>
                <w:b/>
                <w:sz w:val="18"/>
                <w:szCs w:val="16"/>
                <w:lang w:val="kk-KZ"/>
              </w:rPr>
            </w:pPr>
            <w:r w:rsidRPr="009A235B">
              <w:rPr>
                <w:rFonts w:ascii="Times New Roman" w:eastAsia="Calibri" w:hAnsi="Times New Roman" w:cs="Times New Roman"/>
                <w:sz w:val="18"/>
                <w:szCs w:val="16"/>
                <w:lang w:val="kk-KZ"/>
              </w:rPr>
              <w:t xml:space="preserve"> 12 жыл 8 ай</w:t>
            </w:r>
          </w:p>
        </w:tc>
        <w:tc>
          <w:tcPr>
            <w:tcW w:w="2051" w:type="dxa"/>
          </w:tcPr>
          <w:p w:rsidR="009A235B" w:rsidRDefault="009A235B" w:rsidP="006F6754">
            <w:pPr>
              <w:widowControl w:val="0"/>
              <w:rPr>
                <w:rFonts w:ascii="Times New Roman" w:eastAsia="Calibri" w:hAnsi="Times New Roman" w:cs="Times New Roman"/>
                <w:sz w:val="18"/>
                <w:szCs w:val="16"/>
                <w:lang w:val="kk-KZ"/>
              </w:rPr>
            </w:pPr>
            <w:r w:rsidRPr="009A235B">
              <w:rPr>
                <w:rFonts w:ascii="Times New Roman" w:eastAsia="Calibri" w:hAnsi="Times New Roman" w:cs="Times New Roman"/>
                <w:sz w:val="18"/>
                <w:szCs w:val="16"/>
                <w:lang w:val="kk-KZ"/>
              </w:rPr>
              <w:t xml:space="preserve">1. Әулие- Ата атындағы университеті </w:t>
            </w:r>
            <w:r w:rsidRPr="009A235B">
              <w:rPr>
                <w:rFonts w:ascii="Times New Roman" w:eastAsia="Calibri" w:hAnsi="Times New Roman" w:cs="Times New Roman"/>
                <w:b/>
                <w:sz w:val="18"/>
                <w:szCs w:val="16"/>
                <w:lang w:val="kk-KZ"/>
              </w:rPr>
              <w:t>"Бастауыш сынып мұғалімі" мамандығы</w:t>
            </w:r>
            <w:r w:rsidRPr="009A235B">
              <w:rPr>
                <w:rFonts w:ascii="Times New Roman" w:eastAsia="Calibri" w:hAnsi="Times New Roman" w:cs="Times New Roman"/>
                <w:sz w:val="18"/>
                <w:szCs w:val="16"/>
                <w:lang w:val="kk-KZ"/>
              </w:rPr>
              <w:t xml:space="preserve"> 2007ж;</w:t>
            </w:r>
          </w:p>
          <w:p w:rsidR="00DF39A3" w:rsidRDefault="00387C58" w:rsidP="006F6754">
            <w:pPr>
              <w:widowControl w:val="0"/>
              <w:rPr>
                <w:rFonts w:ascii="Times New Roman" w:eastAsia="Calibri" w:hAnsi="Times New Roman" w:cs="Times New Roman"/>
                <w:sz w:val="18"/>
                <w:szCs w:val="16"/>
                <w:lang w:val="kk-KZ"/>
              </w:rPr>
            </w:pPr>
            <w:r>
              <w:rPr>
                <w:rFonts w:ascii="Times New Roman" w:eastAsia="Calibri" w:hAnsi="Times New Roman" w:cs="Times New Roman"/>
                <w:sz w:val="18"/>
                <w:szCs w:val="16"/>
                <w:lang w:val="kk-KZ"/>
              </w:rPr>
              <w:t xml:space="preserve">2. </w:t>
            </w:r>
            <w:r w:rsidR="00DF39A3">
              <w:rPr>
                <w:rFonts w:ascii="Times New Roman" w:eastAsia="Calibri" w:hAnsi="Times New Roman" w:cs="Times New Roman"/>
                <w:sz w:val="18"/>
                <w:szCs w:val="16"/>
                <w:lang w:val="kk-KZ"/>
              </w:rPr>
              <w:t xml:space="preserve">«Маман» оқу-өндірістік орталығы </w:t>
            </w:r>
          </w:p>
          <w:p w:rsidR="00DF39A3" w:rsidRPr="009A235B" w:rsidRDefault="00DF39A3" w:rsidP="006F6754">
            <w:pPr>
              <w:widowControl w:val="0"/>
              <w:rPr>
                <w:rFonts w:ascii="Times New Roman" w:eastAsia="Calibri" w:hAnsi="Times New Roman" w:cs="Times New Roman"/>
                <w:sz w:val="18"/>
                <w:szCs w:val="16"/>
                <w:lang w:val="kk-KZ"/>
              </w:rPr>
            </w:pPr>
            <w:r w:rsidRPr="00387C58">
              <w:rPr>
                <w:rFonts w:ascii="Times New Roman" w:eastAsia="Calibri" w:hAnsi="Times New Roman" w:cs="Times New Roman"/>
                <w:b/>
                <w:sz w:val="18"/>
                <w:szCs w:val="16"/>
                <w:lang w:val="kk-KZ"/>
              </w:rPr>
              <w:t>«Мектепке</w:t>
            </w:r>
            <w:r w:rsidR="00387C58" w:rsidRPr="00387C58">
              <w:rPr>
                <w:rFonts w:ascii="Times New Roman" w:eastAsia="Calibri" w:hAnsi="Times New Roman" w:cs="Times New Roman"/>
                <w:b/>
                <w:sz w:val="18"/>
                <w:szCs w:val="16"/>
                <w:lang w:val="kk-KZ"/>
              </w:rPr>
              <w:t xml:space="preserve"> дейінгі тәрбие мен оқыту</w:t>
            </w:r>
            <w:r w:rsidRPr="00387C58">
              <w:rPr>
                <w:rFonts w:ascii="Times New Roman" w:eastAsia="Calibri" w:hAnsi="Times New Roman" w:cs="Times New Roman"/>
                <w:b/>
                <w:sz w:val="18"/>
                <w:szCs w:val="16"/>
                <w:lang w:val="kk-KZ"/>
              </w:rPr>
              <w:t>»</w:t>
            </w:r>
            <w:r w:rsidR="00387C58">
              <w:rPr>
                <w:rFonts w:ascii="Times New Roman" w:eastAsia="Calibri" w:hAnsi="Times New Roman" w:cs="Times New Roman"/>
                <w:sz w:val="18"/>
                <w:szCs w:val="16"/>
                <w:lang w:val="kk-KZ"/>
              </w:rPr>
              <w:t xml:space="preserve"> 2020 ж</w:t>
            </w:r>
          </w:p>
          <w:p w:rsidR="009A235B" w:rsidRPr="009A235B" w:rsidRDefault="009A235B" w:rsidP="006F6754">
            <w:pPr>
              <w:widowControl w:val="0"/>
              <w:rPr>
                <w:rFonts w:ascii="Times New Roman" w:eastAsia="Calibri" w:hAnsi="Times New Roman" w:cs="Times New Roman"/>
                <w:sz w:val="18"/>
                <w:szCs w:val="16"/>
                <w:lang w:val="kk-KZ"/>
              </w:rPr>
            </w:pPr>
          </w:p>
        </w:tc>
        <w:tc>
          <w:tcPr>
            <w:tcW w:w="926" w:type="dxa"/>
          </w:tcPr>
          <w:p w:rsidR="009A235B" w:rsidRPr="009A235B" w:rsidRDefault="009A235B" w:rsidP="009A235B">
            <w:pPr>
              <w:widowControl w:val="0"/>
              <w:jc w:val="center"/>
              <w:rPr>
                <w:rFonts w:ascii="Times New Roman" w:eastAsia="Calibri" w:hAnsi="Times New Roman" w:cs="Times New Roman"/>
                <w:b/>
                <w:sz w:val="18"/>
                <w:szCs w:val="16"/>
                <w:lang w:val="kk-KZ"/>
              </w:rPr>
            </w:pPr>
          </w:p>
        </w:tc>
        <w:tc>
          <w:tcPr>
            <w:tcW w:w="1362" w:type="dxa"/>
          </w:tcPr>
          <w:p w:rsidR="009A235B" w:rsidRPr="009A235B" w:rsidRDefault="009A235B" w:rsidP="009A235B">
            <w:pPr>
              <w:widowControl w:val="0"/>
              <w:jc w:val="center"/>
              <w:rPr>
                <w:rFonts w:ascii="Times New Roman" w:hAnsi="Times New Roman" w:cs="Times New Roman"/>
                <w:b/>
                <w:sz w:val="18"/>
                <w:lang w:val="kk-KZ"/>
              </w:rPr>
            </w:pPr>
            <w:r w:rsidRPr="009A235B">
              <w:rPr>
                <w:rFonts w:ascii="Times New Roman" w:hAnsi="Times New Roman" w:cs="Times New Roman"/>
                <w:b/>
                <w:sz w:val="18"/>
                <w:lang w:val="kk-KZ"/>
              </w:rPr>
              <w:t>Анықтама</w:t>
            </w:r>
          </w:p>
          <w:p w:rsidR="009A235B" w:rsidRPr="009A235B" w:rsidRDefault="009A235B" w:rsidP="009A235B">
            <w:pPr>
              <w:widowControl w:val="0"/>
              <w:rPr>
                <w:rFonts w:ascii="Times New Roman" w:hAnsi="Times New Roman" w:cs="Times New Roman"/>
                <w:sz w:val="18"/>
                <w:lang w:val="kk-KZ"/>
              </w:rPr>
            </w:pPr>
            <w:r w:rsidRPr="009A235B">
              <w:rPr>
                <w:rFonts w:ascii="Times New Roman" w:hAnsi="Times New Roman" w:cs="Times New Roman"/>
                <w:sz w:val="18"/>
                <w:lang w:val="kk-KZ"/>
              </w:rPr>
              <w:t>№101000028205014</w:t>
            </w:r>
          </w:p>
          <w:p w:rsidR="009A235B" w:rsidRPr="009A235B" w:rsidRDefault="009A235B" w:rsidP="009A235B">
            <w:pPr>
              <w:widowControl w:val="0"/>
              <w:jc w:val="center"/>
              <w:rPr>
                <w:rFonts w:ascii="Times New Roman" w:hAnsi="Times New Roman" w:cs="Times New Roman"/>
                <w:sz w:val="18"/>
                <w:szCs w:val="18"/>
                <w:lang w:val="kk-KZ"/>
              </w:rPr>
            </w:pPr>
            <w:r w:rsidRPr="009A235B">
              <w:rPr>
                <w:rFonts w:ascii="Times New Roman" w:hAnsi="Times New Roman" w:cs="Times New Roman"/>
                <w:sz w:val="18"/>
                <w:szCs w:val="18"/>
                <w:lang w:val="kk-KZ"/>
              </w:rPr>
              <w:t>14.12.2023</w:t>
            </w:r>
          </w:p>
          <w:p w:rsidR="009A235B" w:rsidRPr="009A235B" w:rsidRDefault="009A235B" w:rsidP="009A235B">
            <w:pPr>
              <w:widowControl w:val="0"/>
              <w:jc w:val="center"/>
              <w:rPr>
                <w:rFonts w:ascii="Times New Roman" w:eastAsia="Calibri" w:hAnsi="Times New Roman" w:cs="Times New Roman"/>
                <w:b/>
                <w:sz w:val="18"/>
                <w:szCs w:val="16"/>
                <w:lang w:val="kk-KZ"/>
              </w:rPr>
            </w:pPr>
            <w:r w:rsidRPr="009A235B">
              <w:rPr>
                <w:rFonts w:ascii="Times New Roman" w:hAnsi="Times New Roman" w:cs="Times New Roman"/>
                <w:bCs/>
                <w:sz w:val="18"/>
                <w:szCs w:val="18"/>
                <w:lang w:val="kk-KZ"/>
              </w:rPr>
              <w:t>жылдың жағдайы бойынша соттылығы жоқ.</w:t>
            </w:r>
          </w:p>
        </w:tc>
        <w:tc>
          <w:tcPr>
            <w:tcW w:w="709" w:type="dxa"/>
          </w:tcPr>
          <w:p w:rsidR="009A235B" w:rsidRPr="009A235B" w:rsidRDefault="009A235B" w:rsidP="009A235B">
            <w:pPr>
              <w:widowControl w:val="0"/>
              <w:jc w:val="center"/>
              <w:rPr>
                <w:rFonts w:ascii="Times New Roman" w:eastAsia="Calibri" w:hAnsi="Times New Roman" w:cs="Times New Roman"/>
                <w:b/>
                <w:sz w:val="18"/>
                <w:szCs w:val="16"/>
                <w:lang w:val="kk-KZ"/>
              </w:rPr>
            </w:pPr>
            <w:r w:rsidRPr="009A235B">
              <w:rPr>
                <w:rFonts w:ascii="Times New Roman" w:eastAsia="Calibri" w:hAnsi="Times New Roman" w:cs="Times New Roman"/>
                <w:b/>
                <w:sz w:val="18"/>
                <w:szCs w:val="16"/>
                <w:lang w:val="kk-KZ"/>
              </w:rPr>
              <w:t>1,5</w:t>
            </w:r>
          </w:p>
        </w:tc>
        <w:tc>
          <w:tcPr>
            <w:tcW w:w="1189" w:type="dxa"/>
          </w:tcPr>
          <w:p w:rsidR="009A235B" w:rsidRPr="009A235B" w:rsidRDefault="009A235B" w:rsidP="009A235B">
            <w:pPr>
              <w:rPr>
                <w:rFonts w:ascii="Times New Roman" w:hAnsi="Times New Roman" w:cs="Times New Roman"/>
                <w:sz w:val="18"/>
                <w:szCs w:val="28"/>
                <w:lang w:val="kk-KZ"/>
              </w:rPr>
            </w:pPr>
            <w:r w:rsidRPr="009A235B">
              <w:rPr>
                <w:rFonts w:ascii="Times New Roman" w:hAnsi="Times New Roman" w:cs="Times New Roman"/>
                <w:sz w:val="18"/>
                <w:szCs w:val="28"/>
                <w:lang w:val="kk-KZ"/>
              </w:rPr>
              <w:t>Педагог-модератор</w:t>
            </w:r>
          </w:p>
          <w:p w:rsidR="009A235B" w:rsidRPr="009A235B" w:rsidRDefault="009A235B" w:rsidP="009A235B">
            <w:pPr>
              <w:rPr>
                <w:rFonts w:ascii="Times New Roman" w:hAnsi="Times New Roman" w:cs="Times New Roman"/>
                <w:sz w:val="18"/>
                <w:szCs w:val="28"/>
                <w:lang w:val="kk-KZ"/>
              </w:rPr>
            </w:pPr>
            <w:r w:rsidRPr="009A235B">
              <w:rPr>
                <w:rFonts w:ascii="Times New Roman" w:hAnsi="Times New Roman" w:cs="Times New Roman"/>
                <w:sz w:val="18"/>
                <w:szCs w:val="28"/>
                <w:lang w:val="kk-KZ"/>
              </w:rPr>
              <w:t>№ 51 бұйрық</w:t>
            </w:r>
          </w:p>
          <w:p w:rsidR="009A235B" w:rsidRPr="009A235B" w:rsidRDefault="009A235B" w:rsidP="009A235B">
            <w:pPr>
              <w:widowControl w:val="0"/>
              <w:jc w:val="center"/>
              <w:rPr>
                <w:rFonts w:ascii="Times New Roman" w:eastAsia="Calibri" w:hAnsi="Times New Roman" w:cs="Times New Roman"/>
                <w:b/>
                <w:sz w:val="18"/>
                <w:szCs w:val="16"/>
                <w:lang w:val="kk-KZ"/>
              </w:rPr>
            </w:pPr>
            <w:r w:rsidRPr="009A235B">
              <w:rPr>
                <w:rFonts w:ascii="Times New Roman" w:hAnsi="Times New Roman" w:cs="Times New Roman"/>
                <w:sz w:val="18"/>
                <w:szCs w:val="28"/>
                <w:lang w:val="kk-KZ"/>
              </w:rPr>
              <w:t>24.01.2022</w:t>
            </w:r>
          </w:p>
        </w:tc>
        <w:tc>
          <w:tcPr>
            <w:tcW w:w="2659" w:type="dxa"/>
          </w:tcPr>
          <w:p w:rsidR="009A235B" w:rsidRDefault="009A235B" w:rsidP="000F3C89">
            <w:pPr>
              <w:widowControl w:val="0"/>
              <w:contextualSpacing/>
              <w:rPr>
                <w:rFonts w:ascii="Times New Roman" w:eastAsia="Calibri" w:hAnsi="Times New Roman" w:cs="Times New Roman"/>
                <w:sz w:val="18"/>
                <w:szCs w:val="16"/>
                <w:lang w:val="kk-KZ"/>
              </w:rPr>
            </w:pPr>
            <w:r w:rsidRPr="009A235B">
              <w:rPr>
                <w:rFonts w:ascii="Times New Roman" w:eastAsia="Calibri" w:hAnsi="Times New Roman" w:cs="Times New Roman"/>
                <w:b/>
                <w:sz w:val="18"/>
                <w:szCs w:val="16"/>
                <w:lang w:val="kk-KZ"/>
              </w:rPr>
              <w:t>Сертификат:</w:t>
            </w:r>
            <w:r w:rsidRPr="009A235B">
              <w:rPr>
                <w:rFonts w:ascii="Times New Roman" w:eastAsia="Calibri" w:hAnsi="Times New Roman" w:cs="Times New Roman"/>
                <w:sz w:val="18"/>
                <w:szCs w:val="16"/>
                <w:lang w:val="kk-KZ"/>
              </w:rPr>
              <w:t xml:space="preserve"> "Мектепке дейінгі ұйымның сапасын бағалау негізінде заттық-кеңістік дамытушы ортасын жобалау" </w:t>
            </w:r>
            <w:r w:rsidRPr="00CA2D4E">
              <w:rPr>
                <w:rFonts w:ascii="Times New Roman" w:eastAsia="Calibri" w:hAnsi="Times New Roman" w:cs="Times New Roman"/>
                <w:b/>
                <w:sz w:val="18"/>
                <w:szCs w:val="16"/>
                <w:lang w:val="kk-KZ"/>
              </w:rPr>
              <w:t>75 сағ. № 0477981 от 14.10.2021 ж</w:t>
            </w:r>
            <w:r w:rsidR="00CA2D4E" w:rsidRPr="00CA2D4E">
              <w:rPr>
                <w:rFonts w:ascii="Times New Roman" w:eastAsia="Calibri" w:hAnsi="Times New Roman" w:cs="Times New Roman"/>
                <w:b/>
                <w:sz w:val="18"/>
                <w:szCs w:val="16"/>
                <w:lang w:val="kk-KZ"/>
              </w:rPr>
              <w:t>.</w:t>
            </w:r>
          </w:p>
          <w:p w:rsidR="00CA2D4E" w:rsidRPr="003D3D34" w:rsidRDefault="00CA2D4E" w:rsidP="000F3C89">
            <w:pPr>
              <w:widowControl w:val="0"/>
              <w:contextualSpacing/>
              <w:rPr>
                <w:rFonts w:ascii="Times New Roman" w:eastAsia="Calibri" w:hAnsi="Times New Roman" w:cs="Times New Roman"/>
                <w:b/>
                <w:sz w:val="18"/>
                <w:szCs w:val="18"/>
                <w:lang w:val="kk-KZ"/>
              </w:rPr>
            </w:pPr>
            <w:r w:rsidRPr="003D3D34">
              <w:rPr>
                <w:rFonts w:ascii="Times New Roman" w:eastAsia="Calibri" w:hAnsi="Times New Roman" w:cs="Times New Roman"/>
                <w:b/>
                <w:sz w:val="18"/>
                <w:szCs w:val="18"/>
                <w:lang w:val="kk-KZ"/>
              </w:rPr>
              <w:t xml:space="preserve">Сертификат: </w:t>
            </w:r>
            <w:r>
              <w:rPr>
                <w:rFonts w:ascii="Times New Roman" w:eastAsia="Calibri" w:hAnsi="Times New Roman" w:cs="Times New Roman"/>
                <w:sz w:val="18"/>
                <w:szCs w:val="18"/>
                <w:lang w:val="kk-KZ"/>
              </w:rPr>
              <w:t xml:space="preserve">«Мектепке дейінгі тәрбиелеу мен оқытудың әдістемелік негіздері» </w:t>
            </w:r>
            <w:r w:rsidRPr="003D3D34">
              <w:rPr>
                <w:rFonts w:ascii="Times New Roman" w:eastAsia="Calibri" w:hAnsi="Times New Roman" w:cs="Times New Roman"/>
                <w:b/>
                <w:sz w:val="18"/>
                <w:szCs w:val="18"/>
                <w:lang w:val="kk-KZ"/>
              </w:rPr>
              <w:t>72 сағат</w:t>
            </w:r>
          </w:p>
          <w:p w:rsidR="00CA2D4E" w:rsidRPr="003D3D34" w:rsidRDefault="00CA2D4E" w:rsidP="000F3C89">
            <w:pPr>
              <w:widowControl w:val="0"/>
              <w:contextualSpacing/>
              <w:rPr>
                <w:rFonts w:ascii="Times New Roman" w:eastAsia="Calibri" w:hAnsi="Times New Roman" w:cs="Times New Roman"/>
                <w:sz w:val="18"/>
                <w:szCs w:val="18"/>
                <w:lang w:val="kk-KZ"/>
              </w:rPr>
            </w:pPr>
            <w:r>
              <w:rPr>
                <w:rFonts w:ascii="Times New Roman" w:eastAsia="Calibri" w:hAnsi="Times New Roman" w:cs="Times New Roman"/>
                <w:b/>
                <w:sz w:val="18"/>
                <w:szCs w:val="18"/>
                <w:lang w:val="kk-KZ"/>
              </w:rPr>
              <w:t>№08100</w:t>
            </w:r>
            <w:r w:rsidRPr="003D3D34">
              <w:rPr>
                <w:rFonts w:ascii="Times New Roman" w:eastAsia="Calibri" w:hAnsi="Times New Roman" w:cs="Times New Roman"/>
                <w:b/>
                <w:sz w:val="18"/>
                <w:szCs w:val="18"/>
                <w:lang w:val="kk-KZ"/>
              </w:rPr>
              <w:t xml:space="preserve"> </w:t>
            </w:r>
            <w:r w:rsidR="00F74C15">
              <w:rPr>
                <w:rFonts w:ascii="Times New Roman" w:eastAsia="Calibri" w:hAnsi="Times New Roman" w:cs="Times New Roman"/>
                <w:b/>
                <w:sz w:val="18"/>
                <w:szCs w:val="18"/>
                <w:lang w:val="kk-KZ"/>
              </w:rPr>
              <w:t xml:space="preserve">от </w:t>
            </w:r>
            <w:r w:rsidRPr="003D3D34">
              <w:rPr>
                <w:rFonts w:ascii="Times New Roman" w:eastAsia="Calibri" w:hAnsi="Times New Roman" w:cs="Times New Roman"/>
                <w:b/>
                <w:sz w:val="18"/>
                <w:szCs w:val="18"/>
                <w:lang w:val="kk-KZ"/>
              </w:rPr>
              <w:t>26.12.2023 ж</w:t>
            </w:r>
            <w:r>
              <w:rPr>
                <w:rFonts w:ascii="Times New Roman" w:eastAsia="Calibri" w:hAnsi="Times New Roman" w:cs="Times New Roman"/>
                <w:sz w:val="18"/>
                <w:szCs w:val="18"/>
                <w:lang w:val="kk-KZ"/>
              </w:rPr>
              <w:t>.</w:t>
            </w:r>
          </w:p>
          <w:p w:rsidR="00CA2D4E" w:rsidRPr="009A235B" w:rsidRDefault="00CA2D4E" w:rsidP="000F3C89">
            <w:pPr>
              <w:widowControl w:val="0"/>
              <w:contextualSpacing/>
              <w:rPr>
                <w:rFonts w:ascii="Times New Roman" w:eastAsia="Calibri" w:hAnsi="Times New Roman" w:cs="Times New Roman"/>
                <w:sz w:val="18"/>
                <w:szCs w:val="16"/>
                <w:lang w:val="kk-KZ"/>
              </w:rPr>
            </w:pPr>
          </w:p>
        </w:tc>
        <w:tc>
          <w:tcPr>
            <w:tcW w:w="1518" w:type="dxa"/>
          </w:tcPr>
          <w:p w:rsidR="00CA2D4E" w:rsidRDefault="009A235B" w:rsidP="009A235B">
            <w:pPr>
              <w:widowControl w:val="0"/>
              <w:jc w:val="center"/>
              <w:rPr>
                <w:rFonts w:ascii="Times New Roman" w:hAnsi="Times New Roman" w:cs="Times New Roman"/>
                <w:sz w:val="18"/>
                <w:szCs w:val="18"/>
                <w:lang w:val="kk-KZ"/>
              </w:rPr>
            </w:pPr>
            <w:r w:rsidRPr="009A235B">
              <w:rPr>
                <w:rFonts w:ascii="Times New Roman" w:hAnsi="Times New Roman" w:cs="Times New Roman"/>
                <w:sz w:val="18"/>
                <w:szCs w:val="18"/>
                <w:lang w:val="kk-KZ"/>
              </w:rPr>
              <w:lastRenderedPageBreak/>
              <w:t xml:space="preserve">«Өрлеу» </w:t>
            </w:r>
            <w:r w:rsidRPr="00CA2D4E">
              <w:rPr>
                <w:rFonts w:ascii="Times New Roman" w:hAnsi="Times New Roman" w:cs="Times New Roman"/>
                <w:sz w:val="18"/>
                <w:szCs w:val="18"/>
                <w:lang w:val="kk-KZ"/>
              </w:rPr>
              <w:t>білікті</w:t>
            </w:r>
            <w:r w:rsidRPr="009A235B">
              <w:rPr>
                <w:rFonts w:ascii="Times New Roman" w:hAnsi="Times New Roman" w:cs="Times New Roman"/>
                <w:sz w:val="18"/>
                <w:szCs w:val="18"/>
                <w:lang w:val="kk-KZ"/>
              </w:rPr>
              <w:t xml:space="preserve">лікті арттыру ұлттық орталығы . </w:t>
            </w:r>
          </w:p>
          <w:p w:rsidR="00CA2D4E" w:rsidRDefault="00CA2D4E" w:rsidP="009A235B">
            <w:pPr>
              <w:widowControl w:val="0"/>
              <w:jc w:val="center"/>
              <w:rPr>
                <w:rFonts w:ascii="Times New Roman" w:hAnsi="Times New Roman" w:cs="Times New Roman"/>
                <w:sz w:val="18"/>
                <w:szCs w:val="18"/>
                <w:lang w:val="kk-KZ"/>
              </w:rPr>
            </w:pPr>
          </w:p>
          <w:p w:rsidR="00CA2D4E" w:rsidRDefault="00CA2D4E" w:rsidP="009A235B">
            <w:pPr>
              <w:widowControl w:val="0"/>
              <w:jc w:val="center"/>
              <w:rPr>
                <w:rFonts w:ascii="Times New Roman" w:hAnsi="Times New Roman" w:cs="Times New Roman"/>
                <w:sz w:val="18"/>
                <w:szCs w:val="18"/>
                <w:lang w:val="kk-KZ"/>
              </w:rPr>
            </w:pPr>
          </w:p>
          <w:p w:rsidR="009A235B" w:rsidRPr="009A235B" w:rsidRDefault="00CA2D4E" w:rsidP="009A235B">
            <w:pPr>
              <w:widowControl w:val="0"/>
              <w:jc w:val="center"/>
              <w:rPr>
                <w:rFonts w:ascii="Times New Roman" w:eastAsia="Calibri" w:hAnsi="Times New Roman" w:cs="Times New Roman"/>
                <w:b/>
                <w:sz w:val="18"/>
                <w:szCs w:val="16"/>
                <w:lang w:val="kk-KZ"/>
              </w:rPr>
            </w:pPr>
            <w:r>
              <w:rPr>
                <w:rFonts w:ascii="Times New Roman" w:hAnsi="Times New Roman" w:cs="Times New Roman"/>
                <w:sz w:val="18"/>
                <w:szCs w:val="18"/>
                <w:lang w:val="kk-KZ"/>
              </w:rPr>
              <w:t>«Маман</w:t>
            </w:r>
            <w:r w:rsidRPr="009A235B">
              <w:rPr>
                <w:rFonts w:ascii="Times New Roman" w:hAnsi="Times New Roman" w:cs="Times New Roman"/>
                <w:sz w:val="18"/>
                <w:szCs w:val="18"/>
                <w:lang w:val="kk-KZ"/>
              </w:rPr>
              <w:t xml:space="preserve">» </w:t>
            </w:r>
            <w:r>
              <w:rPr>
                <w:rFonts w:ascii="Times New Roman" w:hAnsi="Times New Roman" w:cs="Times New Roman"/>
                <w:sz w:val="18"/>
                <w:szCs w:val="18"/>
                <w:lang w:val="kk-KZ"/>
              </w:rPr>
              <w:t>оқу-өндірістік орталығы» Астана қаласы</w:t>
            </w:r>
            <w:r w:rsidRPr="009A235B">
              <w:rPr>
                <w:rFonts w:ascii="Times New Roman" w:hAnsi="Times New Roman" w:cs="Times New Roman"/>
                <w:sz w:val="18"/>
                <w:szCs w:val="18"/>
                <w:lang w:val="kk-KZ"/>
              </w:rPr>
              <w:t xml:space="preserve">  </w:t>
            </w:r>
            <w:r w:rsidR="009A235B" w:rsidRPr="009A235B">
              <w:rPr>
                <w:rFonts w:ascii="Times New Roman" w:hAnsi="Times New Roman" w:cs="Times New Roman"/>
                <w:sz w:val="18"/>
                <w:szCs w:val="18"/>
                <w:lang w:val="kk-KZ"/>
              </w:rPr>
              <w:t xml:space="preserve">  </w:t>
            </w:r>
          </w:p>
        </w:tc>
        <w:tc>
          <w:tcPr>
            <w:tcW w:w="1276" w:type="dxa"/>
          </w:tcPr>
          <w:p w:rsidR="009A235B" w:rsidRPr="009A235B" w:rsidRDefault="009A235B" w:rsidP="009A235B">
            <w:pPr>
              <w:widowControl w:val="0"/>
              <w:jc w:val="center"/>
              <w:rPr>
                <w:rFonts w:ascii="Times New Roman" w:eastAsia="Calibri" w:hAnsi="Times New Roman" w:cs="Times New Roman"/>
                <w:b/>
                <w:sz w:val="16"/>
                <w:szCs w:val="16"/>
                <w:lang w:val="kk-KZ"/>
              </w:rPr>
            </w:pPr>
            <w:r w:rsidRPr="009A235B">
              <w:rPr>
                <w:rFonts w:ascii="Times New Roman" w:eastAsia="Calibri" w:hAnsi="Times New Roman" w:cs="Times New Roman"/>
                <w:b/>
                <w:sz w:val="16"/>
                <w:szCs w:val="16"/>
                <w:lang w:val="kk-KZ"/>
              </w:rPr>
              <w:t>07.07.2024</w:t>
            </w:r>
          </w:p>
        </w:tc>
      </w:tr>
      <w:tr w:rsidR="009A235B" w:rsidRPr="009A235B" w:rsidTr="00711E36">
        <w:tc>
          <w:tcPr>
            <w:tcW w:w="492" w:type="dxa"/>
          </w:tcPr>
          <w:p w:rsidR="009A235B" w:rsidRPr="009A235B" w:rsidRDefault="009A235B" w:rsidP="009A235B">
            <w:pPr>
              <w:widowControl w:val="0"/>
              <w:jc w:val="center"/>
              <w:rPr>
                <w:rFonts w:ascii="Times New Roman" w:eastAsia="Calibri" w:hAnsi="Times New Roman" w:cs="Times New Roman"/>
                <w:b/>
                <w:sz w:val="16"/>
                <w:szCs w:val="16"/>
                <w:lang w:val="kk-KZ"/>
              </w:rPr>
            </w:pPr>
            <w:r w:rsidRPr="009A235B">
              <w:rPr>
                <w:rFonts w:ascii="Times New Roman" w:eastAsia="Calibri" w:hAnsi="Times New Roman" w:cs="Times New Roman"/>
                <w:b/>
                <w:sz w:val="16"/>
                <w:szCs w:val="16"/>
                <w:lang w:val="kk-KZ"/>
              </w:rPr>
              <w:lastRenderedPageBreak/>
              <w:t>3</w:t>
            </w:r>
          </w:p>
        </w:tc>
        <w:tc>
          <w:tcPr>
            <w:tcW w:w="1580" w:type="dxa"/>
          </w:tcPr>
          <w:p w:rsidR="009A235B" w:rsidRPr="009A235B" w:rsidRDefault="009A235B" w:rsidP="009A235B">
            <w:pPr>
              <w:widowControl w:val="0"/>
              <w:jc w:val="center"/>
              <w:rPr>
                <w:rFonts w:ascii="Times New Roman" w:eastAsia="Calibri" w:hAnsi="Times New Roman" w:cs="Times New Roman"/>
                <w:b/>
                <w:sz w:val="18"/>
                <w:szCs w:val="18"/>
                <w:lang w:val="kk-KZ"/>
              </w:rPr>
            </w:pPr>
            <w:r w:rsidRPr="009A235B">
              <w:rPr>
                <w:rFonts w:ascii="Times New Roman" w:eastAsia="Calibri" w:hAnsi="Times New Roman" w:cs="Times New Roman"/>
                <w:b/>
                <w:sz w:val="18"/>
                <w:szCs w:val="18"/>
                <w:lang w:val="kk-KZ"/>
              </w:rPr>
              <w:t>Абдикаримова Дана Базарбайевна</w:t>
            </w:r>
          </w:p>
        </w:tc>
        <w:tc>
          <w:tcPr>
            <w:tcW w:w="1048" w:type="dxa"/>
          </w:tcPr>
          <w:p w:rsidR="009A235B" w:rsidRPr="009A235B" w:rsidRDefault="009A235B" w:rsidP="009A235B">
            <w:pPr>
              <w:widowControl w:val="0"/>
              <w:jc w:val="center"/>
              <w:rPr>
                <w:rFonts w:ascii="Times New Roman" w:eastAsia="Calibri" w:hAnsi="Times New Roman" w:cs="Times New Roman"/>
                <w:sz w:val="18"/>
                <w:szCs w:val="18"/>
                <w:lang w:val="kk-KZ"/>
              </w:rPr>
            </w:pPr>
            <w:r w:rsidRPr="009A235B">
              <w:rPr>
                <w:rFonts w:ascii="Times New Roman" w:eastAsia="Calibri" w:hAnsi="Times New Roman" w:cs="Times New Roman"/>
                <w:sz w:val="18"/>
                <w:szCs w:val="18"/>
                <w:lang w:val="kk-KZ"/>
              </w:rPr>
              <w:t xml:space="preserve">Түркістан облысы, Мақатаарал ауданы, </w:t>
            </w:r>
          </w:p>
          <w:p w:rsidR="009A235B" w:rsidRPr="009A235B" w:rsidRDefault="009A235B" w:rsidP="009A235B">
            <w:pPr>
              <w:widowControl w:val="0"/>
              <w:jc w:val="center"/>
              <w:rPr>
                <w:rFonts w:ascii="Times New Roman" w:eastAsia="Calibri" w:hAnsi="Times New Roman" w:cs="Times New Roman"/>
                <w:b/>
                <w:sz w:val="18"/>
                <w:szCs w:val="18"/>
                <w:lang w:val="kk-KZ"/>
              </w:rPr>
            </w:pPr>
            <w:r w:rsidRPr="009A235B">
              <w:rPr>
                <w:rFonts w:ascii="Times New Roman" w:eastAsia="Calibri" w:hAnsi="Times New Roman" w:cs="Times New Roman"/>
                <w:sz w:val="18"/>
                <w:szCs w:val="18"/>
                <w:lang w:val="kk-KZ"/>
              </w:rPr>
              <w:t>14.03.1970 ж</w:t>
            </w:r>
          </w:p>
        </w:tc>
        <w:tc>
          <w:tcPr>
            <w:tcW w:w="1417" w:type="dxa"/>
          </w:tcPr>
          <w:p w:rsidR="009A235B" w:rsidRDefault="009A235B" w:rsidP="009A235B">
            <w:pPr>
              <w:widowControl w:val="0"/>
              <w:jc w:val="center"/>
              <w:rPr>
                <w:rFonts w:ascii="Times New Roman" w:eastAsia="Calibri" w:hAnsi="Times New Roman" w:cs="Times New Roman"/>
                <w:sz w:val="18"/>
                <w:szCs w:val="18"/>
                <w:lang w:val="kk-KZ"/>
              </w:rPr>
            </w:pPr>
            <w:r w:rsidRPr="009A235B">
              <w:rPr>
                <w:rFonts w:ascii="Times New Roman" w:eastAsia="Calibri" w:hAnsi="Times New Roman" w:cs="Times New Roman"/>
                <w:sz w:val="18"/>
                <w:szCs w:val="18"/>
                <w:lang w:val="kk-KZ"/>
              </w:rPr>
              <w:t xml:space="preserve">"№75 "Балалық шақ" балабақшасы" МКҚК, </w:t>
            </w:r>
            <w:r w:rsidRPr="00983890">
              <w:rPr>
                <w:rFonts w:ascii="Times New Roman" w:eastAsia="Calibri" w:hAnsi="Times New Roman" w:cs="Times New Roman"/>
                <w:b/>
                <w:sz w:val="18"/>
                <w:szCs w:val="18"/>
                <w:lang w:val="kk-KZ"/>
              </w:rPr>
              <w:t>инновация әдіскері</w:t>
            </w:r>
            <w:r w:rsidR="003F1A84">
              <w:rPr>
                <w:rFonts w:ascii="Times New Roman" w:eastAsia="Calibri" w:hAnsi="Times New Roman" w:cs="Times New Roman"/>
                <w:sz w:val="18"/>
                <w:szCs w:val="18"/>
                <w:lang w:val="kk-KZ"/>
              </w:rPr>
              <w:t xml:space="preserve">, </w:t>
            </w:r>
          </w:p>
          <w:p w:rsidR="003F1A84" w:rsidRPr="009A235B" w:rsidRDefault="003F1A84" w:rsidP="009A235B">
            <w:pPr>
              <w:widowControl w:val="0"/>
              <w:jc w:val="center"/>
              <w:rPr>
                <w:rFonts w:ascii="Times New Roman" w:eastAsia="Calibri" w:hAnsi="Times New Roman" w:cs="Times New Roman"/>
                <w:sz w:val="18"/>
                <w:szCs w:val="18"/>
                <w:lang w:val="kk-KZ"/>
              </w:rPr>
            </w:pPr>
            <w:r>
              <w:rPr>
                <w:rFonts w:ascii="Times New Roman" w:eastAsia="Calibri" w:hAnsi="Times New Roman" w:cs="Times New Roman"/>
                <w:sz w:val="18"/>
                <w:szCs w:val="18"/>
                <w:lang w:val="kk-KZ"/>
              </w:rPr>
              <w:t>тәрбиеші</w:t>
            </w:r>
          </w:p>
          <w:p w:rsidR="009A235B" w:rsidRPr="009A235B" w:rsidRDefault="009A235B" w:rsidP="009A235B">
            <w:pPr>
              <w:widowControl w:val="0"/>
              <w:jc w:val="center"/>
              <w:rPr>
                <w:rFonts w:ascii="Times New Roman" w:eastAsia="Calibri" w:hAnsi="Times New Roman" w:cs="Times New Roman"/>
                <w:b/>
                <w:sz w:val="18"/>
                <w:szCs w:val="18"/>
                <w:lang w:val="kk-KZ"/>
              </w:rPr>
            </w:pPr>
            <w:r w:rsidRPr="009A235B">
              <w:rPr>
                <w:rFonts w:ascii="Times New Roman" w:eastAsia="Calibri" w:hAnsi="Times New Roman" w:cs="Times New Roman"/>
                <w:sz w:val="18"/>
                <w:szCs w:val="18"/>
                <w:lang w:val="kk-KZ"/>
              </w:rPr>
              <w:t xml:space="preserve"> 28 жыл 9 ай</w:t>
            </w:r>
          </w:p>
        </w:tc>
        <w:tc>
          <w:tcPr>
            <w:tcW w:w="2051" w:type="dxa"/>
          </w:tcPr>
          <w:p w:rsidR="009A235B" w:rsidRPr="009A235B" w:rsidRDefault="009A235B" w:rsidP="006F6754">
            <w:pPr>
              <w:widowControl w:val="0"/>
              <w:rPr>
                <w:rFonts w:ascii="Times New Roman" w:eastAsia="Calibri" w:hAnsi="Times New Roman" w:cs="Times New Roman"/>
                <w:sz w:val="18"/>
                <w:szCs w:val="18"/>
                <w:lang w:val="kk-KZ"/>
              </w:rPr>
            </w:pPr>
            <w:r w:rsidRPr="009A235B">
              <w:rPr>
                <w:rFonts w:ascii="Times New Roman" w:eastAsia="Calibri" w:hAnsi="Times New Roman" w:cs="Times New Roman"/>
                <w:sz w:val="18"/>
                <w:szCs w:val="18"/>
                <w:lang w:val="kk-KZ"/>
              </w:rPr>
              <w:t xml:space="preserve">1.Ы.Алтынсарин атындағы Арқалық педагогикалық институты, </w:t>
            </w:r>
            <w:r w:rsidRPr="009A235B">
              <w:rPr>
                <w:rFonts w:ascii="Times New Roman" w:eastAsia="Calibri" w:hAnsi="Times New Roman" w:cs="Times New Roman"/>
                <w:b/>
                <w:sz w:val="18"/>
                <w:szCs w:val="18"/>
                <w:lang w:val="kk-KZ"/>
              </w:rPr>
              <w:t xml:space="preserve">орыс тілі және әдебиеті ұлттық мектебінде </w:t>
            </w:r>
            <w:r w:rsidRPr="009A235B">
              <w:rPr>
                <w:rFonts w:ascii="Times New Roman" w:eastAsia="Calibri" w:hAnsi="Times New Roman" w:cs="Times New Roman"/>
                <w:sz w:val="18"/>
                <w:szCs w:val="18"/>
                <w:lang w:val="kk-KZ"/>
              </w:rPr>
              <w:t>1992 ж;</w:t>
            </w:r>
          </w:p>
          <w:p w:rsidR="009A235B" w:rsidRPr="009A235B" w:rsidRDefault="009A235B" w:rsidP="006F6754">
            <w:pPr>
              <w:widowControl w:val="0"/>
              <w:rPr>
                <w:rFonts w:ascii="Times New Roman" w:eastAsia="Calibri" w:hAnsi="Times New Roman" w:cs="Times New Roman"/>
                <w:sz w:val="18"/>
                <w:szCs w:val="18"/>
                <w:lang w:val="kk-KZ"/>
              </w:rPr>
            </w:pPr>
            <w:r w:rsidRPr="009A235B">
              <w:rPr>
                <w:rFonts w:ascii="Times New Roman" w:eastAsia="Calibri" w:hAnsi="Times New Roman" w:cs="Times New Roman"/>
                <w:sz w:val="18"/>
                <w:szCs w:val="18"/>
                <w:lang w:val="kk-KZ"/>
              </w:rPr>
              <w:t xml:space="preserve">2. Еуразия гуманитарлық институты, </w:t>
            </w:r>
            <w:r w:rsidRPr="009A235B">
              <w:rPr>
                <w:rFonts w:ascii="Times New Roman" w:eastAsia="Calibri" w:hAnsi="Times New Roman" w:cs="Times New Roman"/>
                <w:b/>
                <w:sz w:val="18"/>
                <w:szCs w:val="18"/>
                <w:lang w:val="kk-KZ"/>
              </w:rPr>
              <w:t>"Мектепке дейінгі оқыту және тәрбиелеу"</w:t>
            </w:r>
            <w:r w:rsidRPr="009A235B">
              <w:rPr>
                <w:rFonts w:ascii="Times New Roman" w:eastAsia="Calibri" w:hAnsi="Times New Roman" w:cs="Times New Roman"/>
                <w:sz w:val="18"/>
                <w:szCs w:val="18"/>
                <w:lang w:val="kk-KZ"/>
              </w:rPr>
              <w:t xml:space="preserve"> 2017 ж </w:t>
            </w:r>
          </w:p>
        </w:tc>
        <w:tc>
          <w:tcPr>
            <w:tcW w:w="926" w:type="dxa"/>
          </w:tcPr>
          <w:p w:rsidR="009A235B" w:rsidRPr="009A235B" w:rsidRDefault="009A235B" w:rsidP="009A235B">
            <w:pPr>
              <w:widowControl w:val="0"/>
              <w:jc w:val="center"/>
              <w:rPr>
                <w:rFonts w:ascii="Times New Roman" w:eastAsia="Calibri" w:hAnsi="Times New Roman" w:cs="Times New Roman"/>
                <w:b/>
                <w:sz w:val="18"/>
                <w:szCs w:val="18"/>
                <w:lang w:val="kk-KZ"/>
              </w:rPr>
            </w:pPr>
          </w:p>
        </w:tc>
        <w:tc>
          <w:tcPr>
            <w:tcW w:w="1362" w:type="dxa"/>
          </w:tcPr>
          <w:p w:rsidR="009A235B" w:rsidRPr="009A235B" w:rsidRDefault="009A235B" w:rsidP="009A235B">
            <w:pPr>
              <w:jc w:val="center"/>
              <w:rPr>
                <w:rFonts w:ascii="Times New Roman" w:hAnsi="Times New Roman" w:cs="Times New Roman"/>
                <w:b/>
                <w:bCs/>
                <w:sz w:val="18"/>
                <w:szCs w:val="18"/>
                <w:lang w:val="kk-KZ"/>
              </w:rPr>
            </w:pPr>
            <w:r w:rsidRPr="009A235B">
              <w:rPr>
                <w:rFonts w:ascii="Times New Roman" w:hAnsi="Times New Roman" w:cs="Times New Roman"/>
                <w:b/>
                <w:bCs/>
                <w:sz w:val="18"/>
                <w:szCs w:val="18"/>
                <w:lang w:val="kk-KZ"/>
              </w:rPr>
              <w:t>Анықтама</w:t>
            </w:r>
          </w:p>
          <w:p w:rsidR="009A235B" w:rsidRPr="009A235B" w:rsidRDefault="009A235B" w:rsidP="009A235B">
            <w:pPr>
              <w:jc w:val="center"/>
              <w:rPr>
                <w:rFonts w:ascii="Times New Roman" w:hAnsi="Times New Roman" w:cs="Times New Roman"/>
                <w:bCs/>
                <w:sz w:val="18"/>
                <w:szCs w:val="18"/>
                <w:lang w:val="kk-KZ"/>
              </w:rPr>
            </w:pPr>
            <w:r w:rsidRPr="009A235B">
              <w:rPr>
                <w:rFonts w:ascii="Times New Roman" w:hAnsi="Times New Roman" w:cs="Times New Roman"/>
                <w:bCs/>
                <w:sz w:val="18"/>
                <w:szCs w:val="18"/>
                <w:lang w:val="kk-KZ"/>
              </w:rPr>
              <w:t>№101000021026383</w:t>
            </w:r>
          </w:p>
          <w:p w:rsidR="009A235B" w:rsidRPr="009A235B" w:rsidRDefault="009A235B" w:rsidP="009A235B">
            <w:pPr>
              <w:widowControl w:val="0"/>
              <w:jc w:val="center"/>
              <w:rPr>
                <w:rFonts w:ascii="Times New Roman" w:eastAsia="Calibri" w:hAnsi="Times New Roman" w:cs="Times New Roman"/>
                <w:b/>
                <w:sz w:val="18"/>
                <w:szCs w:val="18"/>
                <w:lang w:val="kk-KZ"/>
              </w:rPr>
            </w:pPr>
            <w:r w:rsidRPr="009A235B">
              <w:rPr>
                <w:rFonts w:ascii="Times New Roman" w:hAnsi="Times New Roman" w:cs="Times New Roman"/>
                <w:bCs/>
                <w:sz w:val="18"/>
                <w:szCs w:val="18"/>
                <w:lang w:val="kk-KZ"/>
              </w:rPr>
              <w:t>19.10.2023 жылдың жағдайы бойынша соттылығы жоқ.</w:t>
            </w:r>
          </w:p>
        </w:tc>
        <w:tc>
          <w:tcPr>
            <w:tcW w:w="709" w:type="dxa"/>
          </w:tcPr>
          <w:p w:rsidR="009A235B" w:rsidRPr="009A235B" w:rsidRDefault="009A235B" w:rsidP="009A235B">
            <w:pPr>
              <w:widowControl w:val="0"/>
              <w:jc w:val="center"/>
              <w:rPr>
                <w:rFonts w:ascii="Times New Roman" w:eastAsia="Calibri" w:hAnsi="Times New Roman" w:cs="Times New Roman"/>
                <w:b/>
                <w:sz w:val="18"/>
                <w:szCs w:val="18"/>
                <w:lang w:val="kk-KZ"/>
              </w:rPr>
            </w:pPr>
            <w:r w:rsidRPr="009A235B">
              <w:rPr>
                <w:rFonts w:ascii="Times New Roman" w:eastAsia="Calibri" w:hAnsi="Times New Roman" w:cs="Times New Roman"/>
                <w:b/>
                <w:sz w:val="18"/>
                <w:szCs w:val="18"/>
                <w:lang w:val="kk-KZ"/>
              </w:rPr>
              <w:t xml:space="preserve">1,5 </w:t>
            </w:r>
          </w:p>
        </w:tc>
        <w:tc>
          <w:tcPr>
            <w:tcW w:w="1189" w:type="dxa"/>
          </w:tcPr>
          <w:p w:rsidR="009A235B" w:rsidRPr="009A235B" w:rsidRDefault="009A235B" w:rsidP="009A235B">
            <w:pPr>
              <w:widowControl w:val="0"/>
              <w:jc w:val="center"/>
              <w:rPr>
                <w:rFonts w:ascii="Times New Roman" w:eastAsia="Calibri" w:hAnsi="Times New Roman" w:cs="Times New Roman"/>
                <w:sz w:val="18"/>
                <w:szCs w:val="18"/>
                <w:lang w:val="kk-KZ"/>
              </w:rPr>
            </w:pPr>
            <w:r w:rsidRPr="009A235B">
              <w:rPr>
                <w:rFonts w:ascii="Times New Roman" w:eastAsia="Calibri" w:hAnsi="Times New Roman" w:cs="Times New Roman"/>
                <w:sz w:val="18"/>
                <w:szCs w:val="18"/>
                <w:lang w:val="kk-KZ"/>
              </w:rPr>
              <w:t xml:space="preserve">Педагог-сарапшы </w:t>
            </w:r>
          </w:p>
          <w:p w:rsidR="009A235B" w:rsidRPr="009A235B" w:rsidRDefault="009A235B" w:rsidP="009A235B">
            <w:pPr>
              <w:widowControl w:val="0"/>
              <w:jc w:val="center"/>
              <w:rPr>
                <w:rFonts w:ascii="Times New Roman" w:eastAsia="Calibri" w:hAnsi="Times New Roman" w:cs="Times New Roman"/>
                <w:sz w:val="18"/>
                <w:szCs w:val="18"/>
                <w:lang w:val="kk-KZ"/>
              </w:rPr>
            </w:pPr>
            <w:r w:rsidRPr="009A235B">
              <w:rPr>
                <w:rFonts w:ascii="Times New Roman" w:eastAsia="Calibri" w:hAnsi="Times New Roman" w:cs="Times New Roman"/>
                <w:sz w:val="18"/>
                <w:szCs w:val="18"/>
                <w:lang w:val="kk-KZ"/>
              </w:rPr>
              <w:t xml:space="preserve">№ 439 </w:t>
            </w:r>
          </w:p>
          <w:p w:rsidR="009A235B" w:rsidRPr="009A235B" w:rsidRDefault="009A235B" w:rsidP="009A235B">
            <w:pPr>
              <w:widowControl w:val="0"/>
              <w:jc w:val="center"/>
              <w:rPr>
                <w:rFonts w:ascii="Times New Roman" w:eastAsia="Calibri" w:hAnsi="Times New Roman" w:cs="Times New Roman"/>
                <w:b/>
                <w:sz w:val="18"/>
                <w:szCs w:val="18"/>
                <w:lang w:val="kk-KZ"/>
              </w:rPr>
            </w:pPr>
            <w:r w:rsidRPr="009A235B">
              <w:rPr>
                <w:rFonts w:ascii="Times New Roman" w:eastAsia="Calibri" w:hAnsi="Times New Roman" w:cs="Times New Roman"/>
                <w:sz w:val="18"/>
                <w:szCs w:val="18"/>
                <w:lang w:val="kk-KZ"/>
              </w:rPr>
              <w:t>19.08.2021 ж</w:t>
            </w:r>
          </w:p>
        </w:tc>
        <w:tc>
          <w:tcPr>
            <w:tcW w:w="2659" w:type="dxa"/>
            <w:shd w:val="clear" w:color="auto" w:fill="auto"/>
          </w:tcPr>
          <w:p w:rsidR="009A235B" w:rsidRPr="003D3D34" w:rsidRDefault="009A235B" w:rsidP="000F3C89">
            <w:pPr>
              <w:widowControl w:val="0"/>
              <w:contextualSpacing/>
              <w:rPr>
                <w:rFonts w:ascii="Times New Roman" w:eastAsia="Calibri" w:hAnsi="Times New Roman" w:cs="Times New Roman"/>
                <w:b/>
                <w:sz w:val="18"/>
                <w:szCs w:val="18"/>
                <w:lang w:val="kk-KZ"/>
              </w:rPr>
            </w:pPr>
            <w:r w:rsidRPr="003D3D34">
              <w:rPr>
                <w:rFonts w:ascii="Times New Roman" w:eastAsia="Calibri" w:hAnsi="Times New Roman" w:cs="Times New Roman"/>
                <w:b/>
                <w:sz w:val="18"/>
                <w:szCs w:val="18"/>
                <w:lang w:val="kk-KZ"/>
              </w:rPr>
              <w:t xml:space="preserve">Сертификат: </w:t>
            </w:r>
            <w:r w:rsidR="00CA2D4E">
              <w:rPr>
                <w:rFonts w:ascii="Times New Roman" w:eastAsia="Calibri" w:hAnsi="Times New Roman" w:cs="Times New Roman"/>
                <w:sz w:val="18"/>
                <w:szCs w:val="18"/>
                <w:lang w:val="kk-KZ"/>
              </w:rPr>
              <w:t>«Мектепке дейінгі тәрби</w:t>
            </w:r>
            <w:r w:rsidR="003D3D34">
              <w:rPr>
                <w:rFonts w:ascii="Times New Roman" w:eastAsia="Calibri" w:hAnsi="Times New Roman" w:cs="Times New Roman"/>
                <w:sz w:val="18"/>
                <w:szCs w:val="18"/>
                <w:lang w:val="kk-KZ"/>
              </w:rPr>
              <w:t xml:space="preserve">елеу мен оқытудың әдістемелік негіздері» </w:t>
            </w:r>
            <w:r w:rsidR="003D3D34" w:rsidRPr="003D3D34">
              <w:rPr>
                <w:rFonts w:ascii="Times New Roman" w:eastAsia="Calibri" w:hAnsi="Times New Roman" w:cs="Times New Roman"/>
                <w:b/>
                <w:sz w:val="18"/>
                <w:szCs w:val="18"/>
                <w:lang w:val="kk-KZ"/>
              </w:rPr>
              <w:t>72 сағат</w:t>
            </w:r>
          </w:p>
          <w:p w:rsidR="003D3D34" w:rsidRPr="003D3D34" w:rsidRDefault="003D3D34" w:rsidP="000F3C89">
            <w:pPr>
              <w:widowControl w:val="0"/>
              <w:contextualSpacing/>
              <w:rPr>
                <w:rFonts w:ascii="Times New Roman" w:eastAsia="Calibri" w:hAnsi="Times New Roman" w:cs="Times New Roman"/>
                <w:sz w:val="18"/>
                <w:szCs w:val="18"/>
                <w:lang w:val="kk-KZ"/>
              </w:rPr>
            </w:pPr>
            <w:r w:rsidRPr="003D3D34">
              <w:rPr>
                <w:rFonts w:ascii="Times New Roman" w:eastAsia="Calibri" w:hAnsi="Times New Roman" w:cs="Times New Roman"/>
                <w:b/>
                <w:sz w:val="18"/>
                <w:szCs w:val="18"/>
                <w:lang w:val="kk-KZ"/>
              </w:rPr>
              <w:t xml:space="preserve">№08097 </w:t>
            </w:r>
            <w:r w:rsidR="007A40DF">
              <w:rPr>
                <w:rFonts w:ascii="Times New Roman" w:eastAsia="Calibri" w:hAnsi="Times New Roman" w:cs="Times New Roman"/>
                <w:b/>
                <w:sz w:val="18"/>
                <w:szCs w:val="18"/>
                <w:lang w:val="kk-KZ"/>
              </w:rPr>
              <w:t xml:space="preserve">от </w:t>
            </w:r>
            <w:r w:rsidRPr="003D3D34">
              <w:rPr>
                <w:rFonts w:ascii="Times New Roman" w:eastAsia="Calibri" w:hAnsi="Times New Roman" w:cs="Times New Roman"/>
                <w:b/>
                <w:sz w:val="18"/>
                <w:szCs w:val="18"/>
                <w:lang w:val="kk-KZ"/>
              </w:rPr>
              <w:t>26.12.2023 ж</w:t>
            </w:r>
            <w:r>
              <w:rPr>
                <w:rFonts w:ascii="Times New Roman" w:eastAsia="Calibri" w:hAnsi="Times New Roman" w:cs="Times New Roman"/>
                <w:sz w:val="18"/>
                <w:szCs w:val="18"/>
                <w:lang w:val="kk-KZ"/>
              </w:rPr>
              <w:t>.</w:t>
            </w:r>
          </w:p>
          <w:p w:rsidR="009A235B" w:rsidRPr="009A235B" w:rsidRDefault="009A235B" w:rsidP="000F3C89">
            <w:pPr>
              <w:widowControl w:val="0"/>
              <w:contextualSpacing/>
              <w:rPr>
                <w:rFonts w:ascii="Times New Roman" w:eastAsia="Calibri" w:hAnsi="Times New Roman" w:cs="Times New Roman"/>
                <w:b/>
                <w:sz w:val="18"/>
                <w:szCs w:val="18"/>
                <w:lang w:val="kk-KZ"/>
              </w:rPr>
            </w:pPr>
          </w:p>
        </w:tc>
        <w:tc>
          <w:tcPr>
            <w:tcW w:w="1518" w:type="dxa"/>
          </w:tcPr>
          <w:p w:rsidR="009A235B" w:rsidRPr="009A235B" w:rsidRDefault="003D3D34" w:rsidP="003D3D34">
            <w:pPr>
              <w:widowControl w:val="0"/>
              <w:jc w:val="center"/>
              <w:rPr>
                <w:rFonts w:ascii="Times New Roman" w:eastAsia="Calibri" w:hAnsi="Times New Roman" w:cs="Times New Roman"/>
                <w:b/>
                <w:sz w:val="18"/>
                <w:szCs w:val="18"/>
                <w:lang w:val="kk-KZ"/>
              </w:rPr>
            </w:pPr>
            <w:r>
              <w:rPr>
                <w:rFonts w:ascii="Times New Roman" w:hAnsi="Times New Roman" w:cs="Times New Roman"/>
                <w:sz w:val="18"/>
                <w:szCs w:val="18"/>
                <w:lang w:val="kk-KZ"/>
              </w:rPr>
              <w:t>«Маман</w:t>
            </w:r>
            <w:r w:rsidR="009A235B" w:rsidRPr="009A235B">
              <w:rPr>
                <w:rFonts w:ascii="Times New Roman" w:hAnsi="Times New Roman" w:cs="Times New Roman"/>
                <w:sz w:val="18"/>
                <w:szCs w:val="18"/>
                <w:lang w:val="kk-KZ"/>
              </w:rPr>
              <w:t xml:space="preserve">» </w:t>
            </w:r>
            <w:r>
              <w:rPr>
                <w:rFonts w:ascii="Times New Roman" w:hAnsi="Times New Roman" w:cs="Times New Roman"/>
                <w:sz w:val="18"/>
                <w:szCs w:val="18"/>
                <w:lang w:val="kk-KZ"/>
              </w:rPr>
              <w:t>оқу-өндірістік орталығы» Астана қаласы</w:t>
            </w:r>
            <w:r w:rsidR="009A235B" w:rsidRPr="009A235B">
              <w:rPr>
                <w:rFonts w:ascii="Times New Roman" w:hAnsi="Times New Roman" w:cs="Times New Roman"/>
                <w:sz w:val="18"/>
                <w:szCs w:val="18"/>
                <w:lang w:val="kk-KZ"/>
              </w:rPr>
              <w:t xml:space="preserve">  </w:t>
            </w:r>
          </w:p>
        </w:tc>
        <w:tc>
          <w:tcPr>
            <w:tcW w:w="1276" w:type="dxa"/>
          </w:tcPr>
          <w:p w:rsidR="009A235B" w:rsidRPr="009A235B" w:rsidRDefault="00785C94" w:rsidP="009A235B">
            <w:pPr>
              <w:widowControl w:val="0"/>
              <w:jc w:val="center"/>
              <w:rPr>
                <w:rFonts w:ascii="Times New Roman" w:eastAsia="Calibri" w:hAnsi="Times New Roman" w:cs="Times New Roman"/>
                <w:b/>
                <w:sz w:val="16"/>
                <w:szCs w:val="16"/>
                <w:lang w:val="kk-KZ"/>
              </w:rPr>
            </w:pPr>
            <w:r>
              <w:rPr>
                <w:rFonts w:ascii="Times New Roman" w:eastAsia="Calibri" w:hAnsi="Times New Roman" w:cs="Times New Roman"/>
                <w:b/>
                <w:sz w:val="16"/>
                <w:szCs w:val="16"/>
                <w:lang w:val="kk-KZ"/>
              </w:rPr>
              <w:t>21.04</w:t>
            </w:r>
            <w:r w:rsidR="009A235B" w:rsidRPr="009A235B">
              <w:rPr>
                <w:rFonts w:ascii="Times New Roman" w:eastAsia="Calibri" w:hAnsi="Times New Roman" w:cs="Times New Roman"/>
                <w:b/>
                <w:sz w:val="16"/>
                <w:szCs w:val="16"/>
                <w:lang w:val="kk-KZ"/>
              </w:rPr>
              <w:t>.2024 ж</w:t>
            </w:r>
          </w:p>
        </w:tc>
      </w:tr>
      <w:tr w:rsidR="009A235B" w:rsidRPr="009A235B" w:rsidTr="00711E36">
        <w:tc>
          <w:tcPr>
            <w:tcW w:w="492" w:type="dxa"/>
          </w:tcPr>
          <w:p w:rsidR="009A235B" w:rsidRPr="009A235B" w:rsidRDefault="009A235B" w:rsidP="009A235B">
            <w:pPr>
              <w:widowControl w:val="0"/>
              <w:jc w:val="center"/>
              <w:rPr>
                <w:rFonts w:ascii="Times New Roman" w:eastAsia="Calibri" w:hAnsi="Times New Roman" w:cs="Times New Roman"/>
                <w:b/>
                <w:sz w:val="16"/>
                <w:szCs w:val="16"/>
                <w:lang w:val="kk-KZ"/>
              </w:rPr>
            </w:pPr>
            <w:r w:rsidRPr="009A235B">
              <w:rPr>
                <w:rFonts w:ascii="Times New Roman" w:eastAsia="Calibri" w:hAnsi="Times New Roman" w:cs="Times New Roman"/>
                <w:b/>
                <w:sz w:val="16"/>
                <w:szCs w:val="16"/>
                <w:lang w:val="kk-KZ"/>
              </w:rPr>
              <w:t>4</w:t>
            </w:r>
          </w:p>
        </w:tc>
        <w:tc>
          <w:tcPr>
            <w:tcW w:w="1580" w:type="dxa"/>
          </w:tcPr>
          <w:p w:rsidR="009A235B" w:rsidRPr="009A235B" w:rsidRDefault="009A235B" w:rsidP="009A235B">
            <w:pPr>
              <w:widowControl w:val="0"/>
              <w:jc w:val="center"/>
              <w:rPr>
                <w:rFonts w:ascii="Times New Roman" w:eastAsia="Calibri" w:hAnsi="Times New Roman" w:cs="Times New Roman"/>
                <w:b/>
                <w:sz w:val="18"/>
                <w:szCs w:val="18"/>
                <w:lang w:val="kk-KZ"/>
              </w:rPr>
            </w:pPr>
            <w:r w:rsidRPr="009A235B">
              <w:rPr>
                <w:rFonts w:ascii="Times New Roman" w:eastAsia="Calibri" w:hAnsi="Times New Roman" w:cs="Times New Roman"/>
                <w:b/>
                <w:sz w:val="18"/>
                <w:szCs w:val="18"/>
                <w:lang w:val="kk-KZ"/>
              </w:rPr>
              <w:t xml:space="preserve">Сеиткожина Асыл Жангельдиевна </w:t>
            </w:r>
          </w:p>
        </w:tc>
        <w:tc>
          <w:tcPr>
            <w:tcW w:w="1048" w:type="dxa"/>
          </w:tcPr>
          <w:p w:rsidR="009A235B" w:rsidRPr="009A235B" w:rsidRDefault="009A235B" w:rsidP="009A235B">
            <w:pPr>
              <w:widowControl w:val="0"/>
              <w:jc w:val="center"/>
              <w:rPr>
                <w:rFonts w:ascii="Times New Roman" w:eastAsia="Calibri" w:hAnsi="Times New Roman" w:cs="Times New Roman"/>
                <w:sz w:val="18"/>
                <w:szCs w:val="18"/>
                <w:lang w:val="kk-KZ"/>
              </w:rPr>
            </w:pPr>
            <w:r w:rsidRPr="009A235B">
              <w:rPr>
                <w:rFonts w:ascii="Times New Roman" w:eastAsia="Calibri" w:hAnsi="Times New Roman" w:cs="Times New Roman"/>
                <w:sz w:val="18"/>
                <w:szCs w:val="18"/>
                <w:lang w:val="kk-KZ"/>
              </w:rPr>
              <w:t xml:space="preserve">Ақмола облысы, Зеренді ауданы, Игілік ауылы, </w:t>
            </w:r>
          </w:p>
          <w:p w:rsidR="009A235B" w:rsidRPr="009A235B" w:rsidRDefault="009A235B" w:rsidP="009A235B">
            <w:pPr>
              <w:widowControl w:val="0"/>
              <w:jc w:val="center"/>
              <w:rPr>
                <w:rFonts w:ascii="Times New Roman" w:eastAsia="Calibri" w:hAnsi="Times New Roman" w:cs="Times New Roman"/>
                <w:sz w:val="18"/>
                <w:szCs w:val="18"/>
                <w:lang w:val="kk-KZ"/>
              </w:rPr>
            </w:pPr>
            <w:r w:rsidRPr="009A235B">
              <w:rPr>
                <w:rFonts w:ascii="Times New Roman" w:eastAsia="Calibri" w:hAnsi="Times New Roman" w:cs="Times New Roman"/>
                <w:sz w:val="18"/>
                <w:szCs w:val="18"/>
                <w:lang w:val="kk-KZ"/>
              </w:rPr>
              <w:t>07.04.1994 ж</w:t>
            </w:r>
          </w:p>
        </w:tc>
        <w:tc>
          <w:tcPr>
            <w:tcW w:w="1417" w:type="dxa"/>
          </w:tcPr>
          <w:p w:rsidR="009A235B" w:rsidRDefault="009A235B" w:rsidP="009A235B">
            <w:pPr>
              <w:widowControl w:val="0"/>
              <w:jc w:val="center"/>
              <w:rPr>
                <w:rFonts w:ascii="Times New Roman" w:eastAsia="Calibri" w:hAnsi="Times New Roman" w:cs="Times New Roman"/>
                <w:sz w:val="18"/>
                <w:szCs w:val="18"/>
                <w:lang w:val="kk-KZ"/>
              </w:rPr>
            </w:pPr>
            <w:r w:rsidRPr="009A235B">
              <w:rPr>
                <w:rFonts w:ascii="Times New Roman" w:eastAsia="Calibri" w:hAnsi="Times New Roman" w:cs="Times New Roman"/>
                <w:sz w:val="18"/>
                <w:szCs w:val="18"/>
                <w:lang w:val="kk-KZ"/>
              </w:rPr>
              <w:t xml:space="preserve">"№75 "Балалық шақ" балабақшасы" МКҚК, </w:t>
            </w:r>
            <w:r w:rsidRPr="00983890">
              <w:rPr>
                <w:rFonts w:ascii="Times New Roman" w:eastAsia="Calibri" w:hAnsi="Times New Roman" w:cs="Times New Roman"/>
                <w:b/>
                <w:sz w:val="18"/>
                <w:szCs w:val="18"/>
                <w:lang w:val="kk-KZ"/>
              </w:rPr>
              <w:t>қазақ тілі мұғалімі</w:t>
            </w:r>
            <w:r w:rsidR="00155ED7">
              <w:rPr>
                <w:rFonts w:ascii="Times New Roman" w:eastAsia="Calibri" w:hAnsi="Times New Roman" w:cs="Times New Roman"/>
                <w:sz w:val="18"/>
                <w:szCs w:val="18"/>
                <w:lang w:val="kk-KZ"/>
              </w:rPr>
              <w:t xml:space="preserve">, </w:t>
            </w:r>
          </w:p>
          <w:p w:rsidR="00155ED7" w:rsidRPr="009A235B" w:rsidRDefault="00983890" w:rsidP="009A235B">
            <w:pPr>
              <w:widowControl w:val="0"/>
              <w:jc w:val="center"/>
              <w:rPr>
                <w:rFonts w:ascii="Times New Roman" w:eastAsia="Calibri" w:hAnsi="Times New Roman" w:cs="Times New Roman"/>
                <w:sz w:val="18"/>
                <w:szCs w:val="18"/>
                <w:lang w:val="kk-KZ"/>
              </w:rPr>
            </w:pPr>
            <w:r>
              <w:rPr>
                <w:rFonts w:ascii="Times New Roman" w:eastAsia="Calibri" w:hAnsi="Times New Roman" w:cs="Times New Roman"/>
                <w:sz w:val="18"/>
                <w:szCs w:val="18"/>
                <w:lang w:val="kk-KZ"/>
              </w:rPr>
              <w:t>и</w:t>
            </w:r>
            <w:r w:rsidR="00155ED7">
              <w:rPr>
                <w:rFonts w:ascii="Times New Roman" w:eastAsia="Calibri" w:hAnsi="Times New Roman" w:cs="Times New Roman"/>
                <w:sz w:val="18"/>
                <w:szCs w:val="18"/>
                <w:lang w:val="kk-KZ"/>
              </w:rPr>
              <w:t>нновация әдіскері</w:t>
            </w:r>
          </w:p>
          <w:p w:rsidR="009A235B" w:rsidRPr="009A235B" w:rsidRDefault="009A235B" w:rsidP="009A235B">
            <w:pPr>
              <w:widowControl w:val="0"/>
              <w:jc w:val="center"/>
              <w:rPr>
                <w:rFonts w:ascii="Times New Roman" w:eastAsia="Calibri" w:hAnsi="Times New Roman" w:cs="Times New Roman"/>
                <w:b/>
                <w:sz w:val="18"/>
                <w:szCs w:val="18"/>
                <w:lang w:val="kk-KZ"/>
              </w:rPr>
            </w:pPr>
            <w:r w:rsidRPr="009A235B">
              <w:rPr>
                <w:rFonts w:ascii="Times New Roman" w:eastAsia="Calibri" w:hAnsi="Times New Roman" w:cs="Times New Roman"/>
                <w:sz w:val="18"/>
                <w:szCs w:val="18"/>
                <w:lang w:val="kk-KZ"/>
              </w:rPr>
              <w:t xml:space="preserve"> 8 жыл 5 ай</w:t>
            </w:r>
          </w:p>
        </w:tc>
        <w:tc>
          <w:tcPr>
            <w:tcW w:w="2051" w:type="dxa"/>
          </w:tcPr>
          <w:p w:rsidR="009A235B" w:rsidRPr="009A235B" w:rsidRDefault="009A235B" w:rsidP="006F6754">
            <w:pPr>
              <w:widowControl w:val="0"/>
              <w:rPr>
                <w:rFonts w:ascii="Times New Roman" w:eastAsia="Calibri" w:hAnsi="Times New Roman" w:cs="Times New Roman"/>
                <w:sz w:val="18"/>
                <w:szCs w:val="18"/>
                <w:lang w:val="kk-KZ"/>
              </w:rPr>
            </w:pPr>
            <w:r w:rsidRPr="009A235B">
              <w:rPr>
                <w:rFonts w:ascii="Times New Roman" w:eastAsia="Calibri" w:hAnsi="Times New Roman" w:cs="Times New Roman"/>
                <w:sz w:val="18"/>
                <w:szCs w:val="18"/>
                <w:lang w:val="kk-KZ"/>
              </w:rPr>
              <w:t xml:space="preserve">1. Ш.Уалиханов атындағы Көкшетау мемлекеттік университеті </w:t>
            </w:r>
            <w:r w:rsidRPr="009A235B">
              <w:rPr>
                <w:rFonts w:ascii="Times New Roman" w:eastAsia="Calibri" w:hAnsi="Times New Roman" w:cs="Times New Roman"/>
                <w:b/>
                <w:sz w:val="18"/>
                <w:szCs w:val="18"/>
                <w:lang w:val="kk-KZ"/>
              </w:rPr>
              <w:t>"Қазақ тілі мен әдебиет мамандығы"</w:t>
            </w:r>
            <w:r w:rsidRPr="009A235B">
              <w:rPr>
                <w:rFonts w:ascii="Times New Roman" w:eastAsia="Calibri" w:hAnsi="Times New Roman" w:cs="Times New Roman"/>
                <w:sz w:val="18"/>
                <w:szCs w:val="18"/>
                <w:lang w:val="kk-KZ"/>
              </w:rPr>
              <w:t xml:space="preserve"> 2014 ж;</w:t>
            </w:r>
          </w:p>
          <w:p w:rsidR="00387C58" w:rsidRDefault="007F450F" w:rsidP="006F6754">
            <w:pPr>
              <w:widowControl w:val="0"/>
              <w:rPr>
                <w:rFonts w:ascii="Times New Roman" w:eastAsia="Calibri" w:hAnsi="Times New Roman" w:cs="Times New Roman"/>
                <w:sz w:val="18"/>
                <w:szCs w:val="18"/>
                <w:lang w:val="kk-KZ"/>
              </w:rPr>
            </w:pPr>
            <w:r>
              <w:rPr>
                <w:rFonts w:ascii="Times New Roman" w:eastAsia="Calibri" w:hAnsi="Times New Roman" w:cs="Times New Roman"/>
                <w:sz w:val="18"/>
                <w:szCs w:val="18"/>
                <w:lang w:val="kk-KZ"/>
              </w:rPr>
              <w:t>2</w:t>
            </w:r>
            <w:r w:rsidR="009A235B" w:rsidRPr="009A235B">
              <w:rPr>
                <w:rFonts w:ascii="Times New Roman" w:eastAsia="Calibri" w:hAnsi="Times New Roman" w:cs="Times New Roman"/>
                <w:sz w:val="18"/>
                <w:szCs w:val="18"/>
                <w:lang w:val="kk-KZ"/>
              </w:rPr>
              <w:t xml:space="preserve">. </w:t>
            </w:r>
            <w:r w:rsidR="009A235B" w:rsidRPr="009A235B">
              <w:rPr>
                <w:rFonts w:ascii="Times New Roman" w:eastAsia="Calibri" w:hAnsi="Times New Roman" w:cs="Times New Roman"/>
                <w:b/>
                <w:sz w:val="18"/>
                <w:szCs w:val="18"/>
                <w:lang w:val="kk-KZ"/>
              </w:rPr>
              <w:t>Куәлік:</w:t>
            </w:r>
            <w:r w:rsidR="009A235B" w:rsidRPr="009A235B">
              <w:rPr>
                <w:rFonts w:ascii="Times New Roman" w:eastAsia="Calibri" w:hAnsi="Times New Roman" w:cs="Times New Roman"/>
                <w:sz w:val="18"/>
                <w:szCs w:val="18"/>
                <w:lang w:val="kk-KZ"/>
              </w:rPr>
              <w:t xml:space="preserve"> </w:t>
            </w:r>
          </w:p>
          <w:p w:rsidR="009A235B" w:rsidRPr="009A235B" w:rsidRDefault="009A235B" w:rsidP="006F6754">
            <w:pPr>
              <w:widowControl w:val="0"/>
              <w:rPr>
                <w:rFonts w:ascii="Times New Roman" w:eastAsia="Calibri" w:hAnsi="Times New Roman" w:cs="Times New Roman"/>
                <w:sz w:val="18"/>
                <w:szCs w:val="18"/>
                <w:lang w:val="kk-KZ"/>
              </w:rPr>
            </w:pPr>
            <w:r w:rsidRPr="009A235B">
              <w:rPr>
                <w:rFonts w:ascii="Times New Roman" w:eastAsia="Calibri" w:hAnsi="Times New Roman" w:cs="Times New Roman"/>
                <w:sz w:val="18"/>
                <w:szCs w:val="18"/>
                <w:lang w:val="kk-KZ"/>
              </w:rPr>
              <w:t xml:space="preserve">Ж.Мусин атындағы педагогикалық колледжінің </w:t>
            </w:r>
            <w:r w:rsidRPr="009A235B">
              <w:rPr>
                <w:rFonts w:ascii="Times New Roman" w:eastAsia="Calibri" w:hAnsi="Times New Roman" w:cs="Times New Roman"/>
                <w:b/>
                <w:sz w:val="18"/>
                <w:szCs w:val="18"/>
                <w:lang w:val="kk-KZ"/>
              </w:rPr>
              <w:t>"Мектепке дейінгі ұйымдардың тәрбиешісі</w:t>
            </w:r>
            <w:r w:rsidRPr="009A235B">
              <w:rPr>
                <w:rFonts w:ascii="Times New Roman" w:eastAsia="Calibri" w:hAnsi="Times New Roman" w:cs="Times New Roman"/>
                <w:sz w:val="18"/>
                <w:szCs w:val="18"/>
                <w:lang w:val="kk-KZ"/>
              </w:rPr>
              <w:t>" 2015 ж.</w:t>
            </w:r>
          </w:p>
        </w:tc>
        <w:tc>
          <w:tcPr>
            <w:tcW w:w="926" w:type="dxa"/>
          </w:tcPr>
          <w:p w:rsidR="009A235B" w:rsidRPr="009A235B" w:rsidRDefault="009A235B" w:rsidP="009A235B">
            <w:pPr>
              <w:widowControl w:val="0"/>
              <w:jc w:val="center"/>
              <w:rPr>
                <w:rFonts w:ascii="Times New Roman" w:eastAsia="Calibri" w:hAnsi="Times New Roman" w:cs="Times New Roman"/>
                <w:b/>
                <w:sz w:val="18"/>
                <w:szCs w:val="18"/>
                <w:lang w:val="kk-KZ"/>
              </w:rPr>
            </w:pPr>
          </w:p>
        </w:tc>
        <w:tc>
          <w:tcPr>
            <w:tcW w:w="1362" w:type="dxa"/>
          </w:tcPr>
          <w:p w:rsidR="009A235B" w:rsidRPr="009A235B" w:rsidRDefault="009A235B" w:rsidP="009A235B">
            <w:pPr>
              <w:jc w:val="center"/>
              <w:rPr>
                <w:rFonts w:ascii="Times New Roman" w:hAnsi="Times New Roman" w:cs="Times New Roman"/>
                <w:b/>
                <w:bCs/>
                <w:sz w:val="18"/>
                <w:szCs w:val="18"/>
                <w:lang w:val="kk-KZ"/>
              </w:rPr>
            </w:pPr>
            <w:r w:rsidRPr="009A235B">
              <w:rPr>
                <w:rFonts w:ascii="Times New Roman" w:hAnsi="Times New Roman" w:cs="Times New Roman"/>
                <w:b/>
                <w:bCs/>
                <w:sz w:val="18"/>
                <w:szCs w:val="18"/>
                <w:lang w:val="kk-KZ"/>
              </w:rPr>
              <w:t>Анықтама</w:t>
            </w:r>
          </w:p>
          <w:p w:rsidR="009A235B" w:rsidRPr="009A235B" w:rsidRDefault="009A235B" w:rsidP="009A235B">
            <w:pPr>
              <w:jc w:val="center"/>
              <w:rPr>
                <w:rFonts w:ascii="Times New Roman" w:hAnsi="Times New Roman" w:cs="Times New Roman"/>
                <w:bCs/>
                <w:sz w:val="18"/>
                <w:szCs w:val="18"/>
                <w:lang w:val="kk-KZ"/>
              </w:rPr>
            </w:pPr>
            <w:r w:rsidRPr="009A235B">
              <w:rPr>
                <w:rFonts w:ascii="Times New Roman" w:hAnsi="Times New Roman" w:cs="Times New Roman"/>
                <w:bCs/>
                <w:sz w:val="18"/>
                <w:szCs w:val="18"/>
                <w:lang w:val="kk-KZ"/>
              </w:rPr>
              <w:t>№</w:t>
            </w:r>
            <w:r w:rsidRPr="009A235B">
              <w:rPr>
                <w:rFonts w:ascii="Times New Roman" w:hAnsi="Times New Roman" w:cs="Times New Roman"/>
                <w:sz w:val="18"/>
                <w:szCs w:val="18"/>
                <w:lang w:val="kk-KZ"/>
              </w:rPr>
              <w:t xml:space="preserve"> 101000028203149</w:t>
            </w:r>
          </w:p>
          <w:p w:rsidR="009A235B" w:rsidRPr="009A235B" w:rsidRDefault="009A235B" w:rsidP="009A235B">
            <w:pPr>
              <w:widowControl w:val="0"/>
              <w:jc w:val="center"/>
              <w:rPr>
                <w:rFonts w:ascii="Times New Roman" w:eastAsia="Calibri" w:hAnsi="Times New Roman" w:cs="Times New Roman"/>
                <w:b/>
                <w:sz w:val="18"/>
                <w:szCs w:val="18"/>
                <w:lang w:val="kk-KZ"/>
              </w:rPr>
            </w:pPr>
            <w:r w:rsidRPr="009A235B">
              <w:rPr>
                <w:rFonts w:ascii="Times New Roman" w:hAnsi="Times New Roman" w:cs="Times New Roman"/>
                <w:bCs/>
                <w:sz w:val="18"/>
                <w:szCs w:val="18"/>
                <w:lang w:val="kk-KZ"/>
              </w:rPr>
              <w:t>14.12.2023 жылдың жағдайы бойынша соттылығы жоқ.</w:t>
            </w:r>
          </w:p>
        </w:tc>
        <w:tc>
          <w:tcPr>
            <w:tcW w:w="709" w:type="dxa"/>
          </w:tcPr>
          <w:p w:rsidR="009A235B" w:rsidRPr="009A235B" w:rsidRDefault="007F450F" w:rsidP="009A235B">
            <w:pPr>
              <w:widowControl w:val="0"/>
              <w:jc w:val="center"/>
              <w:rPr>
                <w:rFonts w:ascii="Times New Roman" w:eastAsia="Calibri" w:hAnsi="Times New Roman" w:cs="Times New Roman"/>
                <w:b/>
                <w:sz w:val="18"/>
                <w:szCs w:val="18"/>
                <w:lang w:val="kk-KZ"/>
              </w:rPr>
            </w:pPr>
            <w:r>
              <w:rPr>
                <w:rFonts w:ascii="Times New Roman" w:eastAsia="Calibri" w:hAnsi="Times New Roman" w:cs="Times New Roman"/>
                <w:b/>
                <w:sz w:val="18"/>
                <w:szCs w:val="18"/>
                <w:lang w:val="kk-KZ"/>
              </w:rPr>
              <w:t>1</w:t>
            </w:r>
            <w:r w:rsidR="00155ED7">
              <w:rPr>
                <w:rFonts w:ascii="Times New Roman" w:eastAsia="Calibri" w:hAnsi="Times New Roman" w:cs="Times New Roman"/>
                <w:b/>
                <w:sz w:val="18"/>
                <w:szCs w:val="18"/>
                <w:lang w:val="kk-KZ"/>
              </w:rPr>
              <w:t>,5</w:t>
            </w:r>
          </w:p>
        </w:tc>
        <w:tc>
          <w:tcPr>
            <w:tcW w:w="1189" w:type="dxa"/>
          </w:tcPr>
          <w:p w:rsidR="009A235B" w:rsidRPr="00983890" w:rsidRDefault="00983890" w:rsidP="009A235B">
            <w:pPr>
              <w:widowControl w:val="0"/>
              <w:jc w:val="center"/>
              <w:rPr>
                <w:rFonts w:ascii="Times New Roman" w:eastAsia="Calibri" w:hAnsi="Times New Roman" w:cs="Times New Roman"/>
                <w:sz w:val="18"/>
                <w:szCs w:val="18"/>
                <w:lang w:val="kk-KZ"/>
              </w:rPr>
            </w:pPr>
            <w:r w:rsidRPr="00983890">
              <w:rPr>
                <w:rFonts w:ascii="Times New Roman" w:eastAsia="Calibri" w:hAnsi="Times New Roman" w:cs="Times New Roman"/>
                <w:sz w:val="18"/>
                <w:szCs w:val="18"/>
                <w:lang w:val="kk-KZ"/>
              </w:rPr>
              <w:t>ІІ санат</w:t>
            </w:r>
          </w:p>
          <w:p w:rsidR="00983890" w:rsidRPr="00983890" w:rsidRDefault="00983890" w:rsidP="009A235B">
            <w:pPr>
              <w:widowControl w:val="0"/>
              <w:jc w:val="center"/>
              <w:rPr>
                <w:rFonts w:ascii="Times New Roman" w:eastAsia="Calibri" w:hAnsi="Times New Roman" w:cs="Times New Roman"/>
                <w:sz w:val="18"/>
                <w:szCs w:val="18"/>
                <w:lang w:val="kk-KZ"/>
              </w:rPr>
            </w:pPr>
            <w:r w:rsidRPr="00983890">
              <w:rPr>
                <w:rFonts w:ascii="Times New Roman" w:eastAsia="Calibri" w:hAnsi="Times New Roman" w:cs="Times New Roman"/>
                <w:sz w:val="18"/>
                <w:szCs w:val="18"/>
                <w:lang w:val="kk-KZ"/>
              </w:rPr>
              <w:t>№9</w:t>
            </w:r>
          </w:p>
          <w:p w:rsidR="00983890" w:rsidRPr="009A235B" w:rsidRDefault="00983890" w:rsidP="009A235B">
            <w:pPr>
              <w:widowControl w:val="0"/>
              <w:jc w:val="center"/>
              <w:rPr>
                <w:rFonts w:ascii="Times New Roman" w:eastAsia="Calibri" w:hAnsi="Times New Roman" w:cs="Times New Roman"/>
                <w:b/>
                <w:sz w:val="18"/>
                <w:szCs w:val="18"/>
                <w:lang w:val="kk-KZ"/>
              </w:rPr>
            </w:pPr>
            <w:r>
              <w:rPr>
                <w:rFonts w:ascii="Times New Roman" w:eastAsia="Calibri" w:hAnsi="Times New Roman" w:cs="Times New Roman"/>
                <w:sz w:val="18"/>
                <w:szCs w:val="18"/>
                <w:lang w:val="kk-KZ"/>
              </w:rPr>
              <w:t>18</w:t>
            </w:r>
            <w:r w:rsidRPr="00983890">
              <w:rPr>
                <w:rFonts w:ascii="Times New Roman" w:eastAsia="Calibri" w:hAnsi="Times New Roman" w:cs="Times New Roman"/>
                <w:sz w:val="18"/>
                <w:szCs w:val="18"/>
                <w:lang w:val="kk-KZ"/>
              </w:rPr>
              <w:t>.03.2020 ж</w:t>
            </w:r>
          </w:p>
        </w:tc>
        <w:tc>
          <w:tcPr>
            <w:tcW w:w="2659" w:type="dxa"/>
          </w:tcPr>
          <w:p w:rsidR="009A235B" w:rsidRPr="009A235B" w:rsidRDefault="009A235B" w:rsidP="000F3C89">
            <w:pPr>
              <w:widowControl w:val="0"/>
              <w:contextualSpacing/>
              <w:rPr>
                <w:rFonts w:ascii="Times New Roman" w:eastAsia="Calibri" w:hAnsi="Times New Roman" w:cs="Times New Roman"/>
                <w:b/>
                <w:sz w:val="18"/>
                <w:szCs w:val="18"/>
                <w:lang w:val="kk-KZ"/>
              </w:rPr>
            </w:pPr>
            <w:r w:rsidRPr="009A235B">
              <w:rPr>
                <w:rFonts w:ascii="Times New Roman" w:eastAsia="Calibri" w:hAnsi="Times New Roman" w:cs="Times New Roman"/>
                <w:b/>
                <w:sz w:val="18"/>
                <w:szCs w:val="18"/>
                <w:lang w:val="kk-KZ"/>
              </w:rPr>
              <w:t xml:space="preserve">1.Сертификат: </w:t>
            </w:r>
            <w:r w:rsidRPr="009A235B">
              <w:rPr>
                <w:rFonts w:ascii="Times New Roman" w:eastAsia="Calibri" w:hAnsi="Times New Roman" w:cs="Times New Roman"/>
                <w:sz w:val="18"/>
                <w:szCs w:val="18"/>
                <w:lang w:val="kk-KZ"/>
              </w:rPr>
              <w:t>"Мектепке дейінгі ұйым педагогтерінің біліктілігін арттыру білім беру бағдарламасы"</w:t>
            </w:r>
            <w:r w:rsidRPr="009A235B">
              <w:rPr>
                <w:rFonts w:ascii="Times New Roman" w:eastAsia="Calibri" w:hAnsi="Times New Roman" w:cs="Times New Roman"/>
                <w:b/>
                <w:sz w:val="18"/>
                <w:szCs w:val="18"/>
                <w:lang w:val="kk-KZ"/>
              </w:rPr>
              <w:t xml:space="preserve"> 235 сағ</w:t>
            </w:r>
          </w:p>
          <w:p w:rsidR="009A235B" w:rsidRPr="009A235B" w:rsidRDefault="009A235B" w:rsidP="000F3C89">
            <w:pPr>
              <w:widowControl w:val="0"/>
              <w:contextualSpacing/>
              <w:rPr>
                <w:rFonts w:ascii="Times New Roman" w:eastAsia="Calibri" w:hAnsi="Times New Roman" w:cs="Times New Roman"/>
                <w:b/>
                <w:sz w:val="18"/>
                <w:szCs w:val="18"/>
                <w:lang w:val="kk-KZ"/>
              </w:rPr>
            </w:pPr>
            <w:r w:rsidRPr="009A235B">
              <w:rPr>
                <w:rFonts w:ascii="Times New Roman" w:eastAsia="Calibri" w:hAnsi="Times New Roman" w:cs="Times New Roman"/>
                <w:b/>
                <w:sz w:val="18"/>
                <w:szCs w:val="18"/>
                <w:lang w:val="kk-KZ"/>
              </w:rPr>
              <w:t>№ 007394 от 07.12.2021 ж;</w:t>
            </w:r>
          </w:p>
          <w:p w:rsidR="009A235B" w:rsidRDefault="009A235B" w:rsidP="000F3C89">
            <w:pPr>
              <w:widowControl w:val="0"/>
              <w:contextualSpacing/>
              <w:rPr>
                <w:rFonts w:ascii="Times New Roman" w:eastAsia="Calibri" w:hAnsi="Times New Roman" w:cs="Times New Roman"/>
                <w:b/>
                <w:sz w:val="18"/>
                <w:szCs w:val="18"/>
                <w:lang w:val="kk-KZ"/>
              </w:rPr>
            </w:pPr>
            <w:r w:rsidRPr="009A235B">
              <w:rPr>
                <w:rFonts w:ascii="Times New Roman" w:eastAsia="Calibri" w:hAnsi="Times New Roman" w:cs="Times New Roman"/>
                <w:b/>
                <w:sz w:val="18"/>
                <w:szCs w:val="18"/>
                <w:lang w:val="kk-KZ"/>
              </w:rPr>
              <w:t xml:space="preserve">2. Сертификат:  </w:t>
            </w:r>
            <w:r w:rsidRPr="009A235B">
              <w:rPr>
                <w:rFonts w:ascii="Times New Roman" w:eastAsia="Calibri" w:hAnsi="Times New Roman" w:cs="Times New Roman"/>
                <w:sz w:val="18"/>
                <w:szCs w:val="18"/>
                <w:lang w:val="kk-KZ"/>
              </w:rPr>
              <w:t>"Современные технологии дошкольного образования"</w:t>
            </w:r>
            <w:r w:rsidRPr="009A235B">
              <w:rPr>
                <w:rFonts w:ascii="Times New Roman" w:eastAsia="Calibri" w:hAnsi="Times New Roman" w:cs="Times New Roman"/>
                <w:b/>
                <w:sz w:val="18"/>
                <w:szCs w:val="18"/>
                <w:lang w:val="kk-KZ"/>
              </w:rPr>
              <w:t xml:space="preserve"> 72 сағ 27.11.2022 ж</w:t>
            </w:r>
            <w:r w:rsidR="00CA2D4E">
              <w:rPr>
                <w:rFonts w:ascii="Times New Roman" w:eastAsia="Calibri" w:hAnsi="Times New Roman" w:cs="Times New Roman"/>
                <w:b/>
                <w:sz w:val="18"/>
                <w:szCs w:val="18"/>
                <w:lang w:val="kk-KZ"/>
              </w:rPr>
              <w:t>.</w:t>
            </w:r>
          </w:p>
          <w:p w:rsidR="00CA2D4E" w:rsidRPr="003D3D34" w:rsidRDefault="00155ED7" w:rsidP="000F3C89">
            <w:pPr>
              <w:widowControl w:val="0"/>
              <w:contextualSpacing/>
              <w:rPr>
                <w:rFonts w:ascii="Times New Roman" w:eastAsia="Calibri" w:hAnsi="Times New Roman" w:cs="Times New Roman"/>
                <w:b/>
                <w:sz w:val="18"/>
                <w:szCs w:val="18"/>
                <w:lang w:val="kk-KZ"/>
              </w:rPr>
            </w:pPr>
            <w:r>
              <w:rPr>
                <w:rFonts w:ascii="Times New Roman" w:eastAsia="Calibri" w:hAnsi="Times New Roman" w:cs="Times New Roman"/>
                <w:b/>
                <w:sz w:val="18"/>
                <w:szCs w:val="18"/>
                <w:lang w:val="kk-KZ"/>
              </w:rPr>
              <w:t>3.</w:t>
            </w:r>
            <w:r w:rsidR="00CA2D4E" w:rsidRPr="003D3D34">
              <w:rPr>
                <w:rFonts w:ascii="Times New Roman" w:eastAsia="Calibri" w:hAnsi="Times New Roman" w:cs="Times New Roman"/>
                <w:b/>
                <w:sz w:val="18"/>
                <w:szCs w:val="18"/>
                <w:lang w:val="kk-KZ"/>
              </w:rPr>
              <w:t xml:space="preserve">Сертификат: </w:t>
            </w:r>
            <w:r w:rsidR="00CA2D4E">
              <w:rPr>
                <w:rFonts w:ascii="Times New Roman" w:eastAsia="Calibri" w:hAnsi="Times New Roman" w:cs="Times New Roman"/>
                <w:sz w:val="18"/>
                <w:szCs w:val="18"/>
                <w:lang w:val="kk-KZ"/>
              </w:rPr>
              <w:t xml:space="preserve">«Мектепке дейінгі тәрбиелеу мен оқытудың әдістемелік негіздері» </w:t>
            </w:r>
            <w:r w:rsidR="00CA2D4E" w:rsidRPr="003D3D34">
              <w:rPr>
                <w:rFonts w:ascii="Times New Roman" w:eastAsia="Calibri" w:hAnsi="Times New Roman" w:cs="Times New Roman"/>
                <w:b/>
                <w:sz w:val="18"/>
                <w:szCs w:val="18"/>
                <w:lang w:val="kk-KZ"/>
              </w:rPr>
              <w:t>72 сағат</w:t>
            </w:r>
          </w:p>
          <w:p w:rsidR="00CA2D4E" w:rsidRPr="003D3D34" w:rsidRDefault="00CA2D4E" w:rsidP="000F3C89">
            <w:pPr>
              <w:widowControl w:val="0"/>
              <w:contextualSpacing/>
              <w:rPr>
                <w:rFonts w:ascii="Times New Roman" w:eastAsia="Calibri" w:hAnsi="Times New Roman" w:cs="Times New Roman"/>
                <w:sz w:val="18"/>
                <w:szCs w:val="18"/>
                <w:lang w:val="kk-KZ"/>
              </w:rPr>
            </w:pPr>
            <w:r>
              <w:rPr>
                <w:rFonts w:ascii="Times New Roman" w:eastAsia="Calibri" w:hAnsi="Times New Roman" w:cs="Times New Roman"/>
                <w:b/>
                <w:sz w:val="18"/>
                <w:szCs w:val="18"/>
                <w:lang w:val="kk-KZ"/>
              </w:rPr>
              <w:t>№08101</w:t>
            </w:r>
            <w:r w:rsidR="007A40DF">
              <w:rPr>
                <w:rFonts w:ascii="Times New Roman" w:eastAsia="Calibri" w:hAnsi="Times New Roman" w:cs="Times New Roman"/>
                <w:b/>
                <w:sz w:val="18"/>
                <w:szCs w:val="18"/>
                <w:lang w:val="kk-KZ"/>
              </w:rPr>
              <w:t xml:space="preserve"> от</w:t>
            </w:r>
            <w:r w:rsidRPr="003D3D34">
              <w:rPr>
                <w:rFonts w:ascii="Times New Roman" w:eastAsia="Calibri" w:hAnsi="Times New Roman" w:cs="Times New Roman"/>
                <w:b/>
                <w:sz w:val="18"/>
                <w:szCs w:val="18"/>
                <w:lang w:val="kk-KZ"/>
              </w:rPr>
              <w:t xml:space="preserve"> 26.12.2023 ж</w:t>
            </w:r>
            <w:r>
              <w:rPr>
                <w:rFonts w:ascii="Times New Roman" w:eastAsia="Calibri" w:hAnsi="Times New Roman" w:cs="Times New Roman"/>
                <w:sz w:val="18"/>
                <w:szCs w:val="18"/>
                <w:lang w:val="kk-KZ"/>
              </w:rPr>
              <w:t>.</w:t>
            </w:r>
          </w:p>
          <w:p w:rsidR="00CA2D4E" w:rsidRPr="009A235B" w:rsidRDefault="00CA2D4E" w:rsidP="000F3C89">
            <w:pPr>
              <w:widowControl w:val="0"/>
              <w:contextualSpacing/>
              <w:rPr>
                <w:rFonts w:ascii="Times New Roman" w:eastAsia="Calibri" w:hAnsi="Times New Roman" w:cs="Times New Roman"/>
                <w:b/>
                <w:sz w:val="18"/>
                <w:szCs w:val="18"/>
                <w:lang w:val="kk-KZ"/>
              </w:rPr>
            </w:pPr>
          </w:p>
        </w:tc>
        <w:tc>
          <w:tcPr>
            <w:tcW w:w="1518" w:type="dxa"/>
          </w:tcPr>
          <w:p w:rsidR="009A235B" w:rsidRPr="009A235B" w:rsidRDefault="003D3D34" w:rsidP="00983890">
            <w:pPr>
              <w:widowControl w:val="0"/>
              <w:jc w:val="center"/>
              <w:rPr>
                <w:rFonts w:ascii="Times New Roman" w:eastAsia="Calibri" w:hAnsi="Times New Roman" w:cs="Times New Roman"/>
                <w:sz w:val="18"/>
                <w:szCs w:val="18"/>
                <w:lang w:val="kk-KZ"/>
              </w:rPr>
            </w:pPr>
            <w:r>
              <w:rPr>
                <w:rFonts w:ascii="Times New Roman" w:eastAsia="Calibri" w:hAnsi="Times New Roman" w:cs="Times New Roman"/>
                <w:sz w:val="18"/>
                <w:szCs w:val="18"/>
                <w:lang w:val="kk-KZ"/>
              </w:rPr>
              <w:t>Педагогикалық</w:t>
            </w:r>
            <w:r w:rsidR="009A235B" w:rsidRPr="009A235B">
              <w:rPr>
                <w:rFonts w:ascii="Times New Roman" w:eastAsia="Calibri" w:hAnsi="Times New Roman" w:cs="Times New Roman"/>
                <w:sz w:val="18"/>
                <w:szCs w:val="18"/>
                <w:lang w:val="kk-KZ"/>
              </w:rPr>
              <w:t xml:space="preserve"> шеберлік орталығы;</w:t>
            </w:r>
          </w:p>
          <w:p w:rsidR="009A235B" w:rsidRPr="009A235B" w:rsidRDefault="009A235B" w:rsidP="00983890">
            <w:pPr>
              <w:widowControl w:val="0"/>
              <w:jc w:val="center"/>
              <w:rPr>
                <w:rFonts w:ascii="Times New Roman" w:eastAsia="Calibri" w:hAnsi="Times New Roman" w:cs="Times New Roman"/>
                <w:sz w:val="18"/>
                <w:szCs w:val="18"/>
                <w:lang w:val="kk-KZ"/>
              </w:rPr>
            </w:pPr>
          </w:p>
          <w:p w:rsidR="009A235B" w:rsidRPr="009A235B" w:rsidRDefault="009A235B" w:rsidP="00983890">
            <w:pPr>
              <w:widowControl w:val="0"/>
              <w:jc w:val="center"/>
              <w:rPr>
                <w:rFonts w:ascii="Times New Roman" w:eastAsia="Calibri" w:hAnsi="Times New Roman" w:cs="Times New Roman"/>
                <w:sz w:val="18"/>
                <w:szCs w:val="18"/>
                <w:lang w:val="kk-KZ"/>
              </w:rPr>
            </w:pPr>
          </w:p>
          <w:p w:rsidR="009A235B" w:rsidRDefault="009A235B" w:rsidP="00983890">
            <w:pPr>
              <w:widowControl w:val="0"/>
              <w:jc w:val="center"/>
              <w:rPr>
                <w:rFonts w:ascii="Times New Roman" w:eastAsia="Calibri" w:hAnsi="Times New Roman" w:cs="Times New Roman"/>
                <w:sz w:val="18"/>
                <w:szCs w:val="18"/>
                <w:lang w:val="kk-KZ"/>
              </w:rPr>
            </w:pPr>
            <w:r w:rsidRPr="009A235B">
              <w:rPr>
                <w:rFonts w:ascii="Times New Roman" w:eastAsia="Calibri" w:hAnsi="Times New Roman" w:cs="Times New Roman"/>
                <w:sz w:val="18"/>
                <w:szCs w:val="18"/>
                <w:lang w:val="kk-KZ"/>
              </w:rPr>
              <w:t>"Mugalim" қоғамдық бірлестігі.</w:t>
            </w:r>
          </w:p>
          <w:p w:rsidR="00CA2D4E" w:rsidRDefault="00CA2D4E" w:rsidP="00983890">
            <w:pPr>
              <w:widowControl w:val="0"/>
              <w:jc w:val="center"/>
              <w:rPr>
                <w:rFonts w:ascii="Times New Roman" w:eastAsia="Calibri" w:hAnsi="Times New Roman" w:cs="Times New Roman"/>
                <w:sz w:val="18"/>
                <w:szCs w:val="18"/>
                <w:lang w:val="kk-KZ"/>
              </w:rPr>
            </w:pPr>
          </w:p>
          <w:p w:rsidR="00CA2D4E" w:rsidRPr="009A235B" w:rsidRDefault="00CA2D4E" w:rsidP="00983890">
            <w:pPr>
              <w:widowControl w:val="0"/>
              <w:jc w:val="center"/>
              <w:rPr>
                <w:rFonts w:ascii="Times New Roman" w:eastAsia="Calibri" w:hAnsi="Times New Roman" w:cs="Times New Roman"/>
                <w:b/>
                <w:sz w:val="18"/>
                <w:szCs w:val="18"/>
                <w:lang w:val="kk-KZ"/>
              </w:rPr>
            </w:pPr>
            <w:r>
              <w:rPr>
                <w:rFonts w:ascii="Times New Roman" w:hAnsi="Times New Roman" w:cs="Times New Roman"/>
                <w:sz w:val="18"/>
                <w:szCs w:val="18"/>
                <w:lang w:val="kk-KZ"/>
              </w:rPr>
              <w:t>«Маман</w:t>
            </w:r>
            <w:r w:rsidRPr="009A235B">
              <w:rPr>
                <w:rFonts w:ascii="Times New Roman" w:hAnsi="Times New Roman" w:cs="Times New Roman"/>
                <w:sz w:val="18"/>
                <w:szCs w:val="18"/>
                <w:lang w:val="kk-KZ"/>
              </w:rPr>
              <w:t xml:space="preserve">» </w:t>
            </w:r>
            <w:r>
              <w:rPr>
                <w:rFonts w:ascii="Times New Roman" w:hAnsi="Times New Roman" w:cs="Times New Roman"/>
                <w:sz w:val="18"/>
                <w:szCs w:val="18"/>
                <w:lang w:val="kk-KZ"/>
              </w:rPr>
              <w:t>оқу-өндірістік орталығы» Астана қаласы</w:t>
            </w:r>
          </w:p>
        </w:tc>
        <w:tc>
          <w:tcPr>
            <w:tcW w:w="1276" w:type="dxa"/>
          </w:tcPr>
          <w:p w:rsidR="009A235B" w:rsidRPr="009A235B" w:rsidRDefault="00785C94" w:rsidP="009A235B">
            <w:pPr>
              <w:widowControl w:val="0"/>
              <w:jc w:val="center"/>
              <w:rPr>
                <w:rFonts w:ascii="Times New Roman" w:eastAsia="Calibri" w:hAnsi="Times New Roman" w:cs="Times New Roman"/>
                <w:b/>
                <w:sz w:val="16"/>
                <w:szCs w:val="16"/>
                <w:lang w:val="kk-KZ"/>
              </w:rPr>
            </w:pPr>
            <w:r>
              <w:rPr>
                <w:rFonts w:ascii="Times New Roman" w:eastAsia="Calibri" w:hAnsi="Times New Roman" w:cs="Times New Roman"/>
                <w:b/>
                <w:sz w:val="16"/>
                <w:szCs w:val="16"/>
                <w:lang w:val="kk-KZ"/>
              </w:rPr>
              <w:t>2</w:t>
            </w:r>
            <w:r w:rsidR="009A235B" w:rsidRPr="009A235B">
              <w:rPr>
                <w:rFonts w:ascii="Times New Roman" w:eastAsia="Calibri" w:hAnsi="Times New Roman" w:cs="Times New Roman"/>
                <w:b/>
                <w:sz w:val="16"/>
                <w:szCs w:val="16"/>
                <w:lang w:val="kk-KZ"/>
              </w:rPr>
              <w:t>7.02.2024 ж</w:t>
            </w:r>
          </w:p>
        </w:tc>
      </w:tr>
      <w:tr w:rsidR="009A235B" w:rsidRPr="009A235B" w:rsidTr="00711E36">
        <w:tc>
          <w:tcPr>
            <w:tcW w:w="492" w:type="dxa"/>
          </w:tcPr>
          <w:p w:rsidR="009A235B" w:rsidRPr="009A235B" w:rsidRDefault="006F6754" w:rsidP="009A235B">
            <w:pPr>
              <w:widowControl w:val="0"/>
              <w:jc w:val="center"/>
              <w:rPr>
                <w:rFonts w:ascii="Times New Roman" w:eastAsia="Calibri" w:hAnsi="Times New Roman" w:cs="Times New Roman"/>
                <w:b/>
                <w:sz w:val="16"/>
                <w:szCs w:val="16"/>
                <w:lang w:val="kk-KZ"/>
              </w:rPr>
            </w:pPr>
            <w:r>
              <w:rPr>
                <w:rFonts w:ascii="Times New Roman" w:eastAsia="Calibri" w:hAnsi="Times New Roman" w:cs="Times New Roman"/>
                <w:b/>
                <w:sz w:val="16"/>
                <w:szCs w:val="16"/>
                <w:lang w:val="kk-KZ"/>
              </w:rPr>
              <w:t>5</w:t>
            </w:r>
          </w:p>
        </w:tc>
        <w:tc>
          <w:tcPr>
            <w:tcW w:w="1580" w:type="dxa"/>
          </w:tcPr>
          <w:p w:rsidR="009A235B" w:rsidRPr="009A235B" w:rsidRDefault="009A235B" w:rsidP="009A235B">
            <w:pPr>
              <w:widowControl w:val="0"/>
              <w:jc w:val="center"/>
              <w:rPr>
                <w:rFonts w:ascii="Times New Roman" w:eastAsia="Calibri" w:hAnsi="Times New Roman" w:cs="Times New Roman"/>
                <w:b/>
                <w:sz w:val="18"/>
                <w:szCs w:val="18"/>
                <w:lang w:val="kk-KZ"/>
              </w:rPr>
            </w:pPr>
            <w:r w:rsidRPr="009A235B">
              <w:rPr>
                <w:rFonts w:ascii="Times New Roman" w:eastAsia="Calibri" w:hAnsi="Times New Roman" w:cs="Times New Roman"/>
                <w:b/>
                <w:sz w:val="18"/>
                <w:szCs w:val="18"/>
                <w:lang w:val="kk-KZ"/>
              </w:rPr>
              <w:t xml:space="preserve">Бегалова Асемкул Алиовна </w:t>
            </w:r>
          </w:p>
        </w:tc>
        <w:tc>
          <w:tcPr>
            <w:tcW w:w="1048" w:type="dxa"/>
          </w:tcPr>
          <w:p w:rsidR="009A235B" w:rsidRPr="009A235B" w:rsidRDefault="009A235B" w:rsidP="009A235B">
            <w:pPr>
              <w:widowControl w:val="0"/>
              <w:jc w:val="center"/>
              <w:rPr>
                <w:rFonts w:ascii="Times New Roman" w:eastAsia="Calibri" w:hAnsi="Times New Roman" w:cs="Times New Roman"/>
                <w:sz w:val="18"/>
                <w:szCs w:val="18"/>
                <w:lang w:val="kk-KZ"/>
              </w:rPr>
            </w:pPr>
            <w:r w:rsidRPr="009A235B">
              <w:rPr>
                <w:rFonts w:ascii="Times New Roman" w:eastAsia="Calibri" w:hAnsi="Times New Roman" w:cs="Times New Roman"/>
                <w:sz w:val="18"/>
                <w:szCs w:val="18"/>
                <w:lang w:val="kk-KZ"/>
              </w:rPr>
              <w:t>Астана қаласы, Қошқарбаева 80/1 кв 21</w:t>
            </w:r>
          </w:p>
          <w:p w:rsidR="009A235B" w:rsidRPr="009A235B" w:rsidRDefault="009A235B" w:rsidP="009A235B">
            <w:pPr>
              <w:widowControl w:val="0"/>
              <w:jc w:val="center"/>
              <w:rPr>
                <w:rFonts w:ascii="Times New Roman" w:eastAsia="Calibri" w:hAnsi="Times New Roman" w:cs="Times New Roman"/>
                <w:b/>
                <w:sz w:val="18"/>
                <w:szCs w:val="18"/>
                <w:lang w:val="kk-KZ"/>
              </w:rPr>
            </w:pPr>
            <w:r w:rsidRPr="009A235B">
              <w:rPr>
                <w:rFonts w:ascii="Times New Roman" w:eastAsia="Calibri" w:hAnsi="Times New Roman" w:cs="Times New Roman"/>
                <w:sz w:val="18"/>
                <w:szCs w:val="18"/>
                <w:lang w:val="kk-KZ"/>
              </w:rPr>
              <w:t>09.11.1979 ж</w:t>
            </w:r>
          </w:p>
        </w:tc>
        <w:tc>
          <w:tcPr>
            <w:tcW w:w="1417" w:type="dxa"/>
          </w:tcPr>
          <w:p w:rsidR="009A235B" w:rsidRPr="009A235B" w:rsidRDefault="009A235B" w:rsidP="009A235B">
            <w:pPr>
              <w:widowControl w:val="0"/>
              <w:jc w:val="center"/>
              <w:rPr>
                <w:rFonts w:ascii="Times New Roman" w:eastAsia="Calibri" w:hAnsi="Times New Roman" w:cs="Times New Roman"/>
                <w:sz w:val="18"/>
                <w:szCs w:val="18"/>
                <w:lang w:val="kk-KZ"/>
              </w:rPr>
            </w:pPr>
            <w:r w:rsidRPr="009A235B">
              <w:rPr>
                <w:rFonts w:ascii="Times New Roman" w:eastAsia="Calibri" w:hAnsi="Times New Roman" w:cs="Times New Roman"/>
                <w:sz w:val="18"/>
                <w:szCs w:val="18"/>
                <w:lang w:val="kk-KZ"/>
              </w:rPr>
              <w:t xml:space="preserve">"№75 "Балалық шақ" балабақшасы" МКҚК, </w:t>
            </w:r>
            <w:r w:rsidRPr="0005752A">
              <w:rPr>
                <w:rFonts w:ascii="Times New Roman" w:eastAsia="Calibri" w:hAnsi="Times New Roman" w:cs="Times New Roman"/>
                <w:b/>
                <w:sz w:val="18"/>
                <w:szCs w:val="18"/>
                <w:lang w:val="kk-KZ"/>
              </w:rPr>
              <w:t>тәрбиеші,</w:t>
            </w:r>
          </w:p>
          <w:p w:rsidR="009A235B" w:rsidRPr="009A235B" w:rsidRDefault="009A235B" w:rsidP="009A235B">
            <w:pPr>
              <w:widowControl w:val="0"/>
              <w:jc w:val="center"/>
              <w:rPr>
                <w:rFonts w:ascii="Times New Roman" w:eastAsia="Calibri" w:hAnsi="Times New Roman" w:cs="Times New Roman"/>
                <w:b/>
                <w:sz w:val="18"/>
                <w:szCs w:val="18"/>
                <w:lang w:val="kk-KZ"/>
              </w:rPr>
            </w:pPr>
            <w:r w:rsidRPr="009A235B">
              <w:rPr>
                <w:rFonts w:ascii="Times New Roman" w:eastAsia="Calibri" w:hAnsi="Times New Roman" w:cs="Times New Roman"/>
                <w:sz w:val="18"/>
                <w:szCs w:val="18"/>
                <w:lang w:val="kk-KZ"/>
              </w:rPr>
              <w:t>15 жыл 11 ай</w:t>
            </w:r>
          </w:p>
        </w:tc>
        <w:tc>
          <w:tcPr>
            <w:tcW w:w="2051" w:type="dxa"/>
          </w:tcPr>
          <w:p w:rsidR="009A235B" w:rsidRPr="009A235B" w:rsidRDefault="009A235B" w:rsidP="006F6754">
            <w:pPr>
              <w:widowControl w:val="0"/>
              <w:rPr>
                <w:rFonts w:ascii="Times New Roman" w:eastAsia="Calibri" w:hAnsi="Times New Roman" w:cs="Times New Roman"/>
                <w:sz w:val="18"/>
                <w:szCs w:val="18"/>
                <w:lang w:val="kk-KZ"/>
              </w:rPr>
            </w:pPr>
            <w:r w:rsidRPr="009A235B">
              <w:rPr>
                <w:rFonts w:ascii="Times New Roman" w:eastAsia="Calibri" w:hAnsi="Times New Roman" w:cs="Times New Roman"/>
                <w:sz w:val="18"/>
                <w:szCs w:val="18"/>
                <w:lang w:val="kk-KZ"/>
              </w:rPr>
              <w:t xml:space="preserve">1.Арқалық педагогикалық колледжіне Торғай гуманитарлық колледжінің </w:t>
            </w:r>
            <w:r w:rsidRPr="009A235B">
              <w:rPr>
                <w:rFonts w:ascii="Times New Roman" w:eastAsia="Calibri" w:hAnsi="Times New Roman" w:cs="Times New Roman"/>
                <w:b/>
                <w:sz w:val="18"/>
                <w:szCs w:val="18"/>
                <w:lang w:val="kk-KZ"/>
              </w:rPr>
              <w:t>"Бастауыш класта оқыту"</w:t>
            </w:r>
            <w:r w:rsidRPr="009A235B">
              <w:rPr>
                <w:rFonts w:ascii="Times New Roman" w:eastAsia="Calibri" w:hAnsi="Times New Roman" w:cs="Times New Roman"/>
                <w:sz w:val="18"/>
                <w:szCs w:val="18"/>
                <w:lang w:val="kk-KZ"/>
              </w:rPr>
              <w:t xml:space="preserve"> мамандығы 1999ж ;</w:t>
            </w:r>
          </w:p>
          <w:p w:rsidR="009A235B" w:rsidRDefault="009A235B" w:rsidP="006F6754">
            <w:pPr>
              <w:widowControl w:val="0"/>
              <w:rPr>
                <w:rFonts w:ascii="Times New Roman" w:eastAsia="Calibri" w:hAnsi="Times New Roman" w:cs="Times New Roman"/>
                <w:sz w:val="18"/>
                <w:szCs w:val="18"/>
                <w:lang w:val="kk-KZ"/>
              </w:rPr>
            </w:pPr>
            <w:r w:rsidRPr="009A235B">
              <w:rPr>
                <w:rFonts w:ascii="Times New Roman" w:eastAsia="Calibri" w:hAnsi="Times New Roman" w:cs="Times New Roman"/>
                <w:sz w:val="18"/>
                <w:szCs w:val="18"/>
                <w:lang w:val="kk-KZ"/>
              </w:rPr>
              <w:t xml:space="preserve">2. </w:t>
            </w:r>
            <w:r w:rsidRPr="009A235B">
              <w:rPr>
                <w:rFonts w:ascii="Times New Roman" w:eastAsia="Calibri" w:hAnsi="Times New Roman" w:cs="Times New Roman"/>
                <w:b/>
                <w:sz w:val="18"/>
                <w:szCs w:val="18"/>
                <w:lang w:val="kk-KZ"/>
              </w:rPr>
              <w:t>Куәлік:</w:t>
            </w:r>
            <w:r w:rsidRPr="009A235B">
              <w:rPr>
                <w:rFonts w:ascii="Times New Roman" w:eastAsia="Calibri" w:hAnsi="Times New Roman" w:cs="Times New Roman"/>
                <w:sz w:val="18"/>
                <w:szCs w:val="18"/>
                <w:lang w:val="kk-KZ"/>
              </w:rPr>
              <w:t xml:space="preserve"> Щучинск қаласы, </w:t>
            </w:r>
            <w:r w:rsidRPr="009A235B">
              <w:rPr>
                <w:rFonts w:ascii="Times New Roman" w:eastAsia="Calibri" w:hAnsi="Times New Roman" w:cs="Times New Roman"/>
                <w:b/>
                <w:sz w:val="18"/>
                <w:szCs w:val="18"/>
                <w:lang w:val="kk-KZ"/>
              </w:rPr>
              <w:t>"Мектепке дейінгі ұйымдардың тәрбиешісі"</w:t>
            </w:r>
            <w:r w:rsidRPr="009A235B">
              <w:rPr>
                <w:rFonts w:ascii="Times New Roman" w:eastAsia="Calibri" w:hAnsi="Times New Roman" w:cs="Times New Roman"/>
                <w:sz w:val="18"/>
                <w:szCs w:val="18"/>
                <w:lang w:val="kk-KZ"/>
              </w:rPr>
              <w:t xml:space="preserve"> 2016 ж.</w:t>
            </w:r>
          </w:p>
          <w:p w:rsidR="001768CC" w:rsidRPr="009A235B" w:rsidRDefault="001768CC" w:rsidP="006F6754">
            <w:pPr>
              <w:widowControl w:val="0"/>
              <w:rPr>
                <w:rFonts w:ascii="Times New Roman" w:eastAsia="Calibri" w:hAnsi="Times New Roman" w:cs="Times New Roman"/>
                <w:b/>
                <w:sz w:val="18"/>
                <w:szCs w:val="18"/>
                <w:lang w:val="kk-KZ"/>
              </w:rPr>
            </w:pPr>
          </w:p>
        </w:tc>
        <w:tc>
          <w:tcPr>
            <w:tcW w:w="926" w:type="dxa"/>
          </w:tcPr>
          <w:p w:rsidR="009A235B" w:rsidRPr="009A235B" w:rsidRDefault="009A235B" w:rsidP="009A235B">
            <w:pPr>
              <w:widowControl w:val="0"/>
              <w:jc w:val="center"/>
              <w:rPr>
                <w:rFonts w:ascii="Times New Roman" w:eastAsia="Calibri" w:hAnsi="Times New Roman" w:cs="Times New Roman"/>
                <w:b/>
                <w:sz w:val="18"/>
                <w:szCs w:val="18"/>
                <w:lang w:val="kk-KZ"/>
              </w:rPr>
            </w:pPr>
          </w:p>
        </w:tc>
        <w:tc>
          <w:tcPr>
            <w:tcW w:w="1362" w:type="dxa"/>
          </w:tcPr>
          <w:p w:rsidR="009A235B" w:rsidRPr="009A235B" w:rsidRDefault="009A235B" w:rsidP="009A235B">
            <w:pPr>
              <w:jc w:val="center"/>
              <w:rPr>
                <w:rFonts w:ascii="Times New Roman" w:hAnsi="Times New Roman" w:cs="Times New Roman"/>
                <w:b/>
                <w:bCs/>
                <w:sz w:val="18"/>
                <w:szCs w:val="18"/>
                <w:lang w:val="kk-KZ"/>
              </w:rPr>
            </w:pPr>
            <w:r w:rsidRPr="009A235B">
              <w:rPr>
                <w:rFonts w:ascii="Times New Roman" w:hAnsi="Times New Roman" w:cs="Times New Roman"/>
                <w:b/>
                <w:bCs/>
                <w:sz w:val="18"/>
                <w:szCs w:val="18"/>
                <w:lang w:val="kk-KZ"/>
              </w:rPr>
              <w:t>Анықтама</w:t>
            </w:r>
          </w:p>
          <w:p w:rsidR="009A235B" w:rsidRPr="009A235B" w:rsidRDefault="009A235B" w:rsidP="009A235B">
            <w:pPr>
              <w:jc w:val="center"/>
              <w:rPr>
                <w:rFonts w:ascii="Times New Roman" w:hAnsi="Times New Roman" w:cs="Times New Roman"/>
                <w:bCs/>
                <w:sz w:val="18"/>
                <w:szCs w:val="18"/>
                <w:lang w:val="kk-KZ"/>
              </w:rPr>
            </w:pPr>
            <w:r w:rsidRPr="009A235B">
              <w:rPr>
                <w:rFonts w:ascii="Times New Roman" w:hAnsi="Times New Roman" w:cs="Times New Roman"/>
                <w:bCs/>
                <w:sz w:val="18"/>
                <w:szCs w:val="18"/>
                <w:lang w:val="kk-KZ"/>
              </w:rPr>
              <w:t>№101000026128025</w:t>
            </w:r>
          </w:p>
          <w:p w:rsidR="009A235B" w:rsidRPr="009A235B" w:rsidRDefault="009A235B" w:rsidP="009A235B">
            <w:pPr>
              <w:widowControl w:val="0"/>
              <w:jc w:val="center"/>
              <w:rPr>
                <w:rFonts w:ascii="Times New Roman" w:eastAsia="Calibri" w:hAnsi="Times New Roman" w:cs="Times New Roman"/>
                <w:b/>
                <w:sz w:val="18"/>
                <w:szCs w:val="18"/>
                <w:lang w:val="kk-KZ"/>
              </w:rPr>
            </w:pPr>
            <w:r w:rsidRPr="009A235B">
              <w:rPr>
                <w:rFonts w:ascii="Times New Roman" w:hAnsi="Times New Roman" w:cs="Times New Roman"/>
                <w:bCs/>
                <w:sz w:val="18"/>
                <w:szCs w:val="18"/>
                <w:lang w:val="kk-KZ"/>
              </w:rPr>
              <w:t>28.11.2023 жылдың жағдайы бойынша соттылығы жоқ.</w:t>
            </w:r>
          </w:p>
        </w:tc>
        <w:tc>
          <w:tcPr>
            <w:tcW w:w="709" w:type="dxa"/>
          </w:tcPr>
          <w:p w:rsidR="009A235B" w:rsidRPr="009A235B" w:rsidRDefault="009A235B" w:rsidP="009A235B">
            <w:pPr>
              <w:widowControl w:val="0"/>
              <w:jc w:val="center"/>
              <w:rPr>
                <w:rFonts w:ascii="Times New Roman" w:eastAsia="Calibri" w:hAnsi="Times New Roman" w:cs="Times New Roman"/>
                <w:b/>
                <w:sz w:val="18"/>
                <w:szCs w:val="18"/>
                <w:lang w:val="kk-KZ"/>
              </w:rPr>
            </w:pPr>
            <w:r w:rsidRPr="009A235B">
              <w:rPr>
                <w:rFonts w:ascii="Times New Roman" w:eastAsia="Calibri" w:hAnsi="Times New Roman" w:cs="Times New Roman"/>
                <w:b/>
                <w:sz w:val="18"/>
                <w:szCs w:val="18"/>
                <w:lang w:val="kk-KZ"/>
              </w:rPr>
              <w:t>1,125</w:t>
            </w:r>
          </w:p>
        </w:tc>
        <w:tc>
          <w:tcPr>
            <w:tcW w:w="1189" w:type="dxa"/>
          </w:tcPr>
          <w:p w:rsidR="009A235B" w:rsidRPr="009A235B" w:rsidRDefault="009A235B" w:rsidP="009A235B">
            <w:pPr>
              <w:widowControl w:val="0"/>
              <w:jc w:val="center"/>
              <w:rPr>
                <w:rFonts w:ascii="Times New Roman" w:eastAsia="Calibri" w:hAnsi="Times New Roman" w:cs="Times New Roman"/>
                <w:b/>
                <w:sz w:val="18"/>
                <w:szCs w:val="18"/>
                <w:lang w:val="kk-KZ"/>
              </w:rPr>
            </w:pPr>
          </w:p>
        </w:tc>
        <w:tc>
          <w:tcPr>
            <w:tcW w:w="2659" w:type="dxa"/>
          </w:tcPr>
          <w:p w:rsidR="009A235B" w:rsidRPr="009A235B" w:rsidRDefault="009A235B" w:rsidP="000F3C89">
            <w:pPr>
              <w:widowControl w:val="0"/>
              <w:contextualSpacing/>
              <w:rPr>
                <w:rFonts w:ascii="Times New Roman" w:eastAsia="Calibri" w:hAnsi="Times New Roman" w:cs="Times New Roman"/>
                <w:b/>
                <w:sz w:val="18"/>
                <w:szCs w:val="18"/>
                <w:lang w:val="kk-KZ"/>
              </w:rPr>
            </w:pPr>
            <w:r w:rsidRPr="009A235B">
              <w:rPr>
                <w:rFonts w:ascii="Times New Roman" w:eastAsia="Calibri" w:hAnsi="Times New Roman" w:cs="Times New Roman"/>
                <w:b/>
                <w:sz w:val="18"/>
                <w:szCs w:val="18"/>
                <w:lang w:val="kk-KZ"/>
              </w:rPr>
              <w:t>Сертификат:"</w:t>
            </w:r>
            <w:r w:rsidRPr="009A235B">
              <w:rPr>
                <w:rFonts w:ascii="Times New Roman" w:eastAsia="Calibri" w:hAnsi="Times New Roman" w:cs="Times New Roman"/>
                <w:sz w:val="18"/>
                <w:szCs w:val="18"/>
                <w:lang w:val="kk-KZ"/>
              </w:rPr>
              <w:t xml:space="preserve">Мектепке дейінгі білім беру ұйымдары педагогтерінің ойын құзыреттілігін дамыту" </w:t>
            </w:r>
            <w:r w:rsidRPr="009A235B">
              <w:rPr>
                <w:rFonts w:ascii="Times New Roman" w:eastAsia="Calibri" w:hAnsi="Times New Roman" w:cs="Times New Roman"/>
                <w:b/>
                <w:sz w:val="18"/>
                <w:szCs w:val="18"/>
                <w:lang w:val="kk-KZ"/>
              </w:rPr>
              <w:t>72 сағ;</w:t>
            </w:r>
          </w:p>
          <w:p w:rsidR="009A235B" w:rsidRPr="009A235B" w:rsidRDefault="009A235B" w:rsidP="000F3C89">
            <w:pPr>
              <w:widowControl w:val="0"/>
              <w:contextualSpacing/>
              <w:rPr>
                <w:rFonts w:ascii="Times New Roman" w:eastAsia="Calibri" w:hAnsi="Times New Roman" w:cs="Times New Roman"/>
                <w:b/>
                <w:sz w:val="18"/>
                <w:szCs w:val="18"/>
                <w:lang w:val="kk-KZ"/>
              </w:rPr>
            </w:pPr>
            <w:r w:rsidRPr="009A235B">
              <w:rPr>
                <w:rFonts w:ascii="Times New Roman" w:eastAsia="Calibri" w:hAnsi="Times New Roman" w:cs="Times New Roman"/>
                <w:b/>
                <w:sz w:val="18"/>
                <w:szCs w:val="18"/>
                <w:lang w:val="kk-KZ"/>
              </w:rPr>
              <w:t>№ 0531146 от 16.06.2022 ж</w:t>
            </w:r>
          </w:p>
        </w:tc>
        <w:tc>
          <w:tcPr>
            <w:tcW w:w="1518" w:type="dxa"/>
          </w:tcPr>
          <w:p w:rsidR="009A235B" w:rsidRPr="009A235B" w:rsidRDefault="009A235B" w:rsidP="009A235B">
            <w:pPr>
              <w:widowControl w:val="0"/>
              <w:jc w:val="center"/>
              <w:rPr>
                <w:rFonts w:ascii="Times New Roman" w:eastAsia="Calibri" w:hAnsi="Times New Roman" w:cs="Times New Roman"/>
                <w:b/>
                <w:sz w:val="18"/>
                <w:szCs w:val="18"/>
                <w:lang w:val="kk-KZ"/>
              </w:rPr>
            </w:pPr>
            <w:r w:rsidRPr="009A235B">
              <w:rPr>
                <w:rFonts w:ascii="Times New Roman" w:hAnsi="Times New Roman" w:cs="Times New Roman"/>
                <w:sz w:val="18"/>
                <w:szCs w:val="18"/>
                <w:lang w:val="kk-KZ"/>
              </w:rPr>
              <w:t xml:space="preserve">«Өрлеу» біліктілікті арттыру ұлттық орталығы.    </w:t>
            </w:r>
          </w:p>
        </w:tc>
        <w:tc>
          <w:tcPr>
            <w:tcW w:w="1276" w:type="dxa"/>
          </w:tcPr>
          <w:p w:rsidR="009A235B" w:rsidRPr="009A235B" w:rsidRDefault="00785C94" w:rsidP="009A235B">
            <w:pPr>
              <w:widowControl w:val="0"/>
              <w:jc w:val="center"/>
              <w:rPr>
                <w:rFonts w:ascii="Times New Roman" w:eastAsia="Calibri" w:hAnsi="Times New Roman" w:cs="Times New Roman"/>
                <w:b/>
                <w:sz w:val="16"/>
                <w:szCs w:val="16"/>
                <w:lang w:val="kk-KZ"/>
              </w:rPr>
            </w:pPr>
            <w:r>
              <w:rPr>
                <w:rFonts w:ascii="Times New Roman" w:eastAsia="Calibri" w:hAnsi="Times New Roman" w:cs="Times New Roman"/>
                <w:b/>
                <w:sz w:val="16"/>
                <w:szCs w:val="16"/>
                <w:lang w:val="kk-KZ"/>
              </w:rPr>
              <w:t>2</w:t>
            </w:r>
            <w:r w:rsidR="009A235B" w:rsidRPr="009A235B">
              <w:rPr>
                <w:rFonts w:ascii="Times New Roman" w:eastAsia="Calibri" w:hAnsi="Times New Roman" w:cs="Times New Roman"/>
                <w:b/>
                <w:sz w:val="16"/>
                <w:szCs w:val="16"/>
                <w:lang w:val="kk-KZ"/>
              </w:rPr>
              <w:t>7.02.2024 ж</w:t>
            </w:r>
          </w:p>
        </w:tc>
      </w:tr>
      <w:tr w:rsidR="009A235B" w:rsidRPr="00785C94" w:rsidTr="00711E36">
        <w:tc>
          <w:tcPr>
            <w:tcW w:w="492" w:type="dxa"/>
          </w:tcPr>
          <w:p w:rsidR="009A235B" w:rsidRPr="009A235B" w:rsidRDefault="006F6754" w:rsidP="009A235B">
            <w:pPr>
              <w:widowControl w:val="0"/>
              <w:jc w:val="center"/>
              <w:rPr>
                <w:rFonts w:ascii="Times New Roman" w:eastAsia="Calibri" w:hAnsi="Times New Roman" w:cs="Times New Roman"/>
                <w:b/>
                <w:sz w:val="16"/>
                <w:szCs w:val="16"/>
                <w:lang w:val="kk-KZ"/>
              </w:rPr>
            </w:pPr>
            <w:r>
              <w:rPr>
                <w:rFonts w:ascii="Times New Roman" w:eastAsia="Calibri" w:hAnsi="Times New Roman" w:cs="Times New Roman"/>
                <w:b/>
                <w:sz w:val="16"/>
                <w:szCs w:val="16"/>
                <w:lang w:val="kk-KZ"/>
              </w:rPr>
              <w:t>6</w:t>
            </w:r>
          </w:p>
        </w:tc>
        <w:tc>
          <w:tcPr>
            <w:tcW w:w="1580" w:type="dxa"/>
          </w:tcPr>
          <w:p w:rsidR="009A235B" w:rsidRPr="009A235B" w:rsidRDefault="009A235B" w:rsidP="009A235B">
            <w:pPr>
              <w:widowControl w:val="0"/>
              <w:jc w:val="center"/>
              <w:rPr>
                <w:rFonts w:ascii="Times New Roman" w:eastAsia="Calibri" w:hAnsi="Times New Roman" w:cs="Times New Roman"/>
                <w:b/>
                <w:sz w:val="18"/>
                <w:szCs w:val="16"/>
                <w:lang w:val="kk-KZ"/>
              </w:rPr>
            </w:pPr>
            <w:r w:rsidRPr="009A235B">
              <w:rPr>
                <w:rFonts w:ascii="Times New Roman" w:eastAsia="Calibri" w:hAnsi="Times New Roman" w:cs="Times New Roman"/>
                <w:b/>
                <w:sz w:val="18"/>
                <w:szCs w:val="16"/>
                <w:lang w:val="kk-KZ"/>
              </w:rPr>
              <w:t>Табысбек Айнагүл</w:t>
            </w:r>
          </w:p>
        </w:tc>
        <w:tc>
          <w:tcPr>
            <w:tcW w:w="1048" w:type="dxa"/>
          </w:tcPr>
          <w:p w:rsidR="009A235B" w:rsidRPr="009A235B" w:rsidRDefault="00785C94" w:rsidP="009A235B">
            <w:pPr>
              <w:widowControl w:val="0"/>
              <w:jc w:val="center"/>
              <w:rPr>
                <w:rFonts w:ascii="Times New Roman" w:eastAsia="Calibri" w:hAnsi="Times New Roman" w:cs="Times New Roman"/>
                <w:sz w:val="18"/>
                <w:szCs w:val="16"/>
                <w:lang w:val="kk-KZ"/>
              </w:rPr>
            </w:pPr>
            <w:r>
              <w:rPr>
                <w:rFonts w:ascii="Times New Roman" w:eastAsia="Calibri" w:hAnsi="Times New Roman" w:cs="Times New Roman"/>
                <w:sz w:val="18"/>
                <w:szCs w:val="16"/>
                <w:lang w:val="kk-KZ"/>
              </w:rPr>
              <w:t>Монғолия мем</w:t>
            </w:r>
            <w:r w:rsidR="009A235B" w:rsidRPr="009A235B">
              <w:rPr>
                <w:rFonts w:ascii="Times New Roman" w:eastAsia="Calibri" w:hAnsi="Times New Roman" w:cs="Times New Roman"/>
                <w:sz w:val="18"/>
                <w:szCs w:val="16"/>
                <w:lang w:val="kk-KZ"/>
              </w:rPr>
              <w:t>лекеті, Баянөлгей қаласы</w:t>
            </w:r>
          </w:p>
          <w:p w:rsidR="009A235B" w:rsidRPr="009A235B" w:rsidRDefault="009A235B" w:rsidP="009A235B">
            <w:pPr>
              <w:widowControl w:val="0"/>
              <w:jc w:val="center"/>
              <w:rPr>
                <w:rFonts w:ascii="Times New Roman" w:eastAsia="Calibri" w:hAnsi="Times New Roman" w:cs="Times New Roman"/>
                <w:sz w:val="18"/>
                <w:szCs w:val="16"/>
                <w:lang w:val="kk-KZ"/>
              </w:rPr>
            </w:pPr>
            <w:r w:rsidRPr="009A235B">
              <w:rPr>
                <w:rFonts w:ascii="Times New Roman" w:eastAsia="Calibri" w:hAnsi="Times New Roman" w:cs="Times New Roman"/>
                <w:sz w:val="18"/>
                <w:szCs w:val="16"/>
                <w:lang w:val="kk-KZ"/>
              </w:rPr>
              <w:t>06.05.2003 ж</w:t>
            </w:r>
          </w:p>
        </w:tc>
        <w:tc>
          <w:tcPr>
            <w:tcW w:w="1417" w:type="dxa"/>
          </w:tcPr>
          <w:p w:rsidR="009A235B" w:rsidRPr="009A235B" w:rsidRDefault="009A235B" w:rsidP="009A235B">
            <w:pPr>
              <w:widowControl w:val="0"/>
              <w:jc w:val="center"/>
              <w:rPr>
                <w:rFonts w:ascii="Times New Roman" w:eastAsia="Calibri" w:hAnsi="Times New Roman" w:cs="Times New Roman"/>
                <w:sz w:val="18"/>
                <w:szCs w:val="18"/>
                <w:lang w:val="kk-KZ"/>
              </w:rPr>
            </w:pPr>
            <w:r w:rsidRPr="009A235B">
              <w:rPr>
                <w:rFonts w:ascii="Times New Roman" w:eastAsia="Calibri" w:hAnsi="Times New Roman" w:cs="Times New Roman"/>
                <w:sz w:val="18"/>
                <w:szCs w:val="18"/>
                <w:lang w:val="kk-KZ"/>
              </w:rPr>
              <w:t xml:space="preserve">"№75 "Балалық шақ" балабақшасы" МКҚК, </w:t>
            </w:r>
            <w:r w:rsidRPr="0005752A">
              <w:rPr>
                <w:rFonts w:ascii="Times New Roman" w:eastAsia="Calibri" w:hAnsi="Times New Roman" w:cs="Times New Roman"/>
                <w:b/>
                <w:sz w:val="18"/>
                <w:szCs w:val="18"/>
                <w:lang w:val="kk-KZ"/>
              </w:rPr>
              <w:t>тәрбиеші,</w:t>
            </w:r>
          </w:p>
          <w:p w:rsidR="009A235B" w:rsidRPr="009A235B" w:rsidRDefault="009A235B" w:rsidP="009A235B">
            <w:pPr>
              <w:widowControl w:val="0"/>
              <w:jc w:val="center"/>
              <w:rPr>
                <w:rFonts w:ascii="Times New Roman" w:eastAsia="Calibri" w:hAnsi="Times New Roman" w:cs="Times New Roman"/>
                <w:b/>
                <w:sz w:val="18"/>
                <w:szCs w:val="16"/>
                <w:lang w:val="kk-KZ"/>
              </w:rPr>
            </w:pPr>
            <w:r w:rsidRPr="009A235B">
              <w:rPr>
                <w:rFonts w:ascii="Times New Roman" w:eastAsia="Calibri" w:hAnsi="Times New Roman" w:cs="Times New Roman"/>
                <w:sz w:val="18"/>
                <w:szCs w:val="18"/>
                <w:lang w:val="kk-KZ"/>
              </w:rPr>
              <w:t>1 жыл</w:t>
            </w:r>
          </w:p>
        </w:tc>
        <w:tc>
          <w:tcPr>
            <w:tcW w:w="2051" w:type="dxa"/>
          </w:tcPr>
          <w:p w:rsidR="009A235B" w:rsidRPr="009A235B" w:rsidRDefault="009A235B" w:rsidP="006F6754">
            <w:pPr>
              <w:widowControl w:val="0"/>
              <w:rPr>
                <w:rFonts w:ascii="Times New Roman" w:eastAsia="Calibri" w:hAnsi="Times New Roman" w:cs="Times New Roman"/>
                <w:sz w:val="18"/>
                <w:szCs w:val="16"/>
                <w:lang w:val="kk-KZ"/>
              </w:rPr>
            </w:pPr>
            <w:r w:rsidRPr="009A235B">
              <w:rPr>
                <w:rFonts w:ascii="Times New Roman" w:eastAsia="Calibri" w:hAnsi="Times New Roman" w:cs="Times New Roman"/>
                <w:sz w:val="18"/>
                <w:szCs w:val="16"/>
                <w:lang w:val="kk-KZ"/>
              </w:rPr>
              <w:t>Астана Халықаралық университ</w:t>
            </w:r>
            <w:r w:rsidR="00387C58">
              <w:rPr>
                <w:rFonts w:ascii="Times New Roman" w:eastAsia="Calibri" w:hAnsi="Times New Roman" w:cs="Times New Roman"/>
                <w:sz w:val="18"/>
                <w:szCs w:val="16"/>
                <w:lang w:val="kk-KZ"/>
              </w:rPr>
              <w:t>е</w:t>
            </w:r>
            <w:r w:rsidRPr="009A235B">
              <w:rPr>
                <w:rFonts w:ascii="Times New Roman" w:eastAsia="Calibri" w:hAnsi="Times New Roman" w:cs="Times New Roman"/>
                <w:sz w:val="18"/>
                <w:szCs w:val="16"/>
                <w:lang w:val="kk-KZ"/>
              </w:rPr>
              <w:t>тінің Педагогикалық колледжінің</w:t>
            </w:r>
            <w:r w:rsidRPr="009A235B">
              <w:rPr>
                <w:rFonts w:ascii="Times New Roman" w:eastAsia="Calibri" w:hAnsi="Times New Roman" w:cs="Times New Roman"/>
                <w:b/>
                <w:sz w:val="18"/>
                <w:szCs w:val="16"/>
                <w:lang w:val="kk-KZ"/>
              </w:rPr>
              <w:t xml:space="preserve"> "Мектепке дейінгі тәрбие және оқыту" </w:t>
            </w:r>
            <w:r w:rsidRPr="009A235B">
              <w:rPr>
                <w:rFonts w:ascii="Times New Roman" w:eastAsia="Calibri" w:hAnsi="Times New Roman" w:cs="Times New Roman"/>
                <w:sz w:val="18"/>
                <w:szCs w:val="16"/>
                <w:lang w:val="kk-KZ"/>
              </w:rPr>
              <w:lastRenderedPageBreak/>
              <w:t>2023 ж</w:t>
            </w:r>
          </w:p>
        </w:tc>
        <w:tc>
          <w:tcPr>
            <w:tcW w:w="926" w:type="dxa"/>
          </w:tcPr>
          <w:p w:rsidR="009A235B" w:rsidRPr="009A235B" w:rsidRDefault="009A235B" w:rsidP="009A235B">
            <w:pPr>
              <w:widowControl w:val="0"/>
              <w:jc w:val="center"/>
              <w:rPr>
                <w:rFonts w:ascii="Times New Roman" w:eastAsia="Calibri" w:hAnsi="Times New Roman" w:cs="Times New Roman"/>
                <w:sz w:val="18"/>
                <w:szCs w:val="16"/>
                <w:lang w:val="kk-KZ"/>
              </w:rPr>
            </w:pPr>
          </w:p>
        </w:tc>
        <w:tc>
          <w:tcPr>
            <w:tcW w:w="1362" w:type="dxa"/>
          </w:tcPr>
          <w:p w:rsidR="009A235B" w:rsidRPr="009A235B" w:rsidRDefault="009A235B" w:rsidP="009A235B">
            <w:pPr>
              <w:jc w:val="center"/>
              <w:rPr>
                <w:rFonts w:ascii="Times New Roman" w:hAnsi="Times New Roman" w:cs="Times New Roman"/>
                <w:b/>
                <w:bCs/>
                <w:sz w:val="18"/>
                <w:szCs w:val="18"/>
                <w:lang w:val="kk-KZ"/>
              </w:rPr>
            </w:pPr>
            <w:r w:rsidRPr="009A235B">
              <w:rPr>
                <w:rFonts w:ascii="Times New Roman" w:hAnsi="Times New Roman" w:cs="Times New Roman"/>
                <w:b/>
                <w:bCs/>
                <w:sz w:val="18"/>
                <w:szCs w:val="18"/>
                <w:lang w:val="kk-KZ"/>
              </w:rPr>
              <w:t>Анықтама</w:t>
            </w:r>
          </w:p>
          <w:p w:rsidR="009A235B" w:rsidRPr="009A235B" w:rsidRDefault="009A235B" w:rsidP="009A235B">
            <w:pPr>
              <w:jc w:val="center"/>
              <w:rPr>
                <w:rFonts w:ascii="Times New Roman" w:eastAsia="Calibri" w:hAnsi="Times New Roman" w:cs="Times New Roman"/>
                <w:sz w:val="18"/>
                <w:szCs w:val="16"/>
                <w:lang w:val="kk-KZ"/>
              </w:rPr>
            </w:pPr>
            <w:r w:rsidRPr="009A235B">
              <w:rPr>
                <w:rFonts w:ascii="Times New Roman" w:hAnsi="Times New Roman" w:cs="Times New Roman"/>
                <w:bCs/>
                <w:sz w:val="18"/>
                <w:szCs w:val="18"/>
                <w:lang w:val="kk-KZ"/>
              </w:rPr>
              <w:t xml:space="preserve">№10100634948849 05.01.2023 жылдың жағдайы </w:t>
            </w:r>
            <w:r w:rsidRPr="009A235B">
              <w:rPr>
                <w:rFonts w:ascii="Times New Roman" w:hAnsi="Times New Roman" w:cs="Times New Roman"/>
                <w:bCs/>
                <w:sz w:val="18"/>
                <w:szCs w:val="18"/>
                <w:lang w:val="kk-KZ"/>
              </w:rPr>
              <w:lastRenderedPageBreak/>
              <w:t>бойынша соттылығы жоқ.</w:t>
            </w:r>
          </w:p>
        </w:tc>
        <w:tc>
          <w:tcPr>
            <w:tcW w:w="709" w:type="dxa"/>
          </w:tcPr>
          <w:p w:rsidR="009A235B" w:rsidRPr="00785C94" w:rsidRDefault="009A235B" w:rsidP="009A235B">
            <w:pPr>
              <w:widowControl w:val="0"/>
              <w:jc w:val="center"/>
              <w:rPr>
                <w:rFonts w:ascii="Times New Roman" w:eastAsia="Calibri" w:hAnsi="Times New Roman" w:cs="Times New Roman"/>
                <w:b/>
                <w:sz w:val="18"/>
                <w:szCs w:val="16"/>
                <w:lang w:val="kk-KZ"/>
              </w:rPr>
            </w:pPr>
            <w:r w:rsidRPr="00785C94">
              <w:rPr>
                <w:rFonts w:ascii="Times New Roman" w:eastAsia="Calibri" w:hAnsi="Times New Roman" w:cs="Times New Roman"/>
                <w:b/>
                <w:sz w:val="18"/>
                <w:szCs w:val="16"/>
                <w:lang w:val="kk-KZ"/>
              </w:rPr>
              <w:lastRenderedPageBreak/>
              <w:t>1,125</w:t>
            </w:r>
          </w:p>
        </w:tc>
        <w:tc>
          <w:tcPr>
            <w:tcW w:w="1189" w:type="dxa"/>
          </w:tcPr>
          <w:p w:rsidR="009A235B" w:rsidRPr="009A235B" w:rsidRDefault="009A235B" w:rsidP="009A235B">
            <w:pPr>
              <w:widowControl w:val="0"/>
              <w:jc w:val="center"/>
              <w:rPr>
                <w:rFonts w:ascii="Times New Roman" w:eastAsia="Calibri" w:hAnsi="Times New Roman" w:cs="Times New Roman"/>
                <w:sz w:val="18"/>
                <w:szCs w:val="16"/>
                <w:lang w:val="kk-KZ"/>
              </w:rPr>
            </w:pPr>
          </w:p>
        </w:tc>
        <w:tc>
          <w:tcPr>
            <w:tcW w:w="2659" w:type="dxa"/>
          </w:tcPr>
          <w:p w:rsidR="009A235B" w:rsidRPr="009A235B" w:rsidRDefault="009A235B" w:rsidP="000F3C89">
            <w:pPr>
              <w:widowControl w:val="0"/>
              <w:contextualSpacing/>
              <w:rPr>
                <w:rFonts w:ascii="Times New Roman" w:eastAsia="Calibri" w:hAnsi="Times New Roman" w:cs="Times New Roman"/>
                <w:sz w:val="18"/>
                <w:szCs w:val="16"/>
                <w:lang w:val="kk-KZ"/>
              </w:rPr>
            </w:pPr>
            <w:r w:rsidRPr="009A235B">
              <w:rPr>
                <w:rFonts w:ascii="Times New Roman" w:eastAsia="Calibri" w:hAnsi="Times New Roman" w:cs="Times New Roman"/>
                <w:b/>
                <w:sz w:val="18"/>
                <w:szCs w:val="16"/>
                <w:lang w:val="kk-KZ"/>
              </w:rPr>
              <w:t>Сертификат:</w:t>
            </w:r>
            <w:r w:rsidRPr="009A235B">
              <w:rPr>
                <w:rFonts w:ascii="Times New Roman" w:eastAsia="Calibri" w:hAnsi="Times New Roman" w:cs="Times New Roman"/>
                <w:sz w:val="18"/>
                <w:szCs w:val="16"/>
                <w:lang w:val="kk-KZ"/>
              </w:rPr>
              <w:t xml:space="preserve"> "Білім беру мазмұнын жаңарту жағдайында үлгілік оқу бағдарласымен оқыту процесін жобалау" </w:t>
            </w:r>
            <w:r w:rsidRPr="009A235B">
              <w:rPr>
                <w:rFonts w:ascii="Times New Roman" w:eastAsia="Calibri" w:hAnsi="Times New Roman" w:cs="Times New Roman"/>
                <w:b/>
                <w:sz w:val="18"/>
                <w:szCs w:val="16"/>
                <w:lang w:val="kk-KZ"/>
              </w:rPr>
              <w:t>72 сағ</w:t>
            </w:r>
          </w:p>
          <w:p w:rsidR="009A235B" w:rsidRPr="009A235B" w:rsidRDefault="009A235B" w:rsidP="000F3C89">
            <w:pPr>
              <w:widowControl w:val="0"/>
              <w:contextualSpacing/>
              <w:rPr>
                <w:rFonts w:ascii="Times New Roman" w:eastAsia="Calibri" w:hAnsi="Times New Roman" w:cs="Times New Roman"/>
                <w:b/>
                <w:sz w:val="18"/>
                <w:szCs w:val="16"/>
                <w:lang w:val="kk-KZ"/>
              </w:rPr>
            </w:pPr>
            <w:r w:rsidRPr="009A235B">
              <w:rPr>
                <w:rFonts w:ascii="Times New Roman" w:eastAsia="Calibri" w:hAnsi="Times New Roman" w:cs="Times New Roman"/>
                <w:b/>
                <w:sz w:val="18"/>
                <w:szCs w:val="16"/>
                <w:lang w:val="kk-KZ"/>
              </w:rPr>
              <w:t>№ 0016055 от 15.06.2023 ж</w:t>
            </w:r>
          </w:p>
        </w:tc>
        <w:tc>
          <w:tcPr>
            <w:tcW w:w="1518" w:type="dxa"/>
          </w:tcPr>
          <w:p w:rsidR="009A235B" w:rsidRPr="009A235B" w:rsidRDefault="009A235B" w:rsidP="009A235B">
            <w:pPr>
              <w:widowControl w:val="0"/>
              <w:jc w:val="center"/>
              <w:rPr>
                <w:rFonts w:ascii="Times New Roman" w:eastAsia="Calibri" w:hAnsi="Times New Roman" w:cs="Times New Roman"/>
                <w:b/>
                <w:sz w:val="16"/>
                <w:szCs w:val="16"/>
                <w:lang w:val="kk-KZ"/>
              </w:rPr>
            </w:pPr>
            <w:r w:rsidRPr="009A235B">
              <w:rPr>
                <w:rFonts w:ascii="Times New Roman" w:hAnsi="Times New Roman" w:cs="Times New Roman"/>
                <w:sz w:val="18"/>
                <w:szCs w:val="18"/>
                <w:lang w:val="kk-KZ"/>
              </w:rPr>
              <w:t xml:space="preserve">«Өрлеу» біліктілікті арттыру ұлттық орталығы.    </w:t>
            </w:r>
          </w:p>
        </w:tc>
        <w:tc>
          <w:tcPr>
            <w:tcW w:w="1276" w:type="dxa"/>
          </w:tcPr>
          <w:p w:rsidR="009A235B" w:rsidRPr="009A235B" w:rsidRDefault="00785C94" w:rsidP="009A235B">
            <w:pPr>
              <w:widowControl w:val="0"/>
              <w:jc w:val="center"/>
              <w:rPr>
                <w:rFonts w:ascii="Times New Roman" w:eastAsia="Calibri" w:hAnsi="Times New Roman" w:cs="Times New Roman"/>
                <w:b/>
                <w:sz w:val="16"/>
                <w:szCs w:val="16"/>
                <w:lang w:val="kk-KZ"/>
              </w:rPr>
            </w:pPr>
            <w:r>
              <w:rPr>
                <w:rFonts w:ascii="Times New Roman" w:eastAsia="Calibri" w:hAnsi="Times New Roman" w:cs="Times New Roman"/>
                <w:b/>
                <w:sz w:val="16"/>
                <w:szCs w:val="16"/>
                <w:lang w:val="kk-KZ"/>
              </w:rPr>
              <w:t>27.05</w:t>
            </w:r>
            <w:r w:rsidR="009A235B" w:rsidRPr="009A235B">
              <w:rPr>
                <w:rFonts w:ascii="Times New Roman" w:eastAsia="Calibri" w:hAnsi="Times New Roman" w:cs="Times New Roman"/>
                <w:b/>
                <w:sz w:val="16"/>
                <w:szCs w:val="16"/>
                <w:lang w:val="kk-KZ"/>
              </w:rPr>
              <w:t>.2024 ж</w:t>
            </w:r>
          </w:p>
        </w:tc>
      </w:tr>
      <w:tr w:rsidR="009A235B" w:rsidRPr="009A235B" w:rsidTr="00711E36">
        <w:tc>
          <w:tcPr>
            <w:tcW w:w="492" w:type="dxa"/>
          </w:tcPr>
          <w:p w:rsidR="009A235B" w:rsidRPr="009A235B" w:rsidRDefault="006F6754" w:rsidP="009A235B">
            <w:pPr>
              <w:widowControl w:val="0"/>
              <w:jc w:val="center"/>
              <w:rPr>
                <w:rFonts w:ascii="Times New Roman" w:eastAsia="Calibri" w:hAnsi="Times New Roman" w:cs="Times New Roman"/>
                <w:b/>
                <w:sz w:val="16"/>
                <w:szCs w:val="16"/>
                <w:lang w:val="kk-KZ"/>
              </w:rPr>
            </w:pPr>
            <w:r>
              <w:rPr>
                <w:rFonts w:ascii="Times New Roman" w:eastAsia="Calibri" w:hAnsi="Times New Roman" w:cs="Times New Roman"/>
                <w:b/>
                <w:sz w:val="16"/>
                <w:szCs w:val="16"/>
                <w:lang w:val="kk-KZ"/>
              </w:rPr>
              <w:lastRenderedPageBreak/>
              <w:t>7</w:t>
            </w:r>
          </w:p>
        </w:tc>
        <w:tc>
          <w:tcPr>
            <w:tcW w:w="1580" w:type="dxa"/>
          </w:tcPr>
          <w:p w:rsidR="009A235B" w:rsidRPr="009A235B" w:rsidRDefault="009A235B" w:rsidP="009A235B">
            <w:pPr>
              <w:widowControl w:val="0"/>
              <w:jc w:val="center"/>
              <w:rPr>
                <w:rFonts w:ascii="Times New Roman" w:eastAsia="Calibri" w:hAnsi="Times New Roman" w:cs="Times New Roman"/>
                <w:b/>
                <w:sz w:val="18"/>
                <w:szCs w:val="18"/>
                <w:lang w:val="kk-KZ"/>
              </w:rPr>
            </w:pPr>
            <w:r w:rsidRPr="009A235B">
              <w:rPr>
                <w:rFonts w:ascii="Times New Roman" w:eastAsia="Calibri" w:hAnsi="Times New Roman" w:cs="Times New Roman"/>
                <w:b/>
                <w:sz w:val="18"/>
                <w:szCs w:val="18"/>
                <w:lang w:val="kk-KZ"/>
              </w:rPr>
              <w:t>Болысбек Фатиха Мұратбекқызы</w:t>
            </w:r>
          </w:p>
        </w:tc>
        <w:tc>
          <w:tcPr>
            <w:tcW w:w="1048" w:type="dxa"/>
          </w:tcPr>
          <w:p w:rsidR="009A235B" w:rsidRPr="009A235B" w:rsidRDefault="009A235B" w:rsidP="009A235B">
            <w:pPr>
              <w:widowControl w:val="0"/>
              <w:jc w:val="center"/>
              <w:rPr>
                <w:rFonts w:ascii="Times New Roman" w:eastAsia="Calibri" w:hAnsi="Times New Roman" w:cs="Times New Roman"/>
                <w:sz w:val="18"/>
                <w:szCs w:val="18"/>
                <w:lang w:val="kk-KZ"/>
              </w:rPr>
            </w:pPr>
            <w:r w:rsidRPr="009A235B">
              <w:rPr>
                <w:rFonts w:ascii="Times New Roman" w:eastAsia="Calibri" w:hAnsi="Times New Roman" w:cs="Times New Roman"/>
                <w:sz w:val="18"/>
                <w:szCs w:val="18"/>
                <w:lang w:val="kk-KZ"/>
              </w:rPr>
              <w:t>Қызылорда облысы</w:t>
            </w:r>
          </w:p>
          <w:p w:rsidR="009A235B" w:rsidRPr="009A235B" w:rsidRDefault="009A235B" w:rsidP="009A235B">
            <w:pPr>
              <w:widowControl w:val="0"/>
              <w:jc w:val="center"/>
              <w:rPr>
                <w:rFonts w:ascii="Times New Roman" w:eastAsia="Calibri" w:hAnsi="Times New Roman" w:cs="Times New Roman"/>
                <w:sz w:val="18"/>
                <w:szCs w:val="18"/>
                <w:lang w:val="kk-KZ"/>
              </w:rPr>
            </w:pPr>
            <w:r w:rsidRPr="009A235B">
              <w:rPr>
                <w:rFonts w:ascii="Times New Roman" w:eastAsia="Calibri" w:hAnsi="Times New Roman" w:cs="Times New Roman"/>
                <w:sz w:val="18"/>
                <w:szCs w:val="18"/>
                <w:lang w:val="kk-KZ"/>
              </w:rPr>
              <w:t>Жаңақорған ауданы</w:t>
            </w:r>
          </w:p>
          <w:p w:rsidR="009A235B" w:rsidRPr="009A235B" w:rsidRDefault="009A235B" w:rsidP="009A235B">
            <w:pPr>
              <w:widowControl w:val="0"/>
              <w:jc w:val="center"/>
              <w:rPr>
                <w:rFonts w:ascii="Times New Roman" w:eastAsia="Calibri" w:hAnsi="Times New Roman" w:cs="Times New Roman"/>
                <w:sz w:val="18"/>
                <w:szCs w:val="18"/>
                <w:lang w:val="kk-KZ"/>
              </w:rPr>
            </w:pPr>
            <w:r w:rsidRPr="009A235B">
              <w:rPr>
                <w:rFonts w:ascii="Times New Roman" w:eastAsia="Calibri" w:hAnsi="Times New Roman" w:cs="Times New Roman"/>
                <w:sz w:val="18"/>
                <w:szCs w:val="18"/>
                <w:lang w:val="kk-KZ"/>
              </w:rPr>
              <w:t>20.03.1997 ж</w:t>
            </w:r>
          </w:p>
        </w:tc>
        <w:tc>
          <w:tcPr>
            <w:tcW w:w="1417" w:type="dxa"/>
          </w:tcPr>
          <w:p w:rsidR="009A235B" w:rsidRPr="009A235B" w:rsidRDefault="009A235B" w:rsidP="009A235B">
            <w:pPr>
              <w:widowControl w:val="0"/>
              <w:jc w:val="center"/>
              <w:rPr>
                <w:rFonts w:ascii="Times New Roman" w:eastAsia="Calibri" w:hAnsi="Times New Roman" w:cs="Times New Roman"/>
                <w:sz w:val="18"/>
                <w:szCs w:val="18"/>
                <w:lang w:val="kk-KZ"/>
              </w:rPr>
            </w:pPr>
            <w:r w:rsidRPr="009A235B">
              <w:rPr>
                <w:rFonts w:ascii="Times New Roman" w:eastAsia="Calibri" w:hAnsi="Times New Roman" w:cs="Times New Roman"/>
                <w:sz w:val="18"/>
                <w:szCs w:val="18"/>
                <w:lang w:val="kk-KZ"/>
              </w:rPr>
              <w:t xml:space="preserve">"№75 "Балалық шақ" балабақшасы" МКҚК, </w:t>
            </w:r>
            <w:r w:rsidRPr="0005752A">
              <w:rPr>
                <w:rFonts w:ascii="Times New Roman" w:eastAsia="Calibri" w:hAnsi="Times New Roman" w:cs="Times New Roman"/>
                <w:b/>
                <w:sz w:val="18"/>
                <w:szCs w:val="18"/>
                <w:lang w:val="kk-KZ"/>
              </w:rPr>
              <w:t>тәрбиеші</w:t>
            </w:r>
            <w:r w:rsidR="0005752A">
              <w:rPr>
                <w:rFonts w:ascii="Times New Roman" w:eastAsia="Calibri" w:hAnsi="Times New Roman" w:cs="Times New Roman"/>
                <w:b/>
                <w:sz w:val="18"/>
                <w:szCs w:val="18"/>
                <w:lang w:val="kk-KZ"/>
              </w:rPr>
              <w:t>,</w:t>
            </w:r>
          </w:p>
          <w:p w:rsidR="009A235B" w:rsidRPr="009A235B" w:rsidRDefault="009A235B" w:rsidP="009A235B">
            <w:pPr>
              <w:widowControl w:val="0"/>
              <w:jc w:val="center"/>
              <w:rPr>
                <w:rFonts w:ascii="Times New Roman" w:eastAsia="Calibri" w:hAnsi="Times New Roman" w:cs="Times New Roman"/>
                <w:b/>
                <w:sz w:val="18"/>
                <w:szCs w:val="18"/>
                <w:lang w:val="kk-KZ"/>
              </w:rPr>
            </w:pPr>
            <w:r w:rsidRPr="009A235B">
              <w:rPr>
                <w:rFonts w:ascii="Times New Roman" w:eastAsia="Calibri" w:hAnsi="Times New Roman" w:cs="Times New Roman"/>
                <w:sz w:val="18"/>
                <w:szCs w:val="18"/>
                <w:lang w:val="kk-KZ"/>
              </w:rPr>
              <w:t>4 жыл 11 ай</w:t>
            </w:r>
          </w:p>
        </w:tc>
        <w:tc>
          <w:tcPr>
            <w:tcW w:w="2051" w:type="dxa"/>
          </w:tcPr>
          <w:p w:rsidR="009A235B" w:rsidRPr="009A235B" w:rsidRDefault="009A235B" w:rsidP="006F6754">
            <w:pPr>
              <w:widowControl w:val="0"/>
              <w:rPr>
                <w:rFonts w:ascii="Times New Roman" w:eastAsia="Calibri" w:hAnsi="Times New Roman" w:cs="Times New Roman"/>
                <w:b/>
                <w:sz w:val="18"/>
                <w:szCs w:val="18"/>
                <w:lang w:val="kk-KZ"/>
              </w:rPr>
            </w:pPr>
            <w:r w:rsidRPr="009A235B">
              <w:rPr>
                <w:rFonts w:ascii="Times New Roman" w:eastAsia="Calibri" w:hAnsi="Times New Roman" w:cs="Times New Roman"/>
                <w:sz w:val="18"/>
                <w:szCs w:val="18"/>
                <w:lang w:val="kk-KZ"/>
              </w:rPr>
              <w:t>Этнопедагогикалық колледж</w:t>
            </w:r>
            <w:r w:rsidRPr="009A235B">
              <w:rPr>
                <w:rFonts w:ascii="Times New Roman" w:eastAsia="Calibri" w:hAnsi="Times New Roman" w:cs="Times New Roman"/>
                <w:b/>
                <w:sz w:val="18"/>
                <w:szCs w:val="18"/>
                <w:lang w:val="kk-KZ"/>
              </w:rPr>
              <w:t xml:space="preserve"> "Мектепке дейінгі тәрбие және оқыту" </w:t>
            </w:r>
            <w:r w:rsidRPr="009A235B">
              <w:rPr>
                <w:rFonts w:ascii="Times New Roman" w:eastAsia="Calibri" w:hAnsi="Times New Roman" w:cs="Times New Roman"/>
                <w:sz w:val="18"/>
                <w:szCs w:val="18"/>
                <w:lang w:val="kk-KZ"/>
              </w:rPr>
              <w:t>2018 ж</w:t>
            </w:r>
          </w:p>
        </w:tc>
        <w:tc>
          <w:tcPr>
            <w:tcW w:w="926" w:type="dxa"/>
          </w:tcPr>
          <w:p w:rsidR="009A235B" w:rsidRPr="009A235B" w:rsidRDefault="009A235B" w:rsidP="009A235B">
            <w:pPr>
              <w:widowControl w:val="0"/>
              <w:jc w:val="center"/>
              <w:rPr>
                <w:rFonts w:ascii="Times New Roman" w:eastAsia="Calibri" w:hAnsi="Times New Roman" w:cs="Times New Roman"/>
                <w:b/>
                <w:sz w:val="18"/>
                <w:szCs w:val="18"/>
                <w:lang w:val="kk-KZ"/>
              </w:rPr>
            </w:pPr>
          </w:p>
        </w:tc>
        <w:tc>
          <w:tcPr>
            <w:tcW w:w="1362" w:type="dxa"/>
          </w:tcPr>
          <w:p w:rsidR="009A235B" w:rsidRPr="009A235B" w:rsidRDefault="009A235B" w:rsidP="009A235B">
            <w:pPr>
              <w:jc w:val="center"/>
              <w:rPr>
                <w:rFonts w:ascii="Times New Roman" w:hAnsi="Times New Roman" w:cs="Times New Roman"/>
                <w:b/>
                <w:bCs/>
                <w:sz w:val="18"/>
                <w:szCs w:val="18"/>
                <w:lang w:val="kk-KZ"/>
              </w:rPr>
            </w:pPr>
            <w:r w:rsidRPr="009A235B">
              <w:rPr>
                <w:rFonts w:ascii="Times New Roman" w:hAnsi="Times New Roman" w:cs="Times New Roman"/>
                <w:b/>
                <w:bCs/>
                <w:sz w:val="18"/>
                <w:szCs w:val="18"/>
                <w:lang w:val="kk-KZ"/>
              </w:rPr>
              <w:t>Анықтама</w:t>
            </w:r>
          </w:p>
          <w:p w:rsidR="009A235B" w:rsidRPr="009A235B" w:rsidRDefault="009A235B" w:rsidP="009A235B">
            <w:pPr>
              <w:jc w:val="center"/>
              <w:rPr>
                <w:rFonts w:ascii="Times New Roman" w:hAnsi="Times New Roman" w:cs="Times New Roman"/>
                <w:bCs/>
                <w:sz w:val="18"/>
                <w:szCs w:val="18"/>
                <w:lang w:val="kk-KZ"/>
              </w:rPr>
            </w:pPr>
            <w:r w:rsidRPr="009A235B">
              <w:rPr>
                <w:rFonts w:ascii="Times New Roman" w:hAnsi="Times New Roman" w:cs="Times New Roman"/>
                <w:bCs/>
                <w:sz w:val="18"/>
                <w:szCs w:val="18"/>
                <w:lang w:val="kk-KZ"/>
              </w:rPr>
              <w:t>№101000025966823</w:t>
            </w:r>
          </w:p>
          <w:p w:rsidR="009A235B" w:rsidRPr="009A235B" w:rsidRDefault="009A235B" w:rsidP="009A235B">
            <w:pPr>
              <w:widowControl w:val="0"/>
              <w:jc w:val="center"/>
              <w:rPr>
                <w:rFonts w:ascii="Times New Roman" w:eastAsia="Calibri" w:hAnsi="Times New Roman" w:cs="Times New Roman"/>
                <w:b/>
                <w:sz w:val="18"/>
                <w:szCs w:val="18"/>
                <w:lang w:val="kk-KZ"/>
              </w:rPr>
            </w:pPr>
            <w:r w:rsidRPr="009A235B">
              <w:rPr>
                <w:rFonts w:ascii="Times New Roman" w:hAnsi="Times New Roman" w:cs="Times New Roman"/>
                <w:bCs/>
                <w:sz w:val="18"/>
                <w:szCs w:val="18"/>
                <w:lang w:val="kk-KZ"/>
              </w:rPr>
              <w:t>27.11.2023 жылдың жағдайы бойынша соттылығы жоқ.</w:t>
            </w:r>
          </w:p>
        </w:tc>
        <w:tc>
          <w:tcPr>
            <w:tcW w:w="709" w:type="dxa"/>
          </w:tcPr>
          <w:p w:rsidR="009A235B" w:rsidRPr="009A235B" w:rsidRDefault="009A235B" w:rsidP="009A235B">
            <w:pPr>
              <w:widowControl w:val="0"/>
              <w:jc w:val="center"/>
              <w:rPr>
                <w:rFonts w:ascii="Times New Roman" w:eastAsia="Calibri" w:hAnsi="Times New Roman" w:cs="Times New Roman"/>
                <w:b/>
                <w:sz w:val="18"/>
                <w:szCs w:val="18"/>
                <w:lang w:val="kk-KZ"/>
              </w:rPr>
            </w:pPr>
            <w:r w:rsidRPr="009A235B">
              <w:rPr>
                <w:rFonts w:ascii="Times New Roman" w:eastAsia="Calibri" w:hAnsi="Times New Roman" w:cs="Times New Roman"/>
                <w:b/>
                <w:sz w:val="18"/>
                <w:szCs w:val="18"/>
                <w:lang w:val="kk-KZ"/>
              </w:rPr>
              <w:t>1,75</w:t>
            </w:r>
          </w:p>
        </w:tc>
        <w:tc>
          <w:tcPr>
            <w:tcW w:w="1189" w:type="dxa"/>
          </w:tcPr>
          <w:p w:rsidR="009A235B" w:rsidRPr="009A235B" w:rsidRDefault="009A235B" w:rsidP="009A235B">
            <w:pPr>
              <w:widowControl w:val="0"/>
              <w:jc w:val="center"/>
              <w:rPr>
                <w:rFonts w:ascii="Times New Roman" w:eastAsia="Calibri" w:hAnsi="Times New Roman" w:cs="Times New Roman"/>
                <w:b/>
                <w:sz w:val="18"/>
                <w:szCs w:val="18"/>
                <w:lang w:val="kk-KZ"/>
              </w:rPr>
            </w:pPr>
          </w:p>
        </w:tc>
        <w:tc>
          <w:tcPr>
            <w:tcW w:w="2659" w:type="dxa"/>
          </w:tcPr>
          <w:p w:rsidR="009A235B" w:rsidRPr="009A235B" w:rsidRDefault="00B60D47" w:rsidP="000F3C89">
            <w:pPr>
              <w:widowControl w:val="0"/>
              <w:rPr>
                <w:rFonts w:ascii="Times New Roman" w:eastAsia="Calibri" w:hAnsi="Times New Roman" w:cs="Times New Roman"/>
                <w:b/>
                <w:sz w:val="18"/>
                <w:szCs w:val="18"/>
                <w:lang w:val="kk-KZ"/>
              </w:rPr>
            </w:pPr>
            <w:r>
              <w:rPr>
                <w:rFonts w:ascii="Times New Roman" w:eastAsia="Calibri" w:hAnsi="Times New Roman" w:cs="Times New Roman"/>
                <w:b/>
                <w:sz w:val="18"/>
                <w:szCs w:val="18"/>
                <w:lang w:val="kk-KZ"/>
              </w:rPr>
              <w:t>1.</w:t>
            </w:r>
            <w:r w:rsidR="009A235B" w:rsidRPr="009A235B">
              <w:rPr>
                <w:rFonts w:ascii="Times New Roman" w:eastAsia="Calibri" w:hAnsi="Times New Roman" w:cs="Times New Roman"/>
                <w:b/>
                <w:sz w:val="18"/>
                <w:szCs w:val="18"/>
                <w:lang w:val="kk-KZ"/>
              </w:rPr>
              <w:t>Сертификат:</w:t>
            </w:r>
            <w:r w:rsidR="009A235B" w:rsidRPr="009A235B">
              <w:rPr>
                <w:rFonts w:ascii="Times New Roman" w:eastAsia="Calibri" w:hAnsi="Times New Roman" w:cs="Times New Roman"/>
                <w:sz w:val="18"/>
                <w:szCs w:val="18"/>
                <w:lang w:val="kk-KZ"/>
              </w:rPr>
              <w:t xml:space="preserve">  "Білім беру мазмұнын жаңарту жағдайында үлгілік оқу бағдарласымен оқыту процесін жобалау" </w:t>
            </w:r>
            <w:r w:rsidR="009A235B" w:rsidRPr="009A235B">
              <w:rPr>
                <w:rFonts w:ascii="Times New Roman" w:eastAsia="Calibri" w:hAnsi="Times New Roman" w:cs="Times New Roman"/>
                <w:b/>
                <w:sz w:val="18"/>
                <w:szCs w:val="18"/>
                <w:lang w:val="kk-KZ"/>
              </w:rPr>
              <w:t>72 сағ</w:t>
            </w:r>
          </w:p>
          <w:p w:rsidR="009A235B" w:rsidRPr="009A235B" w:rsidRDefault="009A235B" w:rsidP="000F3C89">
            <w:pPr>
              <w:widowControl w:val="0"/>
              <w:contextualSpacing/>
              <w:rPr>
                <w:rFonts w:ascii="Times New Roman" w:eastAsia="Calibri" w:hAnsi="Times New Roman" w:cs="Times New Roman"/>
                <w:b/>
                <w:sz w:val="18"/>
                <w:szCs w:val="18"/>
                <w:lang w:val="kk-KZ"/>
              </w:rPr>
            </w:pPr>
            <w:r w:rsidRPr="009A235B">
              <w:rPr>
                <w:rFonts w:ascii="Times New Roman" w:eastAsia="Calibri" w:hAnsi="Times New Roman" w:cs="Times New Roman"/>
                <w:b/>
                <w:sz w:val="18"/>
                <w:szCs w:val="18"/>
                <w:lang w:val="kk-KZ"/>
              </w:rPr>
              <w:t>№ 0016054 от 15.06.2023 ж;</w:t>
            </w:r>
          </w:p>
          <w:p w:rsidR="009A235B" w:rsidRDefault="00B60D47" w:rsidP="000F3C89">
            <w:pPr>
              <w:widowControl w:val="0"/>
              <w:contextualSpacing/>
              <w:rPr>
                <w:rFonts w:ascii="Times New Roman" w:eastAsia="Calibri" w:hAnsi="Times New Roman" w:cs="Times New Roman"/>
                <w:b/>
                <w:sz w:val="18"/>
                <w:szCs w:val="18"/>
                <w:lang w:val="kk-KZ"/>
              </w:rPr>
            </w:pPr>
            <w:r>
              <w:rPr>
                <w:rFonts w:ascii="Times New Roman" w:eastAsia="Calibri" w:hAnsi="Times New Roman" w:cs="Times New Roman"/>
                <w:b/>
                <w:sz w:val="18"/>
                <w:szCs w:val="18"/>
                <w:lang w:val="kk-KZ"/>
              </w:rPr>
              <w:t>2.</w:t>
            </w:r>
            <w:r w:rsidR="001768CC">
              <w:rPr>
                <w:rFonts w:ascii="Times New Roman" w:eastAsia="Calibri" w:hAnsi="Times New Roman" w:cs="Times New Roman"/>
                <w:b/>
                <w:sz w:val="18"/>
                <w:szCs w:val="18"/>
                <w:lang w:val="kk-KZ"/>
              </w:rPr>
              <w:t xml:space="preserve">Сертификат: </w:t>
            </w:r>
            <w:r w:rsidR="001768CC" w:rsidRPr="00BD5B22">
              <w:rPr>
                <w:rFonts w:ascii="Times New Roman" w:eastAsia="Calibri" w:hAnsi="Times New Roman" w:cs="Times New Roman"/>
                <w:sz w:val="18"/>
                <w:szCs w:val="18"/>
                <w:lang w:val="kk-KZ"/>
              </w:rPr>
              <w:t>«Мектепке дейінгі тәрбие мен оқытудың үлгілік оқу бағдарламасын іске асыру»</w:t>
            </w:r>
            <w:r w:rsidR="001768CC">
              <w:rPr>
                <w:rFonts w:ascii="Times New Roman" w:eastAsia="Calibri" w:hAnsi="Times New Roman" w:cs="Times New Roman"/>
                <w:b/>
                <w:sz w:val="18"/>
                <w:szCs w:val="18"/>
                <w:lang w:val="kk-KZ"/>
              </w:rPr>
              <w:t xml:space="preserve"> 72 сағат</w:t>
            </w:r>
          </w:p>
          <w:p w:rsidR="00BD5B22" w:rsidRPr="009A235B" w:rsidRDefault="007A40DF" w:rsidP="000F3C89">
            <w:pPr>
              <w:widowControl w:val="0"/>
              <w:contextualSpacing/>
              <w:rPr>
                <w:rFonts w:ascii="Times New Roman" w:eastAsia="Calibri" w:hAnsi="Times New Roman" w:cs="Times New Roman"/>
                <w:b/>
                <w:sz w:val="18"/>
                <w:szCs w:val="18"/>
                <w:lang w:val="kk-KZ"/>
              </w:rPr>
            </w:pPr>
            <w:r>
              <w:rPr>
                <w:rFonts w:ascii="Times New Roman" w:eastAsia="Calibri" w:hAnsi="Times New Roman" w:cs="Times New Roman"/>
                <w:b/>
                <w:sz w:val="18"/>
                <w:szCs w:val="18"/>
                <w:lang w:val="kk-KZ"/>
              </w:rPr>
              <w:t>№004633 от</w:t>
            </w:r>
            <w:r w:rsidR="00BD5B22">
              <w:rPr>
                <w:rFonts w:ascii="Times New Roman" w:eastAsia="Calibri" w:hAnsi="Times New Roman" w:cs="Times New Roman"/>
                <w:b/>
                <w:sz w:val="18"/>
                <w:szCs w:val="18"/>
                <w:lang w:val="kk-KZ"/>
              </w:rPr>
              <w:t xml:space="preserve"> 29.11.2023 ж.</w:t>
            </w:r>
          </w:p>
          <w:p w:rsidR="009A235B" w:rsidRPr="009A235B" w:rsidRDefault="009A235B" w:rsidP="000F3C89">
            <w:pPr>
              <w:widowControl w:val="0"/>
              <w:contextualSpacing/>
              <w:rPr>
                <w:rFonts w:ascii="Times New Roman" w:eastAsia="Calibri" w:hAnsi="Times New Roman" w:cs="Times New Roman"/>
                <w:b/>
                <w:sz w:val="18"/>
                <w:szCs w:val="18"/>
                <w:lang w:val="kk-KZ"/>
              </w:rPr>
            </w:pPr>
          </w:p>
        </w:tc>
        <w:tc>
          <w:tcPr>
            <w:tcW w:w="1518" w:type="dxa"/>
          </w:tcPr>
          <w:p w:rsidR="009A235B" w:rsidRDefault="009A235B" w:rsidP="009A235B">
            <w:pPr>
              <w:widowControl w:val="0"/>
              <w:jc w:val="center"/>
              <w:rPr>
                <w:rFonts w:ascii="Times New Roman" w:hAnsi="Times New Roman" w:cs="Times New Roman"/>
                <w:sz w:val="18"/>
                <w:szCs w:val="18"/>
                <w:lang w:val="kk-KZ"/>
              </w:rPr>
            </w:pPr>
            <w:r w:rsidRPr="009A235B">
              <w:rPr>
                <w:rFonts w:ascii="Times New Roman" w:hAnsi="Times New Roman" w:cs="Times New Roman"/>
                <w:sz w:val="18"/>
                <w:szCs w:val="18"/>
                <w:lang w:val="kk-KZ"/>
              </w:rPr>
              <w:t xml:space="preserve">«Өрлеу» біліктілікті арттыру ұлттық орталығы.    </w:t>
            </w:r>
          </w:p>
          <w:p w:rsidR="00B60D47" w:rsidRDefault="00B60D47" w:rsidP="009A235B">
            <w:pPr>
              <w:widowControl w:val="0"/>
              <w:jc w:val="center"/>
              <w:rPr>
                <w:rFonts w:ascii="Times New Roman" w:hAnsi="Times New Roman" w:cs="Times New Roman"/>
                <w:sz w:val="18"/>
                <w:szCs w:val="18"/>
                <w:lang w:val="kk-KZ"/>
              </w:rPr>
            </w:pPr>
          </w:p>
          <w:p w:rsidR="00B60D47" w:rsidRDefault="00B60D47" w:rsidP="009A235B">
            <w:pPr>
              <w:widowControl w:val="0"/>
              <w:jc w:val="center"/>
              <w:rPr>
                <w:rFonts w:ascii="Times New Roman" w:hAnsi="Times New Roman" w:cs="Times New Roman"/>
                <w:sz w:val="18"/>
                <w:szCs w:val="18"/>
                <w:lang w:val="kk-KZ"/>
              </w:rPr>
            </w:pPr>
          </w:p>
          <w:p w:rsidR="00B60D47" w:rsidRDefault="00B60D47" w:rsidP="009A235B">
            <w:pPr>
              <w:widowControl w:val="0"/>
              <w:jc w:val="center"/>
              <w:rPr>
                <w:rFonts w:ascii="Times New Roman" w:hAnsi="Times New Roman" w:cs="Times New Roman"/>
                <w:sz w:val="18"/>
                <w:szCs w:val="18"/>
                <w:lang w:val="kk-KZ"/>
              </w:rPr>
            </w:pPr>
          </w:p>
          <w:p w:rsidR="00B60D47" w:rsidRPr="009A235B" w:rsidRDefault="00B60D47" w:rsidP="009A235B">
            <w:pPr>
              <w:widowControl w:val="0"/>
              <w:jc w:val="center"/>
              <w:rPr>
                <w:rFonts w:ascii="Times New Roman" w:eastAsia="Calibri" w:hAnsi="Times New Roman" w:cs="Times New Roman"/>
                <w:b/>
                <w:sz w:val="18"/>
                <w:szCs w:val="18"/>
                <w:lang w:val="kk-KZ"/>
              </w:rPr>
            </w:pPr>
            <w:r>
              <w:rPr>
                <w:rFonts w:ascii="Times New Roman" w:hAnsi="Times New Roman" w:cs="Times New Roman"/>
                <w:sz w:val="18"/>
                <w:szCs w:val="18"/>
                <w:lang w:val="kk-KZ"/>
              </w:rPr>
              <w:t>Балаларды ерте дамыту институты</w:t>
            </w:r>
          </w:p>
        </w:tc>
        <w:tc>
          <w:tcPr>
            <w:tcW w:w="1276" w:type="dxa"/>
          </w:tcPr>
          <w:p w:rsidR="009A235B" w:rsidRPr="009A235B" w:rsidRDefault="00785C94" w:rsidP="009A235B">
            <w:pPr>
              <w:widowControl w:val="0"/>
              <w:jc w:val="center"/>
              <w:rPr>
                <w:rFonts w:ascii="Times New Roman" w:eastAsia="Calibri" w:hAnsi="Times New Roman" w:cs="Times New Roman"/>
                <w:b/>
                <w:sz w:val="18"/>
                <w:szCs w:val="18"/>
                <w:lang w:val="kk-KZ"/>
              </w:rPr>
            </w:pPr>
            <w:r>
              <w:rPr>
                <w:rFonts w:ascii="Times New Roman" w:eastAsia="Calibri" w:hAnsi="Times New Roman" w:cs="Times New Roman"/>
                <w:b/>
                <w:sz w:val="18"/>
                <w:szCs w:val="18"/>
                <w:lang w:val="kk-KZ"/>
              </w:rPr>
              <w:t>27</w:t>
            </w:r>
            <w:r w:rsidR="009A235B" w:rsidRPr="009A235B">
              <w:rPr>
                <w:rFonts w:ascii="Times New Roman" w:eastAsia="Calibri" w:hAnsi="Times New Roman" w:cs="Times New Roman"/>
                <w:b/>
                <w:sz w:val="18"/>
                <w:szCs w:val="18"/>
                <w:lang w:val="kk-KZ"/>
              </w:rPr>
              <w:t>.02.2024 ж</w:t>
            </w:r>
          </w:p>
        </w:tc>
      </w:tr>
      <w:tr w:rsidR="009A235B" w:rsidRPr="009A235B" w:rsidTr="00711E36">
        <w:tc>
          <w:tcPr>
            <w:tcW w:w="492" w:type="dxa"/>
          </w:tcPr>
          <w:p w:rsidR="009A235B" w:rsidRPr="009A235B" w:rsidRDefault="006F6754" w:rsidP="009A235B">
            <w:pPr>
              <w:widowControl w:val="0"/>
              <w:jc w:val="center"/>
              <w:rPr>
                <w:rFonts w:ascii="Times New Roman" w:eastAsia="Calibri" w:hAnsi="Times New Roman" w:cs="Times New Roman"/>
                <w:b/>
                <w:sz w:val="16"/>
                <w:szCs w:val="16"/>
                <w:lang w:val="kk-KZ"/>
              </w:rPr>
            </w:pPr>
            <w:r>
              <w:rPr>
                <w:rFonts w:ascii="Times New Roman" w:eastAsia="Calibri" w:hAnsi="Times New Roman" w:cs="Times New Roman"/>
                <w:b/>
                <w:sz w:val="16"/>
                <w:szCs w:val="16"/>
                <w:lang w:val="kk-KZ"/>
              </w:rPr>
              <w:t>8</w:t>
            </w:r>
          </w:p>
        </w:tc>
        <w:tc>
          <w:tcPr>
            <w:tcW w:w="1580" w:type="dxa"/>
          </w:tcPr>
          <w:p w:rsidR="009A235B" w:rsidRPr="009A235B" w:rsidRDefault="009A235B" w:rsidP="009A235B">
            <w:pPr>
              <w:widowControl w:val="0"/>
              <w:jc w:val="center"/>
              <w:rPr>
                <w:rFonts w:ascii="Times New Roman" w:eastAsia="Calibri" w:hAnsi="Times New Roman" w:cs="Times New Roman"/>
                <w:b/>
                <w:sz w:val="18"/>
                <w:szCs w:val="18"/>
                <w:lang w:val="kk-KZ"/>
              </w:rPr>
            </w:pPr>
            <w:r w:rsidRPr="009A235B">
              <w:rPr>
                <w:rFonts w:ascii="Times New Roman" w:eastAsia="Calibri" w:hAnsi="Times New Roman" w:cs="Times New Roman"/>
                <w:b/>
                <w:sz w:val="18"/>
                <w:szCs w:val="18"/>
                <w:lang w:val="kk-KZ"/>
              </w:rPr>
              <w:t>Оразалы Айгерім Мансұрқызы</w:t>
            </w:r>
          </w:p>
        </w:tc>
        <w:tc>
          <w:tcPr>
            <w:tcW w:w="1048" w:type="dxa"/>
          </w:tcPr>
          <w:p w:rsidR="009A235B" w:rsidRPr="009A235B" w:rsidRDefault="009A235B" w:rsidP="009A235B">
            <w:pPr>
              <w:widowControl w:val="0"/>
              <w:jc w:val="center"/>
              <w:rPr>
                <w:rFonts w:ascii="Times New Roman" w:eastAsia="Calibri" w:hAnsi="Times New Roman" w:cs="Times New Roman"/>
                <w:sz w:val="18"/>
                <w:szCs w:val="18"/>
                <w:lang w:val="kk-KZ"/>
              </w:rPr>
            </w:pPr>
            <w:r w:rsidRPr="009A235B">
              <w:rPr>
                <w:rFonts w:ascii="Times New Roman" w:eastAsia="Calibri" w:hAnsi="Times New Roman" w:cs="Times New Roman"/>
                <w:sz w:val="18"/>
                <w:szCs w:val="18"/>
                <w:lang w:val="kk-KZ"/>
              </w:rPr>
              <w:t>Жамбыл облысы,Т.Рысқұлов ауданы,Мамай-Қайыңды ауылы,</w:t>
            </w:r>
          </w:p>
          <w:p w:rsidR="009A235B" w:rsidRPr="009A235B" w:rsidRDefault="009A235B" w:rsidP="009A235B">
            <w:pPr>
              <w:widowControl w:val="0"/>
              <w:jc w:val="center"/>
              <w:rPr>
                <w:rFonts w:ascii="Times New Roman" w:eastAsia="Calibri" w:hAnsi="Times New Roman" w:cs="Times New Roman"/>
                <w:b/>
                <w:sz w:val="18"/>
                <w:szCs w:val="18"/>
                <w:lang w:val="kk-KZ"/>
              </w:rPr>
            </w:pPr>
            <w:r w:rsidRPr="009A235B">
              <w:rPr>
                <w:rFonts w:ascii="Times New Roman" w:eastAsia="Calibri" w:hAnsi="Times New Roman" w:cs="Times New Roman"/>
                <w:sz w:val="18"/>
                <w:szCs w:val="18"/>
                <w:lang w:val="kk-KZ"/>
              </w:rPr>
              <w:t>22.01.1999 ж</w:t>
            </w:r>
          </w:p>
        </w:tc>
        <w:tc>
          <w:tcPr>
            <w:tcW w:w="1417" w:type="dxa"/>
          </w:tcPr>
          <w:p w:rsidR="009A235B" w:rsidRPr="009A235B" w:rsidRDefault="009A235B" w:rsidP="009A235B">
            <w:pPr>
              <w:widowControl w:val="0"/>
              <w:jc w:val="center"/>
              <w:rPr>
                <w:rFonts w:ascii="Times New Roman" w:eastAsia="Calibri" w:hAnsi="Times New Roman" w:cs="Times New Roman"/>
                <w:sz w:val="18"/>
                <w:szCs w:val="18"/>
                <w:lang w:val="kk-KZ"/>
              </w:rPr>
            </w:pPr>
            <w:r w:rsidRPr="009A235B">
              <w:rPr>
                <w:rFonts w:ascii="Times New Roman" w:eastAsia="Calibri" w:hAnsi="Times New Roman" w:cs="Times New Roman"/>
                <w:sz w:val="18"/>
                <w:szCs w:val="18"/>
                <w:lang w:val="kk-KZ"/>
              </w:rPr>
              <w:t xml:space="preserve">"№75 "Балалық шақ" балабақшасы" МКҚК, </w:t>
            </w:r>
            <w:r w:rsidRPr="006D66E8">
              <w:rPr>
                <w:rFonts w:ascii="Times New Roman" w:eastAsia="Calibri" w:hAnsi="Times New Roman" w:cs="Times New Roman"/>
                <w:b/>
                <w:sz w:val="18"/>
                <w:szCs w:val="18"/>
                <w:lang w:val="kk-KZ"/>
              </w:rPr>
              <w:t>тәрбиеші,</w:t>
            </w:r>
            <w:r w:rsidRPr="009A235B">
              <w:rPr>
                <w:rFonts w:ascii="Times New Roman" w:eastAsia="Calibri" w:hAnsi="Times New Roman" w:cs="Times New Roman"/>
                <w:sz w:val="18"/>
                <w:szCs w:val="18"/>
                <w:lang w:val="kk-KZ"/>
              </w:rPr>
              <w:t xml:space="preserve"> </w:t>
            </w:r>
          </w:p>
          <w:p w:rsidR="009A235B" w:rsidRPr="009A235B" w:rsidRDefault="009A235B" w:rsidP="009A235B">
            <w:pPr>
              <w:widowControl w:val="0"/>
              <w:jc w:val="center"/>
              <w:rPr>
                <w:rFonts w:ascii="Times New Roman" w:eastAsia="Calibri" w:hAnsi="Times New Roman" w:cs="Times New Roman"/>
                <w:b/>
                <w:sz w:val="18"/>
                <w:szCs w:val="18"/>
                <w:lang w:val="kk-KZ"/>
              </w:rPr>
            </w:pPr>
            <w:r w:rsidRPr="009A235B">
              <w:rPr>
                <w:rFonts w:ascii="Times New Roman" w:eastAsia="Calibri" w:hAnsi="Times New Roman" w:cs="Times New Roman"/>
                <w:sz w:val="18"/>
                <w:szCs w:val="18"/>
                <w:lang w:val="kk-KZ"/>
              </w:rPr>
              <w:t>5 жыл 4 ай</w:t>
            </w:r>
          </w:p>
        </w:tc>
        <w:tc>
          <w:tcPr>
            <w:tcW w:w="2051" w:type="dxa"/>
          </w:tcPr>
          <w:p w:rsidR="009A235B" w:rsidRPr="009A235B" w:rsidRDefault="009A235B" w:rsidP="006F6754">
            <w:pPr>
              <w:widowControl w:val="0"/>
              <w:rPr>
                <w:rFonts w:ascii="Times New Roman" w:eastAsia="Calibri" w:hAnsi="Times New Roman" w:cs="Times New Roman"/>
                <w:b/>
                <w:sz w:val="18"/>
                <w:szCs w:val="18"/>
                <w:lang w:val="kk-KZ"/>
              </w:rPr>
            </w:pPr>
            <w:r w:rsidRPr="009A235B">
              <w:rPr>
                <w:rFonts w:ascii="Times New Roman" w:eastAsia="Calibri" w:hAnsi="Times New Roman" w:cs="Times New Roman"/>
                <w:sz w:val="18"/>
                <w:szCs w:val="18"/>
                <w:lang w:val="kk-KZ"/>
              </w:rPr>
              <w:t>Абай атындағы Жамбыл гуманитарлық колледжі</w:t>
            </w:r>
            <w:r w:rsidRPr="009A235B">
              <w:rPr>
                <w:rFonts w:ascii="Times New Roman" w:eastAsia="Calibri" w:hAnsi="Times New Roman" w:cs="Times New Roman"/>
                <w:b/>
                <w:sz w:val="18"/>
                <w:szCs w:val="18"/>
                <w:lang w:val="kk-KZ"/>
              </w:rPr>
              <w:t xml:space="preserve"> "Мектепке дейінгі тәрбие және оқыту" </w:t>
            </w:r>
            <w:r w:rsidRPr="009A235B">
              <w:rPr>
                <w:rFonts w:ascii="Times New Roman" w:eastAsia="Calibri" w:hAnsi="Times New Roman" w:cs="Times New Roman"/>
                <w:sz w:val="18"/>
                <w:szCs w:val="18"/>
                <w:lang w:val="kk-KZ"/>
              </w:rPr>
              <w:t>2018 ж</w:t>
            </w:r>
          </w:p>
        </w:tc>
        <w:tc>
          <w:tcPr>
            <w:tcW w:w="926" w:type="dxa"/>
          </w:tcPr>
          <w:p w:rsidR="009A235B" w:rsidRPr="009A235B" w:rsidRDefault="009A235B" w:rsidP="009A235B">
            <w:pPr>
              <w:widowControl w:val="0"/>
              <w:jc w:val="center"/>
              <w:rPr>
                <w:rFonts w:ascii="Times New Roman" w:eastAsia="Calibri" w:hAnsi="Times New Roman" w:cs="Times New Roman"/>
                <w:b/>
                <w:sz w:val="18"/>
                <w:szCs w:val="18"/>
                <w:lang w:val="kk-KZ"/>
              </w:rPr>
            </w:pPr>
          </w:p>
        </w:tc>
        <w:tc>
          <w:tcPr>
            <w:tcW w:w="1362" w:type="dxa"/>
          </w:tcPr>
          <w:p w:rsidR="009A235B" w:rsidRPr="009A235B" w:rsidRDefault="009A235B" w:rsidP="009A235B">
            <w:pPr>
              <w:jc w:val="center"/>
              <w:rPr>
                <w:rFonts w:ascii="Times New Roman" w:hAnsi="Times New Roman" w:cs="Times New Roman"/>
                <w:b/>
                <w:bCs/>
                <w:sz w:val="18"/>
                <w:szCs w:val="18"/>
                <w:lang w:val="kk-KZ"/>
              </w:rPr>
            </w:pPr>
            <w:r w:rsidRPr="009A235B">
              <w:rPr>
                <w:rFonts w:ascii="Times New Roman" w:hAnsi="Times New Roman" w:cs="Times New Roman"/>
                <w:b/>
                <w:bCs/>
                <w:sz w:val="18"/>
                <w:szCs w:val="18"/>
                <w:lang w:val="kk-KZ"/>
              </w:rPr>
              <w:t>Анықтама</w:t>
            </w:r>
          </w:p>
          <w:p w:rsidR="009A235B" w:rsidRPr="009A235B" w:rsidRDefault="009A235B" w:rsidP="009A235B">
            <w:pPr>
              <w:jc w:val="center"/>
              <w:rPr>
                <w:rFonts w:ascii="Times New Roman" w:hAnsi="Times New Roman" w:cs="Times New Roman"/>
                <w:bCs/>
                <w:sz w:val="18"/>
                <w:szCs w:val="18"/>
                <w:lang w:val="kk-KZ"/>
              </w:rPr>
            </w:pPr>
            <w:r w:rsidRPr="009A235B">
              <w:rPr>
                <w:rFonts w:ascii="Times New Roman" w:hAnsi="Times New Roman" w:cs="Times New Roman"/>
                <w:bCs/>
                <w:sz w:val="18"/>
                <w:szCs w:val="18"/>
                <w:lang w:val="kk-KZ"/>
              </w:rPr>
              <w:t>№101000026285318</w:t>
            </w:r>
          </w:p>
          <w:p w:rsidR="009A235B" w:rsidRPr="009A235B" w:rsidRDefault="009A235B" w:rsidP="009A235B">
            <w:pPr>
              <w:widowControl w:val="0"/>
              <w:jc w:val="center"/>
              <w:rPr>
                <w:rFonts w:ascii="Times New Roman" w:eastAsia="Calibri" w:hAnsi="Times New Roman" w:cs="Times New Roman"/>
                <w:b/>
                <w:sz w:val="18"/>
                <w:szCs w:val="18"/>
                <w:lang w:val="kk-KZ"/>
              </w:rPr>
            </w:pPr>
            <w:r w:rsidRPr="009A235B">
              <w:rPr>
                <w:rFonts w:ascii="Times New Roman" w:hAnsi="Times New Roman" w:cs="Times New Roman"/>
                <w:bCs/>
                <w:sz w:val="18"/>
                <w:szCs w:val="18"/>
                <w:lang w:val="kk-KZ"/>
              </w:rPr>
              <w:t>29.11.2023 жылдың жағдайы бойынша соттылығы жоқ.</w:t>
            </w:r>
          </w:p>
        </w:tc>
        <w:tc>
          <w:tcPr>
            <w:tcW w:w="709" w:type="dxa"/>
          </w:tcPr>
          <w:p w:rsidR="009A235B" w:rsidRPr="009A235B" w:rsidRDefault="009A235B" w:rsidP="009A235B">
            <w:pPr>
              <w:widowControl w:val="0"/>
              <w:jc w:val="center"/>
              <w:rPr>
                <w:rFonts w:ascii="Times New Roman" w:eastAsia="Calibri" w:hAnsi="Times New Roman" w:cs="Times New Roman"/>
                <w:b/>
                <w:sz w:val="18"/>
                <w:szCs w:val="18"/>
                <w:lang w:val="kk-KZ"/>
              </w:rPr>
            </w:pPr>
            <w:r w:rsidRPr="009A235B">
              <w:rPr>
                <w:rFonts w:ascii="Times New Roman" w:eastAsia="Calibri" w:hAnsi="Times New Roman" w:cs="Times New Roman"/>
                <w:b/>
                <w:sz w:val="18"/>
                <w:szCs w:val="18"/>
                <w:lang w:val="kk-KZ"/>
              </w:rPr>
              <w:t>1,75</w:t>
            </w:r>
          </w:p>
        </w:tc>
        <w:tc>
          <w:tcPr>
            <w:tcW w:w="1189" w:type="dxa"/>
          </w:tcPr>
          <w:p w:rsidR="009A235B" w:rsidRPr="009A235B" w:rsidRDefault="009A235B" w:rsidP="009A235B">
            <w:pPr>
              <w:widowControl w:val="0"/>
              <w:jc w:val="center"/>
              <w:rPr>
                <w:rFonts w:ascii="Times New Roman" w:eastAsia="Calibri" w:hAnsi="Times New Roman" w:cs="Times New Roman"/>
                <w:b/>
                <w:sz w:val="18"/>
                <w:szCs w:val="18"/>
                <w:lang w:val="kk-KZ"/>
              </w:rPr>
            </w:pPr>
          </w:p>
        </w:tc>
        <w:tc>
          <w:tcPr>
            <w:tcW w:w="2659" w:type="dxa"/>
          </w:tcPr>
          <w:p w:rsidR="009A235B" w:rsidRPr="009A235B" w:rsidRDefault="009A235B" w:rsidP="000F3C89">
            <w:pPr>
              <w:widowControl w:val="0"/>
              <w:contextualSpacing/>
              <w:rPr>
                <w:rFonts w:ascii="Times New Roman" w:eastAsia="Calibri" w:hAnsi="Times New Roman" w:cs="Times New Roman"/>
                <w:b/>
                <w:sz w:val="18"/>
                <w:szCs w:val="18"/>
                <w:lang w:val="kk-KZ"/>
              </w:rPr>
            </w:pPr>
            <w:r w:rsidRPr="009A235B">
              <w:rPr>
                <w:rFonts w:ascii="Times New Roman" w:eastAsia="Calibri" w:hAnsi="Times New Roman" w:cs="Times New Roman"/>
                <w:b/>
                <w:sz w:val="18"/>
                <w:szCs w:val="18"/>
                <w:lang w:val="kk-KZ"/>
              </w:rPr>
              <w:t>Сертификат:</w:t>
            </w:r>
            <w:r w:rsidRPr="009A235B">
              <w:rPr>
                <w:rFonts w:ascii="Times New Roman" w:eastAsia="Calibri" w:hAnsi="Times New Roman" w:cs="Times New Roman"/>
                <w:sz w:val="18"/>
                <w:szCs w:val="18"/>
                <w:lang w:val="kk-KZ"/>
              </w:rPr>
              <w:t xml:space="preserve"> "Білім беру мазмұнын жаңарту жағдайында үлгілік оқу бағдарласымен оқыту процесін жобалау" </w:t>
            </w:r>
            <w:r w:rsidRPr="009A235B">
              <w:rPr>
                <w:rFonts w:ascii="Times New Roman" w:eastAsia="Calibri" w:hAnsi="Times New Roman" w:cs="Times New Roman"/>
                <w:b/>
                <w:sz w:val="18"/>
                <w:szCs w:val="18"/>
                <w:lang w:val="kk-KZ"/>
              </w:rPr>
              <w:t>72 сағ</w:t>
            </w:r>
          </w:p>
          <w:p w:rsidR="009A235B" w:rsidRPr="009A235B" w:rsidRDefault="009A235B" w:rsidP="000F3C89">
            <w:pPr>
              <w:widowControl w:val="0"/>
              <w:contextualSpacing/>
              <w:rPr>
                <w:rFonts w:ascii="Times New Roman" w:eastAsia="Calibri" w:hAnsi="Times New Roman" w:cs="Times New Roman"/>
                <w:b/>
                <w:sz w:val="18"/>
                <w:szCs w:val="18"/>
                <w:lang w:val="kk-KZ"/>
              </w:rPr>
            </w:pPr>
            <w:r w:rsidRPr="009A235B">
              <w:rPr>
                <w:rFonts w:ascii="Times New Roman" w:eastAsia="Calibri" w:hAnsi="Times New Roman" w:cs="Times New Roman"/>
                <w:b/>
                <w:sz w:val="18"/>
                <w:szCs w:val="18"/>
                <w:lang w:val="kk-KZ"/>
              </w:rPr>
              <w:t>№ 0016060 от 15.06.2023 ж</w:t>
            </w:r>
          </w:p>
        </w:tc>
        <w:tc>
          <w:tcPr>
            <w:tcW w:w="1518" w:type="dxa"/>
          </w:tcPr>
          <w:p w:rsidR="009A235B" w:rsidRPr="009A235B" w:rsidRDefault="009A235B" w:rsidP="009A235B">
            <w:pPr>
              <w:widowControl w:val="0"/>
              <w:jc w:val="center"/>
              <w:rPr>
                <w:rFonts w:ascii="Times New Roman" w:eastAsia="Calibri" w:hAnsi="Times New Roman" w:cs="Times New Roman"/>
                <w:b/>
                <w:sz w:val="16"/>
                <w:szCs w:val="16"/>
                <w:lang w:val="kk-KZ"/>
              </w:rPr>
            </w:pPr>
            <w:r w:rsidRPr="009A235B">
              <w:rPr>
                <w:rFonts w:ascii="Times New Roman" w:hAnsi="Times New Roman" w:cs="Times New Roman"/>
                <w:sz w:val="18"/>
                <w:szCs w:val="18"/>
                <w:lang w:val="kk-KZ"/>
              </w:rPr>
              <w:t xml:space="preserve">«Өрлеу» біліктілікті арттыру ұлттық орталығы.    </w:t>
            </w:r>
          </w:p>
        </w:tc>
        <w:tc>
          <w:tcPr>
            <w:tcW w:w="1276" w:type="dxa"/>
          </w:tcPr>
          <w:p w:rsidR="009A235B" w:rsidRPr="009A235B" w:rsidRDefault="00785C94" w:rsidP="009A235B">
            <w:pPr>
              <w:widowControl w:val="0"/>
              <w:jc w:val="center"/>
              <w:rPr>
                <w:rFonts w:ascii="Times New Roman" w:eastAsia="Calibri" w:hAnsi="Times New Roman" w:cs="Times New Roman"/>
                <w:b/>
                <w:sz w:val="16"/>
                <w:szCs w:val="16"/>
                <w:lang w:val="kk-KZ"/>
              </w:rPr>
            </w:pPr>
            <w:r>
              <w:rPr>
                <w:rFonts w:ascii="Times New Roman" w:eastAsia="Calibri" w:hAnsi="Times New Roman" w:cs="Times New Roman"/>
                <w:b/>
                <w:sz w:val="16"/>
                <w:szCs w:val="16"/>
                <w:lang w:val="kk-KZ"/>
              </w:rPr>
              <w:t>27</w:t>
            </w:r>
            <w:r w:rsidR="009A235B" w:rsidRPr="009A235B">
              <w:rPr>
                <w:rFonts w:ascii="Times New Roman" w:eastAsia="Calibri" w:hAnsi="Times New Roman" w:cs="Times New Roman"/>
                <w:b/>
                <w:sz w:val="16"/>
                <w:szCs w:val="16"/>
                <w:lang w:val="kk-KZ"/>
              </w:rPr>
              <w:t>.02.2024 ж</w:t>
            </w:r>
          </w:p>
        </w:tc>
      </w:tr>
      <w:tr w:rsidR="009A235B" w:rsidRPr="009A235B" w:rsidTr="00711E36">
        <w:tc>
          <w:tcPr>
            <w:tcW w:w="492" w:type="dxa"/>
          </w:tcPr>
          <w:p w:rsidR="009A235B" w:rsidRPr="009A235B" w:rsidRDefault="006F6754" w:rsidP="009A235B">
            <w:pPr>
              <w:widowControl w:val="0"/>
              <w:jc w:val="center"/>
              <w:rPr>
                <w:rFonts w:ascii="Times New Roman" w:eastAsia="Calibri" w:hAnsi="Times New Roman" w:cs="Times New Roman"/>
                <w:b/>
                <w:sz w:val="16"/>
                <w:szCs w:val="16"/>
                <w:lang w:val="kk-KZ"/>
              </w:rPr>
            </w:pPr>
            <w:r>
              <w:rPr>
                <w:rFonts w:ascii="Times New Roman" w:eastAsia="Calibri" w:hAnsi="Times New Roman" w:cs="Times New Roman"/>
                <w:b/>
                <w:sz w:val="16"/>
                <w:szCs w:val="16"/>
                <w:lang w:val="kk-KZ"/>
              </w:rPr>
              <w:t>9</w:t>
            </w:r>
          </w:p>
        </w:tc>
        <w:tc>
          <w:tcPr>
            <w:tcW w:w="1580" w:type="dxa"/>
          </w:tcPr>
          <w:p w:rsidR="009A235B" w:rsidRPr="009A235B" w:rsidRDefault="009A235B" w:rsidP="009A235B">
            <w:pPr>
              <w:widowControl w:val="0"/>
              <w:jc w:val="center"/>
              <w:rPr>
                <w:rFonts w:ascii="Times New Roman" w:eastAsia="Calibri" w:hAnsi="Times New Roman" w:cs="Times New Roman"/>
                <w:b/>
                <w:sz w:val="18"/>
                <w:szCs w:val="18"/>
                <w:lang w:val="kk-KZ"/>
              </w:rPr>
            </w:pPr>
            <w:r w:rsidRPr="009A235B">
              <w:rPr>
                <w:rFonts w:ascii="Times New Roman" w:eastAsia="Calibri" w:hAnsi="Times New Roman" w:cs="Times New Roman"/>
                <w:b/>
                <w:sz w:val="18"/>
                <w:szCs w:val="18"/>
                <w:lang w:val="kk-KZ"/>
              </w:rPr>
              <w:t>Туктибаева Маржан Нурликуловна</w:t>
            </w:r>
          </w:p>
        </w:tc>
        <w:tc>
          <w:tcPr>
            <w:tcW w:w="1048" w:type="dxa"/>
          </w:tcPr>
          <w:p w:rsidR="009A235B" w:rsidRPr="009A235B" w:rsidRDefault="009A235B" w:rsidP="009A235B">
            <w:pPr>
              <w:widowControl w:val="0"/>
              <w:jc w:val="center"/>
              <w:rPr>
                <w:rFonts w:ascii="Times New Roman" w:eastAsia="Calibri" w:hAnsi="Times New Roman" w:cs="Times New Roman"/>
                <w:sz w:val="18"/>
                <w:szCs w:val="18"/>
                <w:lang w:val="kk-KZ"/>
              </w:rPr>
            </w:pPr>
            <w:r w:rsidRPr="009A235B">
              <w:rPr>
                <w:rFonts w:ascii="Times New Roman" w:eastAsia="Calibri" w:hAnsi="Times New Roman" w:cs="Times New Roman"/>
                <w:sz w:val="18"/>
                <w:szCs w:val="18"/>
                <w:lang w:val="kk-KZ"/>
              </w:rPr>
              <w:t>Оңтүстік Қазақстан обл, Келес ауд, Абай ауылы</w:t>
            </w:r>
          </w:p>
          <w:p w:rsidR="009A235B" w:rsidRPr="009A235B" w:rsidRDefault="009A235B" w:rsidP="009A235B">
            <w:pPr>
              <w:widowControl w:val="0"/>
              <w:jc w:val="center"/>
              <w:rPr>
                <w:rFonts w:ascii="Times New Roman" w:eastAsia="Calibri" w:hAnsi="Times New Roman" w:cs="Times New Roman"/>
                <w:sz w:val="18"/>
                <w:szCs w:val="18"/>
                <w:lang w:val="kk-KZ"/>
              </w:rPr>
            </w:pPr>
            <w:r w:rsidRPr="009A235B">
              <w:rPr>
                <w:rFonts w:ascii="Times New Roman" w:eastAsia="Calibri" w:hAnsi="Times New Roman" w:cs="Times New Roman"/>
                <w:sz w:val="18"/>
                <w:szCs w:val="18"/>
                <w:lang w:val="kk-KZ"/>
              </w:rPr>
              <w:t>22.07.1986 ж</w:t>
            </w:r>
          </w:p>
          <w:p w:rsidR="009A235B" w:rsidRPr="009A235B" w:rsidRDefault="009A235B" w:rsidP="009A235B">
            <w:pPr>
              <w:widowControl w:val="0"/>
              <w:jc w:val="center"/>
              <w:rPr>
                <w:rFonts w:ascii="Times New Roman" w:eastAsia="Calibri" w:hAnsi="Times New Roman" w:cs="Times New Roman"/>
                <w:sz w:val="18"/>
                <w:szCs w:val="18"/>
                <w:lang w:val="kk-KZ"/>
              </w:rPr>
            </w:pPr>
          </w:p>
        </w:tc>
        <w:tc>
          <w:tcPr>
            <w:tcW w:w="1417" w:type="dxa"/>
          </w:tcPr>
          <w:p w:rsidR="009A235B" w:rsidRPr="009A235B" w:rsidRDefault="009A235B" w:rsidP="009A235B">
            <w:pPr>
              <w:widowControl w:val="0"/>
              <w:jc w:val="center"/>
              <w:rPr>
                <w:rFonts w:ascii="Times New Roman" w:eastAsia="Calibri" w:hAnsi="Times New Roman" w:cs="Times New Roman"/>
                <w:sz w:val="18"/>
                <w:szCs w:val="18"/>
                <w:lang w:val="kk-KZ"/>
              </w:rPr>
            </w:pPr>
            <w:r w:rsidRPr="009A235B">
              <w:rPr>
                <w:rFonts w:ascii="Times New Roman" w:eastAsia="Calibri" w:hAnsi="Times New Roman" w:cs="Times New Roman"/>
                <w:sz w:val="18"/>
                <w:szCs w:val="18"/>
                <w:lang w:val="kk-KZ"/>
              </w:rPr>
              <w:t xml:space="preserve">"№75 "Балалық шақ" балабақшасы" МКҚК, </w:t>
            </w:r>
            <w:r w:rsidRPr="006D66E8">
              <w:rPr>
                <w:rFonts w:ascii="Times New Roman" w:eastAsia="Calibri" w:hAnsi="Times New Roman" w:cs="Times New Roman"/>
                <w:b/>
                <w:sz w:val="18"/>
                <w:szCs w:val="18"/>
                <w:lang w:val="kk-KZ"/>
              </w:rPr>
              <w:t>тәрбиеші</w:t>
            </w:r>
          </w:p>
          <w:p w:rsidR="009A235B" w:rsidRPr="009A235B" w:rsidRDefault="00596833" w:rsidP="009A235B">
            <w:pPr>
              <w:widowControl w:val="0"/>
              <w:jc w:val="center"/>
              <w:rPr>
                <w:rFonts w:ascii="Times New Roman" w:eastAsia="Calibri" w:hAnsi="Times New Roman" w:cs="Times New Roman"/>
                <w:b/>
                <w:sz w:val="18"/>
                <w:szCs w:val="18"/>
                <w:lang w:val="kk-KZ"/>
              </w:rPr>
            </w:pPr>
            <w:r>
              <w:rPr>
                <w:rFonts w:ascii="Times New Roman" w:eastAsia="Calibri" w:hAnsi="Times New Roman" w:cs="Times New Roman"/>
                <w:sz w:val="18"/>
                <w:szCs w:val="18"/>
                <w:lang w:val="kk-KZ"/>
              </w:rPr>
              <w:t>14 жыл</w:t>
            </w:r>
          </w:p>
        </w:tc>
        <w:tc>
          <w:tcPr>
            <w:tcW w:w="2051" w:type="dxa"/>
          </w:tcPr>
          <w:p w:rsidR="009A235B" w:rsidRPr="009A235B" w:rsidRDefault="009A235B" w:rsidP="009A235B">
            <w:pPr>
              <w:widowControl w:val="0"/>
              <w:rPr>
                <w:rFonts w:ascii="Times New Roman" w:eastAsia="Calibri" w:hAnsi="Times New Roman" w:cs="Times New Roman"/>
                <w:b/>
                <w:sz w:val="18"/>
                <w:szCs w:val="18"/>
                <w:lang w:val="kk-KZ"/>
              </w:rPr>
            </w:pPr>
            <w:r w:rsidRPr="009A235B">
              <w:rPr>
                <w:rFonts w:ascii="Times New Roman" w:eastAsia="Calibri" w:hAnsi="Times New Roman" w:cs="Times New Roman"/>
                <w:sz w:val="18"/>
                <w:szCs w:val="18"/>
                <w:lang w:val="kk-KZ"/>
              </w:rPr>
              <w:t>1.Абай атындағы Қазақ ұлтттық педагог университеті</w:t>
            </w:r>
            <w:r w:rsidRPr="009A235B">
              <w:rPr>
                <w:rFonts w:ascii="Times New Roman" w:eastAsia="Calibri" w:hAnsi="Times New Roman" w:cs="Times New Roman"/>
                <w:b/>
                <w:sz w:val="18"/>
                <w:szCs w:val="18"/>
                <w:lang w:val="kk-KZ"/>
              </w:rPr>
              <w:t xml:space="preserve"> "Биология және психология" </w:t>
            </w:r>
            <w:r w:rsidRPr="009A235B">
              <w:rPr>
                <w:rFonts w:ascii="Times New Roman" w:eastAsia="Calibri" w:hAnsi="Times New Roman" w:cs="Times New Roman"/>
                <w:sz w:val="18"/>
                <w:szCs w:val="18"/>
                <w:lang w:val="kk-KZ"/>
              </w:rPr>
              <w:t>мұғалімі 2008 ж;</w:t>
            </w:r>
            <w:r w:rsidRPr="009A235B">
              <w:rPr>
                <w:rFonts w:ascii="Times New Roman" w:eastAsia="Calibri" w:hAnsi="Times New Roman" w:cs="Times New Roman"/>
                <w:b/>
                <w:sz w:val="18"/>
                <w:szCs w:val="18"/>
                <w:lang w:val="kk-KZ"/>
              </w:rPr>
              <w:t xml:space="preserve"> </w:t>
            </w:r>
          </w:p>
          <w:p w:rsidR="009A235B" w:rsidRPr="009A235B" w:rsidRDefault="009A235B" w:rsidP="009A235B">
            <w:pPr>
              <w:widowControl w:val="0"/>
              <w:rPr>
                <w:rFonts w:ascii="Times New Roman" w:eastAsia="Calibri" w:hAnsi="Times New Roman" w:cs="Times New Roman"/>
                <w:b/>
                <w:sz w:val="18"/>
                <w:szCs w:val="18"/>
                <w:lang w:val="kk-KZ"/>
              </w:rPr>
            </w:pPr>
            <w:r w:rsidRPr="009A235B">
              <w:rPr>
                <w:rFonts w:ascii="Times New Roman" w:eastAsia="Calibri" w:hAnsi="Times New Roman" w:cs="Times New Roman"/>
                <w:b/>
                <w:sz w:val="18"/>
                <w:szCs w:val="18"/>
                <w:lang w:val="kk-KZ"/>
              </w:rPr>
              <w:t xml:space="preserve">2. Куәлік: </w:t>
            </w:r>
            <w:r w:rsidRPr="009A235B">
              <w:rPr>
                <w:rFonts w:ascii="Times New Roman" w:eastAsia="Calibri" w:hAnsi="Times New Roman" w:cs="Times New Roman"/>
                <w:sz w:val="18"/>
                <w:szCs w:val="18"/>
                <w:lang w:val="kk-KZ"/>
              </w:rPr>
              <w:t>"Тұран Профи" Халықаралық кәсіптік академиясы  Біліктілікті арттыру институты</w:t>
            </w:r>
            <w:r w:rsidRPr="009A235B">
              <w:rPr>
                <w:rFonts w:ascii="Times New Roman" w:eastAsia="Calibri" w:hAnsi="Times New Roman" w:cs="Times New Roman"/>
                <w:b/>
                <w:sz w:val="18"/>
                <w:szCs w:val="18"/>
                <w:lang w:val="kk-KZ"/>
              </w:rPr>
              <w:t xml:space="preserve"> "Мектепке дейінгі тәрбие және білім беру" </w:t>
            </w:r>
            <w:r w:rsidRPr="009A235B">
              <w:rPr>
                <w:rFonts w:ascii="Times New Roman" w:eastAsia="Calibri" w:hAnsi="Times New Roman" w:cs="Times New Roman"/>
                <w:sz w:val="18"/>
                <w:szCs w:val="18"/>
                <w:lang w:val="kk-KZ"/>
              </w:rPr>
              <w:t>2015 ж</w:t>
            </w:r>
          </w:p>
        </w:tc>
        <w:tc>
          <w:tcPr>
            <w:tcW w:w="926" w:type="dxa"/>
          </w:tcPr>
          <w:p w:rsidR="009A235B" w:rsidRDefault="009A235B" w:rsidP="009A235B">
            <w:pPr>
              <w:widowControl w:val="0"/>
              <w:jc w:val="center"/>
              <w:rPr>
                <w:rFonts w:ascii="Times New Roman" w:eastAsia="Calibri" w:hAnsi="Times New Roman" w:cs="Times New Roman"/>
                <w:b/>
                <w:sz w:val="18"/>
                <w:szCs w:val="18"/>
                <w:lang w:val="kk-KZ"/>
              </w:rPr>
            </w:pPr>
          </w:p>
          <w:p w:rsidR="00AF5470" w:rsidRDefault="00AF5470" w:rsidP="009A235B">
            <w:pPr>
              <w:widowControl w:val="0"/>
              <w:jc w:val="center"/>
              <w:rPr>
                <w:rFonts w:ascii="Times New Roman" w:eastAsia="Calibri" w:hAnsi="Times New Roman" w:cs="Times New Roman"/>
                <w:b/>
                <w:sz w:val="18"/>
                <w:szCs w:val="18"/>
                <w:lang w:val="kk-KZ"/>
              </w:rPr>
            </w:pPr>
          </w:p>
          <w:p w:rsidR="00AF5470" w:rsidRDefault="00AF5470" w:rsidP="009A235B">
            <w:pPr>
              <w:widowControl w:val="0"/>
              <w:jc w:val="center"/>
              <w:rPr>
                <w:rFonts w:ascii="Times New Roman" w:eastAsia="Calibri" w:hAnsi="Times New Roman" w:cs="Times New Roman"/>
                <w:b/>
                <w:sz w:val="18"/>
                <w:szCs w:val="18"/>
                <w:lang w:val="kk-KZ"/>
              </w:rPr>
            </w:pPr>
          </w:p>
          <w:p w:rsidR="00AF5470" w:rsidRDefault="00AF5470" w:rsidP="009A235B">
            <w:pPr>
              <w:widowControl w:val="0"/>
              <w:jc w:val="center"/>
              <w:rPr>
                <w:rFonts w:ascii="Times New Roman" w:eastAsia="Calibri" w:hAnsi="Times New Roman" w:cs="Times New Roman"/>
                <w:b/>
                <w:sz w:val="18"/>
                <w:szCs w:val="18"/>
                <w:lang w:val="kk-KZ"/>
              </w:rPr>
            </w:pPr>
          </w:p>
          <w:p w:rsidR="00AF5470" w:rsidRDefault="00AF5470" w:rsidP="009A235B">
            <w:pPr>
              <w:widowControl w:val="0"/>
              <w:jc w:val="center"/>
              <w:rPr>
                <w:rFonts w:ascii="Times New Roman" w:eastAsia="Calibri" w:hAnsi="Times New Roman" w:cs="Times New Roman"/>
                <w:b/>
                <w:sz w:val="18"/>
                <w:szCs w:val="18"/>
                <w:lang w:val="kk-KZ"/>
              </w:rPr>
            </w:pPr>
          </w:p>
          <w:p w:rsidR="00AF5470" w:rsidRDefault="00AF5470" w:rsidP="009A235B">
            <w:pPr>
              <w:widowControl w:val="0"/>
              <w:jc w:val="center"/>
              <w:rPr>
                <w:rFonts w:ascii="Times New Roman" w:eastAsia="Calibri" w:hAnsi="Times New Roman" w:cs="Times New Roman"/>
                <w:b/>
                <w:sz w:val="18"/>
                <w:szCs w:val="18"/>
                <w:lang w:val="kk-KZ"/>
              </w:rPr>
            </w:pPr>
          </w:p>
          <w:p w:rsidR="00AF5470" w:rsidRDefault="00AF5470" w:rsidP="009A235B">
            <w:pPr>
              <w:widowControl w:val="0"/>
              <w:jc w:val="center"/>
              <w:rPr>
                <w:rFonts w:ascii="Times New Roman" w:eastAsia="Calibri" w:hAnsi="Times New Roman" w:cs="Times New Roman"/>
                <w:b/>
                <w:sz w:val="18"/>
                <w:szCs w:val="18"/>
                <w:lang w:val="kk-KZ"/>
              </w:rPr>
            </w:pPr>
          </w:p>
          <w:p w:rsidR="00AF5470" w:rsidRDefault="00AF5470" w:rsidP="009A235B">
            <w:pPr>
              <w:widowControl w:val="0"/>
              <w:jc w:val="center"/>
              <w:rPr>
                <w:rFonts w:ascii="Times New Roman" w:eastAsia="Calibri" w:hAnsi="Times New Roman" w:cs="Times New Roman"/>
                <w:b/>
                <w:sz w:val="18"/>
                <w:szCs w:val="18"/>
                <w:lang w:val="kk-KZ"/>
              </w:rPr>
            </w:pPr>
          </w:p>
          <w:p w:rsidR="00AF5470" w:rsidRDefault="00AF5470" w:rsidP="009A235B">
            <w:pPr>
              <w:widowControl w:val="0"/>
              <w:jc w:val="center"/>
              <w:rPr>
                <w:rFonts w:ascii="Times New Roman" w:eastAsia="Calibri" w:hAnsi="Times New Roman" w:cs="Times New Roman"/>
                <w:b/>
                <w:sz w:val="18"/>
                <w:szCs w:val="18"/>
                <w:lang w:val="kk-KZ"/>
              </w:rPr>
            </w:pPr>
          </w:p>
          <w:p w:rsidR="00AF5470" w:rsidRDefault="00AF5470" w:rsidP="009A235B">
            <w:pPr>
              <w:widowControl w:val="0"/>
              <w:jc w:val="center"/>
              <w:rPr>
                <w:rFonts w:ascii="Times New Roman" w:eastAsia="Calibri" w:hAnsi="Times New Roman" w:cs="Times New Roman"/>
                <w:b/>
                <w:sz w:val="18"/>
                <w:szCs w:val="18"/>
                <w:lang w:val="kk-KZ"/>
              </w:rPr>
            </w:pPr>
          </w:p>
          <w:p w:rsidR="00AF5470" w:rsidRDefault="00AF5470" w:rsidP="009A235B">
            <w:pPr>
              <w:widowControl w:val="0"/>
              <w:jc w:val="center"/>
              <w:rPr>
                <w:rFonts w:ascii="Times New Roman" w:eastAsia="Calibri" w:hAnsi="Times New Roman" w:cs="Times New Roman"/>
                <w:b/>
                <w:sz w:val="18"/>
                <w:szCs w:val="18"/>
                <w:lang w:val="kk-KZ"/>
              </w:rPr>
            </w:pPr>
          </w:p>
          <w:p w:rsidR="00AF5470" w:rsidRDefault="00AF5470" w:rsidP="009A235B">
            <w:pPr>
              <w:widowControl w:val="0"/>
              <w:jc w:val="center"/>
              <w:rPr>
                <w:rFonts w:ascii="Times New Roman" w:eastAsia="Calibri" w:hAnsi="Times New Roman" w:cs="Times New Roman"/>
                <w:b/>
                <w:sz w:val="18"/>
                <w:szCs w:val="18"/>
                <w:lang w:val="kk-KZ"/>
              </w:rPr>
            </w:pPr>
          </w:p>
          <w:p w:rsidR="00AF5470" w:rsidRDefault="00AF5470" w:rsidP="009A235B">
            <w:pPr>
              <w:widowControl w:val="0"/>
              <w:jc w:val="center"/>
              <w:rPr>
                <w:rFonts w:ascii="Times New Roman" w:eastAsia="Calibri" w:hAnsi="Times New Roman" w:cs="Times New Roman"/>
                <w:b/>
                <w:sz w:val="18"/>
                <w:szCs w:val="18"/>
                <w:lang w:val="kk-KZ"/>
              </w:rPr>
            </w:pPr>
          </w:p>
          <w:p w:rsidR="00AF5470" w:rsidRDefault="00AF5470" w:rsidP="009A235B">
            <w:pPr>
              <w:widowControl w:val="0"/>
              <w:jc w:val="center"/>
              <w:rPr>
                <w:rFonts w:ascii="Times New Roman" w:eastAsia="Calibri" w:hAnsi="Times New Roman" w:cs="Times New Roman"/>
                <w:b/>
                <w:sz w:val="18"/>
                <w:szCs w:val="18"/>
                <w:lang w:val="kk-KZ"/>
              </w:rPr>
            </w:pPr>
          </w:p>
          <w:p w:rsidR="00AF5470" w:rsidRDefault="00AF5470" w:rsidP="009A235B">
            <w:pPr>
              <w:widowControl w:val="0"/>
              <w:jc w:val="center"/>
              <w:rPr>
                <w:rFonts w:ascii="Times New Roman" w:eastAsia="Calibri" w:hAnsi="Times New Roman" w:cs="Times New Roman"/>
                <w:b/>
                <w:sz w:val="18"/>
                <w:szCs w:val="18"/>
                <w:lang w:val="kk-KZ"/>
              </w:rPr>
            </w:pPr>
          </w:p>
          <w:p w:rsidR="00AF5470" w:rsidRDefault="00AF5470" w:rsidP="009A235B">
            <w:pPr>
              <w:widowControl w:val="0"/>
              <w:jc w:val="center"/>
              <w:rPr>
                <w:rFonts w:ascii="Times New Roman" w:eastAsia="Calibri" w:hAnsi="Times New Roman" w:cs="Times New Roman"/>
                <w:b/>
                <w:sz w:val="18"/>
                <w:szCs w:val="18"/>
                <w:lang w:val="kk-KZ"/>
              </w:rPr>
            </w:pPr>
          </w:p>
          <w:p w:rsidR="00AF5470" w:rsidRPr="009A235B" w:rsidRDefault="00AF5470" w:rsidP="009A235B">
            <w:pPr>
              <w:widowControl w:val="0"/>
              <w:jc w:val="center"/>
              <w:rPr>
                <w:rFonts w:ascii="Times New Roman" w:eastAsia="Calibri" w:hAnsi="Times New Roman" w:cs="Times New Roman"/>
                <w:b/>
                <w:sz w:val="18"/>
                <w:szCs w:val="18"/>
                <w:lang w:val="kk-KZ"/>
              </w:rPr>
            </w:pPr>
          </w:p>
        </w:tc>
        <w:tc>
          <w:tcPr>
            <w:tcW w:w="1362" w:type="dxa"/>
          </w:tcPr>
          <w:p w:rsidR="009A235B" w:rsidRPr="009A235B" w:rsidRDefault="009A235B" w:rsidP="009A235B">
            <w:pPr>
              <w:jc w:val="center"/>
              <w:rPr>
                <w:rFonts w:ascii="Times New Roman" w:hAnsi="Times New Roman" w:cs="Times New Roman"/>
                <w:b/>
                <w:bCs/>
                <w:sz w:val="18"/>
                <w:szCs w:val="18"/>
                <w:lang w:val="kk-KZ"/>
              </w:rPr>
            </w:pPr>
            <w:r w:rsidRPr="009A235B">
              <w:rPr>
                <w:rFonts w:ascii="Times New Roman" w:hAnsi="Times New Roman" w:cs="Times New Roman"/>
                <w:b/>
                <w:bCs/>
                <w:sz w:val="18"/>
                <w:szCs w:val="18"/>
                <w:lang w:val="kk-KZ"/>
              </w:rPr>
              <w:t>Анықтама</w:t>
            </w:r>
          </w:p>
          <w:p w:rsidR="009A235B" w:rsidRPr="009A235B" w:rsidRDefault="009A235B" w:rsidP="009A235B">
            <w:pPr>
              <w:jc w:val="center"/>
              <w:rPr>
                <w:rFonts w:ascii="Times New Roman" w:hAnsi="Times New Roman" w:cs="Times New Roman"/>
                <w:bCs/>
                <w:sz w:val="18"/>
                <w:szCs w:val="18"/>
                <w:lang w:val="kk-KZ"/>
              </w:rPr>
            </w:pPr>
            <w:r w:rsidRPr="009A235B">
              <w:rPr>
                <w:rFonts w:ascii="Times New Roman" w:hAnsi="Times New Roman" w:cs="Times New Roman"/>
                <w:bCs/>
                <w:sz w:val="18"/>
                <w:szCs w:val="18"/>
                <w:lang w:val="kk-KZ"/>
              </w:rPr>
              <w:t>№101000027405891</w:t>
            </w:r>
          </w:p>
          <w:p w:rsidR="009A235B" w:rsidRPr="009A235B" w:rsidRDefault="009A235B" w:rsidP="009A235B">
            <w:pPr>
              <w:widowControl w:val="0"/>
              <w:jc w:val="center"/>
              <w:rPr>
                <w:rFonts w:ascii="Times New Roman" w:eastAsia="Calibri" w:hAnsi="Times New Roman" w:cs="Times New Roman"/>
                <w:b/>
                <w:sz w:val="18"/>
                <w:szCs w:val="18"/>
                <w:lang w:val="kk-KZ"/>
              </w:rPr>
            </w:pPr>
            <w:r w:rsidRPr="009A235B">
              <w:rPr>
                <w:rFonts w:ascii="Times New Roman" w:hAnsi="Times New Roman" w:cs="Times New Roman"/>
                <w:bCs/>
                <w:sz w:val="18"/>
                <w:szCs w:val="18"/>
                <w:lang w:val="kk-KZ"/>
              </w:rPr>
              <w:t>07.12.2023 жылдың жағдайы бойынша соттылығы жоқ.</w:t>
            </w:r>
          </w:p>
        </w:tc>
        <w:tc>
          <w:tcPr>
            <w:tcW w:w="709" w:type="dxa"/>
          </w:tcPr>
          <w:p w:rsidR="009A235B" w:rsidRPr="009A235B" w:rsidRDefault="009A235B" w:rsidP="009A235B">
            <w:pPr>
              <w:widowControl w:val="0"/>
              <w:jc w:val="center"/>
              <w:rPr>
                <w:rFonts w:ascii="Times New Roman" w:eastAsia="Calibri" w:hAnsi="Times New Roman" w:cs="Times New Roman"/>
                <w:b/>
                <w:sz w:val="18"/>
                <w:szCs w:val="18"/>
                <w:lang w:val="kk-KZ"/>
              </w:rPr>
            </w:pPr>
            <w:r w:rsidRPr="009A235B">
              <w:rPr>
                <w:rFonts w:ascii="Times New Roman" w:eastAsia="Calibri" w:hAnsi="Times New Roman" w:cs="Times New Roman"/>
                <w:b/>
                <w:sz w:val="18"/>
                <w:szCs w:val="18"/>
                <w:lang w:val="kk-KZ"/>
              </w:rPr>
              <w:t>1,75</w:t>
            </w:r>
          </w:p>
        </w:tc>
        <w:tc>
          <w:tcPr>
            <w:tcW w:w="1189" w:type="dxa"/>
          </w:tcPr>
          <w:p w:rsidR="009A235B" w:rsidRPr="009A235B" w:rsidRDefault="009A235B" w:rsidP="009A235B">
            <w:pPr>
              <w:widowControl w:val="0"/>
              <w:jc w:val="center"/>
              <w:rPr>
                <w:rFonts w:ascii="Times New Roman" w:eastAsia="Calibri" w:hAnsi="Times New Roman" w:cs="Times New Roman"/>
                <w:b/>
                <w:sz w:val="18"/>
                <w:szCs w:val="18"/>
                <w:lang w:val="kk-KZ"/>
              </w:rPr>
            </w:pPr>
          </w:p>
        </w:tc>
        <w:tc>
          <w:tcPr>
            <w:tcW w:w="2659" w:type="dxa"/>
          </w:tcPr>
          <w:p w:rsidR="009A235B" w:rsidRPr="009A235B" w:rsidRDefault="009A235B" w:rsidP="000F3C89">
            <w:pPr>
              <w:widowControl w:val="0"/>
              <w:contextualSpacing/>
              <w:rPr>
                <w:rFonts w:ascii="Times New Roman" w:eastAsia="Calibri" w:hAnsi="Times New Roman" w:cs="Times New Roman"/>
                <w:b/>
                <w:sz w:val="18"/>
                <w:szCs w:val="18"/>
                <w:lang w:val="kk-KZ"/>
              </w:rPr>
            </w:pPr>
            <w:r w:rsidRPr="009A235B">
              <w:rPr>
                <w:rFonts w:ascii="Times New Roman" w:eastAsia="Calibri" w:hAnsi="Times New Roman" w:cs="Times New Roman"/>
                <w:b/>
                <w:sz w:val="18"/>
                <w:szCs w:val="18"/>
                <w:lang w:val="kk-KZ"/>
              </w:rPr>
              <w:t>Сертификат:</w:t>
            </w:r>
            <w:r w:rsidRPr="009A235B">
              <w:rPr>
                <w:rFonts w:ascii="Times New Roman" w:eastAsia="Calibri" w:hAnsi="Times New Roman" w:cs="Times New Roman"/>
                <w:sz w:val="18"/>
                <w:szCs w:val="18"/>
                <w:lang w:val="kk-KZ"/>
              </w:rPr>
              <w:t xml:space="preserve"> "Білім беру мазмұнын жаңарту жағдайында үлгілік оқу бағдарласымен оқыту процесін жобалау" </w:t>
            </w:r>
            <w:r w:rsidRPr="009A235B">
              <w:rPr>
                <w:rFonts w:ascii="Times New Roman" w:eastAsia="Calibri" w:hAnsi="Times New Roman" w:cs="Times New Roman"/>
                <w:b/>
                <w:sz w:val="18"/>
                <w:szCs w:val="18"/>
                <w:lang w:val="kk-KZ"/>
              </w:rPr>
              <w:t>72 сағ</w:t>
            </w:r>
          </w:p>
          <w:p w:rsidR="009A235B" w:rsidRPr="009A235B" w:rsidRDefault="009A235B" w:rsidP="000F3C89">
            <w:pPr>
              <w:widowControl w:val="0"/>
              <w:contextualSpacing/>
              <w:rPr>
                <w:rFonts w:ascii="Times New Roman" w:eastAsia="Calibri" w:hAnsi="Times New Roman" w:cs="Times New Roman"/>
                <w:b/>
                <w:sz w:val="18"/>
                <w:szCs w:val="18"/>
                <w:lang w:val="kk-KZ"/>
              </w:rPr>
            </w:pPr>
            <w:r w:rsidRPr="009A235B">
              <w:rPr>
                <w:rFonts w:ascii="Times New Roman" w:eastAsia="Calibri" w:hAnsi="Times New Roman" w:cs="Times New Roman"/>
                <w:b/>
                <w:sz w:val="18"/>
                <w:szCs w:val="18"/>
                <w:lang w:val="kk-KZ"/>
              </w:rPr>
              <w:t>№ 0016057 от 15.06.2023 ж</w:t>
            </w:r>
          </w:p>
        </w:tc>
        <w:tc>
          <w:tcPr>
            <w:tcW w:w="1518" w:type="dxa"/>
          </w:tcPr>
          <w:p w:rsidR="009A235B" w:rsidRPr="009A235B" w:rsidRDefault="009A235B" w:rsidP="009A235B">
            <w:pPr>
              <w:widowControl w:val="0"/>
              <w:jc w:val="center"/>
              <w:rPr>
                <w:rFonts w:ascii="Times New Roman" w:eastAsia="Calibri" w:hAnsi="Times New Roman" w:cs="Times New Roman"/>
                <w:b/>
                <w:sz w:val="16"/>
                <w:szCs w:val="16"/>
                <w:lang w:val="kk-KZ"/>
              </w:rPr>
            </w:pPr>
            <w:r w:rsidRPr="009A235B">
              <w:rPr>
                <w:rFonts w:ascii="Times New Roman" w:hAnsi="Times New Roman" w:cs="Times New Roman"/>
                <w:sz w:val="18"/>
                <w:szCs w:val="18"/>
                <w:lang w:val="kk-KZ"/>
              </w:rPr>
              <w:t xml:space="preserve">«Өрлеу» біліктілікті арттыру ұлттық орталығы.    </w:t>
            </w:r>
          </w:p>
        </w:tc>
        <w:tc>
          <w:tcPr>
            <w:tcW w:w="1276" w:type="dxa"/>
          </w:tcPr>
          <w:p w:rsidR="009A235B" w:rsidRPr="009A235B" w:rsidRDefault="00785C94" w:rsidP="009A235B">
            <w:pPr>
              <w:widowControl w:val="0"/>
              <w:jc w:val="center"/>
              <w:rPr>
                <w:rFonts w:ascii="Times New Roman" w:eastAsia="Calibri" w:hAnsi="Times New Roman" w:cs="Times New Roman"/>
                <w:b/>
                <w:sz w:val="16"/>
                <w:szCs w:val="16"/>
                <w:lang w:val="kk-KZ"/>
              </w:rPr>
            </w:pPr>
            <w:r>
              <w:rPr>
                <w:rFonts w:ascii="Times New Roman" w:eastAsia="Calibri" w:hAnsi="Times New Roman" w:cs="Times New Roman"/>
                <w:b/>
                <w:sz w:val="16"/>
                <w:szCs w:val="16"/>
                <w:lang w:val="kk-KZ"/>
              </w:rPr>
              <w:t>27.02</w:t>
            </w:r>
            <w:r w:rsidR="009A235B" w:rsidRPr="009A235B">
              <w:rPr>
                <w:rFonts w:ascii="Times New Roman" w:eastAsia="Calibri" w:hAnsi="Times New Roman" w:cs="Times New Roman"/>
                <w:b/>
                <w:sz w:val="16"/>
                <w:szCs w:val="16"/>
                <w:lang w:val="kk-KZ"/>
              </w:rPr>
              <w:t>.2024 ж</w:t>
            </w:r>
          </w:p>
        </w:tc>
      </w:tr>
      <w:tr w:rsidR="009A235B" w:rsidRPr="009A235B" w:rsidTr="00711E36">
        <w:tc>
          <w:tcPr>
            <w:tcW w:w="492" w:type="dxa"/>
          </w:tcPr>
          <w:p w:rsidR="009A235B" w:rsidRPr="009A235B" w:rsidRDefault="006F6754" w:rsidP="009A235B">
            <w:pPr>
              <w:widowControl w:val="0"/>
              <w:jc w:val="center"/>
              <w:rPr>
                <w:rFonts w:ascii="Times New Roman" w:eastAsia="Calibri" w:hAnsi="Times New Roman" w:cs="Times New Roman"/>
                <w:b/>
                <w:sz w:val="16"/>
                <w:szCs w:val="16"/>
                <w:lang w:val="kk-KZ"/>
              </w:rPr>
            </w:pPr>
            <w:r>
              <w:rPr>
                <w:rFonts w:ascii="Times New Roman" w:eastAsia="Calibri" w:hAnsi="Times New Roman" w:cs="Times New Roman"/>
                <w:b/>
                <w:sz w:val="16"/>
                <w:szCs w:val="16"/>
                <w:lang w:val="kk-KZ"/>
              </w:rPr>
              <w:t>10</w:t>
            </w:r>
          </w:p>
        </w:tc>
        <w:tc>
          <w:tcPr>
            <w:tcW w:w="1580" w:type="dxa"/>
          </w:tcPr>
          <w:p w:rsidR="009A235B" w:rsidRPr="009A235B" w:rsidRDefault="009A235B" w:rsidP="009A235B">
            <w:pPr>
              <w:widowControl w:val="0"/>
              <w:jc w:val="center"/>
              <w:rPr>
                <w:rFonts w:ascii="Times New Roman" w:eastAsia="Calibri" w:hAnsi="Times New Roman" w:cs="Times New Roman"/>
                <w:b/>
                <w:sz w:val="18"/>
                <w:szCs w:val="18"/>
                <w:lang w:val="kk-KZ"/>
              </w:rPr>
            </w:pPr>
            <w:r w:rsidRPr="009A235B">
              <w:rPr>
                <w:rFonts w:ascii="Times New Roman" w:eastAsia="Calibri" w:hAnsi="Times New Roman" w:cs="Times New Roman"/>
                <w:b/>
                <w:sz w:val="18"/>
                <w:szCs w:val="18"/>
                <w:lang w:val="kk-KZ"/>
              </w:rPr>
              <w:t>Опабек Айнагүл Серікбайқызы</w:t>
            </w:r>
          </w:p>
        </w:tc>
        <w:tc>
          <w:tcPr>
            <w:tcW w:w="1048" w:type="dxa"/>
          </w:tcPr>
          <w:p w:rsidR="009A235B" w:rsidRPr="009A235B" w:rsidRDefault="009A235B" w:rsidP="009A235B">
            <w:pPr>
              <w:widowControl w:val="0"/>
              <w:jc w:val="center"/>
              <w:rPr>
                <w:rFonts w:ascii="Times New Roman" w:eastAsia="Calibri" w:hAnsi="Times New Roman" w:cs="Times New Roman"/>
                <w:sz w:val="18"/>
                <w:szCs w:val="18"/>
                <w:lang w:val="kk-KZ"/>
              </w:rPr>
            </w:pPr>
            <w:r w:rsidRPr="009A235B">
              <w:rPr>
                <w:rFonts w:ascii="Times New Roman" w:eastAsia="Calibri" w:hAnsi="Times New Roman" w:cs="Times New Roman"/>
                <w:sz w:val="18"/>
                <w:szCs w:val="18"/>
                <w:lang w:val="kk-KZ"/>
              </w:rPr>
              <w:t>Қостанай облысы</w:t>
            </w:r>
          </w:p>
          <w:p w:rsidR="009A235B" w:rsidRPr="009A235B" w:rsidRDefault="009A235B" w:rsidP="009A235B">
            <w:pPr>
              <w:widowControl w:val="0"/>
              <w:jc w:val="center"/>
              <w:rPr>
                <w:rFonts w:ascii="Times New Roman" w:eastAsia="Calibri" w:hAnsi="Times New Roman" w:cs="Times New Roman"/>
                <w:sz w:val="18"/>
                <w:szCs w:val="18"/>
                <w:lang w:val="kk-KZ"/>
              </w:rPr>
            </w:pPr>
            <w:r w:rsidRPr="009A235B">
              <w:rPr>
                <w:rFonts w:ascii="Times New Roman" w:eastAsia="Calibri" w:hAnsi="Times New Roman" w:cs="Times New Roman"/>
                <w:sz w:val="18"/>
                <w:szCs w:val="18"/>
                <w:lang w:val="kk-KZ"/>
              </w:rPr>
              <w:t xml:space="preserve">Жангелді ауданы Саға </w:t>
            </w:r>
            <w:r w:rsidRPr="009A235B">
              <w:rPr>
                <w:rFonts w:ascii="Times New Roman" w:eastAsia="Calibri" w:hAnsi="Times New Roman" w:cs="Times New Roman"/>
                <w:sz w:val="18"/>
                <w:szCs w:val="18"/>
                <w:lang w:val="kk-KZ"/>
              </w:rPr>
              <w:lastRenderedPageBreak/>
              <w:t>ауылы,</w:t>
            </w:r>
          </w:p>
          <w:p w:rsidR="009A235B" w:rsidRPr="009A235B" w:rsidRDefault="009A235B" w:rsidP="009A235B">
            <w:pPr>
              <w:widowControl w:val="0"/>
              <w:jc w:val="center"/>
              <w:rPr>
                <w:rFonts w:ascii="Times New Roman" w:eastAsia="Calibri" w:hAnsi="Times New Roman" w:cs="Times New Roman"/>
                <w:b/>
                <w:sz w:val="18"/>
                <w:szCs w:val="18"/>
                <w:lang w:val="kk-KZ"/>
              </w:rPr>
            </w:pPr>
            <w:r w:rsidRPr="009A235B">
              <w:rPr>
                <w:rFonts w:ascii="Times New Roman" w:eastAsia="Calibri" w:hAnsi="Times New Roman" w:cs="Times New Roman"/>
                <w:sz w:val="18"/>
                <w:szCs w:val="18"/>
                <w:lang w:val="kk-KZ"/>
              </w:rPr>
              <w:t>14.01.1976 ж</w:t>
            </w:r>
          </w:p>
        </w:tc>
        <w:tc>
          <w:tcPr>
            <w:tcW w:w="1417" w:type="dxa"/>
          </w:tcPr>
          <w:p w:rsidR="009A235B" w:rsidRPr="009A235B" w:rsidRDefault="009A235B" w:rsidP="009A235B">
            <w:pPr>
              <w:widowControl w:val="0"/>
              <w:jc w:val="center"/>
              <w:rPr>
                <w:rFonts w:ascii="Times New Roman" w:eastAsia="Calibri" w:hAnsi="Times New Roman" w:cs="Times New Roman"/>
                <w:sz w:val="18"/>
                <w:szCs w:val="18"/>
                <w:lang w:val="kk-KZ"/>
              </w:rPr>
            </w:pPr>
            <w:r w:rsidRPr="009A235B">
              <w:rPr>
                <w:rFonts w:ascii="Times New Roman" w:eastAsia="Calibri" w:hAnsi="Times New Roman" w:cs="Times New Roman"/>
                <w:sz w:val="18"/>
                <w:szCs w:val="18"/>
                <w:lang w:val="kk-KZ"/>
              </w:rPr>
              <w:lastRenderedPageBreak/>
              <w:t xml:space="preserve">"№75 "Балалық шақ" балабақшасы" МКҚК, </w:t>
            </w:r>
            <w:r w:rsidRPr="006D66E8">
              <w:rPr>
                <w:rFonts w:ascii="Times New Roman" w:eastAsia="Calibri" w:hAnsi="Times New Roman" w:cs="Times New Roman"/>
                <w:b/>
                <w:sz w:val="18"/>
                <w:szCs w:val="18"/>
                <w:lang w:val="kk-KZ"/>
              </w:rPr>
              <w:t>тәрбиеші,</w:t>
            </w:r>
          </w:p>
          <w:p w:rsidR="009A235B" w:rsidRPr="009A235B" w:rsidRDefault="009A235B" w:rsidP="009A235B">
            <w:pPr>
              <w:widowControl w:val="0"/>
              <w:jc w:val="center"/>
              <w:rPr>
                <w:rFonts w:ascii="Times New Roman" w:eastAsia="Calibri" w:hAnsi="Times New Roman" w:cs="Times New Roman"/>
                <w:b/>
                <w:sz w:val="18"/>
                <w:szCs w:val="18"/>
                <w:lang w:val="kk-KZ"/>
              </w:rPr>
            </w:pPr>
            <w:r w:rsidRPr="009A235B">
              <w:rPr>
                <w:rFonts w:ascii="Times New Roman" w:eastAsia="Calibri" w:hAnsi="Times New Roman" w:cs="Times New Roman"/>
                <w:sz w:val="18"/>
                <w:szCs w:val="18"/>
                <w:lang w:val="kk-KZ"/>
              </w:rPr>
              <w:lastRenderedPageBreak/>
              <w:t>17 жыл 3 ай</w:t>
            </w:r>
          </w:p>
        </w:tc>
        <w:tc>
          <w:tcPr>
            <w:tcW w:w="2051" w:type="dxa"/>
          </w:tcPr>
          <w:p w:rsidR="009A235B" w:rsidRPr="009A235B" w:rsidRDefault="009A235B" w:rsidP="006F6754">
            <w:pPr>
              <w:widowControl w:val="0"/>
              <w:rPr>
                <w:rFonts w:ascii="Times New Roman" w:eastAsia="Calibri" w:hAnsi="Times New Roman" w:cs="Times New Roman"/>
                <w:sz w:val="18"/>
                <w:szCs w:val="18"/>
                <w:lang w:val="kk-KZ"/>
              </w:rPr>
            </w:pPr>
            <w:r w:rsidRPr="009A235B">
              <w:rPr>
                <w:rFonts w:ascii="Times New Roman" w:eastAsia="Calibri" w:hAnsi="Times New Roman" w:cs="Times New Roman"/>
                <w:sz w:val="18"/>
                <w:szCs w:val="18"/>
                <w:lang w:val="kk-KZ"/>
              </w:rPr>
              <w:lastRenderedPageBreak/>
              <w:t xml:space="preserve">1.Арқалық педагогикалық училищесі </w:t>
            </w:r>
            <w:r w:rsidRPr="009A235B">
              <w:rPr>
                <w:rFonts w:ascii="Times New Roman" w:eastAsia="Calibri" w:hAnsi="Times New Roman" w:cs="Times New Roman"/>
                <w:b/>
                <w:sz w:val="18"/>
                <w:szCs w:val="18"/>
                <w:lang w:val="kk-KZ"/>
              </w:rPr>
              <w:t>"Мектепке дейінгі тәрбие"</w:t>
            </w:r>
            <w:r w:rsidRPr="009A235B">
              <w:rPr>
                <w:rFonts w:ascii="Times New Roman" w:eastAsia="Calibri" w:hAnsi="Times New Roman" w:cs="Times New Roman"/>
                <w:sz w:val="18"/>
                <w:szCs w:val="18"/>
                <w:lang w:val="kk-KZ"/>
              </w:rPr>
              <w:t xml:space="preserve"> 1994 ж;</w:t>
            </w:r>
          </w:p>
          <w:p w:rsidR="009A235B" w:rsidRPr="009A235B" w:rsidRDefault="009A235B" w:rsidP="006F6754">
            <w:pPr>
              <w:widowControl w:val="0"/>
              <w:rPr>
                <w:rFonts w:ascii="Times New Roman" w:eastAsia="Calibri" w:hAnsi="Times New Roman" w:cs="Times New Roman"/>
                <w:b/>
                <w:sz w:val="18"/>
                <w:szCs w:val="18"/>
                <w:lang w:val="kk-KZ"/>
              </w:rPr>
            </w:pPr>
            <w:r w:rsidRPr="009A235B">
              <w:rPr>
                <w:rFonts w:ascii="Times New Roman" w:eastAsia="Calibri" w:hAnsi="Times New Roman" w:cs="Times New Roman"/>
                <w:sz w:val="18"/>
                <w:szCs w:val="18"/>
                <w:lang w:val="kk-KZ"/>
              </w:rPr>
              <w:lastRenderedPageBreak/>
              <w:t>2. Қостанай инженерлік-педагогикалық университеті</w:t>
            </w:r>
            <w:r w:rsidRPr="009A235B">
              <w:rPr>
                <w:rFonts w:ascii="Times New Roman" w:eastAsia="Calibri" w:hAnsi="Times New Roman" w:cs="Times New Roman"/>
                <w:b/>
                <w:sz w:val="18"/>
                <w:szCs w:val="18"/>
                <w:lang w:val="kk-KZ"/>
              </w:rPr>
              <w:t xml:space="preserve"> "Мектепке дейінгі оқыту және тәрбиелеу" </w:t>
            </w:r>
            <w:r w:rsidRPr="009A235B">
              <w:rPr>
                <w:rFonts w:ascii="Times New Roman" w:eastAsia="Calibri" w:hAnsi="Times New Roman" w:cs="Times New Roman"/>
                <w:sz w:val="18"/>
                <w:szCs w:val="18"/>
                <w:lang w:val="kk-KZ"/>
              </w:rPr>
              <w:t>2011 ж</w:t>
            </w:r>
          </w:p>
        </w:tc>
        <w:tc>
          <w:tcPr>
            <w:tcW w:w="926" w:type="dxa"/>
          </w:tcPr>
          <w:p w:rsidR="009A235B" w:rsidRPr="009A235B" w:rsidRDefault="009A235B" w:rsidP="009A235B">
            <w:pPr>
              <w:widowControl w:val="0"/>
              <w:jc w:val="center"/>
              <w:rPr>
                <w:rFonts w:ascii="Times New Roman" w:eastAsia="Calibri" w:hAnsi="Times New Roman" w:cs="Times New Roman"/>
                <w:b/>
                <w:sz w:val="18"/>
                <w:szCs w:val="18"/>
                <w:lang w:val="kk-KZ"/>
              </w:rPr>
            </w:pPr>
          </w:p>
        </w:tc>
        <w:tc>
          <w:tcPr>
            <w:tcW w:w="1362" w:type="dxa"/>
          </w:tcPr>
          <w:p w:rsidR="009A235B" w:rsidRPr="009A235B" w:rsidRDefault="009A235B" w:rsidP="009A235B">
            <w:pPr>
              <w:jc w:val="center"/>
              <w:rPr>
                <w:rFonts w:ascii="Times New Roman" w:hAnsi="Times New Roman" w:cs="Times New Roman"/>
                <w:b/>
                <w:bCs/>
                <w:sz w:val="18"/>
                <w:szCs w:val="18"/>
                <w:lang w:val="kk-KZ"/>
              </w:rPr>
            </w:pPr>
            <w:r w:rsidRPr="009A235B">
              <w:rPr>
                <w:rFonts w:ascii="Times New Roman" w:hAnsi="Times New Roman" w:cs="Times New Roman"/>
                <w:b/>
                <w:bCs/>
                <w:sz w:val="18"/>
                <w:szCs w:val="18"/>
                <w:lang w:val="kk-KZ"/>
              </w:rPr>
              <w:t>Анықтама</w:t>
            </w:r>
          </w:p>
          <w:p w:rsidR="009A235B" w:rsidRPr="009A235B" w:rsidRDefault="009A235B" w:rsidP="009A235B">
            <w:pPr>
              <w:jc w:val="center"/>
              <w:rPr>
                <w:rFonts w:ascii="Times New Roman" w:hAnsi="Times New Roman" w:cs="Times New Roman"/>
                <w:bCs/>
                <w:sz w:val="18"/>
                <w:szCs w:val="18"/>
                <w:lang w:val="kk-KZ"/>
              </w:rPr>
            </w:pPr>
            <w:r w:rsidRPr="009A235B">
              <w:rPr>
                <w:rFonts w:ascii="Times New Roman" w:hAnsi="Times New Roman" w:cs="Times New Roman"/>
                <w:bCs/>
                <w:sz w:val="18"/>
                <w:szCs w:val="18"/>
                <w:lang w:val="kk-KZ"/>
              </w:rPr>
              <w:t>№101000028194491</w:t>
            </w:r>
          </w:p>
          <w:p w:rsidR="009A235B" w:rsidRPr="009A235B" w:rsidRDefault="009A235B" w:rsidP="009A235B">
            <w:pPr>
              <w:widowControl w:val="0"/>
              <w:jc w:val="center"/>
              <w:rPr>
                <w:rFonts w:ascii="Times New Roman" w:eastAsia="Calibri" w:hAnsi="Times New Roman" w:cs="Times New Roman"/>
                <w:b/>
                <w:sz w:val="18"/>
                <w:szCs w:val="18"/>
                <w:lang w:val="kk-KZ"/>
              </w:rPr>
            </w:pPr>
            <w:r w:rsidRPr="009A235B">
              <w:rPr>
                <w:rFonts w:ascii="Times New Roman" w:hAnsi="Times New Roman" w:cs="Times New Roman"/>
                <w:bCs/>
                <w:sz w:val="18"/>
                <w:szCs w:val="18"/>
                <w:lang w:val="kk-KZ"/>
              </w:rPr>
              <w:t xml:space="preserve">14.12.2023 жылдың </w:t>
            </w:r>
            <w:r w:rsidRPr="009A235B">
              <w:rPr>
                <w:rFonts w:ascii="Times New Roman" w:hAnsi="Times New Roman" w:cs="Times New Roman"/>
                <w:bCs/>
                <w:sz w:val="18"/>
                <w:szCs w:val="18"/>
                <w:lang w:val="kk-KZ"/>
              </w:rPr>
              <w:lastRenderedPageBreak/>
              <w:t>жағдайы бойынша соттылығы жоқ.</w:t>
            </w:r>
          </w:p>
        </w:tc>
        <w:tc>
          <w:tcPr>
            <w:tcW w:w="709" w:type="dxa"/>
          </w:tcPr>
          <w:p w:rsidR="009A235B" w:rsidRPr="009A235B" w:rsidRDefault="009A235B" w:rsidP="009A235B">
            <w:pPr>
              <w:widowControl w:val="0"/>
              <w:jc w:val="center"/>
              <w:rPr>
                <w:rFonts w:ascii="Times New Roman" w:eastAsia="Calibri" w:hAnsi="Times New Roman" w:cs="Times New Roman"/>
                <w:b/>
                <w:sz w:val="18"/>
                <w:szCs w:val="18"/>
                <w:lang w:val="kk-KZ"/>
              </w:rPr>
            </w:pPr>
            <w:r w:rsidRPr="009A235B">
              <w:rPr>
                <w:rFonts w:ascii="Times New Roman" w:eastAsia="Calibri" w:hAnsi="Times New Roman" w:cs="Times New Roman"/>
                <w:b/>
                <w:sz w:val="18"/>
                <w:szCs w:val="18"/>
                <w:lang w:val="kk-KZ"/>
              </w:rPr>
              <w:lastRenderedPageBreak/>
              <w:t>1,75</w:t>
            </w:r>
          </w:p>
        </w:tc>
        <w:tc>
          <w:tcPr>
            <w:tcW w:w="1189" w:type="dxa"/>
          </w:tcPr>
          <w:p w:rsidR="009A235B" w:rsidRPr="009A235B" w:rsidRDefault="009A235B" w:rsidP="009A235B">
            <w:pPr>
              <w:widowControl w:val="0"/>
              <w:jc w:val="center"/>
              <w:rPr>
                <w:rFonts w:ascii="Times New Roman" w:eastAsia="Calibri" w:hAnsi="Times New Roman" w:cs="Times New Roman"/>
                <w:b/>
                <w:sz w:val="18"/>
                <w:szCs w:val="18"/>
                <w:lang w:val="kk-KZ"/>
              </w:rPr>
            </w:pPr>
          </w:p>
        </w:tc>
        <w:tc>
          <w:tcPr>
            <w:tcW w:w="2659" w:type="dxa"/>
          </w:tcPr>
          <w:p w:rsidR="009A235B" w:rsidRPr="009A235B" w:rsidRDefault="009A235B" w:rsidP="000F3C89">
            <w:pPr>
              <w:widowControl w:val="0"/>
              <w:contextualSpacing/>
              <w:rPr>
                <w:rFonts w:ascii="Times New Roman" w:eastAsia="Calibri" w:hAnsi="Times New Roman" w:cs="Times New Roman"/>
                <w:b/>
                <w:sz w:val="18"/>
                <w:szCs w:val="18"/>
                <w:lang w:val="kk-KZ"/>
              </w:rPr>
            </w:pPr>
            <w:r w:rsidRPr="009A235B">
              <w:rPr>
                <w:rFonts w:ascii="Times New Roman" w:eastAsia="Calibri" w:hAnsi="Times New Roman" w:cs="Times New Roman"/>
                <w:b/>
                <w:sz w:val="18"/>
                <w:szCs w:val="18"/>
                <w:lang w:val="kk-KZ"/>
              </w:rPr>
              <w:t xml:space="preserve">Сертификат: </w:t>
            </w:r>
            <w:r w:rsidRPr="009A235B">
              <w:rPr>
                <w:rFonts w:ascii="Times New Roman" w:eastAsia="Calibri" w:hAnsi="Times New Roman" w:cs="Times New Roman"/>
                <w:sz w:val="18"/>
                <w:szCs w:val="18"/>
                <w:lang w:val="kk-KZ"/>
              </w:rPr>
              <w:t xml:space="preserve">"Мектепке дейінгі білім беру мазмұнын жаңарту жағдайында АКТ технологияларды қолдану бойынша педагогтердің кәсіби </w:t>
            </w:r>
            <w:r w:rsidRPr="009A235B">
              <w:rPr>
                <w:rFonts w:ascii="Times New Roman" w:eastAsia="Calibri" w:hAnsi="Times New Roman" w:cs="Times New Roman"/>
                <w:sz w:val="18"/>
                <w:szCs w:val="18"/>
                <w:lang w:val="kk-KZ"/>
              </w:rPr>
              <w:lastRenderedPageBreak/>
              <w:t>құзыреттілігін дамыту"</w:t>
            </w:r>
            <w:r w:rsidRPr="009A235B">
              <w:rPr>
                <w:rFonts w:ascii="Times New Roman" w:eastAsia="Calibri" w:hAnsi="Times New Roman" w:cs="Times New Roman"/>
                <w:b/>
                <w:sz w:val="18"/>
                <w:szCs w:val="18"/>
                <w:lang w:val="kk-KZ"/>
              </w:rPr>
              <w:t xml:space="preserve"> 72 сағ.</w:t>
            </w:r>
          </w:p>
          <w:p w:rsidR="009A235B" w:rsidRPr="009A235B" w:rsidRDefault="009A235B" w:rsidP="000F3C89">
            <w:pPr>
              <w:widowControl w:val="0"/>
              <w:contextualSpacing/>
              <w:rPr>
                <w:rFonts w:ascii="Times New Roman" w:eastAsia="Calibri" w:hAnsi="Times New Roman" w:cs="Times New Roman"/>
                <w:b/>
                <w:sz w:val="18"/>
                <w:szCs w:val="18"/>
                <w:lang w:val="kk-KZ"/>
              </w:rPr>
            </w:pPr>
            <w:r w:rsidRPr="009A235B">
              <w:rPr>
                <w:rFonts w:ascii="Times New Roman" w:eastAsia="Calibri" w:hAnsi="Times New Roman" w:cs="Times New Roman"/>
                <w:b/>
                <w:sz w:val="18"/>
                <w:szCs w:val="18"/>
                <w:lang w:val="kk-KZ"/>
              </w:rPr>
              <w:t>№ 0507682 от 26.05.2022 ж</w:t>
            </w:r>
          </w:p>
        </w:tc>
        <w:tc>
          <w:tcPr>
            <w:tcW w:w="1518" w:type="dxa"/>
          </w:tcPr>
          <w:p w:rsidR="009A235B" w:rsidRPr="009A235B" w:rsidRDefault="009A235B" w:rsidP="009A235B">
            <w:pPr>
              <w:widowControl w:val="0"/>
              <w:jc w:val="center"/>
              <w:rPr>
                <w:rFonts w:ascii="Times New Roman" w:eastAsia="Calibri" w:hAnsi="Times New Roman" w:cs="Times New Roman"/>
                <w:b/>
                <w:sz w:val="16"/>
                <w:szCs w:val="16"/>
                <w:lang w:val="kk-KZ"/>
              </w:rPr>
            </w:pPr>
            <w:r w:rsidRPr="009A235B">
              <w:rPr>
                <w:rFonts w:ascii="Times New Roman" w:hAnsi="Times New Roman" w:cs="Times New Roman"/>
                <w:sz w:val="18"/>
                <w:szCs w:val="18"/>
                <w:lang w:val="kk-KZ"/>
              </w:rPr>
              <w:lastRenderedPageBreak/>
              <w:t xml:space="preserve">«Өрлеу» біліктілікті арттыру ұлттық орталығы.     </w:t>
            </w:r>
          </w:p>
        </w:tc>
        <w:tc>
          <w:tcPr>
            <w:tcW w:w="1276" w:type="dxa"/>
          </w:tcPr>
          <w:p w:rsidR="009A235B" w:rsidRPr="009A235B" w:rsidRDefault="00785C94" w:rsidP="009A235B">
            <w:pPr>
              <w:widowControl w:val="0"/>
              <w:jc w:val="center"/>
              <w:rPr>
                <w:rFonts w:ascii="Times New Roman" w:eastAsia="Calibri" w:hAnsi="Times New Roman" w:cs="Times New Roman"/>
                <w:b/>
                <w:sz w:val="16"/>
                <w:szCs w:val="16"/>
                <w:lang w:val="kk-KZ"/>
              </w:rPr>
            </w:pPr>
            <w:r>
              <w:rPr>
                <w:rFonts w:ascii="Times New Roman" w:eastAsia="Calibri" w:hAnsi="Times New Roman" w:cs="Times New Roman"/>
                <w:b/>
                <w:sz w:val="16"/>
                <w:szCs w:val="16"/>
                <w:lang w:val="kk-KZ"/>
              </w:rPr>
              <w:t>09.03</w:t>
            </w:r>
            <w:r w:rsidR="009A235B" w:rsidRPr="009A235B">
              <w:rPr>
                <w:rFonts w:ascii="Times New Roman" w:eastAsia="Calibri" w:hAnsi="Times New Roman" w:cs="Times New Roman"/>
                <w:b/>
                <w:sz w:val="16"/>
                <w:szCs w:val="16"/>
                <w:lang w:val="kk-KZ"/>
              </w:rPr>
              <w:t>.2024 ж</w:t>
            </w:r>
          </w:p>
        </w:tc>
      </w:tr>
      <w:tr w:rsidR="009A235B" w:rsidRPr="009A235B" w:rsidTr="00711E36">
        <w:tc>
          <w:tcPr>
            <w:tcW w:w="492" w:type="dxa"/>
          </w:tcPr>
          <w:p w:rsidR="009A235B" w:rsidRPr="009A235B" w:rsidRDefault="006F6754" w:rsidP="009A235B">
            <w:pPr>
              <w:widowControl w:val="0"/>
              <w:jc w:val="center"/>
              <w:rPr>
                <w:rFonts w:ascii="Times New Roman" w:eastAsia="Calibri" w:hAnsi="Times New Roman" w:cs="Times New Roman"/>
                <w:b/>
                <w:sz w:val="16"/>
                <w:szCs w:val="16"/>
                <w:lang w:val="kk-KZ"/>
              </w:rPr>
            </w:pPr>
            <w:r>
              <w:rPr>
                <w:rFonts w:ascii="Times New Roman" w:eastAsia="Calibri" w:hAnsi="Times New Roman" w:cs="Times New Roman"/>
                <w:b/>
                <w:sz w:val="16"/>
                <w:szCs w:val="16"/>
                <w:lang w:val="kk-KZ"/>
              </w:rPr>
              <w:lastRenderedPageBreak/>
              <w:t>11</w:t>
            </w:r>
          </w:p>
        </w:tc>
        <w:tc>
          <w:tcPr>
            <w:tcW w:w="1580" w:type="dxa"/>
          </w:tcPr>
          <w:p w:rsidR="009A235B" w:rsidRPr="009A235B" w:rsidRDefault="009A235B" w:rsidP="009A235B">
            <w:pPr>
              <w:widowControl w:val="0"/>
              <w:jc w:val="center"/>
              <w:rPr>
                <w:rFonts w:ascii="Times New Roman" w:eastAsia="Calibri" w:hAnsi="Times New Roman" w:cs="Times New Roman"/>
                <w:b/>
                <w:sz w:val="18"/>
                <w:szCs w:val="18"/>
                <w:lang w:val="kk-KZ"/>
              </w:rPr>
            </w:pPr>
            <w:r w:rsidRPr="009A235B">
              <w:rPr>
                <w:rFonts w:ascii="Times New Roman" w:eastAsia="Calibri" w:hAnsi="Times New Roman" w:cs="Times New Roman"/>
                <w:b/>
                <w:sz w:val="18"/>
                <w:szCs w:val="18"/>
                <w:lang w:val="kk-KZ"/>
              </w:rPr>
              <w:t>Халмуратова Жансара Абдиканиевна</w:t>
            </w:r>
          </w:p>
        </w:tc>
        <w:tc>
          <w:tcPr>
            <w:tcW w:w="1048" w:type="dxa"/>
          </w:tcPr>
          <w:p w:rsidR="009A235B" w:rsidRPr="009A235B" w:rsidRDefault="009A235B" w:rsidP="009A235B">
            <w:pPr>
              <w:widowControl w:val="0"/>
              <w:jc w:val="center"/>
              <w:rPr>
                <w:rFonts w:ascii="Times New Roman" w:eastAsia="Calibri" w:hAnsi="Times New Roman" w:cs="Times New Roman"/>
                <w:sz w:val="18"/>
                <w:szCs w:val="18"/>
                <w:lang w:val="kk-KZ"/>
              </w:rPr>
            </w:pPr>
            <w:r w:rsidRPr="009A235B">
              <w:rPr>
                <w:rFonts w:ascii="Times New Roman" w:eastAsia="Calibri" w:hAnsi="Times New Roman" w:cs="Times New Roman"/>
                <w:sz w:val="18"/>
                <w:szCs w:val="18"/>
                <w:lang w:val="kk-KZ"/>
              </w:rPr>
              <w:t>Өзбекстан республикасы</w:t>
            </w:r>
          </w:p>
          <w:p w:rsidR="009A235B" w:rsidRPr="009A235B" w:rsidRDefault="009A235B" w:rsidP="009A235B">
            <w:pPr>
              <w:widowControl w:val="0"/>
              <w:jc w:val="center"/>
              <w:rPr>
                <w:rFonts w:ascii="Times New Roman" w:eastAsia="Calibri" w:hAnsi="Times New Roman" w:cs="Times New Roman"/>
                <w:sz w:val="18"/>
                <w:szCs w:val="18"/>
                <w:lang w:val="kk-KZ"/>
              </w:rPr>
            </w:pPr>
            <w:r w:rsidRPr="009A235B">
              <w:rPr>
                <w:rFonts w:ascii="Times New Roman" w:eastAsia="Calibri" w:hAnsi="Times New Roman" w:cs="Times New Roman"/>
                <w:sz w:val="18"/>
                <w:szCs w:val="18"/>
                <w:lang w:val="kk-KZ"/>
              </w:rPr>
              <w:t>Новоий обл</w:t>
            </w:r>
          </w:p>
          <w:p w:rsidR="009A235B" w:rsidRPr="009A235B" w:rsidRDefault="009A235B" w:rsidP="009A235B">
            <w:pPr>
              <w:widowControl w:val="0"/>
              <w:jc w:val="center"/>
              <w:rPr>
                <w:rFonts w:ascii="Times New Roman" w:eastAsia="Calibri" w:hAnsi="Times New Roman" w:cs="Times New Roman"/>
                <w:sz w:val="18"/>
                <w:szCs w:val="18"/>
                <w:lang w:val="kk-KZ"/>
              </w:rPr>
            </w:pPr>
            <w:r w:rsidRPr="009A235B">
              <w:rPr>
                <w:rFonts w:ascii="Times New Roman" w:eastAsia="Calibri" w:hAnsi="Times New Roman" w:cs="Times New Roman"/>
                <w:sz w:val="18"/>
                <w:szCs w:val="18"/>
                <w:lang w:val="kk-KZ"/>
              </w:rPr>
              <w:t xml:space="preserve">Тамды район </w:t>
            </w:r>
          </w:p>
          <w:p w:rsidR="009A235B" w:rsidRPr="009A235B" w:rsidRDefault="009A235B" w:rsidP="009A235B">
            <w:pPr>
              <w:widowControl w:val="0"/>
              <w:jc w:val="center"/>
              <w:rPr>
                <w:rFonts w:ascii="Times New Roman" w:eastAsia="Calibri" w:hAnsi="Times New Roman" w:cs="Times New Roman"/>
                <w:sz w:val="18"/>
                <w:szCs w:val="18"/>
                <w:lang w:val="kk-KZ"/>
              </w:rPr>
            </w:pPr>
            <w:r w:rsidRPr="009A235B">
              <w:rPr>
                <w:rFonts w:ascii="Times New Roman" w:eastAsia="Calibri" w:hAnsi="Times New Roman" w:cs="Times New Roman"/>
                <w:sz w:val="18"/>
                <w:szCs w:val="18"/>
                <w:lang w:val="kk-KZ"/>
              </w:rPr>
              <w:t>Аяққұдық ауылы</w:t>
            </w:r>
          </w:p>
          <w:p w:rsidR="009A235B" w:rsidRPr="009A235B" w:rsidRDefault="009A235B" w:rsidP="009A235B">
            <w:pPr>
              <w:widowControl w:val="0"/>
              <w:jc w:val="center"/>
              <w:rPr>
                <w:rFonts w:ascii="Times New Roman" w:eastAsia="Calibri" w:hAnsi="Times New Roman" w:cs="Times New Roman"/>
                <w:sz w:val="18"/>
                <w:szCs w:val="18"/>
                <w:lang w:val="kk-KZ"/>
              </w:rPr>
            </w:pPr>
            <w:r w:rsidRPr="009A235B">
              <w:rPr>
                <w:rFonts w:ascii="Times New Roman" w:eastAsia="Calibri" w:hAnsi="Times New Roman" w:cs="Times New Roman"/>
                <w:sz w:val="18"/>
                <w:szCs w:val="18"/>
                <w:lang w:val="kk-KZ"/>
              </w:rPr>
              <w:t>30.03.1974 ж</w:t>
            </w:r>
          </w:p>
        </w:tc>
        <w:tc>
          <w:tcPr>
            <w:tcW w:w="1417" w:type="dxa"/>
          </w:tcPr>
          <w:p w:rsidR="009A235B" w:rsidRPr="009A235B" w:rsidRDefault="009A235B" w:rsidP="009A235B">
            <w:pPr>
              <w:widowControl w:val="0"/>
              <w:jc w:val="center"/>
              <w:rPr>
                <w:rFonts w:ascii="Times New Roman" w:eastAsia="Calibri" w:hAnsi="Times New Roman" w:cs="Times New Roman"/>
                <w:sz w:val="18"/>
                <w:szCs w:val="18"/>
                <w:lang w:val="kk-KZ"/>
              </w:rPr>
            </w:pPr>
            <w:r w:rsidRPr="009A235B">
              <w:rPr>
                <w:rFonts w:ascii="Times New Roman" w:eastAsia="Calibri" w:hAnsi="Times New Roman" w:cs="Times New Roman"/>
                <w:sz w:val="18"/>
                <w:szCs w:val="18"/>
                <w:lang w:val="kk-KZ"/>
              </w:rPr>
              <w:t xml:space="preserve">"№75 "Балалық шақ" балабақшасы" МКҚК, </w:t>
            </w:r>
            <w:r w:rsidRPr="006D66E8">
              <w:rPr>
                <w:rFonts w:ascii="Times New Roman" w:eastAsia="Calibri" w:hAnsi="Times New Roman" w:cs="Times New Roman"/>
                <w:b/>
                <w:sz w:val="18"/>
                <w:szCs w:val="18"/>
                <w:lang w:val="kk-KZ"/>
              </w:rPr>
              <w:t>тәрбиеші,</w:t>
            </w:r>
          </w:p>
          <w:p w:rsidR="009A235B" w:rsidRPr="009A235B" w:rsidRDefault="009A235B" w:rsidP="009A235B">
            <w:pPr>
              <w:widowControl w:val="0"/>
              <w:jc w:val="center"/>
              <w:rPr>
                <w:rFonts w:ascii="Times New Roman" w:eastAsia="Calibri" w:hAnsi="Times New Roman" w:cs="Times New Roman"/>
                <w:b/>
                <w:sz w:val="18"/>
                <w:szCs w:val="18"/>
                <w:lang w:val="kk-KZ"/>
              </w:rPr>
            </w:pPr>
            <w:r w:rsidRPr="009A235B">
              <w:rPr>
                <w:rFonts w:ascii="Times New Roman" w:eastAsia="Calibri" w:hAnsi="Times New Roman" w:cs="Times New Roman"/>
                <w:sz w:val="18"/>
                <w:szCs w:val="18"/>
                <w:lang w:val="kk-KZ"/>
              </w:rPr>
              <w:t>18 жыл 4 ай</w:t>
            </w:r>
          </w:p>
        </w:tc>
        <w:tc>
          <w:tcPr>
            <w:tcW w:w="2051" w:type="dxa"/>
          </w:tcPr>
          <w:p w:rsidR="009A235B" w:rsidRPr="009A235B" w:rsidRDefault="009A235B" w:rsidP="006F6754">
            <w:pPr>
              <w:widowControl w:val="0"/>
              <w:rPr>
                <w:rFonts w:ascii="Times New Roman" w:eastAsia="Calibri" w:hAnsi="Times New Roman" w:cs="Times New Roman"/>
                <w:sz w:val="18"/>
                <w:szCs w:val="18"/>
                <w:lang w:val="kk-KZ"/>
              </w:rPr>
            </w:pPr>
            <w:r w:rsidRPr="009A235B">
              <w:rPr>
                <w:rFonts w:ascii="Times New Roman" w:eastAsia="Calibri" w:hAnsi="Times New Roman" w:cs="Times New Roman"/>
                <w:sz w:val="18"/>
                <w:szCs w:val="18"/>
                <w:lang w:val="kk-KZ"/>
              </w:rPr>
              <w:t xml:space="preserve">1. Новоий педагогикалық институт </w:t>
            </w:r>
            <w:r w:rsidRPr="009A235B">
              <w:rPr>
                <w:rFonts w:ascii="Times New Roman" w:eastAsia="Calibri" w:hAnsi="Times New Roman" w:cs="Times New Roman"/>
                <w:b/>
                <w:sz w:val="18"/>
                <w:szCs w:val="18"/>
                <w:lang w:val="kk-KZ"/>
              </w:rPr>
              <w:t>"қазақ тілі және әдебиет"</w:t>
            </w:r>
            <w:r w:rsidRPr="009A235B">
              <w:rPr>
                <w:rFonts w:ascii="Times New Roman" w:eastAsia="Calibri" w:hAnsi="Times New Roman" w:cs="Times New Roman"/>
                <w:sz w:val="18"/>
                <w:szCs w:val="18"/>
                <w:lang w:val="kk-KZ"/>
              </w:rPr>
              <w:t xml:space="preserve"> мұғалімі  1997 ж;</w:t>
            </w:r>
          </w:p>
          <w:p w:rsidR="009A235B" w:rsidRPr="009A235B" w:rsidRDefault="009A235B" w:rsidP="006F6754">
            <w:pPr>
              <w:widowControl w:val="0"/>
              <w:rPr>
                <w:rFonts w:ascii="Times New Roman" w:eastAsia="Calibri" w:hAnsi="Times New Roman" w:cs="Times New Roman"/>
                <w:b/>
                <w:sz w:val="18"/>
                <w:szCs w:val="18"/>
                <w:lang w:val="kk-KZ"/>
              </w:rPr>
            </w:pPr>
            <w:r w:rsidRPr="009A235B">
              <w:rPr>
                <w:rFonts w:ascii="Times New Roman" w:eastAsia="Calibri" w:hAnsi="Times New Roman" w:cs="Times New Roman"/>
                <w:sz w:val="18"/>
                <w:szCs w:val="18"/>
                <w:lang w:val="kk-KZ"/>
              </w:rPr>
              <w:t xml:space="preserve">2. "Маман" оқу-өндірістік орталығы </w:t>
            </w:r>
            <w:r w:rsidRPr="009A235B">
              <w:rPr>
                <w:rFonts w:ascii="Times New Roman" w:eastAsia="Calibri" w:hAnsi="Times New Roman" w:cs="Times New Roman"/>
                <w:b/>
                <w:sz w:val="18"/>
                <w:szCs w:val="18"/>
                <w:lang w:val="kk-KZ"/>
              </w:rPr>
              <w:t>"Мектепке дейінгі ұйымдардың тәрбиешісі"</w:t>
            </w:r>
            <w:r w:rsidRPr="009A235B">
              <w:rPr>
                <w:rFonts w:ascii="Times New Roman" w:eastAsia="Calibri" w:hAnsi="Times New Roman" w:cs="Times New Roman"/>
                <w:sz w:val="18"/>
                <w:szCs w:val="18"/>
                <w:lang w:val="kk-KZ"/>
              </w:rPr>
              <w:t xml:space="preserve"> 2022 ж</w:t>
            </w:r>
          </w:p>
        </w:tc>
        <w:tc>
          <w:tcPr>
            <w:tcW w:w="926" w:type="dxa"/>
          </w:tcPr>
          <w:p w:rsidR="009A235B" w:rsidRPr="009A235B" w:rsidRDefault="009A235B" w:rsidP="009A235B">
            <w:pPr>
              <w:widowControl w:val="0"/>
              <w:jc w:val="center"/>
              <w:rPr>
                <w:rFonts w:ascii="Times New Roman" w:eastAsia="Calibri" w:hAnsi="Times New Roman" w:cs="Times New Roman"/>
                <w:sz w:val="18"/>
                <w:szCs w:val="18"/>
                <w:lang w:val="kk-KZ"/>
              </w:rPr>
            </w:pPr>
            <w:r w:rsidRPr="009A235B">
              <w:rPr>
                <w:rFonts w:ascii="Times New Roman" w:eastAsia="Calibri" w:hAnsi="Times New Roman" w:cs="Times New Roman"/>
                <w:b/>
                <w:sz w:val="18"/>
                <w:szCs w:val="18"/>
                <w:lang w:val="kk-KZ"/>
              </w:rPr>
              <w:t>№ 0014015</w:t>
            </w:r>
            <w:r w:rsidRPr="009A235B">
              <w:rPr>
                <w:rFonts w:ascii="Times New Roman" w:eastAsia="Calibri" w:hAnsi="Times New Roman" w:cs="Times New Roman"/>
                <w:sz w:val="18"/>
                <w:szCs w:val="18"/>
                <w:lang w:val="kk-KZ"/>
              </w:rPr>
              <w:t xml:space="preserve"> Новоийский государственный педагогичесий институт Республики Узбекистан  </w:t>
            </w:r>
          </w:p>
          <w:p w:rsidR="009A235B" w:rsidRPr="009A235B" w:rsidRDefault="009A235B" w:rsidP="009A235B">
            <w:pPr>
              <w:widowControl w:val="0"/>
              <w:jc w:val="center"/>
              <w:rPr>
                <w:rFonts w:ascii="Times New Roman" w:eastAsia="Calibri" w:hAnsi="Times New Roman" w:cs="Times New Roman"/>
                <w:b/>
                <w:sz w:val="18"/>
                <w:szCs w:val="18"/>
                <w:lang w:val="kk-KZ"/>
              </w:rPr>
            </w:pPr>
            <w:r w:rsidRPr="009A235B">
              <w:rPr>
                <w:rFonts w:ascii="Times New Roman" w:eastAsia="Calibri" w:hAnsi="Times New Roman" w:cs="Times New Roman"/>
                <w:b/>
                <w:sz w:val="18"/>
                <w:szCs w:val="18"/>
                <w:lang w:val="kk-KZ"/>
              </w:rPr>
              <w:t>19.09.2018 ж</w:t>
            </w:r>
          </w:p>
          <w:p w:rsidR="009A235B" w:rsidRPr="009A235B" w:rsidRDefault="009A235B" w:rsidP="009A235B">
            <w:pPr>
              <w:widowControl w:val="0"/>
              <w:jc w:val="center"/>
              <w:rPr>
                <w:rFonts w:ascii="Times New Roman" w:eastAsia="Calibri" w:hAnsi="Times New Roman" w:cs="Times New Roman"/>
                <w:b/>
                <w:sz w:val="18"/>
                <w:szCs w:val="18"/>
                <w:lang w:val="kk-KZ"/>
              </w:rPr>
            </w:pPr>
            <w:r w:rsidRPr="009A235B">
              <w:rPr>
                <w:rFonts w:ascii="Times New Roman" w:eastAsia="Calibri" w:hAnsi="Times New Roman" w:cs="Times New Roman"/>
                <w:b/>
                <w:sz w:val="18"/>
                <w:szCs w:val="18"/>
                <w:lang w:val="kk-KZ"/>
              </w:rPr>
              <w:t xml:space="preserve">Бұйрық № 1542 </w:t>
            </w:r>
          </w:p>
        </w:tc>
        <w:tc>
          <w:tcPr>
            <w:tcW w:w="1362" w:type="dxa"/>
          </w:tcPr>
          <w:p w:rsidR="009A235B" w:rsidRPr="009A235B" w:rsidRDefault="009A235B" w:rsidP="009A235B">
            <w:pPr>
              <w:jc w:val="center"/>
              <w:rPr>
                <w:rFonts w:ascii="Times New Roman" w:hAnsi="Times New Roman" w:cs="Times New Roman"/>
                <w:b/>
                <w:bCs/>
                <w:sz w:val="18"/>
                <w:szCs w:val="18"/>
                <w:lang w:val="kk-KZ"/>
              </w:rPr>
            </w:pPr>
            <w:r w:rsidRPr="009A235B">
              <w:rPr>
                <w:rFonts w:ascii="Times New Roman" w:hAnsi="Times New Roman" w:cs="Times New Roman"/>
                <w:b/>
                <w:bCs/>
                <w:sz w:val="18"/>
                <w:szCs w:val="18"/>
                <w:lang w:val="kk-KZ"/>
              </w:rPr>
              <w:t>Анықтама</w:t>
            </w:r>
          </w:p>
          <w:p w:rsidR="009A235B" w:rsidRPr="009A235B" w:rsidRDefault="009A235B" w:rsidP="009A235B">
            <w:pPr>
              <w:jc w:val="center"/>
              <w:rPr>
                <w:rFonts w:ascii="Times New Roman" w:hAnsi="Times New Roman" w:cs="Times New Roman"/>
                <w:bCs/>
                <w:sz w:val="18"/>
                <w:szCs w:val="18"/>
                <w:lang w:val="kk-KZ"/>
              </w:rPr>
            </w:pPr>
            <w:r w:rsidRPr="009A235B">
              <w:rPr>
                <w:rFonts w:ascii="Times New Roman" w:hAnsi="Times New Roman" w:cs="Times New Roman"/>
                <w:bCs/>
                <w:sz w:val="18"/>
                <w:szCs w:val="18"/>
                <w:lang w:val="kk-KZ"/>
              </w:rPr>
              <w:t>№101000027416947</w:t>
            </w:r>
          </w:p>
          <w:p w:rsidR="009A235B" w:rsidRPr="009A235B" w:rsidRDefault="009A235B" w:rsidP="009A235B">
            <w:pPr>
              <w:widowControl w:val="0"/>
              <w:jc w:val="center"/>
              <w:rPr>
                <w:rFonts w:ascii="Times New Roman" w:eastAsia="Calibri" w:hAnsi="Times New Roman" w:cs="Times New Roman"/>
                <w:b/>
                <w:sz w:val="18"/>
                <w:szCs w:val="18"/>
                <w:lang w:val="kk-KZ"/>
              </w:rPr>
            </w:pPr>
            <w:r w:rsidRPr="009A235B">
              <w:rPr>
                <w:rFonts w:ascii="Times New Roman" w:hAnsi="Times New Roman" w:cs="Times New Roman"/>
                <w:bCs/>
                <w:sz w:val="18"/>
                <w:szCs w:val="18"/>
                <w:lang w:val="kk-KZ"/>
              </w:rPr>
              <w:t>07.12.2023 жылдың жағдайы бойынша соттылығы жоқ.</w:t>
            </w:r>
          </w:p>
        </w:tc>
        <w:tc>
          <w:tcPr>
            <w:tcW w:w="709" w:type="dxa"/>
          </w:tcPr>
          <w:p w:rsidR="009A235B" w:rsidRPr="009A235B" w:rsidRDefault="009A235B" w:rsidP="009A235B">
            <w:pPr>
              <w:widowControl w:val="0"/>
              <w:jc w:val="center"/>
              <w:rPr>
                <w:rFonts w:ascii="Times New Roman" w:eastAsia="Calibri" w:hAnsi="Times New Roman" w:cs="Times New Roman"/>
                <w:b/>
                <w:sz w:val="18"/>
                <w:szCs w:val="18"/>
                <w:lang w:val="kk-KZ"/>
              </w:rPr>
            </w:pPr>
            <w:r w:rsidRPr="009A235B">
              <w:rPr>
                <w:rFonts w:ascii="Times New Roman" w:eastAsia="Calibri" w:hAnsi="Times New Roman" w:cs="Times New Roman"/>
                <w:b/>
                <w:sz w:val="18"/>
                <w:szCs w:val="18"/>
                <w:lang w:val="kk-KZ"/>
              </w:rPr>
              <w:t>1,75</w:t>
            </w:r>
          </w:p>
        </w:tc>
        <w:tc>
          <w:tcPr>
            <w:tcW w:w="1189" w:type="dxa"/>
          </w:tcPr>
          <w:p w:rsidR="009A235B" w:rsidRPr="009A235B" w:rsidRDefault="009A235B" w:rsidP="009A235B">
            <w:pPr>
              <w:widowControl w:val="0"/>
              <w:jc w:val="center"/>
              <w:rPr>
                <w:rFonts w:ascii="Times New Roman" w:eastAsia="Calibri" w:hAnsi="Times New Roman" w:cs="Times New Roman"/>
                <w:b/>
                <w:sz w:val="18"/>
                <w:szCs w:val="18"/>
                <w:lang w:val="kk-KZ"/>
              </w:rPr>
            </w:pPr>
          </w:p>
        </w:tc>
        <w:tc>
          <w:tcPr>
            <w:tcW w:w="2659" w:type="dxa"/>
          </w:tcPr>
          <w:p w:rsidR="009A235B" w:rsidRPr="009A235B" w:rsidRDefault="009A235B" w:rsidP="000F3C89">
            <w:pPr>
              <w:widowControl w:val="0"/>
              <w:contextualSpacing/>
              <w:rPr>
                <w:rFonts w:ascii="Times New Roman" w:eastAsia="Calibri" w:hAnsi="Times New Roman" w:cs="Times New Roman"/>
                <w:b/>
                <w:sz w:val="18"/>
                <w:szCs w:val="18"/>
                <w:lang w:val="kk-KZ"/>
              </w:rPr>
            </w:pPr>
            <w:r w:rsidRPr="009A235B">
              <w:rPr>
                <w:rFonts w:ascii="Times New Roman" w:eastAsia="Calibri" w:hAnsi="Times New Roman" w:cs="Times New Roman"/>
                <w:b/>
                <w:sz w:val="18"/>
                <w:szCs w:val="18"/>
                <w:lang w:val="kk-KZ"/>
              </w:rPr>
              <w:t xml:space="preserve">Сертификат: </w:t>
            </w:r>
            <w:r w:rsidRPr="009A235B">
              <w:rPr>
                <w:rFonts w:ascii="Times New Roman" w:eastAsia="Calibri" w:hAnsi="Times New Roman" w:cs="Times New Roman"/>
                <w:sz w:val="18"/>
                <w:szCs w:val="18"/>
                <w:lang w:val="kk-KZ"/>
              </w:rPr>
              <w:t>"Мектепке дейінгі білім беру ұйымдары педагогтерінің ойын құзыреттілігін дамыту"</w:t>
            </w:r>
            <w:r w:rsidRPr="009A235B">
              <w:rPr>
                <w:rFonts w:ascii="Times New Roman" w:eastAsia="Calibri" w:hAnsi="Times New Roman" w:cs="Times New Roman"/>
                <w:b/>
                <w:sz w:val="18"/>
                <w:szCs w:val="18"/>
                <w:lang w:val="kk-KZ"/>
              </w:rPr>
              <w:t xml:space="preserve"> 72 сағ.</w:t>
            </w:r>
          </w:p>
          <w:p w:rsidR="009A235B" w:rsidRPr="009A235B" w:rsidRDefault="009A235B" w:rsidP="000F3C89">
            <w:pPr>
              <w:widowControl w:val="0"/>
              <w:contextualSpacing/>
              <w:rPr>
                <w:rFonts w:ascii="Times New Roman" w:eastAsia="Calibri" w:hAnsi="Times New Roman" w:cs="Times New Roman"/>
                <w:b/>
                <w:sz w:val="18"/>
                <w:szCs w:val="18"/>
                <w:lang w:val="kk-KZ"/>
              </w:rPr>
            </w:pPr>
            <w:r w:rsidRPr="009A235B">
              <w:rPr>
                <w:rFonts w:ascii="Times New Roman" w:eastAsia="Calibri" w:hAnsi="Times New Roman" w:cs="Times New Roman"/>
                <w:b/>
                <w:sz w:val="18"/>
                <w:szCs w:val="18"/>
                <w:lang w:val="kk-KZ"/>
              </w:rPr>
              <w:t>№ 0531164 от 16.06.2022 ж</w:t>
            </w:r>
          </w:p>
        </w:tc>
        <w:tc>
          <w:tcPr>
            <w:tcW w:w="1518" w:type="dxa"/>
          </w:tcPr>
          <w:p w:rsidR="009A235B" w:rsidRPr="009A235B" w:rsidRDefault="009A235B" w:rsidP="009A235B">
            <w:pPr>
              <w:widowControl w:val="0"/>
              <w:jc w:val="center"/>
              <w:rPr>
                <w:rFonts w:ascii="Times New Roman" w:eastAsia="Calibri" w:hAnsi="Times New Roman" w:cs="Times New Roman"/>
                <w:b/>
                <w:sz w:val="16"/>
                <w:szCs w:val="16"/>
                <w:lang w:val="kk-KZ"/>
              </w:rPr>
            </w:pPr>
            <w:r w:rsidRPr="009A235B">
              <w:rPr>
                <w:rFonts w:ascii="Times New Roman" w:hAnsi="Times New Roman" w:cs="Times New Roman"/>
                <w:sz w:val="18"/>
                <w:szCs w:val="18"/>
                <w:lang w:val="kk-KZ"/>
              </w:rPr>
              <w:t xml:space="preserve">«Өрлеу» біліктілікті арттыру ұлттық орталығы.     </w:t>
            </w:r>
          </w:p>
        </w:tc>
        <w:tc>
          <w:tcPr>
            <w:tcW w:w="1276" w:type="dxa"/>
          </w:tcPr>
          <w:p w:rsidR="009A235B" w:rsidRPr="009A235B" w:rsidRDefault="00785C94" w:rsidP="009A235B">
            <w:pPr>
              <w:widowControl w:val="0"/>
              <w:jc w:val="center"/>
              <w:rPr>
                <w:rFonts w:ascii="Times New Roman" w:eastAsia="Calibri" w:hAnsi="Times New Roman" w:cs="Times New Roman"/>
                <w:b/>
                <w:sz w:val="16"/>
                <w:szCs w:val="16"/>
                <w:lang w:val="kk-KZ"/>
              </w:rPr>
            </w:pPr>
            <w:r>
              <w:rPr>
                <w:rFonts w:ascii="Times New Roman" w:eastAsia="Calibri" w:hAnsi="Times New Roman" w:cs="Times New Roman"/>
                <w:b/>
                <w:sz w:val="16"/>
                <w:szCs w:val="16"/>
                <w:lang w:val="kk-KZ"/>
              </w:rPr>
              <w:t>29</w:t>
            </w:r>
            <w:r w:rsidR="009A235B" w:rsidRPr="009A235B">
              <w:rPr>
                <w:rFonts w:ascii="Times New Roman" w:eastAsia="Calibri" w:hAnsi="Times New Roman" w:cs="Times New Roman"/>
                <w:b/>
                <w:sz w:val="16"/>
                <w:szCs w:val="16"/>
                <w:lang w:val="kk-KZ"/>
              </w:rPr>
              <w:t>.02.2024 ж</w:t>
            </w:r>
          </w:p>
        </w:tc>
      </w:tr>
      <w:tr w:rsidR="009A235B" w:rsidRPr="009A235B" w:rsidTr="00711E36">
        <w:tc>
          <w:tcPr>
            <w:tcW w:w="492" w:type="dxa"/>
          </w:tcPr>
          <w:p w:rsidR="009A235B" w:rsidRPr="009A235B" w:rsidRDefault="006F6754" w:rsidP="009A235B">
            <w:pPr>
              <w:widowControl w:val="0"/>
              <w:jc w:val="center"/>
              <w:rPr>
                <w:rFonts w:ascii="Times New Roman" w:eastAsia="Calibri" w:hAnsi="Times New Roman" w:cs="Times New Roman"/>
                <w:b/>
                <w:sz w:val="16"/>
                <w:szCs w:val="16"/>
                <w:lang w:val="kk-KZ"/>
              </w:rPr>
            </w:pPr>
            <w:r>
              <w:rPr>
                <w:rFonts w:ascii="Times New Roman" w:eastAsia="Calibri" w:hAnsi="Times New Roman" w:cs="Times New Roman"/>
                <w:b/>
                <w:sz w:val="16"/>
                <w:szCs w:val="16"/>
                <w:lang w:val="kk-KZ"/>
              </w:rPr>
              <w:t>12</w:t>
            </w:r>
          </w:p>
        </w:tc>
        <w:tc>
          <w:tcPr>
            <w:tcW w:w="1580" w:type="dxa"/>
          </w:tcPr>
          <w:p w:rsidR="009A235B" w:rsidRPr="009A235B" w:rsidRDefault="009A235B" w:rsidP="009A235B">
            <w:pPr>
              <w:widowControl w:val="0"/>
              <w:jc w:val="center"/>
              <w:rPr>
                <w:rFonts w:ascii="Times New Roman" w:eastAsia="Calibri" w:hAnsi="Times New Roman" w:cs="Times New Roman"/>
                <w:b/>
                <w:sz w:val="18"/>
                <w:szCs w:val="18"/>
                <w:lang w:val="kk-KZ"/>
              </w:rPr>
            </w:pPr>
            <w:r w:rsidRPr="009A235B">
              <w:rPr>
                <w:rFonts w:ascii="Times New Roman" w:eastAsia="Calibri" w:hAnsi="Times New Roman" w:cs="Times New Roman"/>
                <w:b/>
                <w:sz w:val="18"/>
                <w:szCs w:val="18"/>
                <w:lang w:val="kk-KZ"/>
              </w:rPr>
              <w:t>Тургалиева Нурлы Заитовна</w:t>
            </w:r>
          </w:p>
        </w:tc>
        <w:tc>
          <w:tcPr>
            <w:tcW w:w="1048" w:type="dxa"/>
          </w:tcPr>
          <w:p w:rsidR="009A235B" w:rsidRDefault="009A235B" w:rsidP="009A235B">
            <w:pPr>
              <w:widowControl w:val="0"/>
              <w:jc w:val="center"/>
              <w:rPr>
                <w:rFonts w:ascii="Times New Roman" w:eastAsia="Calibri" w:hAnsi="Times New Roman" w:cs="Times New Roman"/>
                <w:sz w:val="18"/>
                <w:szCs w:val="18"/>
                <w:lang w:val="kk-KZ"/>
              </w:rPr>
            </w:pPr>
            <w:r w:rsidRPr="009A235B">
              <w:rPr>
                <w:rFonts w:ascii="Times New Roman" w:eastAsia="Calibri" w:hAnsi="Times New Roman" w:cs="Times New Roman"/>
                <w:sz w:val="18"/>
                <w:szCs w:val="18"/>
                <w:lang w:val="kk-KZ"/>
              </w:rPr>
              <w:t>Ақтөбе облысы. Ойыл ауданы. Қайыңды ауылы</w:t>
            </w:r>
          </w:p>
          <w:p w:rsidR="00C5427E" w:rsidRPr="009A235B" w:rsidRDefault="00C5427E" w:rsidP="009A235B">
            <w:pPr>
              <w:widowControl w:val="0"/>
              <w:jc w:val="center"/>
              <w:rPr>
                <w:rFonts w:ascii="Times New Roman" w:eastAsia="Calibri" w:hAnsi="Times New Roman" w:cs="Times New Roman"/>
                <w:sz w:val="18"/>
                <w:szCs w:val="18"/>
                <w:lang w:val="kk-KZ"/>
              </w:rPr>
            </w:pPr>
            <w:r>
              <w:rPr>
                <w:rFonts w:ascii="Times New Roman" w:eastAsia="Calibri" w:hAnsi="Times New Roman" w:cs="Times New Roman"/>
                <w:sz w:val="18"/>
                <w:szCs w:val="18"/>
                <w:lang w:val="kk-KZ"/>
              </w:rPr>
              <w:t>26.06.1964</w:t>
            </w:r>
          </w:p>
        </w:tc>
        <w:tc>
          <w:tcPr>
            <w:tcW w:w="1417" w:type="dxa"/>
          </w:tcPr>
          <w:p w:rsidR="009A235B" w:rsidRPr="009A235B" w:rsidRDefault="009A235B" w:rsidP="009A235B">
            <w:pPr>
              <w:widowControl w:val="0"/>
              <w:jc w:val="center"/>
              <w:rPr>
                <w:rFonts w:ascii="Times New Roman" w:eastAsia="Calibri" w:hAnsi="Times New Roman" w:cs="Times New Roman"/>
                <w:sz w:val="18"/>
                <w:szCs w:val="18"/>
                <w:lang w:val="kk-KZ"/>
              </w:rPr>
            </w:pPr>
            <w:r w:rsidRPr="009A235B">
              <w:rPr>
                <w:rFonts w:ascii="Times New Roman" w:eastAsia="Calibri" w:hAnsi="Times New Roman" w:cs="Times New Roman"/>
                <w:sz w:val="18"/>
                <w:szCs w:val="18"/>
                <w:lang w:val="kk-KZ"/>
              </w:rPr>
              <w:t xml:space="preserve">"№75 "Балалық шақ" балабақшасы" МКҚК, </w:t>
            </w:r>
            <w:r w:rsidRPr="008E678E">
              <w:rPr>
                <w:rFonts w:ascii="Times New Roman" w:eastAsia="Calibri" w:hAnsi="Times New Roman" w:cs="Times New Roman"/>
                <w:b/>
                <w:sz w:val="18"/>
                <w:szCs w:val="18"/>
                <w:lang w:val="kk-KZ"/>
              </w:rPr>
              <w:t>тәрбиеші</w:t>
            </w:r>
            <w:r w:rsidRPr="009A235B">
              <w:rPr>
                <w:rFonts w:ascii="Times New Roman" w:eastAsia="Calibri" w:hAnsi="Times New Roman" w:cs="Times New Roman"/>
                <w:sz w:val="18"/>
                <w:szCs w:val="18"/>
                <w:lang w:val="kk-KZ"/>
              </w:rPr>
              <w:t xml:space="preserve">, </w:t>
            </w:r>
          </w:p>
          <w:p w:rsidR="009A235B" w:rsidRPr="009A235B" w:rsidRDefault="009A235B" w:rsidP="009A235B">
            <w:pPr>
              <w:widowControl w:val="0"/>
              <w:jc w:val="center"/>
              <w:rPr>
                <w:rFonts w:ascii="Times New Roman" w:eastAsia="Calibri" w:hAnsi="Times New Roman" w:cs="Times New Roman"/>
                <w:b/>
                <w:sz w:val="18"/>
                <w:szCs w:val="18"/>
                <w:lang w:val="kk-KZ"/>
              </w:rPr>
            </w:pPr>
            <w:r w:rsidRPr="009A235B">
              <w:rPr>
                <w:rFonts w:ascii="Times New Roman" w:eastAsia="Calibri" w:hAnsi="Times New Roman" w:cs="Times New Roman"/>
                <w:sz w:val="18"/>
                <w:szCs w:val="18"/>
                <w:lang w:val="kk-KZ"/>
              </w:rPr>
              <w:t>37 жыл 5 ай</w:t>
            </w:r>
          </w:p>
        </w:tc>
        <w:tc>
          <w:tcPr>
            <w:tcW w:w="2051" w:type="dxa"/>
          </w:tcPr>
          <w:p w:rsidR="009A235B" w:rsidRPr="009A235B" w:rsidRDefault="009A235B" w:rsidP="009A235B">
            <w:pPr>
              <w:widowControl w:val="0"/>
              <w:rPr>
                <w:rFonts w:ascii="Times New Roman" w:eastAsia="Calibri" w:hAnsi="Times New Roman" w:cs="Times New Roman"/>
                <w:sz w:val="18"/>
                <w:szCs w:val="18"/>
                <w:lang w:val="kk-KZ"/>
              </w:rPr>
            </w:pPr>
            <w:r w:rsidRPr="009A235B">
              <w:rPr>
                <w:rFonts w:ascii="Times New Roman" w:eastAsia="Calibri" w:hAnsi="Times New Roman" w:cs="Times New Roman"/>
                <w:sz w:val="18"/>
                <w:szCs w:val="18"/>
                <w:lang w:val="kk-KZ"/>
              </w:rPr>
              <w:t xml:space="preserve">1.Ақтөбе педагогикалық институты </w:t>
            </w:r>
            <w:r w:rsidRPr="009A235B">
              <w:rPr>
                <w:rFonts w:ascii="Times New Roman" w:eastAsia="Calibri" w:hAnsi="Times New Roman" w:cs="Times New Roman"/>
                <w:b/>
                <w:sz w:val="18"/>
                <w:szCs w:val="18"/>
                <w:lang w:val="kk-KZ"/>
              </w:rPr>
              <w:t>"Қазақ мектебінің орыс тілі жән әдебиеті</w:t>
            </w:r>
            <w:r w:rsidRPr="009A235B">
              <w:rPr>
                <w:rFonts w:ascii="Times New Roman" w:eastAsia="Calibri" w:hAnsi="Times New Roman" w:cs="Times New Roman"/>
                <w:sz w:val="18"/>
                <w:szCs w:val="18"/>
                <w:lang w:val="kk-KZ"/>
              </w:rPr>
              <w:t>" мұғалімі 1986 ж</w:t>
            </w:r>
          </w:p>
          <w:p w:rsidR="009A235B" w:rsidRPr="009A235B" w:rsidRDefault="009A235B" w:rsidP="009A235B">
            <w:pPr>
              <w:widowControl w:val="0"/>
              <w:rPr>
                <w:rFonts w:ascii="Times New Roman" w:eastAsia="Calibri" w:hAnsi="Times New Roman" w:cs="Times New Roman"/>
                <w:sz w:val="18"/>
                <w:szCs w:val="18"/>
                <w:lang w:val="kk-KZ"/>
              </w:rPr>
            </w:pPr>
            <w:r w:rsidRPr="009A235B">
              <w:rPr>
                <w:rFonts w:ascii="Times New Roman" w:eastAsia="Calibri" w:hAnsi="Times New Roman" w:cs="Times New Roman"/>
                <w:sz w:val="18"/>
                <w:szCs w:val="18"/>
                <w:lang w:val="kk-KZ"/>
              </w:rPr>
              <w:t>2. Қ.Жұбанов атындағы Ақтөбе мемлекеттік университеті</w:t>
            </w:r>
            <w:r w:rsidRPr="009A235B">
              <w:rPr>
                <w:rFonts w:ascii="Times New Roman" w:eastAsia="Calibri" w:hAnsi="Times New Roman" w:cs="Times New Roman"/>
                <w:b/>
                <w:sz w:val="18"/>
                <w:szCs w:val="18"/>
                <w:lang w:val="kk-KZ"/>
              </w:rPr>
              <w:t xml:space="preserve"> "қазақ тілі мен әдебиеті" мұғалімі  </w:t>
            </w:r>
            <w:r w:rsidRPr="009A235B">
              <w:rPr>
                <w:rFonts w:ascii="Times New Roman" w:eastAsia="Calibri" w:hAnsi="Times New Roman" w:cs="Times New Roman"/>
                <w:sz w:val="18"/>
                <w:szCs w:val="18"/>
                <w:lang w:val="kk-KZ"/>
              </w:rPr>
              <w:t xml:space="preserve">2004 ж; </w:t>
            </w:r>
          </w:p>
          <w:p w:rsidR="009A235B" w:rsidRDefault="009A235B" w:rsidP="009A235B">
            <w:pPr>
              <w:widowControl w:val="0"/>
              <w:rPr>
                <w:rFonts w:ascii="Times New Roman" w:eastAsia="Calibri" w:hAnsi="Times New Roman" w:cs="Times New Roman"/>
                <w:sz w:val="18"/>
                <w:szCs w:val="18"/>
                <w:lang w:val="kk-KZ"/>
              </w:rPr>
            </w:pPr>
            <w:r w:rsidRPr="009A235B">
              <w:rPr>
                <w:rFonts w:ascii="Times New Roman" w:eastAsia="Calibri" w:hAnsi="Times New Roman" w:cs="Times New Roman"/>
                <w:sz w:val="18"/>
                <w:szCs w:val="18"/>
                <w:lang w:val="kk-KZ"/>
              </w:rPr>
              <w:t xml:space="preserve">3. </w:t>
            </w:r>
            <w:r w:rsidRPr="009A235B">
              <w:rPr>
                <w:rFonts w:ascii="Times New Roman" w:eastAsia="Calibri" w:hAnsi="Times New Roman" w:cs="Times New Roman"/>
                <w:b/>
                <w:sz w:val="18"/>
                <w:szCs w:val="18"/>
                <w:lang w:val="kk-KZ"/>
              </w:rPr>
              <w:t>Куәлік:</w:t>
            </w:r>
            <w:r w:rsidRPr="009A235B">
              <w:rPr>
                <w:rFonts w:ascii="Times New Roman" w:eastAsia="Calibri" w:hAnsi="Times New Roman" w:cs="Times New Roman"/>
                <w:sz w:val="18"/>
                <w:szCs w:val="18"/>
                <w:lang w:val="kk-KZ"/>
              </w:rPr>
              <w:t xml:space="preserve"> "Маман" оқу-өндірістік орталығы </w:t>
            </w:r>
            <w:r w:rsidRPr="009A235B">
              <w:rPr>
                <w:rFonts w:ascii="Times New Roman" w:eastAsia="Calibri" w:hAnsi="Times New Roman" w:cs="Times New Roman"/>
                <w:b/>
                <w:sz w:val="18"/>
                <w:szCs w:val="18"/>
                <w:lang w:val="kk-KZ"/>
              </w:rPr>
              <w:t>"Мектепке дейінгі ұйымдардың тәрбиешісі"</w:t>
            </w:r>
            <w:r w:rsidRPr="009A235B">
              <w:rPr>
                <w:rFonts w:ascii="Times New Roman" w:eastAsia="Calibri" w:hAnsi="Times New Roman" w:cs="Times New Roman"/>
                <w:sz w:val="18"/>
                <w:szCs w:val="18"/>
                <w:lang w:val="kk-KZ"/>
              </w:rPr>
              <w:t xml:space="preserve"> 2001 ж</w:t>
            </w:r>
          </w:p>
          <w:p w:rsidR="00735B79" w:rsidRDefault="00735B79" w:rsidP="009A235B">
            <w:pPr>
              <w:widowControl w:val="0"/>
              <w:rPr>
                <w:rFonts w:ascii="Times New Roman" w:eastAsia="Calibri" w:hAnsi="Times New Roman" w:cs="Times New Roman"/>
                <w:sz w:val="18"/>
                <w:szCs w:val="18"/>
                <w:lang w:val="kk-KZ"/>
              </w:rPr>
            </w:pPr>
          </w:p>
          <w:p w:rsidR="00735B79" w:rsidRPr="009A235B" w:rsidRDefault="00735B79" w:rsidP="009A235B">
            <w:pPr>
              <w:widowControl w:val="0"/>
              <w:rPr>
                <w:rFonts w:ascii="Times New Roman" w:eastAsia="Calibri" w:hAnsi="Times New Roman" w:cs="Times New Roman"/>
                <w:b/>
                <w:sz w:val="18"/>
                <w:szCs w:val="18"/>
                <w:lang w:val="kk-KZ"/>
              </w:rPr>
            </w:pPr>
          </w:p>
        </w:tc>
        <w:tc>
          <w:tcPr>
            <w:tcW w:w="926" w:type="dxa"/>
          </w:tcPr>
          <w:p w:rsidR="009A235B" w:rsidRPr="009A235B" w:rsidRDefault="009A235B" w:rsidP="009A235B">
            <w:pPr>
              <w:widowControl w:val="0"/>
              <w:jc w:val="center"/>
              <w:rPr>
                <w:rFonts w:ascii="Times New Roman" w:eastAsia="Calibri" w:hAnsi="Times New Roman" w:cs="Times New Roman"/>
                <w:b/>
                <w:sz w:val="18"/>
                <w:szCs w:val="18"/>
                <w:lang w:val="kk-KZ"/>
              </w:rPr>
            </w:pPr>
          </w:p>
        </w:tc>
        <w:tc>
          <w:tcPr>
            <w:tcW w:w="1362" w:type="dxa"/>
          </w:tcPr>
          <w:p w:rsidR="009A235B" w:rsidRPr="009A235B" w:rsidRDefault="009A235B" w:rsidP="009A235B">
            <w:pPr>
              <w:jc w:val="center"/>
              <w:rPr>
                <w:rFonts w:ascii="Times New Roman" w:hAnsi="Times New Roman" w:cs="Times New Roman"/>
                <w:b/>
                <w:bCs/>
                <w:sz w:val="18"/>
                <w:szCs w:val="18"/>
                <w:lang w:val="kk-KZ"/>
              </w:rPr>
            </w:pPr>
            <w:r w:rsidRPr="009A235B">
              <w:rPr>
                <w:rFonts w:ascii="Times New Roman" w:hAnsi="Times New Roman" w:cs="Times New Roman"/>
                <w:b/>
                <w:bCs/>
                <w:sz w:val="18"/>
                <w:szCs w:val="18"/>
                <w:lang w:val="kk-KZ"/>
              </w:rPr>
              <w:t>Анықтама</w:t>
            </w:r>
          </w:p>
          <w:p w:rsidR="009A235B" w:rsidRPr="009A235B" w:rsidRDefault="009A235B" w:rsidP="009A235B">
            <w:pPr>
              <w:jc w:val="center"/>
              <w:rPr>
                <w:rFonts w:ascii="Times New Roman" w:hAnsi="Times New Roman" w:cs="Times New Roman"/>
                <w:bCs/>
                <w:sz w:val="18"/>
                <w:szCs w:val="18"/>
                <w:lang w:val="kk-KZ"/>
              </w:rPr>
            </w:pPr>
            <w:r w:rsidRPr="009A235B">
              <w:rPr>
                <w:rFonts w:ascii="Times New Roman" w:hAnsi="Times New Roman" w:cs="Times New Roman"/>
                <w:bCs/>
                <w:sz w:val="18"/>
                <w:szCs w:val="18"/>
                <w:lang w:val="kk-KZ"/>
              </w:rPr>
              <w:t>№101000027310484</w:t>
            </w:r>
          </w:p>
          <w:p w:rsidR="009A235B" w:rsidRPr="009A235B" w:rsidRDefault="009A235B" w:rsidP="009A235B">
            <w:pPr>
              <w:widowControl w:val="0"/>
              <w:jc w:val="center"/>
              <w:rPr>
                <w:rFonts w:ascii="Times New Roman" w:eastAsia="Calibri" w:hAnsi="Times New Roman" w:cs="Times New Roman"/>
                <w:b/>
                <w:sz w:val="18"/>
                <w:szCs w:val="18"/>
                <w:lang w:val="kk-KZ"/>
              </w:rPr>
            </w:pPr>
            <w:r w:rsidRPr="009A235B">
              <w:rPr>
                <w:rFonts w:ascii="Times New Roman" w:hAnsi="Times New Roman" w:cs="Times New Roman"/>
                <w:bCs/>
                <w:sz w:val="18"/>
                <w:szCs w:val="18"/>
                <w:lang w:val="kk-KZ"/>
              </w:rPr>
              <w:t>06.12.2023 жылдың жағдайы бойынша соттылығы жоқ.</w:t>
            </w:r>
          </w:p>
        </w:tc>
        <w:tc>
          <w:tcPr>
            <w:tcW w:w="709" w:type="dxa"/>
          </w:tcPr>
          <w:p w:rsidR="009A235B" w:rsidRPr="009A235B" w:rsidRDefault="009A235B" w:rsidP="009A235B">
            <w:pPr>
              <w:widowControl w:val="0"/>
              <w:jc w:val="center"/>
              <w:rPr>
                <w:rFonts w:ascii="Times New Roman" w:eastAsia="Calibri" w:hAnsi="Times New Roman" w:cs="Times New Roman"/>
                <w:b/>
                <w:sz w:val="18"/>
                <w:szCs w:val="18"/>
                <w:lang w:val="kk-KZ"/>
              </w:rPr>
            </w:pPr>
            <w:r w:rsidRPr="009A235B">
              <w:rPr>
                <w:rFonts w:ascii="Times New Roman" w:eastAsia="Calibri" w:hAnsi="Times New Roman" w:cs="Times New Roman"/>
                <w:b/>
                <w:sz w:val="18"/>
                <w:szCs w:val="18"/>
                <w:lang w:val="kk-KZ"/>
              </w:rPr>
              <w:t>1,125</w:t>
            </w:r>
          </w:p>
        </w:tc>
        <w:tc>
          <w:tcPr>
            <w:tcW w:w="1189" w:type="dxa"/>
          </w:tcPr>
          <w:p w:rsidR="009A235B" w:rsidRPr="009A235B" w:rsidRDefault="009A235B" w:rsidP="009A235B">
            <w:pPr>
              <w:widowControl w:val="0"/>
              <w:jc w:val="center"/>
              <w:rPr>
                <w:rFonts w:ascii="Times New Roman" w:eastAsia="Calibri" w:hAnsi="Times New Roman" w:cs="Times New Roman"/>
                <w:b/>
                <w:sz w:val="18"/>
                <w:szCs w:val="18"/>
                <w:lang w:val="kk-KZ"/>
              </w:rPr>
            </w:pPr>
          </w:p>
        </w:tc>
        <w:tc>
          <w:tcPr>
            <w:tcW w:w="2659" w:type="dxa"/>
          </w:tcPr>
          <w:p w:rsidR="009A235B" w:rsidRPr="00AF5470" w:rsidRDefault="00AF5470" w:rsidP="00AF5470">
            <w:pPr>
              <w:widowControl w:val="0"/>
              <w:rPr>
                <w:rFonts w:ascii="Times New Roman" w:eastAsia="Calibri" w:hAnsi="Times New Roman" w:cs="Times New Roman"/>
                <w:b/>
                <w:color w:val="000000" w:themeColor="text1"/>
                <w:sz w:val="18"/>
                <w:szCs w:val="18"/>
                <w:lang w:val="kk-KZ"/>
              </w:rPr>
            </w:pPr>
            <w:r>
              <w:rPr>
                <w:rFonts w:ascii="Times New Roman" w:eastAsia="Calibri" w:hAnsi="Times New Roman" w:cs="Times New Roman"/>
                <w:b/>
                <w:color w:val="000000" w:themeColor="text1"/>
                <w:sz w:val="18"/>
                <w:szCs w:val="18"/>
                <w:lang w:val="kk-KZ"/>
              </w:rPr>
              <w:t>1.</w:t>
            </w:r>
            <w:r w:rsidR="009A235B" w:rsidRPr="00AF5470">
              <w:rPr>
                <w:rFonts w:ascii="Times New Roman" w:eastAsia="Calibri" w:hAnsi="Times New Roman" w:cs="Times New Roman"/>
                <w:b/>
                <w:color w:val="000000" w:themeColor="text1"/>
                <w:sz w:val="18"/>
                <w:szCs w:val="18"/>
                <w:lang w:val="kk-KZ"/>
              </w:rPr>
              <w:t xml:space="preserve">Сертификат:  </w:t>
            </w:r>
            <w:r w:rsidR="009A235B" w:rsidRPr="00AF5470">
              <w:rPr>
                <w:rFonts w:ascii="Times New Roman" w:eastAsia="Calibri" w:hAnsi="Times New Roman" w:cs="Times New Roman"/>
                <w:color w:val="000000" w:themeColor="text1"/>
                <w:sz w:val="18"/>
                <w:szCs w:val="18"/>
                <w:lang w:val="kk-KZ"/>
              </w:rPr>
              <w:t xml:space="preserve">" Мектепке дейінгі білім беру ұйымының оқу-тәрбиелеу процесіне ерекше білім беруге қажеттілігі бар балаларды қосу" </w:t>
            </w:r>
            <w:r w:rsidR="009A235B" w:rsidRPr="00AF5470">
              <w:rPr>
                <w:rFonts w:ascii="Times New Roman" w:eastAsia="Calibri" w:hAnsi="Times New Roman" w:cs="Times New Roman"/>
                <w:b/>
                <w:color w:val="000000" w:themeColor="text1"/>
                <w:sz w:val="18"/>
                <w:szCs w:val="18"/>
                <w:lang w:val="kk-KZ"/>
              </w:rPr>
              <w:t>72 сағ</w:t>
            </w:r>
          </w:p>
          <w:p w:rsidR="009A235B" w:rsidRPr="009A235B" w:rsidRDefault="009A235B" w:rsidP="000F3C89">
            <w:pPr>
              <w:widowControl w:val="0"/>
              <w:contextualSpacing/>
              <w:rPr>
                <w:rFonts w:ascii="Times New Roman" w:eastAsia="Calibri" w:hAnsi="Times New Roman" w:cs="Times New Roman"/>
                <w:b/>
                <w:color w:val="000000" w:themeColor="text1"/>
                <w:sz w:val="18"/>
                <w:szCs w:val="18"/>
                <w:lang w:val="kk-KZ"/>
              </w:rPr>
            </w:pPr>
            <w:r w:rsidRPr="009A235B">
              <w:rPr>
                <w:rFonts w:ascii="Times New Roman" w:eastAsia="Calibri" w:hAnsi="Times New Roman" w:cs="Times New Roman"/>
                <w:b/>
                <w:color w:val="000000" w:themeColor="text1"/>
                <w:sz w:val="18"/>
                <w:szCs w:val="18"/>
                <w:lang w:val="kk-KZ"/>
              </w:rPr>
              <w:t>№ 1081</w:t>
            </w:r>
          </w:p>
          <w:p w:rsidR="009A235B" w:rsidRDefault="009A235B" w:rsidP="000F3C89">
            <w:pPr>
              <w:widowControl w:val="0"/>
              <w:contextualSpacing/>
              <w:rPr>
                <w:rFonts w:ascii="Times New Roman" w:eastAsia="Calibri" w:hAnsi="Times New Roman" w:cs="Times New Roman"/>
                <w:b/>
                <w:color w:val="000000" w:themeColor="text1"/>
                <w:sz w:val="18"/>
                <w:szCs w:val="18"/>
                <w:lang w:val="kk-KZ"/>
              </w:rPr>
            </w:pPr>
            <w:r w:rsidRPr="009A235B">
              <w:rPr>
                <w:rFonts w:ascii="Times New Roman" w:eastAsia="Calibri" w:hAnsi="Times New Roman" w:cs="Times New Roman"/>
                <w:b/>
                <w:color w:val="000000" w:themeColor="text1"/>
                <w:sz w:val="18"/>
                <w:szCs w:val="18"/>
                <w:lang w:val="kk-KZ"/>
              </w:rPr>
              <w:t>от 30.11.2021 ж</w:t>
            </w:r>
            <w:r w:rsidR="00CA2D4E">
              <w:rPr>
                <w:rFonts w:ascii="Times New Roman" w:eastAsia="Calibri" w:hAnsi="Times New Roman" w:cs="Times New Roman"/>
                <w:b/>
                <w:color w:val="000000" w:themeColor="text1"/>
                <w:sz w:val="18"/>
                <w:szCs w:val="18"/>
                <w:lang w:val="kk-KZ"/>
              </w:rPr>
              <w:t>.</w:t>
            </w:r>
          </w:p>
          <w:p w:rsidR="00AF5470" w:rsidRDefault="00AF5470" w:rsidP="000F3C89">
            <w:pPr>
              <w:widowControl w:val="0"/>
              <w:contextualSpacing/>
              <w:rPr>
                <w:rFonts w:ascii="Times New Roman" w:eastAsia="Calibri" w:hAnsi="Times New Roman" w:cs="Times New Roman"/>
                <w:b/>
                <w:sz w:val="18"/>
                <w:szCs w:val="18"/>
                <w:lang w:val="kk-KZ"/>
              </w:rPr>
            </w:pPr>
          </w:p>
          <w:p w:rsidR="00CA2D4E" w:rsidRPr="003D3D34" w:rsidRDefault="00AF5470" w:rsidP="000F3C89">
            <w:pPr>
              <w:widowControl w:val="0"/>
              <w:contextualSpacing/>
              <w:rPr>
                <w:rFonts w:ascii="Times New Roman" w:eastAsia="Calibri" w:hAnsi="Times New Roman" w:cs="Times New Roman"/>
                <w:b/>
                <w:sz w:val="18"/>
                <w:szCs w:val="18"/>
                <w:lang w:val="kk-KZ"/>
              </w:rPr>
            </w:pPr>
            <w:r>
              <w:rPr>
                <w:rFonts w:ascii="Times New Roman" w:eastAsia="Calibri" w:hAnsi="Times New Roman" w:cs="Times New Roman"/>
                <w:b/>
                <w:sz w:val="18"/>
                <w:szCs w:val="18"/>
                <w:lang w:val="kk-KZ"/>
              </w:rPr>
              <w:t>2.</w:t>
            </w:r>
            <w:r w:rsidR="00CA2D4E" w:rsidRPr="003D3D34">
              <w:rPr>
                <w:rFonts w:ascii="Times New Roman" w:eastAsia="Calibri" w:hAnsi="Times New Roman" w:cs="Times New Roman"/>
                <w:b/>
                <w:sz w:val="18"/>
                <w:szCs w:val="18"/>
                <w:lang w:val="kk-KZ"/>
              </w:rPr>
              <w:t xml:space="preserve">Сертификат: </w:t>
            </w:r>
            <w:r w:rsidR="00CA2D4E">
              <w:rPr>
                <w:rFonts w:ascii="Times New Roman" w:eastAsia="Calibri" w:hAnsi="Times New Roman" w:cs="Times New Roman"/>
                <w:sz w:val="18"/>
                <w:szCs w:val="18"/>
                <w:lang w:val="kk-KZ"/>
              </w:rPr>
              <w:t xml:space="preserve">«Мектепке дейінгі тәрбиелеу мен оқытудың әдістемелік негіздері» </w:t>
            </w:r>
            <w:r w:rsidR="00CA2D4E" w:rsidRPr="003D3D34">
              <w:rPr>
                <w:rFonts w:ascii="Times New Roman" w:eastAsia="Calibri" w:hAnsi="Times New Roman" w:cs="Times New Roman"/>
                <w:b/>
                <w:sz w:val="18"/>
                <w:szCs w:val="18"/>
                <w:lang w:val="kk-KZ"/>
              </w:rPr>
              <w:t>72 сағат</w:t>
            </w:r>
          </w:p>
          <w:p w:rsidR="00CA2D4E" w:rsidRPr="003D3D34" w:rsidRDefault="00CA2D4E" w:rsidP="000F3C89">
            <w:pPr>
              <w:widowControl w:val="0"/>
              <w:contextualSpacing/>
              <w:rPr>
                <w:rFonts w:ascii="Times New Roman" w:eastAsia="Calibri" w:hAnsi="Times New Roman" w:cs="Times New Roman"/>
                <w:sz w:val="18"/>
                <w:szCs w:val="18"/>
                <w:lang w:val="kk-KZ"/>
              </w:rPr>
            </w:pPr>
            <w:r>
              <w:rPr>
                <w:rFonts w:ascii="Times New Roman" w:eastAsia="Calibri" w:hAnsi="Times New Roman" w:cs="Times New Roman"/>
                <w:b/>
                <w:sz w:val="18"/>
                <w:szCs w:val="18"/>
                <w:lang w:val="kk-KZ"/>
              </w:rPr>
              <w:t>№08089</w:t>
            </w:r>
            <w:r w:rsidRPr="003D3D34">
              <w:rPr>
                <w:rFonts w:ascii="Times New Roman" w:eastAsia="Calibri" w:hAnsi="Times New Roman" w:cs="Times New Roman"/>
                <w:b/>
                <w:sz w:val="18"/>
                <w:szCs w:val="18"/>
                <w:lang w:val="kk-KZ"/>
              </w:rPr>
              <w:t xml:space="preserve"> </w:t>
            </w:r>
            <w:r w:rsidR="007A40DF">
              <w:rPr>
                <w:rFonts w:ascii="Times New Roman" w:eastAsia="Calibri" w:hAnsi="Times New Roman" w:cs="Times New Roman"/>
                <w:b/>
                <w:sz w:val="18"/>
                <w:szCs w:val="18"/>
                <w:lang w:val="kk-KZ"/>
              </w:rPr>
              <w:t xml:space="preserve">от </w:t>
            </w:r>
            <w:r w:rsidRPr="003D3D34">
              <w:rPr>
                <w:rFonts w:ascii="Times New Roman" w:eastAsia="Calibri" w:hAnsi="Times New Roman" w:cs="Times New Roman"/>
                <w:b/>
                <w:sz w:val="18"/>
                <w:szCs w:val="18"/>
                <w:lang w:val="kk-KZ"/>
              </w:rPr>
              <w:t>26.12.2023 ж</w:t>
            </w:r>
            <w:r>
              <w:rPr>
                <w:rFonts w:ascii="Times New Roman" w:eastAsia="Calibri" w:hAnsi="Times New Roman" w:cs="Times New Roman"/>
                <w:sz w:val="18"/>
                <w:szCs w:val="18"/>
                <w:lang w:val="kk-KZ"/>
              </w:rPr>
              <w:t>.</w:t>
            </w:r>
          </w:p>
          <w:p w:rsidR="00CA2D4E" w:rsidRPr="009A235B" w:rsidRDefault="00CA2D4E" w:rsidP="000F3C89">
            <w:pPr>
              <w:widowControl w:val="0"/>
              <w:contextualSpacing/>
              <w:rPr>
                <w:rFonts w:ascii="Times New Roman" w:eastAsia="Calibri" w:hAnsi="Times New Roman" w:cs="Times New Roman"/>
                <w:b/>
                <w:sz w:val="18"/>
                <w:szCs w:val="18"/>
                <w:lang w:val="kk-KZ"/>
              </w:rPr>
            </w:pPr>
          </w:p>
        </w:tc>
        <w:tc>
          <w:tcPr>
            <w:tcW w:w="1518" w:type="dxa"/>
          </w:tcPr>
          <w:p w:rsidR="009A235B" w:rsidRDefault="009A235B" w:rsidP="009A235B">
            <w:pPr>
              <w:widowControl w:val="0"/>
              <w:jc w:val="center"/>
              <w:rPr>
                <w:rFonts w:ascii="Times New Roman" w:hAnsi="Times New Roman" w:cs="Times New Roman"/>
                <w:sz w:val="18"/>
                <w:szCs w:val="18"/>
                <w:lang w:val="kk-KZ"/>
              </w:rPr>
            </w:pPr>
            <w:r w:rsidRPr="009A235B">
              <w:rPr>
                <w:rFonts w:ascii="Times New Roman" w:hAnsi="Times New Roman" w:cs="Times New Roman"/>
                <w:sz w:val="18"/>
                <w:szCs w:val="18"/>
                <w:lang w:val="kk-KZ"/>
              </w:rPr>
              <w:t>ТМД елдері бойынша техникалық білім жүйесін дамытудың халықаралық қоры;</w:t>
            </w:r>
          </w:p>
          <w:p w:rsidR="00AF5470" w:rsidRDefault="00AF5470" w:rsidP="009A235B">
            <w:pPr>
              <w:widowControl w:val="0"/>
              <w:jc w:val="center"/>
              <w:rPr>
                <w:rFonts w:ascii="Times New Roman" w:hAnsi="Times New Roman" w:cs="Times New Roman"/>
                <w:sz w:val="18"/>
                <w:szCs w:val="18"/>
                <w:lang w:val="kk-KZ"/>
              </w:rPr>
            </w:pPr>
          </w:p>
          <w:p w:rsidR="00CA2D4E" w:rsidRDefault="00CA2D4E" w:rsidP="009A235B">
            <w:pPr>
              <w:widowControl w:val="0"/>
              <w:jc w:val="center"/>
              <w:rPr>
                <w:rFonts w:ascii="Times New Roman" w:hAnsi="Times New Roman" w:cs="Times New Roman"/>
                <w:sz w:val="18"/>
                <w:szCs w:val="18"/>
                <w:lang w:val="kk-KZ"/>
              </w:rPr>
            </w:pPr>
            <w:r>
              <w:rPr>
                <w:rFonts w:ascii="Times New Roman" w:hAnsi="Times New Roman" w:cs="Times New Roman"/>
                <w:sz w:val="18"/>
                <w:szCs w:val="18"/>
                <w:lang w:val="kk-KZ"/>
              </w:rPr>
              <w:t>«Маман</w:t>
            </w:r>
            <w:r w:rsidRPr="009A235B">
              <w:rPr>
                <w:rFonts w:ascii="Times New Roman" w:hAnsi="Times New Roman" w:cs="Times New Roman"/>
                <w:sz w:val="18"/>
                <w:szCs w:val="18"/>
                <w:lang w:val="kk-KZ"/>
              </w:rPr>
              <w:t xml:space="preserve">» </w:t>
            </w:r>
            <w:r>
              <w:rPr>
                <w:rFonts w:ascii="Times New Roman" w:hAnsi="Times New Roman" w:cs="Times New Roman"/>
                <w:sz w:val="18"/>
                <w:szCs w:val="18"/>
                <w:lang w:val="kk-KZ"/>
              </w:rPr>
              <w:t>оқу-өндірістік орталығы» Астана қаласы</w:t>
            </w:r>
            <w:r w:rsidRPr="009A235B">
              <w:rPr>
                <w:rFonts w:ascii="Times New Roman" w:hAnsi="Times New Roman" w:cs="Times New Roman"/>
                <w:sz w:val="18"/>
                <w:szCs w:val="18"/>
                <w:lang w:val="kk-KZ"/>
              </w:rPr>
              <w:t xml:space="preserve">  </w:t>
            </w:r>
          </w:p>
          <w:p w:rsidR="00CA2D4E" w:rsidRPr="009A235B" w:rsidRDefault="00CA2D4E" w:rsidP="009A235B">
            <w:pPr>
              <w:widowControl w:val="0"/>
              <w:jc w:val="center"/>
              <w:rPr>
                <w:rFonts w:ascii="Times New Roman" w:eastAsia="Calibri" w:hAnsi="Times New Roman" w:cs="Times New Roman"/>
                <w:b/>
                <w:sz w:val="16"/>
                <w:szCs w:val="16"/>
                <w:lang w:val="kk-KZ"/>
              </w:rPr>
            </w:pPr>
          </w:p>
        </w:tc>
        <w:tc>
          <w:tcPr>
            <w:tcW w:w="1276" w:type="dxa"/>
          </w:tcPr>
          <w:p w:rsidR="009A235B" w:rsidRPr="009A235B" w:rsidRDefault="00785C94" w:rsidP="009A235B">
            <w:pPr>
              <w:widowControl w:val="0"/>
              <w:jc w:val="center"/>
              <w:rPr>
                <w:rFonts w:ascii="Times New Roman" w:eastAsia="Calibri" w:hAnsi="Times New Roman" w:cs="Times New Roman"/>
                <w:b/>
                <w:sz w:val="16"/>
                <w:szCs w:val="16"/>
                <w:lang w:val="kk-KZ"/>
              </w:rPr>
            </w:pPr>
            <w:r>
              <w:rPr>
                <w:rFonts w:ascii="Times New Roman" w:eastAsia="Calibri" w:hAnsi="Times New Roman" w:cs="Times New Roman"/>
                <w:b/>
                <w:sz w:val="16"/>
                <w:szCs w:val="16"/>
                <w:lang w:val="kk-KZ"/>
              </w:rPr>
              <w:t>15.03</w:t>
            </w:r>
            <w:r w:rsidR="009A235B" w:rsidRPr="009A235B">
              <w:rPr>
                <w:rFonts w:ascii="Times New Roman" w:eastAsia="Calibri" w:hAnsi="Times New Roman" w:cs="Times New Roman"/>
                <w:b/>
                <w:sz w:val="16"/>
                <w:szCs w:val="16"/>
                <w:lang w:val="kk-KZ"/>
              </w:rPr>
              <w:t>.2024 ж</w:t>
            </w:r>
          </w:p>
        </w:tc>
      </w:tr>
      <w:tr w:rsidR="009A235B" w:rsidRPr="009A235B" w:rsidTr="00711E36">
        <w:tc>
          <w:tcPr>
            <w:tcW w:w="492" w:type="dxa"/>
          </w:tcPr>
          <w:p w:rsidR="009A235B" w:rsidRPr="009A235B" w:rsidRDefault="006F6754" w:rsidP="009A235B">
            <w:pPr>
              <w:widowControl w:val="0"/>
              <w:jc w:val="center"/>
              <w:rPr>
                <w:rFonts w:ascii="Times New Roman" w:eastAsia="Calibri" w:hAnsi="Times New Roman" w:cs="Times New Roman"/>
                <w:b/>
                <w:sz w:val="16"/>
                <w:szCs w:val="16"/>
                <w:lang w:val="kk-KZ"/>
              </w:rPr>
            </w:pPr>
            <w:r>
              <w:rPr>
                <w:rFonts w:ascii="Times New Roman" w:eastAsia="Calibri" w:hAnsi="Times New Roman" w:cs="Times New Roman"/>
                <w:b/>
                <w:sz w:val="16"/>
                <w:szCs w:val="16"/>
                <w:lang w:val="kk-KZ"/>
              </w:rPr>
              <w:t>13</w:t>
            </w:r>
          </w:p>
        </w:tc>
        <w:tc>
          <w:tcPr>
            <w:tcW w:w="1580" w:type="dxa"/>
          </w:tcPr>
          <w:p w:rsidR="009A235B" w:rsidRPr="009A235B" w:rsidRDefault="009A235B" w:rsidP="009A235B">
            <w:pPr>
              <w:widowControl w:val="0"/>
              <w:jc w:val="center"/>
              <w:rPr>
                <w:rFonts w:ascii="Times New Roman" w:eastAsia="Calibri" w:hAnsi="Times New Roman" w:cs="Times New Roman"/>
                <w:b/>
                <w:sz w:val="18"/>
                <w:szCs w:val="18"/>
                <w:lang w:val="kk-KZ"/>
              </w:rPr>
            </w:pPr>
            <w:r w:rsidRPr="009A235B">
              <w:rPr>
                <w:rFonts w:ascii="Times New Roman" w:eastAsia="Calibri" w:hAnsi="Times New Roman" w:cs="Times New Roman"/>
                <w:b/>
                <w:sz w:val="18"/>
                <w:szCs w:val="18"/>
                <w:lang w:val="kk-KZ"/>
              </w:rPr>
              <w:t xml:space="preserve">Танбетова Кулаш Каликызы </w:t>
            </w:r>
          </w:p>
        </w:tc>
        <w:tc>
          <w:tcPr>
            <w:tcW w:w="1048" w:type="dxa"/>
          </w:tcPr>
          <w:p w:rsidR="009A235B" w:rsidRPr="009A235B" w:rsidRDefault="009A235B" w:rsidP="009A235B">
            <w:pPr>
              <w:widowControl w:val="0"/>
              <w:jc w:val="center"/>
              <w:rPr>
                <w:rFonts w:ascii="Times New Roman" w:eastAsia="Calibri" w:hAnsi="Times New Roman" w:cs="Times New Roman"/>
                <w:sz w:val="18"/>
                <w:szCs w:val="18"/>
                <w:lang w:val="kk-KZ"/>
              </w:rPr>
            </w:pPr>
            <w:r w:rsidRPr="009A235B">
              <w:rPr>
                <w:rFonts w:ascii="Times New Roman" w:eastAsia="Calibri" w:hAnsi="Times New Roman" w:cs="Times New Roman"/>
                <w:sz w:val="18"/>
                <w:szCs w:val="18"/>
                <w:lang w:val="kk-KZ"/>
              </w:rPr>
              <w:t>Астана қаласы,</w:t>
            </w:r>
          </w:p>
          <w:p w:rsidR="009A235B" w:rsidRPr="009A235B" w:rsidRDefault="009A235B" w:rsidP="009A235B">
            <w:pPr>
              <w:widowControl w:val="0"/>
              <w:jc w:val="center"/>
              <w:rPr>
                <w:rFonts w:ascii="Times New Roman" w:eastAsia="Calibri" w:hAnsi="Times New Roman" w:cs="Times New Roman"/>
                <w:sz w:val="18"/>
                <w:szCs w:val="18"/>
                <w:lang w:val="kk-KZ"/>
              </w:rPr>
            </w:pPr>
            <w:r w:rsidRPr="009A235B">
              <w:rPr>
                <w:rFonts w:ascii="Times New Roman" w:eastAsia="Calibri" w:hAnsi="Times New Roman" w:cs="Times New Roman"/>
                <w:sz w:val="18"/>
                <w:szCs w:val="18"/>
                <w:lang w:val="kk-KZ"/>
              </w:rPr>
              <w:t>Даулеткерей</w:t>
            </w:r>
            <w:r w:rsidR="00042009">
              <w:rPr>
                <w:rFonts w:ascii="Times New Roman" w:eastAsia="Calibri" w:hAnsi="Times New Roman" w:cs="Times New Roman"/>
                <w:sz w:val="18"/>
                <w:szCs w:val="18"/>
                <w:lang w:val="kk-KZ"/>
              </w:rPr>
              <w:t xml:space="preserve"> </w:t>
            </w:r>
            <w:r w:rsidRPr="009A235B">
              <w:rPr>
                <w:rFonts w:ascii="Times New Roman" w:eastAsia="Calibri" w:hAnsi="Times New Roman" w:cs="Times New Roman"/>
                <w:sz w:val="18"/>
                <w:szCs w:val="18"/>
                <w:lang w:val="kk-KZ"/>
              </w:rPr>
              <w:t xml:space="preserve">1А , </w:t>
            </w:r>
          </w:p>
          <w:p w:rsidR="009A235B" w:rsidRPr="009A235B" w:rsidRDefault="009A235B" w:rsidP="009A235B">
            <w:pPr>
              <w:widowControl w:val="0"/>
              <w:jc w:val="center"/>
              <w:rPr>
                <w:rFonts w:ascii="Times New Roman" w:eastAsia="Calibri" w:hAnsi="Times New Roman" w:cs="Times New Roman"/>
                <w:sz w:val="18"/>
                <w:szCs w:val="18"/>
                <w:lang w:val="kk-KZ"/>
              </w:rPr>
            </w:pPr>
            <w:r w:rsidRPr="009A235B">
              <w:rPr>
                <w:rFonts w:ascii="Times New Roman" w:eastAsia="Calibri" w:hAnsi="Times New Roman" w:cs="Times New Roman"/>
                <w:sz w:val="18"/>
                <w:szCs w:val="18"/>
                <w:lang w:val="kk-KZ"/>
              </w:rPr>
              <w:lastRenderedPageBreak/>
              <w:t>08.03.1974 ж</w:t>
            </w:r>
          </w:p>
        </w:tc>
        <w:tc>
          <w:tcPr>
            <w:tcW w:w="1417" w:type="dxa"/>
          </w:tcPr>
          <w:p w:rsidR="009A235B" w:rsidRPr="009A235B" w:rsidRDefault="009A235B" w:rsidP="009A235B">
            <w:pPr>
              <w:widowControl w:val="0"/>
              <w:jc w:val="center"/>
              <w:rPr>
                <w:rFonts w:ascii="Times New Roman" w:eastAsia="Calibri" w:hAnsi="Times New Roman" w:cs="Times New Roman"/>
                <w:sz w:val="18"/>
                <w:szCs w:val="18"/>
                <w:lang w:val="kk-KZ"/>
              </w:rPr>
            </w:pPr>
            <w:r w:rsidRPr="009A235B">
              <w:rPr>
                <w:rFonts w:ascii="Times New Roman" w:eastAsia="Calibri" w:hAnsi="Times New Roman" w:cs="Times New Roman"/>
                <w:sz w:val="18"/>
                <w:szCs w:val="18"/>
                <w:lang w:val="kk-KZ"/>
              </w:rPr>
              <w:lastRenderedPageBreak/>
              <w:t xml:space="preserve">"№75 "Балалық шақ" балабақшасы" МКҚК, </w:t>
            </w:r>
            <w:r w:rsidRPr="009A235B">
              <w:rPr>
                <w:rFonts w:ascii="Times New Roman" w:eastAsia="Calibri" w:hAnsi="Times New Roman" w:cs="Times New Roman"/>
                <w:sz w:val="18"/>
                <w:szCs w:val="18"/>
                <w:lang w:val="kk-KZ"/>
              </w:rPr>
              <w:lastRenderedPageBreak/>
              <w:t xml:space="preserve">тәрбиеші, </w:t>
            </w:r>
          </w:p>
          <w:p w:rsidR="009A235B" w:rsidRPr="009A235B" w:rsidRDefault="009A235B" w:rsidP="009A235B">
            <w:pPr>
              <w:widowControl w:val="0"/>
              <w:jc w:val="center"/>
              <w:rPr>
                <w:rFonts w:ascii="Times New Roman" w:eastAsia="Calibri" w:hAnsi="Times New Roman" w:cs="Times New Roman"/>
                <w:b/>
                <w:sz w:val="18"/>
                <w:szCs w:val="18"/>
                <w:lang w:val="kk-KZ"/>
              </w:rPr>
            </w:pPr>
            <w:r w:rsidRPr="009A235B">
              <w:rPr>
                <w:rFonts w:ascii="Times New Roman" w:eastAsia="Calibri" w:hAnsi="Times New Roman" w:cs="Times New Roman"/>
                <w:sz w:val="18"/>
                <w:szCs w:val="18"/>
                <w:lang w:val="kk-KZ"/>
              </w:rPr>
              <w:t>18 жыл 1 ай</w:t>
            </w:r>
          </w:p>
        </w:tc>
        <w:tc>
          <w:tcPr>
            <w:tcW w:w="2051" w:type="dxa"/>
          </w:tcPr>
          <w:p w:rsidR="009A235B" w:rsidRPr="009A235B" w:rsidRDefault="009A235B" w:rsidP="009A235B">
            <w:pPr>
              <w:widowControl w:val="0"/>
              <w:rPr>
                <w:rFonts w:ascii="Times New Roman" w:eastAsia="Calibri" w:hAnsi="Times New Roman" w:cs="Times New Roman"/>
                <w:sz w:val="18"/>
                <w:szCs w:val="18"/>
                <w:lang w:val="kk-KZ"/>
              </w:rPr>
            </w:pPr>
            <w:r w:rsidRPr="009A235B">
              <w:rPr>
                <w:rFonts w:ascii="Times New Roman" w:eastAsia="Calibri" w:hAnsi="Times New Roman" w:cs="Times New Roman"/>
                <w:sz w:val="18"/>
                <w:szCs w:val="18"/>
                <w:lang w:val="kk-KZ"/>
              </w:rPr>
              <w:lastRenderedPageBreak/>
              <w:t>1.Қазақ қыздар педагогикалық институты</w:t>
            </w:r>
            <w:r w:rsidRPr="009A235B">
              <w:rPr>
                <w:rFonts w:ascii="Times New Roman" w:eastAsia="Calibri" w:hAnsi="Times New Roman" w:cs="Times New Roman"/>
                <w:b/>
                <w:sz w:val="18"/>
                <w:szCs w:val="18"/>
                <w:lang w:val="kk-KZ"/>
              </w:rPr>
              <w:t xml:space="preserve"> "орыс мектебіндегі қазақ </w:t>
            </w:r>
            <w:r w:rsidRPr="009A235B">
              <w:rPr>
                <w:rFonts w:ascii="Times New Roman" w:eastAsia="Calibri" w:hAnsi="Times New Roman" w:cs="Times New Roman"/>
                <w:b/>
                <w:sz w:val="18"/>
                <w:szCs w:val="18"/>
                <w:lang w:val="kk-KZ"/>
              </w:rPr>
              <w:lastRenderedPageBreak/>
              <w:t xml:space="preserve">тілі мен әдебиет" мұғалімі </w:t>
            </w:r>
            <w:r w:rsidRPr="009A235B">
              <w:rPr>
                <w:rFonts w:ascii="Times New Roman" w:eastAsia="Calibri" w:hAnsi="Times New Roman" w:cs="Times New Roman"/>
                <w:sz w:val="18"/>
                <w:szCs w:val="18"/>
                <w:lang w:val="kk-KZ"/>
              </w:rPr>
              <w:t>1995 ж;</w:t>
            </w:r>
          </w:p>
          <w:p w:rsidR="009A235B" w:rsidRPr="009A235B" w:rsidRDefault="009A235B" w:rsidP="009A235B">
            <w:pPr>
              <w:widowControl w:val="0"/>
              <w:rPr>
                <w:rFonts w:ascii="Times New Roman" w:eastAsia="Calibri" w:hAnsi="Times New Roman" w:cs="Times New Roman"/>
                <w:b/>
                <w:sz w:val="18"/>
                <w:szCs w:val="18"/>
                <w:lang w:val="kk-KZ"/>
              </w:rPr>
            </w:pPr>
            <w:r w:rsidRPr="009A235B">
              <w:rPr>
                <w:rFonts w:ascii="Times New Roman" w:eastAsia="Calibri" w:hAnsi="Times New Roman" w:cs="Times New Roman"/>
                <w:sz w:val="18"/>
                <w:szCs w:val="18"/>
                <w:lang w:val="kk-KZ"/>
              </w:rPr>
              <w:t xml:space="preserve">2. </w:t>
            </w:r>
            <w:r w:rsidRPr="009A235B">
              <w:rPr>
                <w:rFonts w:ascii="Times New Roman" w:eastAsia="Calibri" w:hAnsi="Times New Roman" w:cs="Times New Roman"/>
                <w:b/>
                <w:sz w:val="18"/>
                <w:szCs w:val="18"/>
                <w:lang w:val="kk-KZ"/>
              </w:rPr>
              <w:t>Куәлік:</w:t>
            </w:r>
            <w:r w:rsidRPr="009A235B">
              <w:rPr>
                <w:rFonts w:ascii="Times New Roman" w:eastAsia="Calibri" w:hAnsi="Times New Roman" w:cs="Times New Roman"/>
                <w:sz w:val="18"/>
                <w:szCs w:val="18"/>
                <w:lang w:val="kk-KZ"/>
              </w:rPr>
              <w:t xml:space="preserve"> "Маман" оқу-өндірістік орталығы </w:t>
            </w:r>
            <w:r w:rsidRPr="009A235B">
              <w:rPr>
                <w:rFonts w:ascii="Times New Roman" w:eastAsia="Calibri" w:hAnsi="Times New Roman" w:cs="Times New Roman"/>
                <w:b/>
                <w:sz w:val="18"/>
                <w:szCs w:val="18"/>
                <w:lang w:val="kk-KZ"/>
              </w:rPr>
              <w:t>"Мектепке дейінгі ұйымдардың тәрбиешісі"</w:t>
            </w:r>
            <w:r w:rsidRPr="009A235B">
              <w:rPr>
                <w:rFonts w:ascii="Times New Roman" w:eastAsia="Calibri" w:hAnsi="Times New Roman" w:cs="Times New Roman"/>
                <w:sz w:val="18"/>
                <w:szCs w:val="18"/>
                <w:lang w:val="kk-KZ"/>
              </w:rPr>
              <w:t xml:space="preserve"> 2015 ж</w:t>
            </w:r>
          </w:p>
        </w:tc>
        <w:tc>
          <w:tcPr>
            <w:tcW w:w="926" w:type="dxa"/>
          </w:tcPr>
          <w:p w:rsidR="009A235B" w:rsidRPr="009A235B" w:rsidRDefault="009A235B" w:rsidP="009A235B">
            <w:pPr>
              <w:widowControl w:val="0"/>
              <w:jc w:val="center"/>
              <w:rPr>
                <w:rFonts w:ascii="Times New Roman" w:eastAsia="Calibri" w:hAnsi="Times New Roman" w:cs="Times New Roman"/>
                <w:b/>
                <w:sz w:val="18"/>
                <w:szCs w:val="18"/>
                <w:lang w:val="kk-KZ"/>
              </w:rPr>
            </w:pPr>
          </w:p>
        </w:tc>
        <w:tc>
          <w:tcPr>
            <w:tcW w:w="1362" w:type="dxa"/>
          </w:tcPr>
          <w:p w:rsidR="009A235B" w:rsidRPr="009A235B" w:rsidRDefault="009A235B" w:rsidP="009A235B">
            <w:pPr>
              <w:jc w:val="center"/>
              <w:rPr>
                <w:rFonts w:ascii="Times New Roman" w:hAnsi="Times New Roman" w:cs="Times New Roman"/>
                <w:b/>
                <w:bCs/>
                <w:sz w:val="18"/>
                <w:szCs w:val="18"/>
                <w:lang w:val="kk-KZ"/>
              </w:rPr>
            </w:pPr>
            <w:r w:rsidRPr="009A235B">
              <w:rPr>
                <w:rFonts w:ascii="Times New Roman" w:hAnsi="Times New Roman" w:cs="Times New Roman"/>
                <w:b/>
                <w:bCs/>
                <w:sz w:val="18"/>
                <w:szCs w:val="18"/>
                <w:lang w:val="kk-KZ"/>
              </w:rPr>
              <w:t>Анықтама</w:t>
            </w:r>
          </w:p>
          <w:p w:rsidR="009A235B" w:rsidRPr="009A235B" w:rsidRDefault="009A235B" w:rsidP="009A235B">
            <w:pPr>
              <w:jc w:val="center"/>
              <w:rPr>
                <w:rFonts w:ascii="Times New Roman" w:hAnsi="Times New Roman" w:cs="Times New Roman"/>
                <w:bCs/>
                <w:sz w:val="18"/>
                <w:szCs w:val="18"/>
                <w:lang w:val="kk-KZ"/>
              </w:rPr>
            </w:pPr>
            <w:r w:rsidRPr="009A235B">
              <w:rPr>
                <w:rFonts w:ascii="Times New Roman" w:hAnsi="Times New Roman" w:cs="Times New Roman"/>
                <w:bCs/>
                <w:sz w:val="18"/>
                <w:szCs w:val="18"/>
                <w:lang w:val="kk-KZ"/>
              </w:rPr>
              <w:t>№101000025967968</w:t>
            </w:r>
          </w:p>
          <w:p w:rsidR="009A235B" w:rsidRPr="009A235B" w:rsidRDefault="009A235B" w:rsidP="009A235B">
            <w:pPr>
              <w:widowControl w:val="0"/>
              <w:jc w:val="center"/>
              <w:rPr>
                <w:rFonts w:ascii="Times New Roman" w:eastAsia="Calibri" w:hAnsi="Times New Roman" w:cs="Times New Roman"/>
                <w:b/>
                <w:sz w:val="18"/>
                <w:szCs w:val="18"/>
                <w:lang w:val="kk-KZ"/>
              </w:rPr>
            </w:pPr>
            <w:r w:rsidRPr="009A235B">
              <w:rPr>
                <w:rFonts w:ascii="Times New Roman" w:hAnsi="Times New Roman" w:cs="Times New Roman"/>
                <w:bCs/>
                <w:sz w:val="18"/>
                <w:szCs w:val="18"/>
                <w:lang w:val="kk-KZ"/>
              </w:rPr>
              <w:t xml:space="preserve">27.11.2023 </w:t>
            </w:r>
            <w:r w:rsidRPr="009A235B">
              <w:rPr>
                <w:rFonts w:ascii="Times New Roman" w:hAnsi="Times New Roman" w:cs="Times New Roman"/>
                <w:bCs/>
                <w:sz w:val="18"/>
                <w:szCs w:val="18"/>
                <w:lang w:val="kk-KZ"/>
              </w:rPr>
              <w:lastRenderedPageBreak/>
              <w:t>жылдың жағдайы бойынша соттылығы жоқ.</w:t>
            </w:r>
          </w:p>
        </w:tc>
        <w:tc>
          <w:tcPr>
            <w:tcW w:w="709" w:type="dxa"/>
          </w:tcPr>
          <w:p w:rsidR="009A235B" w:rsidRPr="009A235B" w:rsidRDefault="009A235B" w:rsidP="009A235B">
            <w:pPr>
              <w:widowControl w:val="0"/>
              <w:jc w:val="center"/>
              <w:rPr>
                <w:rFonts w:ascii="Times New Roman" w:eastAsia="Calibri" w:hAnsi="Times New Roman" w:cs="Times New Roman"/>
                <w:b/>
                <w:sz w:val="18"/>
                <w:szCs w:val="18"/>
                <w:lang w:val="kk-KZ"/>
              </w:rPr>
            </w:pPr>
            <w:r w:rsidRPr="009A235B">
              <w:rPr>
                <w:rFonts w:ascii="Times New Roman" w:eastAsia="Calibri" w:hAnsi="Times New Roman" w:cs="Times New Roman"/>
                <w:b/>
                <w:sz w:val="18"/>
                <w:szCs w:val="18"/>
                <w:lang w:val="kk-KZ"/>
              </w:rPr>
              <w:lastRenderedPageBreak/>
              <w:t>1,75</w:t>
            </w:r>
          </w:p>
        </w:tc>
        <w:tc>
          <w:tcPr>
            <w:tcW w:w="1189" w:type="dxa"/>
          </w:tcPr>
          <w:p w:rsidR="009A235B" w:rsidRPr="009A235B" w:rsidRDefault="009A235B" w:rsidP="009A235B">
            <w:pPr>
              <w:widowControl w:val="0"/>
              <w:jc w:val="center"/>
              <w:rPr>
                <w:rFonts w:ascii="Times New Roman" w:eastAsia="Calibri" w:hAnsi="Times New Roman" w:cs="Times New Roman"/>
                <w:sz w:val="18"/>
                <w:szCs w:val="18"/>
                <w:lang w:val="kk-KZ"/>
              </w:rPr>
            </w:pPr>
            <w:r w:rsidRPr="009A235B">
              <w:rPr>
                <w:rFonts w:ascii="Times New Roman" w:eastAsia="Calibri" w:hAnsi="Times New Roman" w:cs="Times New Roman"/>
                <w:sz w:val="18"/>
                <w:szCs w:val="18"/>
                <w:lang w:val="kk-KZ"/>
              </w:rPr>
              <w:t xml:space="preserve">І санат </w:t>
            </w:r>
          </w:p>
          <w:p w:rsidR="009A235B" w:rsidRPr="009A235B" w:rsidRDefault="009A235B" w:rsidP="009A235B">
            <w:pPr>
              <w:widowControl w:val="0"/>
              <w:jc w:val="center"/>
              <w:rPr>
                <w:rFonts w:ascii="Times New Roman" w:eastAsia="Calibri" w:hAnsi="Times New Roman" w:cs="Times New Roman"/>
                <w:sz w:val="18"/>
                <w:szCs w:val="18"/>
                <w:lang w:val="kk-KZ"/>
              </w:rPr>
            </w:pPr>
            <w:r w:rsidRPr="009A235B">
              <w:rPr>
                <w:rFonts w:ascii="Times New Roman" w:eastAsia="Calibri" w:hAnsi="Times New Roman" w:cs="Times New Roman"/>
                <w:sz w:val="18"/>
                <w:szCs w:val="18"/>
                <w:lang w:val="kk-KZ"/>
              </w:rPr>
              <w:t>10.04.2020 ж бұйрық 257</w:t>
            </w:r>
          </w:p>
        </w:tc>
        <w:tc>
          <w:tcPr>
            <w:tcW w:w="2659" w:type="dxa"/>
          </w:tcPr>
          <w:p w:rsidR="003D3D34" w:rsidRPr="003D3D34" w:rsidRDefault="003D3D34" w:rsidP="003D3D34">
            <w:pPr>
              <w:widowControl w:val="0"/>
              <w:contextualSpacing/>
              <w:rPr>
                <w:rFonts w:ascii="Times New Roman" w:eastAsia="Calibri" w:hAnsi="Times New Roman" w:cs="Times New Roman"/>
                <w:b/>
                <w:sz w:val="18"/>
                <w:szCs w:val="18"/>
                <w:lang w:val="kk-KZ"/>
              </w:rPr>
            </w:pPr>
            <w:r w:rsidRPr="003D3D34">
              <w:rPr>
                <w:rFonts w:ascii="Times New Roman" w:eastAsia="Calibri" w:hAnsi="Times New Roman" w:cs="Times New Roman"/>
                <w:b/>
                <w:sz w:val="18"/>
                <w:szCs w:val="18"/>
                <w:lang w:val="kk-KZ"/>
              </w:rPr>
              <w:t xml:space="preserve">Сертификат: </w:t>
            </w:r>
            <w:r w:rsidR="00CA2D4E">
              <w:rPr>
                <w:rFonts w:ascii="Times New Roman" w:eastAsia="Calibri" w:hAnsi="Times New Roman" w:cs="Times New Roman"/>
                <w:sz w:val="18"/>
                <w:szCs w:val="18"/>
                <w:lang w:val="kk-KZ"/>
              </w:rPr>
              <w:t>«Мектепке дейінгі тәрби</w:t>
            </w:r>
            <w:r>
              <w:rPr>
                <w:rFonts w:ascii="Times New Roman" w:eastAsia="Calibri" w:hAnsi="Times New Roman" w:cs="Times New Roman"/>
                <w:sz w:val="18"/>
                <w:szCs w:val="18"/>
                <w:lang w:val="kk-KZ"/>
              </w:rPr>
              <w:t xml:space="preserve">елеу мен оқытудың әдістемелік негіздері» </w:t>
            </w:r>
            <w:r w:rsidRPr="003D3D34">
              <w:rPr>
                <w:rFonts w:ascii="Times New Roman" w:eastAsia="Calibri" w:hAnsi="Times New Roman" w:cs="Times New Roman"/>
                <w:b/>
                <w:sz w:val="18"/>
                <w:szCs w:val="18"/>
                <w:lang w:val="kk-KZ"/>
              </w:rPr>
              <w:t>72 сағат</w:t>
            </w:r>
          </w:p>
          <w:p w:rsidR="003D3D34" w:rsidRPr="003D3D34" w:rsidRDefault="003D3D34" w:rsidP="003D3D34">
            <w:pPr>
              <w:widowControl w:val="0"/>
              <w:contextualSpacing/>
              <w:rPr>
                <w:rFonts w:ascii="Times New Roman" w:eastAsia="Calibri" w:hAnsi="Times New Roman" w:cs="Times New Roman"/>
                <w:sz w:val="18"/>
                <w:szCs w:val="18"/>
                <w:lang w:val="kk-KZ"/>
              </w:rPr>
            </w:pPr>
            <w:r>
              <w:rPr>
                <w:rFonts w:ascii="Times New Roman" w:eastAsia="Calibri" w:hAnsi="Times New Roman" w:cs="Times New Roman"/>
                <w:b/>
                <w:sz w:val="18"/>
                <w:szCs w:val="18"/>
                <w:lang w:val="kk-KZ"/>
              </w:rPr>
              <w:lastRenderedPageBreak/>
              <w:t>№08095</w:t>
            </w:r>
            <w:r w:rsidRPr="003D3D34">
              <w:rPr>
                <w:rFonts w:ascii="Times New Roman" w:eastAsia="Calibri" w:hAnsi="Times New Roman" w:cs="Times New Roman"/>
                <w:b/>
                <w:sz w:val="18"/>
                <w:szCs w:val="18"/>
                <w:lang w:val="kk-KZ"/>
              </w:rPr>
              <w:t xml:space="preserve"> </w:t>
            </w:r>
            <w:r w:rsidR="007A40DF">
              <w:rPr>
                <w:rFonts w:ascii="Times New Roman" w:eastAsia="Calibri" w:hAnsi="Times New Roman" w:cs="Times New Roman"/>
                <w:b/>
                <w:sz w:val="18"/>
                <w:szCs w:val="18"/>
                <w:lang w:val="kk-KZ"/>
              </w:rPr>
              <w:t xml:space="preserve">от </w:t>
            </w:r>
            <w:r w:rsidRPr="003D3D34">
              <w:rPr>
                <w:rFonts w:ascii="Times New Roman" w:eastAsia="Calibri" w:hAnsi="Times New Roman" w:cs="Times New Roman"/>
                <w:b/>
                <w:sz w:val="18"/>
                <w:szCs w:val="18"/>
                <w:lang w:val="kk-KZ"/>
              </w:rPr>
              <w:t>26.12.2023 ж</w:t>
            </w:r>
            <w:r>
              <w:rPr>
                <w:rFonts w:ascii="Times New Roman" w:eastAsia="Calibri" w:hAnsi="Times New Roman" w:cs="Times New Roman"/>
                <w:sz w:val="18"/>
                <w:szCs w:val="18"/>
                <w:lang w:val="kk-KZ"/>
              </w:rPr>
              <w:t>.</w:t>
            </w:r>
          </w:p>
          <w:p w:rsidR="009A235B" w:rsidRPr="009A235B" w:rsidRDefault="009A235B" w:rsidP="009A235B">
            <w:pPr>
              <w:widowControl w:val="0"/>
              <w:contextualSpacing/>
              <w:jc w:val="center"/>
              <w:rPr>
                <w:rFonts w:ascii="Times New Roman" w:eastAsia="Calibri" w:hAnsi="Times New Roman" w:cs="Times New Roman"/>
                <w:b/>
                <w:sz w:val="18"/>
                <w:szCs w:val="18"/>
                <w:highlight w:val="yellow"/>
                <w:lang w:val="kk-KZ"/>
              </w:rPr>
            </w:pPr>
          </w:p>
        </w:tc>
        <w:tc>
          <w:tcPr>
            <w:tcW w:w="1518" w:type="dxa"/>
          </w:tcPr>
          <w:p w:rsidR="009A235B" w:rsidRPr="009A235B" w:rsidRDefault="00CA2D4E" w:rsidP="009A235B">
            <w:pPr>
              <w:widowControl w:val="0"/>
              <w:jc w:val="center"/>
              <w:rPr>
                <w:rFonts w:ascii="Times New Roman" w:eastAsia="Calibri" w:hAnsi="Times New Roman" w:cs="Times New Roman"/>
                <w:b/>
                <w:sz w:val="16"/>
                <w:szCs w:val="16"/>
                <w:lang w:val="kk-KZ"/>
              </w:rPr>
            </w:pPr>
            <w:r>
              <w:rPr>
                <w:rFonts w:ascii="Times New Roman" w:hAnsi="Times New Roman" w:cs="Times New Roman"/>
                <w:sz w:val="18"/>
                <w:szCs w:val="18"/>
                <w:lang w:val="kk-KZ"/>
              </w:rPr>
              <w:lastRenderedPageBreak/>
              <w:t>«Маман</w:t>
            </w:r>
            <w:r w:rsidRPr="009A235B">
              <w:rPr>
                <w:rFonts w:ascii="Times New Roman" w:hAnsi="Times New Roman" w:cs="Times New Roman"/>
                <w:sz w:val="18"/>
                <w:szCs w:val="18"/>
                <w:lang w:val="kk-KZ"/>
              </w:rPr>
              <w:t xml:space="preserve">» </w:t>
            </w:r>
            <w:r>
              <w:rPr>
                <w:rFonts w:ascii="Times New Roman" w:hAnsi="Times New Roman" w:cs="Times New Roman"/>
                <w:sz w:val="18"/>
                <w:szCs w:val="18"/>
                <w:lang w:val="kk-KZ"/>
              </w:rPr>
              <w:t>оқу-өндірістік орталығы» Астана қаласы</w:t>
            </w:r>
            <w:r w:rsidRPr="009A235B">
              <w:rPr>
                <w:rFonts w:ascii="Times New Roman" w:hAnsi="Times New Roman" w:cs="Times New Roman"/>
                <w:sz w:val="18"/>
                <w:szCs w:val="18"/>
                <w:lang w:val="kk-KZ"/>
              </w:rPr>
              <w:t xml:space="preserve">  </w:t>
            </w:r>
          </w:p>
        </w:tc>
        <w:tc>
          <w:tcPr>
            <w:tcW w:w="1276" w:type="dxa"/>
          </w:tcPr>
          <w:p w:rsidR="009A235B" w:rsidRPr="009A235B" w:rsidRDefault="009A235B" w:rsidP="009A235B">
            <w:pPr>
              <w:widowControl w:val="0"/>
              <w:jc w:val="center"/>
              <w:rPr>
                <w:rFonts w:ascii="Times New Roman" w:eastAsia="Calibri" w:hAnsi="Times New Roman" w:cs="Times New Roman"/>
                <w:b/>
                <w:sz w:val="16"/>
                <w:szCs w:val="16"/>
                <w:lang w:val="kk-KZ"/>
              </w:rPr>
            </w:pPr>
          </w:p>
          <w:p w:rsidR="009A235B" w:rsidRPr="009A235B" w:rsidRDefault="009A235B" w:rsidP="009A235B">
            <w:pPr>
              <w:rPr>
                <w:rFonts w:ascii="Times New Roman" w:eastAsia="Calibri" w:hAnsi="Times New Roman" w:cs="Times New Roman"/>
                <w:sz w:val="16"/>
                <w:szCs w:val="16"/>
                <w:lang w:val="kk-KZ"/>
              </w:rPr>
            </w:pPr>
          </w:p>
          <w:p w:rsidR="009A235B" w:rsidRPr="009A235B" w:rsidRDefault="00785C94" w:rsidP="009A235B">
            <w:pPr>
              <w:jc w:val="center"/>
              <w:rPr>
                <w:rFonts w:ascii="Times New Roman" w:eastAsia="Calibri" w:hAnsi="Times New Roman" w:cs="Times New Roman"/>
                <w:b/>
                <w:sz w:val="16"/>
                <w:szCs w:val="16"/>
                <w:lang w:val="kk-KZ"/>
              </w:rPr>
            </w:pPr>
            <w:r>
              <w:rPr>
                <w:rFonts w:ascii="Times New Roman" w:eastAsia="Calibri" w:hAnsi="Times New Roman" w:cs="Times New Roman"/>
                <w:b/>
                <w:sz w:val="16"/>
                <w:szCs w:val="16"/>
                <w:lang w:val="kk-KZ"/>
              </w:rPr>
              <w:t>11.05</w:t>
            </w:r>
            <w:r w:rsidR="009A235B" w:rsidRPr="009A235B">
              <w:rPr>
                <w:rFonts w:ascii="Times New Roman" w:eastAsia="Calibri" w:hAnsi="Times New Roman" w:cs="Times New Roman"/>
                <w:b/>
                <w:sz w:val="16"/>
                <w:szCs w:val="16"/>
                <w:lang w:val="kk-KZ"/>
              </w:rPr>
              <w:t>.2024 ж</w:t>
            </w:r>
          </w:p>
        </w:tc>
      </w:tr>
      <w:tr w:rsidR="009A235B" w:rsidRPr="009A235B" w:rsidTr="00711E36">
        <w:tc>
          <w:tcPr>
            <w:tcW w:w="492" w:type="dxa"/>
          </w:tcPr>
          <w:p w:rsidR="009A235B" w:rsidRPr="009A235B" w:rsidRDefault="006F6754" w:rsidP="009A235B">
            <w:pPr>
              <w:widowControl w:val="0"/>
              <w:jc w:val="center"/>
              <w:rPr>
                <w:rFonts w:ascii="Times New Roman" w:eastAsia="Calibri" w:hAnsi="Times New Roman" w:cs="Times New Roman"/>
                <w:b/>
                <w:sz w:val="16"/>
                <w:szCs w:val="16"/>
                <w:lang w:val="kk-KZ"/>
              </w:rPr>
            </w:pPr>
            <w:r>
              <w:rPr>
                <w:rFonts w:ascii="Times New Roman" w:eastAsia="Calibri" w:hAnsi="Times New Roman" w:cs="Times New Roman"/>
                <w:b/>
                <w:sz w:val="16"/>
                <w:szCs w:val="16"/>
                <w:lang w:val="kk-KZ"/>
              </w:rPr>
              <w:lastRenderedPageBreak/>
              <w:t>14</w:t>
            </w:r>
          </w:p>
        </w:tc>
        <w:tc>
          <w:tcPr>
            <w:tcW w:w="1580" w:type="dxa"/>
          </w:tcPr>
          <w:p w:rsidR="009A235B" w:rsidRPr="009A235B" w:rsidRDefault="009A235B" w:rsidP="009A235B">
            <w:pPr>
              <w:widowControl w:val="0"/>
              <w:jc w:val="center"/>
              <w:rPr>
                <w:rFonts w:ascii="Times New Roman" w:eastAsia="Calibri" w:hAnsi="Times New Roman" w:cs="Times New Roman"/>
                <w:b/>
                <w:sz w:val="18"/>
                <w:szCs w:val="18"/>
                <w:lang w:val="kk-KZ"/>
              </w:rPr>
            </w:pPr>
            <w:r w:rsidRPr="009A235B">
              <w:rPr>
                <w:rFonts w:ascii="Times New Roman" w:eastAsia="Calibri" w:hAnsi="Times New Roman" w:cs="Times New Roman"/>
                <w:b/>
                <w:sz w:val="18"/>
                <w:szCs w:val="18"/>
                <w:lang w:val="kk-KZ"/>
              </w:rPr>
              <w:t xml:space="preserve">Рамберлиева Светлана Дархановна </w:t>
            </w:r>
          </w:p>
        </w:tc>
        <w:tc>
          <w:tcPr>
            <w:tcW w:w="1048" w:type="dxa"/>
          </w:tcPr>
          <w:p w:rsidR="009A235B" w:rsidRPr="009A235B" w:rsidRDefault="009A235B" w:rsidP="009A235B">
            <w:pPr>
              <w:widowControl w:val="0"/>
              <w:jc w:val="center"/>
              <w:rPr>
                <w:rFonts w:ascii="Times New Roman" w:eastAsia="Calibri" w:hAnsi="Times New Roman" w:cs="Times New Roman"/>
                <w:sz w:val="18"/>
                <w:szCs w:val="18"/>
                <w:lang w:val="kk-KZ"/>
              </w:rPr>
            </w:pPr>
            <w:r w:rsidRPr="009A235B">
              <w:rPr>
                <w:rFonts w:ascii="Times New Roman" w:eastAsia="Calibri" w:hAnsi="Times New Roman" w:cs="Times New Roman"/>
                <w:sz w:val="18"/>
                <w:szCs w:val="18"/>
                <w:lang w:val="kk-KZ"/>
              </w:rPr>
              <w:t>Астана қаласы, Е-755/1, 01.04.1987 ж</w:t>
            </w:r>
          </w:p>
        </w:tc>
        <w:tc>
          <w:tcPr>
            <w:tcW w:w="1417" w:type="dxa"/>
          </w:tcPr>
          <w:p w:rsidR="008E678E" w:rsidRDefault="009A235B" w:rsidP="009A235B">
            <w:pPr>
              <w:widowControl w:val="0"/>
              <w:jc w:val="center"/>
              <w:rPr>
                <w:rFonts w:ascii="Times New Roman" w:eastAsia="Calibri" w:hAnsi="Times New Roman" w:cs="Times New Roman"/>
                <w:sz w:val="18"/>
                <w:szCs w:val="18"/>
                <w:lang w:val="kk-KZ"/>
              </w:rPr>
            </w:pPr>
            <w:r w:rsidRPr="009A235B">
              <w:rPr>
                <w:rFonts w:ascii="Times New Roman" w:eastAsia="Calibri" w:hAnsi="Times New Roman" w:cs="Times New Roman"/>
                <w:sz w:val="18"/>
                <w:szCs w:val="18"/>
                <w:lang w:val="kk-KZ"/>
              </w:rPr>
              <w:t xml:space="preserve">"№75 "Балалық шақ" балабақшасы" МКҚК, </w:t>
            </w:r>
            <w:r w:rsidRPr="008E678E">
              <w:rPr>
                <w:rFonts w:ascii="Times New Roman" w:eastAsia="Calibri" w:hAnsi="Times New Roman" w:cs="Times New Roman"/>
                <w:b/>
                <w:sz w:val="18"/>
                <w:szCs w:val="18"/>
                <w:lang w:val="kk-KZ"/>
              </w:rPr>
              <w:t>тәрбиеші,</w:t>
            </w:r>
            <w:r w:rsidRPr="009A235B">
              <w:rPr>
                <w:rFonts w:ascii="Times New Roman" w:eastAsia="Calibri" w:hAnsi="Times New Roman" w:cs="Times New Roman"/>
                <w:sz w:val="18"/>
                <w:szCs w:val="18"/>
                <w:lang w:val="kk-KZ"/>
              </w:rPr>
              <w:t xml:space="preserve"> </w:t>
            </w:r>
          </w:p>
          <w:p w:rsidR="009A235B" w:rsidRPr="009A235B" w:rsidRDefault="008E678E" w:rsidP="008E678E">
            <w:pPr>
              <w:widowControl w:val="0"/>
              <w:rPr>
                <w:rFonts w:ascii="Times New Roman" w:eastAsia="Calibri" w:hAnsi="Times New Roman" w:cs="Times New Roman"/>
                <w:sz w:val="18"/>
                <w:szCs w:val="18"/>
                <w:lang w:val="kk-KZ"/>
              </w:rPr>
            </w:pPr>
            <w:r>
              <w:rPr>
                <w:rFonts w:ascii="Times New Roman" w:eastAsia="Calibri" w:hAnsi="Times New Roman" w:cs="Times New Roman"/>
                <w:sz w:val="18"/>
                <w:szCs w:val="18"/>
                <w:lang w:val="kk-KZ"/>
              </w:rPr>
              <w:t xml:space="preserve">    </w:t>
            </w:r>
            <w:r w:rsidR="009A235B" w:rsidRPr="009A235B">
              <w:rPr>
                <w:rFonts w:ascii="Times New Roman" w:eastAsia="Calibri" w:hAnsi="Times New Roman" w:cs="Times New Roman"/>
                <w:sz w:val="18"/>
                <w:szCs w:val="18"/>
                <w:lang w:val="kk-KZ"/>
              </w:rPr>
              <w:t>9 жыл 3 ай</w:t>
            </w:r>
          </w:p>
          <w:p w:rsidR="009A235B" w:rsidRPr="009A235B" w:rsidRDefault="009A235B" w:rsidP="009A235B">
            <w:pPr>
              <w:widowControl w:val="0"/>
              <w:jc w:val="center"/>
              <w:rPr>
                <w:rFonts w:ascii="Times New Roman" w:eastAsia="Calibri" w:hAnsi="Times New Roman" w:cs="Times New Roman"/>
                <w:b/>
                <w:sz w:val="18"/>
                <w:szCs w:val="18"/>
                <w:lang w:val="kk-KZ"/>
              </w:rPr>
            </w:pPr>
          </w:p>
        </w:tc>
        <w:tc>
          <w:tcPr>
            <w:tcW w:w="2051" w:type="dxa"/>
          </w:tcPr>
          <w:p w:rsidR="009A235B" w:rsidRPr="009A235B" w:rsidRDefault="009A235B" w:rsidP="007F450F">
            <w:pPr>
              <w:widowControl w:val="0"/>
              <w:rPr>
                <w:rFonts w:ascii="Times New Roman" w:eastAsia="Calibri" w:hAnsi="Times New Roman" w:cs="Times New Roman"/>
                <w:b/>
                <w:sz w:val="18"/>
                <w:szCs w:val="18"/>
                <w:lang w:val="kk-KZ"/>
              </w:rPr>
            </w:pPr>
            <w:r w:rsidRPr="009A235B">
              <w:rPr>
                <w:rFonts w:ascii="Times New Roman" w:eastAsia="Calibri" w:hAnsi="Times New Roman" w:cs="Times New Roman"/>
                <w:sz w:val="18"/>
                <w:szCs w:val="18"/>
                <w:lang w:val="kk-KZ"/>
              </w:rPr>
              <w:t>1.Болашақ университетінің</w:t>
            </w:r>
            <w:r w:rsidRPr="009A235B">
              <w:rPr>
                <w:rFonts w:ascii="Times New Roman" w:eastAsia="Calibri" w:hAnsi="Times New Roman" w:cs="Times New Roman"/>
                <w:b/>
                <w:sz w:val="18"/>
                <w:szCs w:val="18"/>
                <w:lang w:val="kk-KZ"/>
              </w:rPr>
              <w:t xml:space="preserve"> "Тарих" мамандығы 2011 ж</w:t>
            </w:r>
          </w:p>
          <w:p w:rsidR="009A235B" w:rsidRPr="009A235B" w:rsidRDefault="009A235B" w:rsidP="007F450F">
            <w:pPr>
              <w:widowControl w:val="0"/>
              <w:rPr>
                <w:rFonts w:ascii="Times New Roman" w:eastAsia="Calibri" w:hAnsi="Times New Roman" w:cs="Times New Roman"/>
                <w:b/>
                <w:sz w:val="18"/>
                <w:szCs w:val="18"/>
                <w:lang w:val="kk-KZ"/>
              </w:rPr>
            </w:pPr>
            <w:r w:rsidRPr="009A235B">
              <w:rPr>
                <w:rFonts w:ascii="Times New Roman" w:eastAsia="Calibri" w:hAnsi="Times New Roman" w:cs="Times New Roman"/>
                <w:b/>
                <w:sz w:val="18"/>
                <w:szCs w:val="18"/>
                <w:lang w:val="kk-KZ"/>
              </w:rPr>
              <w:t xml:space="preserve">2.Куәлік: </w:t>
            </w:r>
            <w:r w:rsidRPr="009A235B">
              <w:rPr>
                <w:rFonts w:ascii="Times New Roman" w:eastAsia="Calibri" w:hAnsi="Times New Roman" w:cs="Times New Roman"/>
                <w:sz w:val="18"/>
                <w:szCs w:val="18"/>
                <w:lang w:val="kk-KZ"/>
              </w:rPr>
              <w:t>Қорқыт Ата атындағы ҚМУ үздіксіз білім беру және қашықтықтан оқыту институты</w:t>
            </w:r>
            <w:r w:rsidRPr="009A235B">
              <w:rPr>
                <w:rFonts w:ascii="Times New Roman" w:eastAsia="Calibri" w:hAnsi="Times New Roman" w:cs="Times New Roman"/>
                <w:b/>
                <w:sz w:val="18"/>
                <w:szCs w:val="18"/>
                <w:lang w:val="kk-KZ"/>
              </w:rPr>
              <w:t xml:space="preserve"> "Мектепке дейінгі ұжымдардың тәрбиешісі" 2014 ж</w:t>
            </w:r>
          </w:p>
        </w:tc>
        <w:tc>
          <w:tcPr>
            <w:tcW w:w="926" w:type="dxa"/>
          </w:tcPr>
          <w:p w:rsidR="009A235B" w:rsidRPr="009A235B" w:rsidRDefault="009A235B" w:rsidP="009A235B">
            <w:pPr>
              <w:widowControl w:val="0"/>
              <w:jc w:val="center"/>
              <w:rPr>
                <w:rFonts w:ascii="Times New Roman" w:eastAsia="Calibri" w:hAnsi="Times New Roman" w:cs="Times New Roman"/>
                <w:b/>
                <w:sz w:val="18"/>
                <w:szCs w:val="18"/>
                <w:lang w:val="kk-KZ"/>
              </w:rPr>
            </w:pPr>
          </w:p>
        </w:tc>
        <w:tc>
          <w:tcPr>
            <w:tcW w:w="1362" w:type="dxa"/>
          </w:tcPr>
          <w:p w:rsidR="009A235B" w:rsidRPr="009A235B" w:rsidRDefault="009A235B" w:rsidP="009A235B">
            <w:pPr>
              <w:jc w:val="center"/>
              <w:rPr>
                <w:rFonts w:ascii="Times New Roman" w:hAnsi="Times New Roman" w:cs="Times New Roman"/>
                <w:b/>
                <w:bCs/>
                <w:sz w:val="18"/>
                <w:szCs w:val="18"/>
                <w:lang w:val="kk-KZ"/>
              </w:rPr>
            </w:pPr>
            <w:r w:rsidRPr="009A235B">
              <w:rPr>
                <w:rFonts w:ascii="Times New Roman" w:hAnsi="Times New Roman" w:cs="Times New Roman"/>
                <w:b/>
                <w:bCs/>
                <w:sz w:val="18"/>
                <w:szCs w:val="18"/>
                <w:lang w:val="kk-KZ"/>
              </w:rPr>
              <w:t>Анықтама</w:t>
            </w:r>
          </w:p>
          <w:p w:rsidR="009A235B" w:rsidRPr="009A235B" w:rsidRDefault="009A235B" w:rsidP="009A235B">
            <w:pPr>
              <w:jc w:val="center"/>
              <w:rPr>
                <w:rFonts w:ascii="Times New Roman" w:hAnsi="Times New Roman" w:cs="Times New Roman"/>
                <w:bCs/>
                <w:sz w:val="18"/>
                <w:szCs w:val="18"/>
                <w:lang w:val="kk-KZ"/>
              </w:rPr>
            </w:pPr>
            <w:r w:rsidRPr="009A235B">
              <w:rPr>
                <w:rFonts w:ascii="Times New Roman" w:hAnsi="Times New Roman" w:cs="Times New Roman"/>
                <w:bCs/>
                <w:sz w:val="18"/>
                <w:szCs w:val="18"/>
                <w:lang w:val="kk-KZ"/>
              </w:rPr>
              <w:t>№101000026966161</w:t>
            </w:r>
          </w:p>
          <w:p w:rsidR="009A235B" w:rsidRPr="009A235B" w:rsidRDefault="009A235B" w:rsidP="009A235B">
            <w:pPr>
              <w:widowControl w:val="0"/>
              <w:jc w:val="center"/>
              <w:rPr>
                <w:rFonts w:ascii="Times New Roman" w:eastAsia="Calibri" w:hAnsi="Times New Roman" w:cs="Times New Roman"/>
                <w:b/>
                <w:sz w:val="18"/>
                <w:szCs w:val="18"/>
                <w:lang w:val="kk-KZ"/>
              </w:rPr>
            </w:pPr>
            <w:r w:rsidRPr="009A235B">
              <w:rPr>
                <w:rFonts w:ascii="Times New Roman" w:hAnsi="Times New Roman" w:cs="Times New Roman"/>
                <w:bCs/>
                <w:sz w:val="18"/>
                <w:szCs w:val="18"/>
                <w:lang w:val="kk-KZ"/>
              </w:rPr>
              <w:t>04.12.2023 жылдың жағдайы бойынша соттылығы жоқ.</w:t>
            </w:r>
          </w:p>
        </w:tc>
        <w:tc>
          <w:tcPr>
            <w:tcW w:w="709" w:type="dxa"/>
          </w:tcPr>
          <w:p w:rsidR="009A235B" w:rsidRPr="009A235B" w:rsidRDefault="009A235B" w:rsidP="009A235B">
            <w:pPr>
              <w:widowControl w:val="0"/>
              <w:jc w:val="center"/>
              <w:rPr>
                <w:rFonts w:ascii="Times New Roman" w:eastAsia="Calibri" w:hAnsi="Times New Roman" w:cs="Times New Roman"/>
                <w:b/>
                <w:sz w:val="18"/>
                <w:szCs w:val="18"/>
                <w:lang w:val="kk-KZ"/>
              </w:rPr>
            </w:pPr>
            <w:r w:rsidRPr="009A235B">
              <w:rPr>
                <w:rFonts w:ascii="Times New Roman" w:eastAsia="Calibri" w:hAnsi="Times New Roman" w:cs="Times New Roman"/>
                <w:b/>
                <w:sz w:val="18"/>
                <w:szCs w:val="18"/>
                <w:lang w:val="kk-KZ"/>
              </w:rPr>
              <w:t>1,75</w:t>
            </w:r>
          </w:p>
        </w:tc>
        <w:tc>
          <w:tcPr>
            <w:tcW w:w="1189" w:type="dxa"/>
          </w:tcPr>
          <w:p w:rsidR="009A235B" w:rsidRPr="009A235B" w:rsidRDefault="009A235B" w:rsidP="009A235B">
            <w:pPr>
              <w:widowControl w:val="0"/>
              <w:jc w:val="center"/>
              <w:rPr>
                <w:rFonts w:ascii="Times New Roman" w:eastAsia="Calibri" w:hAnsi="Times New Roman" w:cs="Times New Roman"/>
                <w:sz w:val="18"/>
                <w:szCs w:val="18"/>
                <w:lang w:val="kk-KZ"/>
              </w:rPr>
            </w:pPr>
            <w:r w:rsidRPr="009A235B">
              <w:rPr>
                <w:rFonts w:ascii="Times New Roman" w:eastAsia="Calibri" w:hAnsi="Times New Roman" w:cs="Times New Roman"/>
                <w:sz w:val="18"/>
                <w:szCs w:val="18"/>
                <w:lang w:val="kk-KZ"/>
              </w:rPr>
              <w:t>ІІ санат</w:t>
            </w:r>
          </w:p>
          <w:p w:rsidR="009A235B" w:rsidRPr="009A235B" w:rsidRDefault="009A235B" w:rsidP="009A235B">
            <w:pPr>
              <w:widowControl w:val="0"/>
              <w:jc w:val="center"/>
              <w:rPr>
                <w:rFonts w:ascii="Times New Roman" w:eastAsia="Calibri" w:hAnsi="Times New Roman" w:cs="Times New Roman"/>
                <w:sz w:val="18"/>
                <w:szCs w:val="18"/>
                <w:lang w:val="kk-KZ"/>
              </w:rPr>
            </w:pPr>
            <w:r w:rsidRPr="009A235B">
              <w:rPr>
                <w:rFonts w:ascii="Times New Roman" w:eastAsia="Calibri" w:hAnsi="Times New Roman" w:cs="Times New Roman"/>
                <w:sz w:val="18"/>
                <w:szCs w:val="18"/>
                <w:lang w:val="kk-KZ"/>
              </w:rPr>
              <w:t xml:space="preserve">28.08.2020ж бұйрық </w:t>
            </w:r>
          </w:p>
          <w:p w:rsidR="009A235B" w:rsidRPr="009A235B" w:rsidRDefault="009A235B" w:rsidP="009A235B">
            <w:pPr>
              <w:widowControl w:val="0"/>
              <w:jc w:val="center"/>
              <w:rPr>
                <w:rFonts w:ascii="Times New Roman" w:eastAsia="Calibri" w:hAnsi="Times New Roman" w:cs="Times New Roman"/>
                <w:sz w:val="18"/>
                <w:szCs w:val="18"/>
                <w:lang w:val="kk-KZ"/>
              </w:rPr>
            </w:pPr>
            <w:r w:rsidRPr="009A235B">
              <w:rPr>
                <w:rFonts w:ascii="Times New Roman" w:eastAsia="Calibri" w:hAnsi="Times New Roman" w:cs="Times New Roman"/>
                <w:sz w:val="18"/>
                <w:szCs w:val="18"/>
                <w:lang w:val="kk-KZ"/>
              </w:rPr>
              <w:t>№ 37</w:t>
            </w:r>
          </w:p>
        </w:tc>
        <w:tc>
          <w:tcPr>
            <w:tcW w:w="2659" w:type="dxa"/>
          </w:tcPr>
          <w:p w:rsidR="009A235B" w:rsidRPr="009A235B" w:rsidRDefault="009C2163" w:rsidP="000F3C89">
            <w:pPr>
              <w:widowControl w:val="0"/>
              <w:contextualSpacing/>
              <w:rPr>
                <w:rFonts w:ascii="Times New Roman" w:eastAsia="Calibri" w:hAnsi="Times New Roman" w:cs="Times New Roman"/>
                <w:b/>
                <w:sz w:val="18"/>
                <w:szCs w:val="18"/>
                <w:lang w:val="kk-KZ"/>
              </w:rPr>
            </w:pPr>
            <w:r>
              <w:rPr>
                <w:rFonts w:ascii="Times New Roman" w:eastAsia="Calibri" w:hAnsi="Times New Roman" w:cs="Times New Roman"/>
                <w:b/>
                <w:sz w:val="18"/>
                <w:szCs w:val="18"/>
                <w:lang w:val="kk-KZ"/>
              </w:rPr>
              <w:t>1.</w:t>
            </w:r>
            <w:r w:rsidR="009A235B" w:rsidRPr="009A235B">
              <w:rPr>
                <w:rFonts w:ascii="Times New Roman" w:eastAsia="Calibri" w:hAnsi="Times New Roman" w:cs="Times New Roman"/>
                <w:b/>
                <w:sz w:val="18"/>
                <w:szCs w:val="18"/>
                <w:lang w:val="kk-KZ"/>
              </w:rPr>
              <w:t xml:space="preserve">Сертификат: </w:t>
            </w:r>
            <w:r w:rsidR="009A235B" w:rsidRPr="009A235B">
              <w:rPr>
                <w:rFonts w:ascii="Times New Roman" w:eastAsia="Calibri" w:hAnsi="Times New Roman" w:cs="Times New Roman"/>
                <w:sz w:val="18"/>
                <w:szCs w:val="18"/>
                <w:lang w:val="kk-KZ"/>
              </w:rPr>
              <w:t xml:space="preserve">"Мектепке дейінгі білім беру ұйымының оқу-тәрбиелеу процесіне ерекше білім беруге қажеттілігі бар баллаарды қосу" </w:t>
            </w:r>
            <w:r w:rsidR="009A235B" w:rsidRPr="009A235B">
              <w:rPr>
                <w:rFonts w:ascii="Times New Roman" w:eastAsia="Calibri" w:hAnsi="Times New Roman" w:cs="Times New Roman"/>
                <w:b/>
                <w:sz w:val="18"/>
                <w:szCs w:val="18"/>
                <w:lang w:val="kk-KZ"/>
              </w:rPr>
              <w:t>72 сағ</w:t>
            </w:r>
          </w:p>
          <w:p w:rsidR="009A235B" w:rsidRPr="009A235B" w:rsidRDefault="009A235B" w:rsidP="000F3C89">
            <w:pPr>
              <w:widowControl w:val="0"/>
              <w:contextualSpacing/>
              <w:rPr>
                <w:rFonts w:ascii="Times New Roman" w:eastAsia="Calibri" w:hAnsi="Times New Roman" w:cs="Times New Roman"/>
                <w:b/>
                <w:sz w:val="18"/>
                <w:szCs w:val="18"/>
                <w:lang w:val="kk-KZ"/>
              </w:rPr>
            </w:pPr>
            <w:r w:rsidRPr="009A235B">
              <w:rPr>
                <w:rFonts w:ascii="Times New Roman" w:eastAsia="Calibri" w:hAnsi="Times New Roman" w:cs="Times New Roman"/>
                <w:b/>
                <w:sz w:val="18"/>
                <w:szCs w:val="18"/>
                <w:lang w:val="kk-KZ"/>
              </w:rPr>
              <w:t>№ 1083 от 30.11.2021 ж</w:t>
            </w:r>
          </w:p>
          <w:p w:rsidR="00042009" w:rsidRDefault="00042009" w:rsidP="000F3C89">
            <w:pPr>
              <w:widowControl w:val="0"/>
              <w:contextualSpacing/>
              <w:rPr>
                <w:rFonts w:ascii="Times New Roman" w:eastAsia="Calibri" w:hAnsi="Times New Roman" w:cs="Times New Roman"/>
                <w:b/>
                <w:sz w:val="18"/>
                <w:szCs w:val="18"/>
                <w:lang w:val="kk-KZ"/>
              </w:rPr>
            </w:pPr>
          </w:p>
          <w:p w:rsidR="009A235B" w:rsidRPr="009A235B" w:rsidRDefault="009A235B" w:rsidP="000F3C89">
            <w:pPr>
              <w:widowControl w:val="0"/>
              <w:contextualSpacing/>
              <w:rPr>
                <w:rFonts w:ascii="Times New Roman" w:eastAsia="Calibri" w:hAnsi="Times New Roman" w:cs="Times New Roman"/>
                <w:b/>
                <w:sz w:val="18"/>
                <w:szCs w:val="18"/>
                <w:lang w:val="kk-KZ"/>
              </w:rPr>
            </w:pPr>
          </w:p>
        </w:tc>
        <w:tc>
          <w:tcPr>
            <w:tcW w:w="1518" w:type="dxa"/>
          </w:tcPr>
          <w:p w:rsidR="009A235B" w:rsidRPr="009A235B" w:rsidRDefault="009A235B" w:rsidP="009A235B">
            <w:pPr>
              <w:widowControl w:val="0"/>
              <w:jc w:val="center"/>
              <w:rPr>
                <w:rFonts w:ascii="Times New Roman" w:hAnsi="Times New Roman" w:cs="Times New Roman"/>
                <w:sz w:val="18"/>
                <w:szCs w:val="18"/>
                <w:lang w:val="kk-KZ"/>
              </w:rPr>
            </w:pPr>
            <w:r w:rsidRPr="009A235B">
              <w:rPr>
                <w:rFonts w:ascii="Times New Roman" w:hAnsi="Times New Roman" w:cs="Times New Roman"/>
                <w:sz w:val="18"/>
                <w:szCs w:val="18"/>
                <w:lang w:val="kk-KZ"/>
              </w:rPr>
              <w:t>ТМД елдері бойынша техникалық білім жүйесін дамытудың халықаралық қоры;</w:t>
            </w:r>
          </w:p>
          <w:p w:rsidR="009A235B" w:rsidRPr="009A235B" w:rsidRDefault="009A235B" w:rsidP="009A235B">
            <w:pPr>
              <w:widowControl w:val="0"/>
              <w:jc w:val="center"/>
              <w:rPr>
                <w:rFonts w:ascii="Times New Roman" w:hAnsi="Times New Roman" w:cs="Times New Roman"/>
                <w:sz w:val="18"/>
                <w:szCs w:val="18"/>
                <w:lang w:val="kk-KZ"/>
              </w:rPr>
            </w:pPr>
            <w:r w:rsidRPr="009A235B">
              <w:rPr>
                <w:rFonts w:ascii="Times New Roman" w:hAnsi="Times New Roman" w:cs="Times New Roman"/>
                <w:sz w:val="18"/>
                <w:szCs w:val="18"/>
                <w:lang w:val="kk-KZ"/>
              </w:rPr>
              <w:t>.</w:t>
            </w:r>
          </w:p>
          <w:p w:rsidR="009A235B" w:rsidRPr="009A235B" w:rsidRDefault="009A235B" w:rsidP="009A235B">
            <w:pPr>
              <w:widowControl w:val="0"/>
              <w:jc w:val="center"/>
              <w:rPr>
                <w:rFonts w:ascii="Times New Roman" w:eastAsia="Calibri" w:hAnsi="Times New Roman" w:cs="Times New Roman"/>
                <w:b/>
                <w:sz w:val="16"/>
                <w:szCs w:val="16"/>
                <w:lang w:val="kk-KZ"/>
              </w:rPr>
            </w:pPr>
          </w:p>
        </w:tc>
        <w:tc>
          <w:tcPr>
            <w:tcW w:w="1276" w:type="dxa"/>
          </w:tcPr>
          <w:p w:rsidR="009A235B" w:rsidRPr="009A235B" w:rsidRDefault="00785C94" w:rsidP="009A235B">
            <w:pPr>
              <w:widowControl w:val="0"/>
              <w:jc w:val="center"/>
              <w:rPr>
                <w:rFonts w:ascii="Times New Roman" w:eastAsia="Calibri" w:hAnsi="Times New Roman" w:cs="Times New Roman"/>
                <w:b/>
                <w:sz w:val="16"/>
                <w:szCs w:val="16"/>
                <w:lang w:val="kk-KZ"/>
              </w:rPr>
            </w:pPr>
            <w:r>
              <w:rPr>
                <w:rFonts w:ascii="Times New Roman" w:eastAsia="Calibri" w:hAnsi="Times New Roman" w:cs="Times New Roman"/>
                <w:b/>
                <w:sz w:val="16"/>
                <w:szCs w:val="16"/>
                <w:lang w:val="kk-KZ"/>
              </w:rPr>
              <w:t>27</w:t>
            </w:r>
            <w:r w:rsidR="009A235B" w:rsidRPr="009A235B">
              <w:rPr>
                <w:rFonts w:ascii="Times New Roman" w:eastAsia="Calibri" w:hAnsi="Times New Roman" w:cs="Times New Roman"/>
                <w:b/>
                <w:sz w:val="16"/>
                <w:szCs w:val="16"/>
                <w:lang w:val="kk-KZ"/>
              </w:rPr>
              <w:t>.02.2024 ж</w:t>
            </w:r>
          </w:p>
        </w:tc>
      </w:tr>
      <w:tr w:rsidR="009A235B" w:rsidRPr="009A235B" w:rsidTr="00711E36">
        <w:tc>
          <w:tcPr>
            <w:tcW w:w="492" w:type="dxa"/>
          </w:tcPr>
          <w:p w:rsidR="009A235B" w:rsidRPr="009A235B" w:rsidRDefault="006F6754" w:rsidP="009A235B">
            <w:pPr>
              <w:widowControl w:val="0"/>
              <w:jc w:val="center"/>
              <w:rPr>
                <w:rFonts w:ascii="Times New Roman" w:eastAsia="Calibri" w:hAnsi="Times New Roman" w:cs="Times New Roman"/>
                <w:b/>
                <w:sz w:val="16"/>
                <w:szCs w:val="16"/>
                <w:lang w:val="kk-KZ"/>
              </w:rPr>
            </w:pPr>
            <w:r>
              <w:rPr>
                <w:rFonts w:ascii="Times New Roman" w:eastAsia="Calibri" w:hAnsi="Times New Roman" w:cs="Times New Roman"/>
                <w:b/>
                <w:sz w:val="16"/>
                <w:szCs w:val="16"/>
                <w:lang w:val="kk-KZ"/>
              </w:rPr>
              <w:t>15</w:t>
            </w:r>
          </w:p>
        </w:tc>
        <w:tc>
          <w:tcPr>
            <w:tcW w:w="1580" w:type="dxa"/>
          </w:tcPr>
          <w:p w:rsidR="009A235B" w:rsidRPr="009A235B" w:rsidRDefault="009A235B" w:rsidP="009A235B">
            <w:pPr>
              <w:widowControl w:val="0"/>
              <w:jc w:val="center"/>
              <w:rPr>
                <w:rFonts w:ascii="Times New Roman" w:eastAsia="Calibri" w:hAnsi="Times New Roman" w:cs="Times New Roman"/>
                <w:b/>
                <w:sz w:val="18"/>
                <w:szCs w:val="18"/>
                <w:lang w:val="kk-KZ"/>
              </w:rPr>
            </w:pPr>
            <w:r w:rsidRPr="009A235B">
              <w:rPr>
                <w:rFonts w:ascii="Times New Roman" w:eastAsia="Calibri" w:hAnsi="Times New Roman" w:cs="Times New Roman"/>
                <w:b/>
                <w:sz w:val="18"/>
                <w:szCs w:val="18"/>
                <w:lang w:val="kk-KZ"/>
              </w:rPr>
              <w:t xml:space="preserve">Шабденова Манат Майкеновна </w:t>
            </w:r>
          </w:p>
        </w:tc>
        <w:tc>
          <w:tcPr>
            <w:tcW w:w="1048" w:type="dxa"/>
          </w:tcPr>
          <w:p w:rsidR="009A235B" w:rsidRPr="009A235B" w:rsidRDefault="009A235B" w:rsidP="009A235B">
            <w:pPr>
              <w:widowControl w:val="0"/>
              <w:jc w:val="center"/>
              <w:rPr>
                <w:rFonts w:ascii="Times New Roman" w:eastAsia="Calibri" w:hAnsi="Times New Roman" w:cs="Times New Roman"/>
                <w:sz w:val="18"/>
                <w:szCs w:val="18"/>
                <w:lang w:val="kk-KZ"/>
              </w:rPr>
            </w:pPr>
            <w:r w:rsidRPr="009A235B">
              <w:rPr>
                <w:rFonts w:ascii="Times New Roman" w:eastAsia="Calibri" w:hAnsi="Times New Roman" w:cs="Times New Roman"/>
                <w:sz w:val="18"/>
                <w:szCs w:val="18"/>
                <w:lang w:val="kk-KZ"/>
              </w:rPr>
              <w:t xml:space="preserve">Қарағанды облысы. Шет ауданы. </w:t>
            </w:r>
          </w:p>
          <w:p w:rsidR="009A235B" w:rsidRPr="009A235B" w:rsidRDefault="009A235B" w:rsidP="009A235B">
            <w:pPr>
              <w:widowControl w:val="0"/>
              <w:jc w:val="center"/>
              <w:rPr>
                <w:rFonts w:ascii="Times New Roman" w:eastAsia="Calibri" w:hAnsi="Times New Roman" w:cs="Times New Roman"/>
                <w:sz w:val="18"/>
                <w:szCs w:val="18"/>
                <w:lang w:val="kk-KZ"/>
              </w:rPr>
            </w:pPr>
            <w:r w:rsidRPr="009A235B">
              <w:rPr>
                <w:rFonts w:ascii="Times New Roman" w:eastAsia="Calibri" w:hAnsi="Times New Roman" w:cs="Times New Roman"/>
                <w:sz w:val="18"/>
                <w:szCs w:val="18"/>
                <w:lang w:val="kk-KZ"/>
              </w:rPr>
              <w:t>Жұмыскер  ауылы,</w:t>
            </w:r>
          </w:p>
          <w:p w:rsidR="009A235B" w:rsidRPr="009A235B" w:rsidRDefault="009A235B" w:rsidP="009A235B">
            <w:pPr>
              <w:widowControl w:val="0"/>
              <w:jc w:val="center"/>
              <w:rPr>
                <w:rFonts w:ascii="Times New Roman" w:eastAsia="Calibri" w:hAnsi="Times New Roman" w:cs="Times New Roman"/>
                <w:sz w:val="18"/>
                <w:szCs w:val="18"/>
                <w:lang w:val="kk-KZ"/>
              </w:rPr>
            </w:pPr>
            <w:r w:rsidRPr="009A235B">
              <w:rPr>
                <w:rFonts w:ascii="Times New Roman" w:eastAsia="Calibri" w:hAnsi="Times New Roman" w:cs="Times New Roman"/>
                <w:sz w:val="18"/>
                <w:szCs w:val="18"/>
                <w:lang w:val="kk-KZ"/>
              </w:rPr>
              <w:t>02.06.1963 ж</w:t>
            </w:r>
          </w:p>
        </w:tc>
        <w:tc>
          <w:tcPr>
            <w:tcW w:w="1417" w:type="dxa"/>
          </w:tcPr>
          <w:p w:rsidR="009A235B" w:rsidRPr="009A235B" w:rsidRDefault="009A235B" w:rsidP="009A235B">
            <w:pPr>
              <w:widowControl w:val="0"/>
              <w:jc w:val="center"/>
              <w:rPr>
                <w:rFonts w:ascii="Times New Roman" w:eastAsia="Calibri" w:hAnsi="Times New Roman" w:cs="Times New Roman"/>
                <w:sz w:val="18"/>
                <w:szCs w:val="18"/>
                <w:lang w:val="kk-KZ"/>
              </w:rPr>
            </w:pPr>
            <w:r w:rsidRPr="009A235B">
              <w:rPr>
                <w:rFonts w:ascii="Times New Roman" w:eastAsia="Calibri" w:hAnsi="Times New Roman" w:cs="Times New Roman"/>
                <w:sz w:val="18"/>
                <w:szCs w:val="18"/>
                <w:lang w:val="kk-KZ"/>
              </w:rPr>
              <w:t xml:space="preserve">"№75 "Балалық шақ" балабақшасы" МКҚК, </w:t>
            </w:r>
            <w:r w:rsidRPr="004239ED">
              <w:rPr>
                <w:rFonts w:ascii="Times New Roman" w:eastAsia="Calibri" w:hAnsi="Times New Roman" w:cs="Times New Roman"/>
                <w:b/>
                <w:sz w:val="18"/>
                <w:szCs w:val="18"/>
                <w:lang w:val="kk-KZ"/>
              </w:rPr>
              <w:t>тәрбиеші,</w:t>
            </w:r>
            <w:r w:rsidRPr="009A235B">
              <w:rPr>
                <w:rFonts w:ascii="Times New Roman" w:eastAsia="Calibri" w:hAnsi="Times New Roman" w:cs="Times New Roman"/>
                <w:sz w:val="18"/>
                <w:szCs w:val="18"/>
                <w:lang w:val="kk-KZ"/>
              </w:rPr>
              <w:t xml:space="preserve"> </w:t>
            </w:r>
          </w:p>
          <w:p w:rsidR="009A235B" w:rsidRPr="009A235B" w:rsidRDefault="009A235B" w:rsidP="009A235B">
            <w:pPr>
              <w:widowControl w:val="0"/>
              <w:jc w:val="center"/>
              <w:rPr>
                <w:rFonts w:ascii="Times New Roman" w:eastAsia="Calibri" w:hAnsi="Times New Roman" w:cs="Times New Roman"/>
                <w:b/>
                <w:sz w:val="18"/>
                <w:szCs w:val="18"/>
                <w:lang w:val="kk-KZ"/>
              </w:rPr>
            </w:pPr>
            <w:r w:rsidRPr="009A235B">
              <w:rPr>
                <w:rFonts w:ascii="Times New Roman" w:eastAsia="Calibri" w:hAnsi="Times New Roman" w:cs="Times New Roman"/>
                <w:sz w:val="18"/>
                <w:szCs w:val="18"/>
                <w:lang w:val="kk-KZ"/>
              </w:rPr>
              <w:t>13 жыл 1 ай</w:t>
            </w:r>
          </w:p>
        </w:tc>
        <w:tc>
          <w:tcPr>
            <w:tcW w:w="2051" w:type="dxa"/>
          </w:tcPr>
          <w:p w:rsidR="009A235B" w:rsidRPr="009A235B" w:rsidRDefault="009A235B" w:rsidP="006F6754">
            <w:pPr>
              <w:widowControl w:val="0"/>
              <w:rPr>
                <w:rFonts w:ascii="Times New Roman" w:eastAsia="Calibri" w:hAnsi="Times New Roman" w:cs="Times New Roman"/>
                <w:b/>
                <w:sz w:val="18"/>
                <w:szCs w:val="18"/>
                <w:lang w:val="kk-KZ"/>
              </w:rPr>
            </w:pPr>
            <w:r w:rsidRPr="009A235B">
              <w:rPr>
                <w:rFonts w:ascii="Times New Roman" w:eastAsia="Calibri" w:hAnsi="Times New Roman" w:cs="Times New Roman"/>
                <w:sz w:val="18"/>
                <w:szCs w:val="18"/>
                <w:lang w:val="kk-KZ"/>
              </w:rPr>
              <w:t>Қарағанды гуманитарлық коллежді</w:t>
            </w:r>
            <w:r w:rsidRPr="009A235B">
              <w:rPr>
                <w:rFonts w:ascii="Times New Roman" w:eastAsia="Calibri" w:hAnsi="Times New Roman" w:cs="Times New Roman"/>
                <w:b/>
                <w:sz w:val="18"/>
                <w:szCs w:val="18"/>
                <w:lang w:val="kk-KZ"/>
              </w:rPr>
              <w:t xml:space="preserve"> "Мектепке дейінгі ұйымдардың тәрбиеші" </w:t>
            </w:r>
            <w:r w:rsidRPr="009A235B">
              <w:rPr>
                <w:rFonts w:ascii="Times New Roman" w:eastAsia="Calibri" w:hAnsi="Times New Roman" w:cs="Times New Roman"/>
                <w:sz w:val="18"/>
                <w:szCs w:val="18"/>
                <w:lang w:val="kk-KZ"/>
              </w:rPr>
              <w:t>2012 ж</w:t>
            </w:r>
          </w:p>
        </w:tc>
        <w:tc>
          <w:tcPr>
            <w:tcW w:w="926" w:type="dxa"/>
          </w:tcPr>
          <w:p w:rsidR="009A235B" w:rsidRPr="009A235B" w:rsidRDefault="009A235B" w:rsidP="009A235B">
            <w:pPr>
              <w:widowControl w:val="0"/>
              <w:jc w:val="center"/>
              <w:rPr>
                <w:rFonts w:ascii="Times New Roman" w:eastAsia="Calibri" w:hAnsi="Times New Roman" w:cs="Times New Roman"/>
                <w:b/>
                <w:sz w:val="18"/>
                <w:szCs w:val="18"/>
                <w:lang w:val="kk-KZ"/>
              </w:rPr>
            </w:pPr>
          </w:p>
        </w:tc>
        <w:tc>
          <w:tcPr>
            <w:tcW w:w="1362" w:type="dxa"/>
          </w:tcPr>
          <w:p w:rsidR="009A235B" w:rsidRPr="009A235B" w:rsidRDefault="009A235B" w:rsidP="009A235B">
            <w:pPr>
              <w:jc w:val="center"/>
              <w:rPr>
                <w:rFonts w:ascii="Times New Roman" w:hAnsi="Times New Roman" w:cs="Times New Roman"/>
                <w:b/>
                <w:bCs/>
                <w:sz w:val="18"/>
                <w:szCs w:val="18"/>
                <w:lang w:val="kk-KZ"/>
              </w:rPr>
            </w:pPr>
            <w:r w:rsidRPr="009A235B">
              <w:rPr>
                <w:rFonts w:ascii="Times New Roman" w:hAnsi="Times New Roman" w:cs="Times New Roman"/>
                <w:b/>
                <w:bCs/>
                <w:sz w:val="18"/>
                <w:szCs w:val="18"/>
                <w:lang w:val="kk-KZ"/>
              </w:rPr>
              <w:t>Анықтама</w:t>
            </w:r>
          </w:p>
          <w:p w:rsidR="009A235B" w:rsidRPr="009A235B" w:rsidRDefault="009A235B" w:rsidP="009A235B">
            <w:pPr>
              <w:jc w:val="center"/>
              <w:rPr>
                <w:rFonts w:ascii="Times New Roman" w:eastAsia="Calibri" w:hAnsi="Times New Roman" w:cs="Times New Roman"/>
                <w:b/>
                <w:sz w:val="18"/>
                <w:szCs w:val="18"/>
                <w:lang w:val="kk-KZ"/>
              </w:rPr>
            </w:pPr>
            <w:r w:rsidRPr="009A235B">
              <w:rPr>
                <w:rFonts w:ascii="Times New Roman" w:hAnsi="Times New Roman" w:cs="Times New Roman"/>
                <w:bCs/>
                <w:sz w:val="18"/>
                <w:szCs w:val="18"/>
                <w:lang w:val="kk-KZ"/>
              </w:rPr>
              <w:t>№101000027449944 07.12.2023  жылдың жағдайы бойынша соттылығы жоқ.</w:t>
            </w:r>
          </w:p>
        </w:tc>
        <w:tc>
          <w:tcPr>
            <w:tcW w:w="709" w:type="dxa"/>
          </w:tcPr>
          <w:p w:rsidR="009A235B" w:rsidRPr="009A235B" w:rsidRDefault="009A235B" w:rsidP="009A235B">
            <w:pPr>
              <w:widowControl w:val="0"/>
              <w:jc w:val="center"/>
              <w:rPr>
                <w:rFonts w:ascii="Times New Roman" w:eastAsia="Calibri" w:hAnsi="Times New Roman" w:cs="Times New Roman"/>
                <w:b/>
                <w:sz w:val="18"/>
                <w:szCs w:val="18"/>
                <w:lang w:val="kk-KZ"/>
              </w:rPr>
            </w:pPr>
            <w:r w:rsidRPr="009A235B">
              <w:rPr>
                <w:rFonts w:ascii="Times New Roman" w:eastAsia="Calibri" w:hAnsi="Times New Roman" w:cs="Times New Roman"/>
                <w:b/>
                <w:sz w:val="18"/>
                <w:szCs w:val="18"/>
                <w:lang w:val="kk-KZ"/>
              </w:rPr>
              <w:t>1,125</w:t>
            </w:r>
          </w:p>
        </w:tc>
        <w:tc>
          <w:tcPr>
            <w:tcW w:w="1189" w:type="dxa"/>
          </w:tcPr>
          <w:p w:rsidR="009A235B" w:rsidRPr="009A235B" w:rsidRDefault="009A235B" w:rsidP="009A235B">
            <w:pPr>
              <w:widowControl w:val="0"/>
              <w:jc w:val="center"/>
              <w:rPr>
                <w:rFonts w:ascii="Times New Roman" w:eastAsia="Calibri" w:hAnsi="Times New Roman" w:cs="Times New Roman"/>
                <w:sz w:val="18"/>
                <w:szCs w:val="18"/>
                <w:lang w:val="kk-KZ"/>
              </w:rPr>
            </w:pPr>
            <w:r w:rsidRPr="009A235B">
              <w:rPr>
                <w:rFonts w:ascii="Times New Roman" w:eastAsia="Calibri" w:hAnsi="Times New Roman" w:cs="Times New Roman"/>
                <w:sz w:val="18"/>
                <w:szCs w:val="18"/>
                <w:lang w:val="kk-KZ"/>
              </w:rPr>
              <w:t>Педагог-сарапшы 27.08.2021</w:t>
            </w:r>
          </w:p>
          <w:p w:rsidR="009A235B" w:rsidRPr="009A235B" w:rsidRDefault="009A235B" w:rsidP="009A235B">
            <w:pPr>
              <w:widowControl w:val="0"/>
              <w:jc w:val="center"/>
              <w:rPr>
                <w:rFonts w:ascii="Times New Roman" w:eastAsia="Calibri" w:hAnsi="Times New Roman" w:cs="Times New Roman"/>
                <w:sz w:val="18"/>
                <w:szCs w:val="18"/>
                <w:lang w:val="kk-KZ"/>
              </w:rPr>
            </w:pPr>
            <w:r w:rsidRPr="009A235B">
              <w:rPr>
                <w:rFonts w:ascii="Times New Roman" w:eastAsia="Calibri" w:hAnsi="Times New Roman" w:cs="Times New Roman"/>
                <w:sz w:val="18"/>
                <w:szCs w:val="18"/>
                <w:lang w:val="kk-KZ"/>
              </w:rPr>
              <w:t xml:space="preserve">бұйрық </w:t>
            </w:r>
          </w:p>
          <w:p w:rsidR="009A235B" w:rsidRPr="009A235B" w:rsidRDefault="009A235B" w:rsidP="009A235B">
            <w:pPr>
              <w:widowControl w:val="0"/>
              <w:jc w:val="center"/>
              <w:rPr>
                <w:rFonts w:ascii="Times New Roman" w:eastAsia="Calibri" w:hAnsi="Times New Roman" w:cs="Times New Roman"/>
                <w:b/>
                <w:sz w:val="18"/>
                <w:szCs w:val="18"/>
                <w:lang w:val="kk-KZ"/>
              </w:rPr>
            </w:pPr>
            <w:r w:rsidRPr="009A235B">
              <w:rPr>
                <w:rFonts w:ascii="Times New Roman" w:eastAsia="Calibri" w:hAnsi="Times New Roman" w:cs="Times New Roman"/>
                <w:sz w:val="18"/>
                <w:szCs w:val="18"/>
                <w:lang w:val="kk-KZ"/>
              </w:rPr>
              <w:t>№ 197</w:t>
            </w:r>
          </w:p>
        </w:tc>
        <w:tc>
          <w:tcPr>
            <w:tcW w:w="2659" w:type="dxa"/>
          </w:tcPr>
          <w:p w:rsidR="003D3D34" w:rsidRPr="003D3D34" w:rsidRDefault="003D3D34" w:rsidP="000F3C89">
            <w:pPr>
              <w:widowControl w:val="0"/>
              <w:contextualSpacing/>
              <w:rPr>
                <w:rFonts w:ascii="Times New Roman" w:eastAsia="Calibri" w:hAnsi="Times New Roman" w:cs="Times New Roman"/>
                <w:b/>
                <w:sz w:val="18"/>
                <w:szCs w:val="18"/>
                <w:lang w:val="kk-KZ"/>
              </w:rPr>
            </w:pPr>
            <w:r w:rsidRPr="003D3D34">
              <w:rPr>
                <w:rFonts w:ascii="Times New Roman" w:eastAsia="Calibri" w:hAnsi="Times New Roman" w:cs="Times New Roman"/>
                <w:b/>
                <w:sz w:val="18"/>
                <w:szCs w:val="18"/>
                <w:lang w:val="kk-KZ"/>
              </w:rPr>
              <w:t xml:space="preserve">Сертификат: </w:t>
            </w:r>
            <w:r>
              <w:rPr>
                <w:rFonts w:ascii="Times New Roman" w:eastAsia="Calibri" w:hAnsi="Times New Roman" w:cs="Times New Roman"/>
                <w:sz w:val="18"/>
                <w:szCs w:val="18"/>
                <w:lang w:val="kk-KZ"/>
              </w:rPr>
              <w:t>«Мектепке дейінгі тәрб</w:t>
            </w:r>
            <w:r w:rsidR="00CA2D4E">
              <w:rPr>
                <w:rFonts w:ascii="Times New Roman" w:eastAsia="Calibri" w:hAnsi="Times New Roman" w:cs="Times New Roman"/>
                <w:sz w:val="18"/>
                <w:szCs w:val="18"/>
                <w:lang w:val="kk-KZ"/>
              </w:rPr>
              <w:t>и</w:t>
            </w:r>
            <w:r>
              <w:rPr>
                <w:rFonts w:ascii="Times New Roman" w:eastAsia="Calibri" w:hAnsi="Times New Roman" w:cs="Times New Roman"/>
                <w:sz w:val="18"/>
                <w:szCs w:val="18"/>
                <w:lang w:val="kk-KZ"/>
              </w:rPr>
              <w:t xml:space="preserve">елеу мен оқытудың әдістемелік негіздері» </w:t>
            </w:r>
            <w:r w:rsidRPr="003D3D34">
              <w:rPr>
                <w:rFonts w:ascii="Times New Roman" w:eastAsia="Calibri" w:hAnsi="Times New Roman" w:cs="Times New Roman"/>
                <w:b/>
                <w:sz w:val="18"/>
                <w:szCs w:val="18"/>
                <w:lang w:val="kk-KZ"/>
              </w:rPr>
              <w:t>72 сағат</w:t>
            </w:r>
          </w:p>
          <w:p w:rsidR="003D3D34" w:rsidRPr="003D3D34" w:rsidRDefault="003D3D34" w:rsidP="000F3C89">
            <w:pPr>
              <w:widowControl w:val="0"/>
              <w:contextualSpacing/>
              <w:rPr>
                <w:rFonts w:ascii="Times New Roman" w:eastAsia="Calibri" w:hAnsi="Times New Roman" w:cs="Times New Roman"/>
                <w:sz w:val="18"/>
                <w:szCs w:val="18"/>
                <w:lang w:val="kk-KZ"/>
              </w:rPr>
            </w:pPr>
            <w:r>
              <w:rPr>
                <w:rFonts w:ascii="Times New Roman" w:eastAsia="Calibri" w:hAnsi="Times New Roman" w:cs="Times New Roman"/>
                <w:b/>
                <w:sz w:val="18"/>
                <w:szCs w:val="18"/>
                <w:lang w:val="kk-KZ"/>
              </w:rPr>
              <w:t>№08090</w:t>
            </w:r>
            <w:r w:rsidRPr="003D3D34">
              <w:rPr>
                <w:rFonts w:ascii="Times New Roman" w:eastAsia="Calibri" w:hAnsi="Times New Roman" w:cs="Times New Roman"/>
                <w:b/>
                <w:sz w:val="18"/>
                <w:szCs w:val="18"/>
                <w:lang w:val="kk-KZ"/>
              </w:rPr>
              <w:t xml:space="preserve"> </w:t>
            </w:r>
            <w:r w:rsidR="007A40DF">
              <w:rPr>
                <w:rFonts w:ascii="Times New Roman" w:eastAsia="Calibri" w:hAnsi="Times New Roman" w:cs="Times New Roman"/>
                <w:b/>
                <w:sz w:val="18"/>
                <w:szCs w:val="18"/>
                <w:lang w:val="kk-KZ"/>
              </w:rPr>
              <w:t xml:space="preserve">от </w:t>
            </w:r>
            <w:r w:rsidRPr="003D3D34">
              <w:rPr>
                <w:rFonts w:ascii="Times New Roman" w:eastAsia="Calibri" w:hAnsi="Times New Roman" w:cs="Times New Roman"/>
                <w:b/>
                <w:sz w:val="18"/>
                <w:szCs w:val="18"/>
                <w:lang w:val="kk-KZ"/>
              </w:rPr>
              <w:t>26.12.2023 ж</w:t>
            </w:r>
            <w:r>
              <w:rPr>
                <w:rFonts w:ascii="Times New Roman" w:eastAsia="Calibri" w:hAnsi="Times New Roman" w:cs="Times New Roman"/>
                <w:sz w:val="18"/>
                <w:szCs w:val="18"/>
                <w:lang w:val="kk-KZ"/>
              </w:rPr>
              <w:t>.</w:t>
            </w:r>
          </w:p>
          <w:p w:rsidR="009A235B" w:rsidRPr="009A235B" w:rsidRDefault="009A235B" w:rsidP="000F3C89">
            <w:pPr>
              <w:widowControl w:val="0"/>
              <w:contextualSpacing/>
              <w:rPr>
                <w:rFonts w:ascii="Times New Roman" w:eastAsia="Calibri" w:hAnsi="Times New Roman" w:cs="Times New Roman"/>
                <w:b/>
                <w:sz w:val="18"/>
                <w:szCs w:val="18"/>
                <w:lang w:val="kk-KZ"/>
              </w:rPr>
            </w:pPr>
            <w:r w:rsidRPr="009A235B">
              <w:rPr>
                <w:rFonts w:ascii="Times New Roman" w:eastAsia="Calibri" w:hAnsi="Times New Roman" w:cs="Times New Roman"/>
                <w:b/>
                <w:sz w:val="18"/>
                <w:szCs w:val="18"/>
                <w:lang w:val="kk-KZ"/>
              </w:rPr>
              <w:t xml:space="preserve"> </w:t>
            </w:r>
          </w:p>
          <w:p w:rsidR="009A235B" w:rsidRPr="009A235B" w:rsidRDefault="009A235B" w:rsidP="000F3C89">
            <w:pPr>
              <w:widowControl w:val="0"/>
              <w:contextualSpacing/>
              <w:rPr>
                <w:rFonts w:ascii="Times New Roman" w:eastAsia="Calibri" w:hAnsi="Times New Roman" w:cs="Times New Roman"/>
                <w:b/>
                <w:sz w:val="18"/>
                <w:szCs w:val="18"/>
                <w:lang w:val="kk-KZ"/>
              </w:rPr>
            </w:pPr>
          </w:p>
        </w:tc>
        <w:tc>
          <w:tcPr>
            <w:tcW w:w="1518" w:type="dxa"/>
          </w:tcPr>
          <w:p w:rsidR="009A235B" w:rsidRPr="009A235B" w:rsidRDefault="00CA2D4E" w:rsidP="009A235B">
            <w:pPr>
              <w:widowControl w:val="0"/>
              <w:jc w:val="center"/>
              <w:rPr>
                <w:rFonts w:ascii="Times New Roman" w:eastAsia="Calibri" w:hAnsi="Times New Roman" w:cs="Times New Roman"/>
                <w:b/>
                <w:sz w:val="16"/>
                <w:szCs w:val="16"/>
                <w:lang w:val="kk-KZ"/>
              </w:rPr>
            </w:pPr>
            <w:r>
              <w:rPr>
                <w:rFonts w:ascii="Times New Roman" w:hAnsi="Times New Roman" w:cs="Times New Roman"/>
                <w:sz w:val="18"/>
                <w:szCs w:val="18"/>
                <w:lang w:val="kk-KZ"/>
              </w:rPr>
              <w:t>«Маман</w:t>
            </w:r>
            <w:r w:rsidRPr="009A235B">
              <w:rPr>
                <w:rFonts w:ascii="Times New Roman" w:hAnsi="Times New Roman" w:cs="Times New Roman"/>
                <w:sz w:val="18"/>
                <w:szCs w:val="18"/>
                <w:lang w:val="kk-KZ"/>
              </w:rPr>
              <w:t xml:space="preserve">» </w:t>
            </w:r>
            <w:r>
              <w:rPr>
                <w:rFonts w:ascii="Times New Roman" w:hAnsi="Times New Roman" w:cs="Times New Roman"/>
                <w:sz w:val="18"/>
                <w:szCs w:val="18"/>
                <w:lang w:val="kk-KZ"/>
              </w:rPr>
              <w:t>оқу-өндірістік орталығы» Астана қаласы</w:t>
            </w:r>
            <w:r w:rsidRPr="009A235B">
              <w:rPr>
                <w:rFonts w:ascii="Times New Roman" w:hAnsi="Times New Roman" w:cs="Times New Roman"/>
                <w:sz w:val="18"/>
                <w:szCs w:val="18"/>
                <w:lang w:val="kk-KZ"/>
              </w:rPr>
              <w:t xml:space="preserve">  </w:t>
            </w:r>
          </w:p>
        </w:tc>
        <w:tc>
          <w:tcPr>
            <w:tcW w:w="1276" w:type="dxa"/>
          </w:tcPr>
          <w:p w:rsidR="009A235B" w:rsidRPr="009A235B" w:rsidRDefault="00785C94" w:rsidP="009A235B">
            <w:pPr>
              <w:widowControl w:val="0"/>
              <w:jc w:val="center"/>
              <w:rPr>
                <w:rFonts w:ascii="Times New Roman" w:eastAsia="Calibri" w:hAnsi="Times New Roman" w:cs="Times New Roman"/>
                <w:b/>
                <w:sz w:val="16"/>
                <w:szCs w:val="16"/>
                <w:lang w:val="kk-KZ"/>
              </w:rPr>
            </w:pPr>
            <w:r>
              <w:rPr>
                <w:rFonts w:ascii="Times New Roman" w:eastAsia="Calibri" w:hAnsi="Times New Roman" w:cs="Times New Roman"/>
                <w:b/>
                <w:sz w:val="16"/>
                <w:szCs w:val="16"/>
                <w:lang w:val="kk-KZ"/>
              </w:rPr>
              <w:t>10</w:t>
            </w:r>
            <w:r w:rsidR="009A235B" w:rsidRPr="009A235B">
              <w:rPr>
                <w:rFonts w:ascii="Times New Roman" w:eastAsia="Calibri" w:hAnsi="Times New Roman" w:cs="Times New Roman"/>
                <w:b/>
                <w:sz w:val="16"/>
                <w:szCs w:val="16"/>
                <w:lang w:val="kk-KZ"/>
              </w:rPr>
              <w:t>.04.2024 ж</w:t>
            </w:r>
          </w:p>
        </w:tc>
      </w:tr>
      <w:tr w:rsidR="009A235B" w:rsidRPr="009A235B" w:rsidTr="00711E36">
        <w:tc>
          <w:tcPr>
            <w:tcW w:w="492" w:type="dxa"/>
          </w:tcPr>
          <w:p w:rsidR="009A235B" w:rsidRPr="009A235B" w:rsidRDefault="006F6754" w:rsidP="009A235B">
            <w:pPr>
              <w:widowControl w:val="0"/>
              <w:jc w:val="center"/>
              <w:rPr>
                <w:rFonts w:ascii="Times New Roman" w:eastAsia="Calibri" w:hAnsi="Times New Roman" w:cs="Times New Roman"/>
                <w:b/>
                <w:sz w:val="16"/>
                <w:szCs w:val="16"/>
                <w:lang w:val="kk-KZ"/>
              </w:rPr>
            </w:pPr>
            <w:r>
              <w:rPr>
                <w:rFonts w:ascii="Times New Roman" w:eastAsia="Calibri" w:hAnsi="Times New Roman" w:cs="Times New Roman"/>
                <w:b/>
                <w:sz w:val="16"/>
                <w:szCs w:val="16"/>
                <w:lang w:val="kk-KZ"/>
              </w:rPr>
              <w:t>16</w:t>
            </w:r>
          </w:p>
        </w:tc>
        <w:tc>
          <w:tcPr>
            <w:tcW w:w="1580" w:type="dxa"/>
          </w:tcPr>
          <w:p w:rsidR="009A235B" w:rsidRPr="009A235B" w:rsidRDefault="009A235B" w:rsidP="009A235B">
            <w:pPr>
              <w:widowControl w:val="0"/>
              <w:jc w:val="center"/>
              <w:rPr>
                <w:rFonts w:ascii="Times New Roman" w:eastAsia="Calibri" w:hAnsi="Times New Roman" w:cs="Times New Roman"/>
                <w:b/>
                <w:sz w:val="18"/>
                <w:szCs w:val="18"/>
                <w:lang w:val="kk-KZ"/>
              </w:rPr>
            </w:pPr>
            <w:r w:rsidRPr="009A235B">
              <w:rPr>
                <w:rFonts w:ascii="Times New Roman" w:eastAsia="Calibri" w:hAnsi="Times New Roman" w:cs="Times New Roman"/>
                <w:b/>
                <w:sz w:val="18"/>
                <w:szCs w:val="18"/>
                <w:lang w:val="kk-KZ"/>
              </w:rPr>
              <w:t>Игенбек Шакира Калдыбекқызы</w:t>
            </w:r>
          </w:p>
        </w:tc>
        <w:tc>
          <w:tcPr>
            <w:tcW w:w="1048" w:type="dxa"/>
          </w:tcPr>
          <w:p w:rsidR="009A235B" w:rsidRPr="009A235B" w:rsidRDefault="009A235B" w:rsidP="009A235B">
            <w:pPr>
              <w:widowControl w:val="0"/>
              <w:jc w:val="center"/>
              <w:rPr>
                <w:rFonts w:ascii="Times New Roman" w:eastAsia="Calibri" w:hAnsi="Times New Roman" w:cs="Times New Roman"/>
                <w:sz w:val="18"/>
                <w:szCs w:val="18"/>
                <w:lang w:val="kk-KZ"/>
              </w:rPr>
            </w:pPr>
            <w:r w:rsidRPr="009A235B">
              <w:rPr>
                <w:rFonts w:ascii="Times New Roman" w:eastAsia="Calibri" w:hAnsi="Times New Roman" w:cs="Times New Roman"/>
                <w:sz w:val="18"/>
                <w:szCs w:val="18"/>
                <w:lang w:val="kk-KZ"/>
              </w:rPr>
              <w:t>Астана қаласы, 29.11.2000 ж</w:t>
            </w:r>
          </w:p>
        </w:tc>
        <w:tc>
          <w:tcPr>
            <w:tcW w:w="1417" w:type="dxa"/>
          </w:tcPr>
          <w:p w:rsidR="004239ED" w:rsidRDefault="009A235B" w:rsidP="009A235B">
            <w:pPr>
              <w:widowControl w:val="0"/>
              <w:jc w:val="center"/>
              <w:rPr>
                <w:rFonts w:ascii="Times New Roman" w:eastAsia="Calibri" w:hAnsi="Times New Roman" w:cs="Times New Roman"/>
                <w:sz w:val="18"/>
                <w:szCs w:val="18"/>
                <w:lang w:val="kk-KZ"/>
              </w:rPr>
            </w:pPr>
            <w:r w:rsidRPr="009A235B">
              <w:rPr>
                <w:rFonts w:ascii="Times New Roman" w:eastAsia="Calibri" w:hAnsi="Times New Roman" w:cs="Times New Roman"/>
                <w:sz w:val="18"/>
                <w:szCs w:val="18"/>
                <w:lang w:val="kk-KZ"/>
              </w:rPr>
              <w:t xml:space="preserve">"№75 "Балалық шақ" балабақшасы" МКҚК, </w:t>
            </w:r>
            <w:r w:rsidRPr="004239ED">
              <w:rPr>
                <w:rFonts w:ascii="Times New Roman" w:eastAsia="Calibri" w:hAnsi="Times New Roman" w:cs="Times New Roman"/>
                <w:b/>
                <w:sz w:val="18"/>
                <w:szCs w:val="18"/>
                <w:lang w:val="kk-KZ"/>
              </w:rPr>
              <w:t>тәрбиеші,</w:t>
            </w:r>
            <w:r w:rsidRPr="009A235B">
              <w:rPr>
                <w:rFonts w:ascii="Times New Roman" w:eastAsia="Calibri" w:hAnsi="Times New Roman" w:cs="Times New Roman"/>
                <w:sz w:val="18"/>
                <w:szCs w:val="18"/>
                <w:lang w:val="kk-KZ"/>
              </w:rPr>
              <w:t xml:space="preserve"> </w:t>
            </w:r>
          </w:p>
          <w:p w:rsidR="009A235B" w:rsidRPr="009A235B" w:rsidRDefault="009A235B" w:rsidP="009A235B">
            <w:pPr>
              <w:widowControl w:val="0"/>
              <w:jc w:val="center"/>
              <w:rPr>
                <w:rFonts w:ascii="Times New Roman" w:eastAsia="Calibri" w:hAnsi="Times New Roman" w:cs="Times New Roman"/>
                <w:sz w:val="18"/>
                <w:szCs w:val="18"/>
                <w:lang w:val="kk-KZ"/>
              </w:rPr>
            </w:pPr>
            <w:r w:rsidRPr="009A235B">
              <w:rPr>
                <w:rFonts w:ascii="Times New Roman" w:eastAsia="Calibri" w:hAnsi="Times New Roman" w:cs="Times New Roman"/>
                <w:sz w:val="18"/>
                <w:szCs w:val="18"/>
                <w:lang w:val="kk-KZ"/>
              </w:rPr>
              <w:t>8 ай</w:t>
            </w:r>
          </w:p>
        </w:tc>
        <w:tc>
          <w:tcPr>
            <w:tcW w:w="2051" w:type="dxa"/>
          </w:tcPr>
          <w:p w:rsidR="009A235B" w:rsidRPr="009A235B" w:rsidRDefault="00387C58" w:rsidP="00387C58">
            <w:pPr>
              <w:widowControl w:val="0"/>
              <w:rPr>
                <w:rFonts w:ascii="Times New Roman" w:eastAsia="Calibri" w:hAnsi="Times New Roman" w:cs="Times New Roman"/>
                <w:sz w:val="18"/>
                <w:szCs w:val="18"/>
                <w:lang w:val="kk-KZ"/>
              </w:rPr>
            </w:pPr>
            <w:r>
              <w:rPr>
                <w:rFonts w:ascii="Times New Roman" w:eastAsia="Calibri" w:hAnsi="Times New Roman" w:cs="Times New Roman"/>
                <w:sz w:val="18"/>
                <w:szCs w:val="18"/>
                <w:lang w:val="kk-KZ"/>
              </w:rPr>
              <w:t>Еуразия гуманитарл</w:t>
            </w:r>
            <w:r w:rsidR="009A235B" w:rsidRPr="009A235B">
              <w:rPr>
                <w:rFonts w:ascii="Times New Roman" w:eastAsia="Calibri" w:hAnsi="Times New Roman" w:cs="Times New Roman"/>
                <w:sz w:val="18"/>
                <w:szCs w:val="18"/>
                <w:lang w:val="kk-KZ"/>
              </w:rPr>
              <w:t xml:space="preserve">ық институты </w:t>
            </w:r>
            <w:r w:rsidR="009A235B" w:rsidRPr="009A235B">
              <w:rPr>
                <w:rFonts w:ascii="Times New Roman" w:eastAsia="Calibri" w:hAnsi="Times New Roman" w:cs="Times New Roman"/>
                <w:b/>
                <w:sz w:val="18"/>
                <w:szCs w:val="18"/>
                <w:lang w:val="kk-KZ"/>
              </w:rPr>
              <w:t>"Мектепке дейінгі оқыту және тәрбиелеу"</w:t>
            </w:r>
            <w:r w:rsidR="009A235B" w:rsidRPr="009A235B">
              <w:rPr>
                <w:rFonts w:ascii="Times New Roman" w:eastAsia="Calibri" w:hAnsi="Times New Roman" w:cs="Times New Roman"/>
                <w:sz w:val="18"/>
                <w:szCs w:val="18"/>
                <w:lang w:val="kk-KZ"/>
              </w:rPr>
              <w:t xml:space="preserve"> 2022 ж</w:t>
            </w:r>
          </w:p>
        </w:tc>
        <w:tc>
          <w:tcPr>
            <w:tcW w:w="926" w:type="dxa"/>
          </w:tcPr>
          <w:p w:rsidR="009A235B" w:rsidRPr="009A235B" w:rsidRDefault="009A235B" w:rsidP="009A235B">
            <w:pPr>
              <w:widowControl w:val="0"/>
              <w:jc w:val="center"/>
              <w:rPr>
                <w:rFonts w:ascii="Times New Roman" w:eastAsia="Calibri" w:hAnsi="Times New Roman" w:cs="Times New Roman"/>
                <w:b/>
                <w:sz w:val="18"/>
                <w:szCs w:val="18"/>
                <w:lang w:val="kk-KZ"/>
              </w:rPr>
            </w:pPr>
          </w:p>
        </w:tc>
        <w:tc>
          <w:tcPr>
            <w:tcW w:w="1362" w:type="dxa"/>
          </w:tcPr>
          <w:p w:rsidR="009A235B" w:rsidRPr="009A235B" w:rsidRDefault="009A235B" w:rsidP="009A235B">
            <w:pPr>
              <w:jc w:val="center"/>
              <w:rPr>
                <w:rFonts w:ascii="Times New Roman" w:hAnsi="Times New Roman" w:cs="Times New Roman"/>
                <w:b/>
                <w:bCs/>
                <w:sz w:val="18"/>
                <w:szCs w:val="18"/>
                <w:lang w:val="kk-KZ"/>
              </w:rPr>
            </w:pPr>
            <w:r w:rsidRPr="009A235B">
              <w:rPr>
                <w:rFonts w:ascii="Times New Roman" w:hAnsi="Times New Roman" w:cs="Times New Roman"/>
                <w:b/>
                <w:bCs/>
                <w:sz w:val="18"/>
                <w:szCs w:val="18"/>
                <w:lang w:val="kk-KZ"/>
              </w:rPr>
              <w:t>Анықтама</w:t>
            </w:r>
          </w:p>
          <w:p w:rsidR="009A235B" w:rsidRPr="009A235B" w:rsidRDefault="009A235B" w:rsidP="009A235B">
            <w:pPr>
              <w:jc w:val="center"/>
              <w:rPr>
                <w:rFonts w:ascii="Times New Roman" w:hAnsi="Times New Roman" w:cs="Times New Roman"/>
                <w:bCs/>
                <w:sz w:val="18"/>
                <w:szCs w:val="18"/>
                <w:lang w:val="kk-KZ"/>
              </w:rPr>
            </w:pPr>
            <w:r w:rsidRPr="009A235B">
              <w:rPr>
                <w:rFonts w:ascii="Times New Roman" w:hAnsi="Times New Roman" w:cs="Times New Roman"/>
                <w:bCs/>
                <w:sz w:val="18"/>
                <w:szCs w:val="18"/>
                <w:lang w:val="kk-KZ"/>
              </w:rPr>
              <w:t>№10100659674568</w:t>
            </w:r>
          </w:p>
          <w:p w:rsidR="009A235B" w:rsidRPr="009A235B" w:rsidRDefault="009A235B" w:rsidP="009A235B">
            <w:pPr>
              <w:widowControl w:val="0"/>
              <w:jc w:val="center"/>
              <w:rPr>
                <w:rFonts w:ascii="Times New Roman" w:eastAsia="Calibri" w:hAnsi="Times New Roman" w:cs="Times New Roman"/>
                <w:b/>
                <w:sz w:val="18"/>
                <w:szCs w:val="18"/>
                <w:lang w:val="kk-KZ"/>
              </w:rPr>
            </w:pPr>
            <w:r w:rsidRPr="009A235B">
              <w:rPr>
                <w:rFonts w:ascii="Times New Roman" w:hAnsi="Times New Roman" w:cs="Times New Roman"/>
                <w:bCs/>
                <w:sz w:val="18"/>
                <w:szCs w:val="18"/>
                <w:lang w:val="kk-KZ"/>
              </w:rPr>
              <w:t>15.05.2023 жылдың жағдайы бойынша соттылығы жоқ.</w:t>
            </w:r>
          </w:p>
        </w:tc>
        <w:tc>
          <w:tcPr>
            <w:tcW w:w="709" w:type="dxa"/>
          </w:tcPr>
          <w:p w:rsidR="009A235B" w:rsidRPr="009A235B" w:rsidRDefault="004239ED" w:rsidP="009A235B">
            <w:pPr>
              <w:widowControl w:val="0"/>
              <w:jc w:val="center"/>
              <w:rPr>
                <w:rFonts w:ascii="Times New Roman" w:eastAsia="Calibri" w:hAnsi="Times New Roman" w:cs="Times New Roman"/>
                <w:b/>
                <w:sz w:val="18"/>
                <w:szCs w:val="18"/>
                <w:lang w:val="kk-KZ"/>
              </w:rPr>
            </w:pPr>
            <w:r>
              <w:rPr>
                <w:rFonts w:ascii="Times New Roman" w:eastAsia="Calibri" w:hAnsi="Times New Roman" w:cs="Times New Roman"/>
                <w:b/>
                <w:sz w:val="18"/>
                <w:szCs w:val="18"/>
                <w:lang w:val="kk-KZ"/>
              </w:rPr>
              <w:t>1,125</w:t>
            </w:r>
          </w:p>
        </w:tc>
        <w:tc>
          <w:tcPr>
            <w:tcW w:w="1189" w:type="dxa"/>
          </w:tcPr>
          <w:p w:rsidR="009A235B" w:rsidRPr="009A235B" w:rsidRDefault="009A235B" w:rsidP="009A235B">
            <w:pPr>
              <w:widowControl w:val="0"/>
              <w:jc w:val="center"/>
              <w:rPr>
                <w:rFonts w:ascii="Times New Roman" w:eastAsia="Calibri" w:hAnsi="Times New Roman" w:cs="Times New Roman"/>
                <w:sz w:val="18"/>
                <w:szCs w:val="18"/>
                <w:lang w:val="kk-KZ"/>
              </w:rPr>
            </w:pPr>
          </w:p>
        </w:tc>
        <w:tc>
          <w:tcPr>
            <w:tcW w:w="2659" w:type="dxa"/>
          </w:tcPr>
          <w:p w:rsidR="009A235B" w:rsidRPr="009A235B" w:rsidRDefault="009A235B" w:rsidP="000F3C89">
            <w:pPr>
              <w:widowControl w:val="0"/>
              <w:contextualSpacing/>
              <w:rPr>
                <w:rFonts w:ascii="Times New Roman" w:eastAsia="Calibri" w:hAnsi="Times New Roman" w:cs="Times New Roman"/>
                <w:b/>
                <w:sz w:val="18"/>
                <w:szCs w:val="18"/>
                <w:lang w:val="kk-KZ"/>
              </w:rPr>
            </w:pPr>
            <w:r w:rsidRPr="009A235B">
              <w:rPr>
                <w:rFonts w:ascii="Times New Roman" w:eastAsia="Calibri" w:hAnsi="Times New Roman" w:cs="Times New Roman"/>
                <w:b/>
                <w:sz w:val="18"/>
                <w:szCs w:val="18"/>
                <w:lang w:val="kk-KZ"/>
              </w:rPr>
              <w:t>Сертификат:</w:t>
            </w:r>
            <w:r w:rsidRPr="009A235B">
              <w:rPr>
                <w:rFonts w:ascii="Times New Roman" w:eastAsia="Calibri" w:hAnsi="Times New Roman" w:cs="Times New Roman"/>
                <w:sz w:val="18"/>
                <w:szCs w:val="18"/>
                <w:lang w:val="kk-KZ"/>
              </w:rPr>
              <w:t xml:space="preserve">  "Білім беру мазмұнын жаңарту жағдайында үлгілік оқу бағдарласымен оқыту процесін жобалау" </w:t>
            </w:r>
            <w:r w:rsidRPr="009A235B">
              <w:rPr>
                <w:rFonts w:ascii="Times New Roman" w:eastAsia="Calibri" w:hAnsi="Times New Roman" w:cs="Times New Roman"/>
                <w:b/>
                <w:sz w:val="18"/>
                <w:szCs w:val="18"/>
                <w:lang w:val="kk-KZ"/>
              </w:rPr>
              <w:t>72 сағ</w:t>
            </w:r>
          </w:p>
          <w:p w:rsidR="009A235B" w:rsidRPr="009A235B" w:rsidRDefault="009A235B" w:rsidP="000F3C89">
            <w:pPr>
              <w:widowControl w:val="0"/>
              <w:contextualSpacing/>
              <w:rPr>
                <w:rFonts w:ascii="Times New Roman" w:eastAsia="Calibri" w:hAnsi="Times New Roman" w:cs="Times New Roman"/>
                <w:b/>
                <w:sz w:val="18"/>
                <w:szCs w:val="18"/>
                <w:lang w:val="kk-KZ"/>
              </w:rPr>
            </w:pPr>
            <w:r w:rsidRPr="009A235B">
              <w:rPr>
                <w:rFonts w:ascii="Times New Roman" w:eastAsia="Calibri" w:hAnsi="Times New Roman" w:cs="Times New Roman"/>
                <w:b/>
                <w:sz w:val="18"/>
                <w:szCs w:val="18"/>
                <w:lang w:val="kk-KZ"/>
              </w:rPr>
              <w:t>№ 0016056 от 15.06.2023 ж</w:t>
            </w:r>
          </w:p>
        </w:tc>
        <w:tc>
          <w:tcPr>
            <w:tcW w:w="1518" w:type="dxa"/>
          </w:tcPr>
          <w:p w:rsidR="009A235B" w:rsidRPr="009A235B" w:rsidRDefault="009A235B" w:rsidP="009A235B">
            <w:pPr>
              <w:widowControl w:val="0"/>
              <w:jc w:val="center"/>
              <w:rPr>
                <w:rFonts w:ascii="Times New Roman" w:eastAsia="Calibri" w:hAnsi="Times New Roman" w:cs="Times New Roman"/>
                <w:b/>
                <w:sz w:val="18"/>
                <w:szCs w:val="18"/>
                <w:lang w:val="kk-KZ"/>
              </w:rPr>
            </w:pPr>
            <w:r w:rsidRPr="009A235B">
              <w:rPr>
                <w:rFonts w:ascii="Times New Roman" w:hAnsi="Times New Roman" w:cs="Times New Roman"/>
                <w:sz w:val="18"/>
                <w:szCs w:val="18"/>
                <w:lang w:val="kk-KZ"/>
              </w:rPr>
              <w:t xml:space="preserve">«Өрлеу» біліктілікті арттыру ұлттық орталығы.    </w:t>
            </w:r>
          </w:p>
        </w:tc>
        <w:tc>
          <w:tcPr>
            <w:tcW w:w="1276" w:type="dxa"/>
          </w:tcPr>
          <w:p w:rsidR="009A235B" w:rsidRPr="009A235B" w:rsidRDefault="00785C94" w:rsidP="009A235B">
            <w:pPr>
              <w:widowControl w:val="0"/>
              <w:jc w:val="center"/>
              <w:rPr>
                <w:rFonts w:ascii="Times New Roman" w:eastAsia="Calibri" w:hAnsi="Times New Roman" w:cs="Times New Roman"/>
                <w:b/>
                <w:sz w:val="16"/>
                <w:szCs w:val="16"/>
                <w:lang w:val="kk-KZ"/>
              </w:rPr>
            </w:pPr>
            <w:r>
              <w:rPr>
                <w:rFonts w:ascii="Times New Roman" w:eastAsia="Calibri" w:hAnsi="Times New Roman" w:cs="Times New Roman"/>
                <w:b/>
                <w:sz w:val="16"/>
                <w:szCs w:val="16"/>
                <w:lang w:val="kk-KZ"/>
              </w:rPr>
              <w:t>17</w:t>
            </w:r>
            <w:r w:rsidR="009A235B" w:rsidRPr="009A235B">
              <w:rPr>
                <w:rFonts w:ascii="Times New Roman" w:eastAsia="Calibri" w:hAnsi="Times New Roman" w:cs="Times New Roman"/>
                <w:b/>
                <w:sz w:val="16"/>
                <w:szCs w:val="16"/>
                <w:lang w:val="kk-KZ"/>
              </w:rPr>
              <w:t>.02.2024 ж</w:t>
            </w:r>
          </w:p>
        </w:tc>
      </w:tr>
      <w:tr w:rsidR="009A235B" w:rsidRPr="009A235B" w:rsidTr="00711E36">
        <w:tc>
          <w:tcPr>
            <w:tcW w:w="492" w:type="dxa"/>
          </w:tcPr>
          <w:p w:rsidR="009A235B" w:rsidRPr="009A235B" w:rsidRDefault="006F6754" w:rsidP="009A235B">
            <w:pPr>
              <w:widowControl w:val="0"/>
              <w:rPr>
                <w:rFonts w:ascii="Times New Roman" w:eastAsia="Calibri" w:hAnsi="Times New Roman" w:cs="Times New Roman"/>
                <w:b/>
                <w:sz w:val="16"/>
                <w:szCs w:val="16"/>
                <w:lang w:val="kk-KZ"/>
              </w:rPr>
            </w:pPr>
            <w:r>
              <w:rPr>
                <w:rFonts w:ascii="Times New Roman" w:eastAsia="Calibri" w:hAnsi="Times New Roman" w:cs="Times New Roman"/>
                <w:b/>
                <w:sz w:val="16"/>
                <w:szCs w:val="16"/>
                <w:lang w:val="kk-KZ"/>
              </w:rPr>
              <w:t>17</w:t>
            </w:r>
          </w:p>
        </w:tc>
        <w:tc>
          <w:tcPr>
            <w:tcW w:w="1580" w:type="dxa"/>
          </w:tcPr>
          <w:p w:rsidR="009A235B" w:rsidRDefault="009A235B" w:rsidP="009A235B">
            <w:pPr>
              <w:widowControl w:val="0"/>
              <w:jc w:val="center"/>
              <w:rPr>
                <w:rFonts w:ascii="Times New Roman" w:eastAsia="Calibri" w:hAnsi="Times New Roman" w:cs="Times New Roman"/>
                <w:b/>
                <w:sz w:val="18"/>
                <w:szCs w:val="18"/>
                <w:lang w:val="kk-KZ"/>
              </w:rPr>
            </w:pPr>
            <w:r w:rsidRPr="009A235B">
              <w:rPr>
                <w:rFonts w:ascii="Times New Roman" w:eastAsia="Calibri" w:hAnsi="Times New Roman" w:cs="Times New Roman"/>
                <w:b/>
                <w:sz w:val="18"/>
                <w:szCs w:val="18"/>
                <w:lang w:val="kk-KZ"/>
              </w:rPr>
              <w:t>Төлемісова Гүлзат</w:t>
            </w:r>
          </w:p>
          <w:p w:rsidR="00ED62C3" w:rsidRPr="009A235B" w:rsidRDefault="00ED62C3" w:rsidP="009A235B">
            <w:pPr>
              <w:widowControl w:val="0"/>
              <w:jc w:val="center"/>
              <w:rPr>
                <w:rFonts w:ascii="Times New Roman" w:eastAsia="Calibri" w:hAnsi="Times New Roman" w:cs="Times New Roman"/>
                <w:b/>
                <w:sz w:val="18"/>
                <w:szCs w:val="18"/>
                <w:lang w:val="kk-KZ"/>
              </w:rPr>
            </w:pPr>
            <w:r>
              <w:rPr>
                <w:rFonts w:ascii="Times New Roman" w:eastAsia="Calibri" w:hAnsi="Times New Roman" w:cs="Times New Roman"/>
                <w:b/>
                <w:sz w:val="18"/>
                <w:szCs w:val="18"/>
                <w:lang w:val="kk-KZ"/>
              </w:rPr>
              <w:t>Әлімжанқызы</w:t>
            </w:r>
          </w:p>
        </w:tc>
        <w:tc>
          <w:tcPr>
            <w:tcW w:w="1048" w:type="dxa"/>
          </w:tcPr>
          <w:p w:rsidR="009A235B" w:rsidRPr="009A235B" w:rsidRDefault="009A235B" w:rsidP="009A235B">
            <w:pPr>
              <w:widowControl w:val="0"/>
              <w:jc w:val="center"/>
              <w:rPr>
                <w:rFonts w:ascii="Times New Roman" w:eastAsia="Calibri" w:hAnsi="Times New Roman" w:cs="Times New Roman"/>
                <w:sz w:val="18"/>
                <w:szCs w:val="18"/>
                <w:lang w:val="kk-KZ"/>
              </w:rPr>
            </w:pPr>
            <w:r w:rsidRPr="009A235B">
              <w:rPr>
                <w:rFonts w:ascii="Times New Roman" w:eastAsia="Calibri" w:hAnsi="Times New Roman" w:cs="Times New Roman"/>
                <w:sz w:val="18"/>
                <w:szCs w:val="18"/>
                <w:lang w:val="kk-KZ"/>
              </w:rPr>
              <w:t xml:space="preserve">Астана қаласы, Алматы 13, </w:t>
            </w:r>
          </w:p>
          <w:p w:rsidR="009A235B" w:rsidRPr="009A235B" w:rsidRDefault="009A235B" w:rsidP="009A235B">
            <w:pPr>
              <w:widowControl w:val="0"/>
              <w:jc w:val="center"/>
              <w:rPr>
                <w:rFonts w:ascii="Times New Roman" w:eastAsia="Calibri" w:hAnsi="Times New Roman" w:cs="Times New Roman"/>
                <w:sz w:val="18"/>
                <w:szCs w:val="18"/>
                <w:lang w:val="kk-KZ"/>
              </w:rPr>
            </w:pPr>
            <w:r w:rsidRPr="009A235B">
              <w:rPr>
                <w:rFonts w:ascii="Times New Roman" w:eastAsia="Calibri" w:hAnsi="Times New Roman" w:cs="Times New Roman"/>
                <w:sz w:val="18"/>
                <w:szCs w:val="18"/>
                <w:lang w:val="kk-KZ"/>
              </w:rPr>
              <w:t>11.05.1986 ж</w:t>
            </w:r>
          </w:p>
        </w:tc>
        <w:tc>
          <w:tcPr>
            <w:tcW w:w="1417" w:type="dxa"/>
          </w:tcPr>
          <w:p w:rsidR="009A235B" w:rsidRPr="009A235B" w:rsidRDefault="009A235B" w:rsidP="009A235B">
            <w:pPr>
              <w:widowControl w:val="0"/>
              <w:jc w:val="center"/>
              <w:rPr>
                <w:rFonts w:ascii="Times New Roman" w:eastAsia="Calibri" w:hAnsi="Times New Roman" w:cs="Times New Roman"/>
                <w:sz w:val="18"/>
                <w:szCs w:val="18"/>
                <w:lang w:val="kk-KZ"/>
              </w:rPr>
            </w:pPr>
            <w:r w:rsidRPr="009A235B">
              <w:rPr>
                <w:rFonts w:ascii="Times New Roman" w:eastAsia="Calibri" w:hAnsi="Times New Roman" w:cs="Times New Roman"/>
                <w:sz w:val="18"/>
                <w:szCs w:val="18"/>
                <w:lang w:val="kk-KZ"/>
              </w:rPr>
              <w:t xml:space="preserve">"№75 "Балалық шақ" балабақшасы" МКҚК, </w:t>
            </w:r>
            <w:r w:rsidRPr="00830687">
              <w:rPr>
                <w:rFonts w:ascii="Times New Roman" w:eastAsia="Calibri" w:hAnsi="Times New Roman" w:cs="Times New Roman"/>
                <w:b/>
                <w:sz w:val="18"/>
                <w:szCs w:val="18"/>
                <w:lang w:val="kk-KZ"/>
              </w:rPr>
              <w:t>тәрбиеші,</w:t>
            </w:r>
            <w:r w:rsidRPr="009A235B">
              <w:rPr>
                <w:rFonts w:ascii="Times New Roman" w:eastAsia="Calibri" w:hAnsi="Times New Roman" w:cs="Times New Roman"/>
                <w:sz w:val="18"/>
                <w:szCs w:val="18"/>
                <w:lang w:val="kk-KZ"/>
              </w:rPr>
              <w:t xml:space="preserve"> </w:t>
            </w:r>
          </w:p>
          <w:p w:rsidR="009A235B" w:rsidRPr="009A235B" w:rsidRDefault="009A235B" w:rsidP="009A235B">
            <w:pPr>
              <w:widowControl w:val="0"/>
              <w:jc w:val="center"/>
              <w:rPr>
                <w:rFonts w:ascii="Times New Roman" w:eastAsia="Calibri" w:hAnsi="Times New Roman" w:cs="Times New Roman"/>
                <w:sz w:val="18"/>
                <w:szCs w:val="18"/>
                <w:lang w:val="kk-KZ"/>
              </w:rPr>
            </w:pPr>
            <w:r w:rsidRPr="009A235B">
              <w:rPr>
                <w:rFonts w:ascii="Times New Roman" w:eastAsia="Calibri" w:hAnsi="Times New Roman" w:cs="Times New Roman"/>
                <w:sz w:val="18"/>
                <w:szCs w:val="18"/>
                <w:lang w:val="kk-KZ"/>
              </w:rPr>
              <w:t>13 жыл 11 ай</w:t>
            </w:r>
          </w:p>
        </w:tc>
        <w:tc>
          <w:tcPr>
            <w:tcW w:w="2051" w:type="dxa"/>
          </w:tcPr>
          <w:p w:rsidR="009A235B" w:rsidRPr="009A235B" w:rsidRDefault="00F74C15" w:rsidP="006F6754">
            <w:pPr>
              <w:widowControl w:val="0"/>
              <w:rPr>
                <w:rFonts w:ascii="Times New Roman" w:eastAsia="Calibri" w:hAnsi="Times New Roman" w:cs="Times New Roman"/>
                <w:sz w:val="18"/>
                <w:szCs w:val="18"/>
                <w:lang w:val="kk-KZ"/>
              </w:rPr>
            </w:pPr>
            <w:r>
              <w:rPr>
                <w:rFonts w:ascii="Times New Roman" w:eastAsia="Calibri" w:hAnsi="Times New Roman" w:cs="Times New Roman"/>
                <w:sz w:val="18"/>
                <w:szCs w:val="18"/>
                <w:lang w:val="kk-KZ"/>
              </w:rPr>
              <w:t>1."Әули</w:t>
            </w:r>
            <w:r w:rsidR="009A235B" w:rsidRPr="009A235B">
              <w:rPr>
                <w:rFonts w:ascii="Times New Roman" w:eastAsia="Calibri" w:hAnsi="Times New Roman" w:cs="Times New Roman"/>
                <w:sz w:val="18"/>
                <w:szCs w:val="18"/>
                <w:lang w:val="kk-KZ"/>
              </w:rPr>
              <w:t xml:space="preserve">е-Ата" университеті </w:t>
            </w:r>
            <w:r w:rsidR="009A235B" w:rsidRPr="009A235B">
              <w:rPr>
                <w:rFonts w:ascii="Times New Roman" w:eastAsia="Calibri" w:hAnsi="Times New Roman" w:cs="Times New Roman"/>
                <w:b/>
                <w:sz w:val="18"/>
                <w:szCs w:val="18"/>
                <w:lang w:val="kk-KZ"/>
              </w:rPr>
              <w:t>"Педагогика және бастауыш оқыту әдістемесі"</w:t>
            </w:r>
            <w:r w:rsidR="009A235B" w:rsidRPr="009A235B">
              <w:rPr>
                <w:rFonts w:ascii="Times New Roman" w:eastAsia="Calibri" w:hAnsi="Times New Roman" w:cs="Times New Roman"/>
                <w:sz w:val="18"/>
                <w:szCs w:val="18"/>
                <w:lang w:val="kk-KZ"/>
              </w:rPr>
              <w:t xml:space="preserve"> 2007 ж;</w:t>
            </w:r>
          </w:p>
          <w:p w:rsidR="009A235B" w:rsidRPr="009A235B" w:rsidRDefault="009A235B" w:rsidP="006F6754">
            <w:pPr>
              <w:widowControl w:val="0"/>
              <w:rPr>
                <w:rFonts w:ascii="Times New Roman" w:eastAsia="Calibri" w:hAnsi="Times New Roman" w:cs="Times New Roman"/>
                <w:sz w:val="18"/>
                <w:szCs w:val="18"/>
                <w:lang w:val="kk-KZ"/>
              </w:rPr>
            </w:pPr>
            <w:r w:rsidRPr="009A235B">
              <w:rPr>
                <w:rFonts w:ascii="Times New Roman" w:eastAsia="Calibri" w:hAnsi="Times New Roman" w:cs="Times New Roman"/>
                <w:sz w:val="18"/>
                <w:szCs w:val="18"/>
                <w:lang w:val="kk-KZ"/>
              </w:rPr>
              <w:t xml:space="preserve">2. Тұран-Профи Халықаралық кәсіптік академиясы "Біліктілікті арттыру институты" </w:t>
            </w:r>
            <w:r w:rsidRPr="009A235B">
              <w:rPr>
                <w:rFonts w:ascii="Times New Roman" w:eastAsia="Calibri" w:hAnsi="Times New Roman" w:cs="Times New Roman"/>
                <w:b/>
                <w:sz w:val="18"/>
                <w:szCs w:val="18"/>
                <w:lang w:val="kk-KZ"/>
              </w:rPr>
              <w:lastRenderedPageBreak/>
              <w:t xml:space="preserve">"Мектепке дейінгі тәрбие және білім беру" </w:t>
            </w:r>
            <w:r w:rsidRPr="009A235B">
              <w:rPr>
                <w:rFonts w:ascii="Times New Roman" w:eastAsia="Calibri" w:hAnsi="Times New Roman" w:cs="Times New Roman"/>
                <w:sz w:val="18"/>
                <w:szCs w:val="18"/>
                <w:lang w:val="kk-KZ"/>
              </w:rPr>
              <w:t>2015 ж</w:t>
            </w:r>
          </w:p>
        </w:tc>
        <w:tc>
          <w:tcPr>
            <w:tcW w:w="926" w:type="dxa"/>
          </w:tcPr>
          <w:p w:rsidR="009A235B" w:rsidRPr="009A235B" w:rsidRDefault="009A235B" w:rsidP="009A235B">
            <w:pPr>
              <w:widowControl w:val="0"/>
              <w:jc w:val="center"/>
              <w:rPr>
                <w:rFonts w:ascii="Times New Roman" w:eastAsia="Calibri" w:hAnsi="Times New Roman" w:cs="Times New Roman"/>
                <w:b/>
                <w:sz w:val="18"/>
                <w:szCs w:val="18"/>
                <w:lang w:val="kk-KZ"/>
              </w:rPr>
            </w:pPr>
          </w:p>
        </w:tc>
        <w:tc>
          <w:tcPr>
            <w:tcW w:w="1362" w:type="dxa"/>
          </w:tcPr>
          <w:p w:rsidR="009A235B" w:rsidRPr="009A235B" w:rsidRDefault="009A235B" w:rsidP="009A235B">
            <w:pPr>
              <w:jc w:val="center"/>
              <w:rPr>
                <w:rFonts w:ascii="Times New Roman" w:hAnsi="Times New Roman" w:cs="Times New Roman"/>
                <w:b/>
                <w:bCs/>
                <w:sz w:val="18"/>
                <w:szCs w:val="18"/>
                <w:lang w:val="kk-KZ"/>
              </w:rPr>
            </w:pPr>
            <w:r w:rsidRPr="009A235B">
              <w:rPr>
                <w:rFonts w:ascii="Times New Roman" w:hAnsi="Times New Roman" w:cs="Times New Roman"/>
                <w:b/>
                <w:bCs/>
                <w:sz w:val="18"/>
                <w:szCs w:val="18"/>
                <w:lang w:val="kk-KZ"/>
              </w:rPr>
              <w:t>Анықтама</w:t>
            </w:r>
          </w:p>
          <w:p w:rsidR="009A235B" w:rsidRPr="009A235B" w:rsidRDefault="009A235B" w:rsidP="009A235B">
            <w:pPr>
              <w:jc w:val="center"/>
              <w:rPr>
                <w:rFonts w:ascii="Times New Roman" w:hAnsi="Times New Roman" w:cs="Times New Roman"/>
                <w:bCs/>
                <w:sz w:val="18"/>
                <w:szCs w:val="18"/>
                <w:lang w:val="kk-KZ"/>
              </w:rPr>
            </w:pPr>
            <w:r w:rsidRPr="009A235B">
              <w:rPr>
                <w:rFonts w:ascii="Times New Roman" w:hAnsi="Times New Roman" w:cs="Times New Roman"/>
                <w:bCs/>
                <w:sz w:val="18"/>
                <w:szCs w:val="18"/>
                <w:lang w:val="kk-KZ"/>
              </w:rPr>
              <w:t>№101000017605680</w:t>
            </w:r>
          </w:p>
          <w:p w:rsidR="009A235B" w:rsidRPr="009A235B" w:rsidRDefault="009A235B" w:rsidP="009A235B">
            <w:pPr>
              <w:widowControl w:val="0"/>
              <w:jc w:val="center"/>
              <w:rPr>
                <w:rFonts w:ascii="Times New Roman" w:eastAsia="Calibri" w:hAnsi="Times New Roman" w:cs="Times New Roman"/>
                <w:b/>
                <w:sz w:val="18"/>
                <w:szCs w:val="18"/>
                <w:lang w:val="kk-KZ"/>
              </w:rPr>
            </w:pPr>
            <w:r w:rsidRPr="009A235B">
              <w:rPr>
                <w:rFonts w:ascii="Times New Roman" w:hAnsi="Times New Roman" w:cs="Times New Roman"/>
                <w:bCs/>
                <w:sz w:val="18"/>
                <w:szCs w:val="18"/>
                <w:lang w:val="kk-KZ"/>
              </w:rPr>
              <w:t>25.09.2023 жылдың жағдайы бойынша соттылығы жоқ.</w:t>
            </w:r>
          </w:p>
        </w:tc>
        <w:tc>
          <w:tcPr>
            <w:tcW w:w="709" w:type="dxa"/>
          </w:tcPr>
          <w:p w:rsidR="009A235B" w:rsidRPr="009A235B" w:rsidRDefault="009A235B" w:rsidP="009A235B">
            <w:pPr>
              <w:widowControl w:val="0"/>
              <w:jc w:val="center"/>
              <w:rPr>
                <w:rFonts w:ascii="Times New Roman" w:eastAsia="Calibri" w:hAnsi="Times New Roman" w:cs="Times New Roman"/>
                <w:b/>
                <w:sz w:val="18"/>
                <w:szCs w:val="18"/>
                <w:lang w:val="kk-KZ"/>
              </w:rPr>
            </w:pPr>
            <w:r w:rsidRPr="009A235B">
              <w:rPr>
                <w:rFonts w:ascii="Times New Roman" w:eastAsia="Calibri" w:hAnsi="Times New Roman" w:cs="Times New Roman"/>
                <w:b/>
                <w:sz w:val="18"/>
                <w:szCs w:val="18"/>
                <w:lang w:val="kk-KZ"/>
              </w:rPr>
              <w:t>1,125</w:t>
            </w:r>
          </w:p>
        </w:tc>
        <w:tc>
          <w:tcPr>
            <w:tcW w:w="1189" w:type="dxa"/>
          </w:tcPr>
          <w:p w:rsidR="009A235B" w:rsidRPr="009A235B" w:rsidRDefault="009A235B" w:rsidP="009A235B">
            <w:pPr>
              <w:widowControl w:val="0"/>
              <w:jc w:val="center"/>
              <w:rPr>
                <w:rFonts w:ascii="Times New Roman" w:eastAsia="Calibri" w:hAnsi="Times New Roman" w:cs="Times New Roman"/>
                <w:b/>
                <w:sz w:val="18"/>
                <w:szCs w:val="18"/>
                <w:lang w:val="kk-KZ"/>
              </w:rPr>
            </w:pPr>
          </w:p>
          <w:p w:rsidR="009A235B" w:rsidRPr="009A235B" w:rsidRDefault="009A235B" w:rsidP="009A235B">
            <w:pPr>
              <w:widowControl w:val="0"/>
              <w:jc w:val="center"/>
              <w:rPr>
                <w:rFonts w:ascii="Times New Roman" w:eastAsia="Calibri" w:hAnsi="Times New Roman" w:cs="Times New Roman"/>
                <w:b/>
                <w:sz w:val="18"/>
                <w:szCs w:val="18"/>
                <w:lang w:val="kk-KZ"/>
              </w:rPr>
            </w:pPr>
          </w:p>
          <w:p w:rsidR="009A235B" w:rsidRPr="009A235B" w:rsidRDefault="009A235B" w:rsidP="009A235B">
            <w:pPr>
              <w:widowControl w:val="0"/>
              <w:jc w:val="center"/>
              <w:rPr>
                <w:rFonts w:ascii="Times New Roman" w:eastAsia="Calibri" w:hAnsi="Times New Roman" w:cs="Times New Roman"/>
                <w:b/>
                <w:sz w:val="18"/>
                <w:szCs w:val="18"/>
                <w:lang w:val="kk-KZ"/>
              </w:rPr>
            </w:pPr>
          </w:p>
        </w:tc>
        <w:tc>
          <w:tcPr>
            <w:tcW w:w="2659" w:type="dxa"/>
          </w:tcPr>
          <w:p w:rsidR="003D3D34" w:rsidRPr="003D3D34" w:rsidRDefault="003D3D34" w:rsidP="000F3C89">
            <w:pPr>
              <w:widowControl w:val="0"/>
              <w:contextualSpacing/>
              <w:rPr>
                <w:rFonts w:ascii="Times New Roman" w:eastAsia="Calibri" w:hAnsi="Times New Roman" w:cs="Times New Roman"/>
                <w:b/>
                <w:sz w:val="18"/>
                <w:szCs w:val="18"/>
                <w:lang w:val="kk-KZ"/>
              </w:rPr>
            </w:pPr>
            <w:r w:rsidRPr="003D3D34">
              <w:rPr>
                <w:rFonts w:ascii="Times New Roman" w:eastAsia="Calibri" w:hAnsi="Times New Roman" w:cs="Times New Roman"/>
                <w:b/>
                <w:sz w:val="18"/>
                <w:szCs w:val="18"/>
                <w:lang w:val="kk-KZ"/>
              </w:rPr>
              <w:t xml:space="preserve">Сертификат: </w:t>
            </w:r>
            <w:r w:rsidR="00CA2D4E">
              <w:rPr>
                <w:rFonts w:ascii="Times New Roman" w:eastAsia="Calibri" w:hAnsi="Times New Roman" w:cs="Times New Roman"/>
                <w:sz w:val="18"/>
                <w:szCs w:val="18"/>
                <w:lang w:val="kk-KZ"/>
              </w:rPr>
              <w:t>«Мектепке дейінгі тәрби</w:t>
            </w:r>
            <w:r>
              <w:rPr>
                <w:rFonts w:ascii="Times New Roman" w:eastAsia="Calibri" w:hAnsi="Times New Roman" w:cs="Times New Roman"/>
                <w:sz w:val="18"/>
                <w:szCs w:val="18"/>
                <w:lang w:val="kk-KZ"/>
              </w:rPr>
              <w:t xml:space="preserve">елеу мен оқытудың әдістемелік негіздері» </w:t>
            </w:r>
            <w:r w:rsidRPr="003D3D34">
              <w:rPr>
                <w:rFonts w:ascii="Times New Roman" w:eastAsia="Calibri" w:hAnsi="Times New Roman" w:cs="Times New Roman"/>
                <w:b/>
                <w:sz w:val="18"/>
                <w:szCs w:val="18"/>
                <w:lang w:val="kk-KZ"/>
              </w:rPr>
              <w:t>72 сағат</w:t>
            </w:r>
          </w:p>
          <w:p w:rsidR="003D3D34" w:rsidRPr="003D3D34" w:rsidRDefault="003D3D34" w:rsidP="000F3C89">
            <w:pPr>
              <w:widowControl w:val="0"/>
              <w:contextualSpacing/>
              <w:rPr>
                <w:rFonts w:ascii="Times New Roman" w:eastAsia="Calibri" w:hAnsi="Times New Roman" w:cs="Times New Roman"/>
                <w:sz w:val="18"/>
                <w:szCs w:val="18"/>
                <w:lang w:val="kk-KZ"/>
              </w:rPr>
            </w:pPr>
            <w:r>
              <w:rPr>
                <w:rFonts w:ascii="Times New Roman" w:eastAsia="Calibri" w:hAnsi="Times New Roman" w:cs="Times New Roman"/>
                <w:b/>
                <w:sz w:val="18"/>
                <w:szCs w:val="18"/>
                <w:lang w:val="kk-KZ"/>
              </w:rPr>
              <w:t>№08091</w:t>
            </w:r>
            <w:r w:rsidRPr="003D3D34">
              <w:rPr>
                <w:rFonts w:ascii="Times New Roman" w:eastAsia="Calibri" w:hAnsi="Times New Roman" w:cs="Times New Roman"/>
                <w:b/>
                <w:sz w:val="18"/>
                <w:szCs w:val="18"/>
                <w:lang w:val="kk-KZ"/>
              </w:rPr>
              <w:t xml:space="preserve"> </w:t>
            </w:r>
            <w:r w:rsidR="007A40DF">
              <w:rPr>
                <w:rFonts w:ascii="Times New Roman" w:eastAsia="Calibri" w:hAnsi="Times New Roman" w:cs="Times New Roman"/>
                <w:b/>
                <w:sz w:val="18"/>
                <w:szCs w:val="18"/>
                <w:lang w:val="kk-KZ"/>
              </w:rPr>
              <w:t xml:space="preserve">от </w:t>
            </w:r>
            <w:r w:rsidRPr="003D3D34">
              <w:rPr>
                <w:rFonts w:ascii="Times New Roman" w:eastAsia="Calibri" w:hAnsi="Times New Roman" w:cs="Times New Roman"/>
                <w:b/>
                <w:sz w:val="18"/>
                <w:szCs w:val="18"/>
                <w:lang w:val="kk-KZ"/>
              </w:rPr>
              <w:t>26.12.2023 ж</w:t>
            </w:r>
            <w:r>
              <w:rPr>
                <w:rFonts w:ascii="Times New Roman" w:eastAsia="Calibri" w:hAnsi="Times New Roman" w:cs="Times New Roman"/>
                <w:sz w:val="18"/>
                <w:szCs w:val="18"/>
                <w:lang w:val="kk-KZ"/>
              </w:rPr>
              <w:t>.</w:t>
            </w:r>
          </w:p>
          <w:p w:rsidR="009A235B" w:rsidRPr="009A235B" w:rsidRDefault="009A235B" w:rsidP="000F3C89">
            <w:pPr>
              <w:widowControl w:val="0"/>
              <w:contextualSpacing/>
              <w:rPr>
                <w:rFonts w:ascii="Times New Roman" w:eastAsia="Calibri" w:hAnsi="Times New Roman" w:cs="Times New Roman"/>
                <w:b/>
                <w:sz w:val="18"/>
                <w:szCs w:val="18"/>
                <w:lang w:val="kk-KZ"/>
              </w:rPr>
            </w:pPr>
          </w:p>
        </w:tc>
        <w:tc>
          <w:tcPr>
            <w:tcW w:w="1518" w:type="dxa"/>
          </w:tcPr>
          <w:p w:rsidR="009A235B" w:rsidRPr="009A235B" w:rsidRDefault="00CA2D4E" w:rsidP="009A235B">
            <w:pPr>
              <w:widowControl w:val="0"/>
              <w:jc w:val="center"/>
              <w:rPr>
                <w:rFonts w:ascii="Times New Roman" w:hAnsi="Times New Roman" w:cs="Times New Roman"/>
                <w:sz w:val="18"/>
                <w:szCs w:val="18"/>
                <w:lang w:val="kk-KZ"/>
              </w:rPr>
            </w:pPr>
            <w:r>
              <w:rPr>
                <w:rFonts w:ascii="Times New Roman" w:hAnsi="Times New Roman" w:cs="Times New Roman"/>
                <w:sz w:val="18"/>
                <w:szCs w:val="18"/>
                <w:lang w:val="kk-KZ"/>
              </w:rPr>
              <w:t>«Маман</w:t>
            </w:r>
            <w:r w:rsidRPr="009A235B">
              <w:rPr>
                <w:rFonts w:ascii="Times New Roman" w:hAnsi="Times New Roman" w:cs="Times New Roman"/>
                <w:sz w:val="18"/>
                <w:szCs w:val="18"/>
                <w:lang w:val="kk-KZ"/>
              </w:rPr>
              <w:t xml:space="preserve">» </w:t>
            </w:r>
            <w:r>
              <w:rPr>
                <w:rFonts w:ascii="Times New Roman" w:hAnsi="Times New Roman" w:cs="Times New Roman"/>
                <w:sz w:val="18"/>
                <w:szCs w:val="18"/>
                <w:lang w:val="kk-KZ"/>
              </w:rPr>
              <w:t>оқу-өндірістік орталығы» Астана қаласы</w:t>
            </w:r>
            <w:r w:rsidRPr="009A235B">
              <w:rPr>
                <w:rFonts w:ascii="Times New Roman" w:hAnsi="Times New Roman" w:cs="Times New Roman"/>
                <w:sz w:val="18"/>
                <w:szCs w:val="18"/>
                <w:lang w:val="kk-KZ"/>
              </w:rPr>
              <w:t xml:space="preserve">  </w:t>
            </w:r>
          </w:p>
        </w:tc>
        <w:tc>
          <w:tcPr>
            <w:tcW w:w="1276" w:type="dxa"/>
          </w:tcPr>
          <w:p w:rsidR="009A235B" w:rsidRPr="009A235B" w:rsidRDefault="009A235B" w:rsidP="009A235B">
            <w:pPr>
              <w:widowControl w:val="0"/>
              <w:jc w:val="center"/>
              <w:rPr>
                <w:rFonts w:ascii="Times New Roman" w:eastAsia="Calibri" w:hAnsi="Times New Roman" w:cs="Times New Roman"/>
                <w:b/>
                <w:sz w:val="16"/>
                <w:szCs w:val="16"/>
                <w:lang w:val="kk-KZ"/>
              </w:rPr>
            </w:pPr>
            <w:r w:rsidRPr="009A235B">
              <w:rPr>
                <w:rFonts w:ascii="Times New Roman" w:eastAsia="Calibri" w:hAnsi="Times New Roman" w:cs="Times New Roman"/>
                <w:b/>
                <w:sz w:val="16"/>
                <w:szCs w:val="16"/>
                <w:lang w:val="kk-KZ"/>
              </w:rPr>
              <w:t>15.03.2024 ж</w:t>
            </w:r>
          </w:p>
        </w:tc>
      </w:tr>
      <w:tr w:rsidR="009A235B" w:rsidRPr="009A235B" w:rsidTr="00711E36">
        <w:tc>
          <w:tcPr>
            <w:tcW w:w="492" w:type="dxa"/>
          </w:tcPr>
          <w:p w:rsidR="009A235B" w:rsidRPr="009A235B" w:rsidRDefault="006F6754" w:rsidP="009A235B">
            <w:pPr>
              <w:widowControl w:val="0"/>
              <w:rPr>
                <w:rFonts w:ascii="Times New Roman" w:eastAsia="Calibri" w:hAnsi="Times New Roman" w:cs="Times New Roman"/>
                <w:b/>
                <w:sz w:val="16"/>
                <w:szCs w:val="16"/>
                <w:lang w:val="kk-KZ"/>
              </w:rPr>
            </w:pPr>
            <w:r>
              <w:rPr>
                <w:rFonts w:ascii="Times New Roman" w:eastAsia="Calibri" w:hAnsi="Times New Roman" w:cs="Times New Roman"/>
                <w:b/>
                <w:sz w:val="16"/>
                <w:szCs w:val="16"/>
                <w:lang w:val="kk-KZ"/>
              </w:rPr>
              <w:lastRenderedPageBreak/>
              <w:t>18</w:t>
            </w:r>
          </w:p>
        </w:tc>
        <w:tc>
          <w:tcPr>
            <w:tcW w:w="1580" w:type="dxa"/>
          </w:tcPr>
          <w:p w:rsidR="009A235B" w:rsidRPr="009A235B" w:rsidRDefault="009A235B" w:rsidP="009A235B">
            <w:pPr>
              <w:widowControl w:val="0"/>
              <w:jc w:val="center"/>
              <w:rPr>
                <w:rFonts w:ascii="Times New Roman" w:eastAsia="Calibri" w:hAnsi="Times New Roman" w:cs="Times New Roman"/>
                <w:b/>
                <w:sz w:val="18"/>
                <w:szCs w:val="18"/>
                <w:lang w:val="kk-KZ"/>
              </w:rPr>
            </w:pPr>
            <w:r w:rsidRPr="009A235B">
              <w:rPr>
                <w:rFonts w:ascii="Times New Roman" w:eastAsia="Calibri" w:hAnsi="Times New Roman" w:cs="Times New Roman"/>
                <w:b/>
                <w:sz w:val="18"/>
                <w:szCs w:val="18"/>
                <w:lang w:val="kk-KZ"/>
              </w:rPr>
              <w:t xml:space="preserve">Куянбаева Дана Бакытовна </w:t>
            </w:r>
          </w:p>
        </w:tc>
        <w:tc>
          <w:tcPr>
            <w:tcW w:w="1048" w:type="dxa"/>
          </w:tcPr>
          <w:p w:rsidR="009A235B" w:rsidRPr="009A235B" w:rsidRDefault="009A235B" w:rsidP="009A235B">
            <w:pPr>
              <w:widowControl w:val="0"/>
              <w:jc w:val="center"/>
              <w:rPr>
                <w:rFonts w:ascii="Times New Roman" w:eastAsia="Calibri" w:hAnsi="Times New Roman" w:cs="Times New Roman"/>
                <w:sz w:val="18"/>
                <w:szCs w:val="18"/>
                <w:lang w:val="kk-KZ"/>
              </w:rPr>
            </w:pPr>
            <w:r w:rsidRPr="009A235B">
              <w:rPr>
                <w:rFonts w:ascii="Times New Roman" w:eastAsia="Calibri" w:hAnsi="Times New Roman" w:cs="Times New Roman"/>
                <w:sz w:val="18"/>
                <w:szCs w:val="18"/>
                <w:lang w:val="kk-KZ"/>
              </w:rPr>
              <w:t>Ақмола облысы, Зеренді ауданы, Қызылсая ауылы</w:t>
            </w:r>
          </w:p>
          <w:p w:rsidR="009A235B" w:rsidRPr="009A235B" w:rsidRDefault="009A235B" w:rsidP="009A235B">
            <w:pPr>
              <w:widowControl w:val="0"/>
              <w:jc w:val="center"/>
              <w:rPr>
                <w:rFonts w:ascii="Times New Roman" w:eastAsia="Calibri" w:hAnsi="Times New Roman" w:cs="Times New Roman"/>
                <w:b/>
                <w:sz w:val="18"/>
                <w:szCs w:val="18"/>
                <w:lang w:val="kk-KZ"/>
              </w:rPr>
            </w:pPr>
            <w:r w:rsidRPr="009A235B">
              <w:rPr>
                <w:rFonts w:ascii="Times New Roman" w:eastAsia="Calibri" w:hAnsi="Times New Roman" w:cs="Times New Roman"/>
                <w:sz w:val="18"/>
                <w:szCs w:val="18"/>
                <w:lang w:val="kk-KZ"/>
              </w:rPr>
              <w:t>29.10.1992 ж</w:t>
            </w:r>
          </w:p>
        </w:tc>
        <w:tc>
          <w:tcPr>
            <w:tcW w:w="1417" w:type="dxa"/>
          </w:tcPr>
          <w:p w:rsidR="009A235B" w:rsidRPr="009A235B" w:rsidRDefault="009A235B" w:rsidP="009A235B">
            <w:pPr>
              <w:widowControl w:val="0"/>
              <w:jc w:val="center"/>
              <w:rPr>
                <w:rFonts w:ascii="Times New Roman" w:eastAsia="Calibri" w:hAnsi="Times New Roman" w:cs="Times New Roman"/>
                <w:sz w:val="18"/>
                <w:szCs w:val="18"/>
                <w:lang w:val="kk-KZ"/>
              </w:rPr>
            </w:pPr>
            <w:r w:rsidRPr="009A235B">
              <w:rPr>
                <w:rFonts w:ascii="Times New Roman" w:eastAsia="Calibri" w:hAnsi="Times New Roman" w:cs="Times New Roman"/>
                <w:sz w:val="18"/>
                <w:szCs w:val="18"/>
                <w:lang w:val="kk-KZ"/>
              </w:rPr>
              <w:t xml:space="preserve">"№75 "Балалық шақ" балабақшасы" МКҚК, </w:t>
            </w:r>
            <w:r w:rsidRPr="00DF0D73">
              <w:rPr>
                <w:rFonts w:ascii="Times New Roman" w:eastAsia="Calibri" w:hAnsi="Times New Roman" w:cs="Times New Roman"/>
                <w:b/>
                <w:sz w:val="18"/>
                <w:szCs w:val="18"/>
                <w:lang w:val="kk-KZ"/>
              </w:rPr>
              <w:t>тәрбиеші</w:t>
            </w:r>
          </w:p>
          <w:p w:rsidR="009A235B" w:rsidRPr="009A235B" w:rsidRDefault="009A235B" w:rsidP="009A235B">
            <w:pPr>
              <w:widowControl w:val="0"/>
              <w:jc w:val="center"/>
              <w:rPr>
                <w:rFonts w:ascii="Times New Roman" w:eastAsia="Calibri" w:hAnsi="Times New Roman" w:cs="Times New Roman"/>
                <w:sz w:val="18"/>
                <w:szCs w:val="18"/>
                <w:lang w:val="kk-KZ"/>
              </w:rPr>
            </w:pPr>
            <w:r w:rsidRPr="009A235B">
              <w:rPr>
                <w:rFonts w:ascii="Times New Roman" w:eastAsia="Calibri" w:hAnsi="Times New Roman" w:cs="Times New Roman"/>
                <w:sz w:val="18"/>
                <w:szCs w:val="18"/>
                <w:lang w:val="kk-KZ"/>
              </w:rPr>
              <w:t>11 жыл 3 ай</w:t>
            </w:r>
          </w:p>
        </w:tc>
        <w:tc>
          <w:tcPr>
            <w:tcW w:w="2051" w:type="dxa"/>
          </w:tcPr>
          <w:p w:rsidR="009A235B" w:rsidRPr="009A235B" w:rsidRDefault="009A235B" w:rsidP="006F6754">
            <w:pPr>
              <w:widowControl w:val="0"/>
              <w:rPr>
                <w:rFonts w:ascii="Times New Roman" w:eastAsia="Calibri" w:hAnsi="Times New Roman" w:cs="Times New Roman"/>
                <w:sz w:val="18"/>
                <w:szCs w:val="18"/>
                <w:lang w:val="kk-KZ"/>
              </w:rPr>
            </w:pPr>
            <w:r w:rsidRPr="009A235B">
              <w:rPr>
                <w:rFonts w:ascii="Times New Roman" w:eastAsia="Calibri" w:hAnsi="Times New Roman" w:cs="Times New Roman"/>
                <w:sz w:val="18"/>
                <w:szCs w:val="18"/>
                <w:lang w:val="kk-KZ"/>
              </w:rPr>
              <w:t xml:space="preserve">1. Ж.Мусин атындағы педагогикалық колледж </w:t>
            </w:r>
            <w:r w:rsidRPr="009A235B">
              <w:rPr>
                <w:rFonts w:ascii="Times New Roman" w:eastAsia="Calibri" w:hAnsi="Times New Roman" w:cs="Times New Roman"/>
                <w:b/>
                <w:sz w:val="18"/>
                <w:szCs w:val="18"/>
                <w:lang w:val="kk-KZ"/>
              </w:rPr>
              <w:t>"Мектепке дейінгі тәбие және оқыту"</w:t>
            </w:r>
            <w:r w:rsidRPr="009A235B">
              <w:rPr>
                <w:rFonts w:ascii="Times New Roman" w:eastAsia="Calibri" w:hAnsi="Times New Roman" w:cs="Times New Roman"/>
                <w:sz w:val="18"/>
                <w:szCs w:val="18"/>
                <w:lang w:val="kk-KZ"/>
              </w:rPr>
              <w:t xml:space="preserve"> 2012 ж;</w:t>
            </w:r>
          </w:p>
          <w:p w:rsidR="009A235B" w:rsidRPr="009A235B" w:rsidRDefault="009A235B" w:rsidP="006F6754">
            <w:pPr>
              <w:widowControl w:val="0"/>
              <w:rPr>
                <w:rFonts w:ascii="Times New Roman" w:eastAsia="Calibri" w:hAnsi="Times New Roman" w:cs="Times New Roman"/>
                <w:sz w:val="18"/>
                <w:szCs w:val="18"/>
                <w:lang w:val="kk-KZ"/>
              </w:rPr>
            </w:pPr>
            <w:r w:rsidRPr="009A235B">
              <w:rPr>
                <w:rFonts w:ascii="Times New Roman" w:eastAsia="Calibri" w:hAnsi="Times New Roman" w:cs="Times New Roman"/>
                <w:sz w:val="18"/>
                <w:szCs w:val="18"/>
                <w:lang w:val="kk-KZ"/>
              </w:rPr>
              <w:t xml:space="preserve">2. Ш.Уалиханов атындағы Көкшетау мемлекеттік университеті </w:t>
            </w:r>
            <w:r w:rsidRPr="009A235B">
              <w:rPr>
                <w:rFonts w:ascii="Times New Roman" w:eastAsia="Calibri" w:hAnsi="Times New Roman" w:cs="Times New Roman"/>
                <w:b/>
                <w:sz w:val="18"/>
                <w:szCs w:val="18"/>
                <w:lang w:val="kk-KZ"/>
              </w:rPr>
              <w:t>"Мектепке дейінгі оқыту және тәрбиелеу"</w:t>
            </w:r>
            <w:r w:rsidRPr="009A235B">
              <w:rPr>
                <w:rFonts w:ascii="Times New Roman" w:eastAsia="Calibri" w:hAnsi="Times New Roman" w:cs="Times New Roman"/>
                <w:sz w:val="18"/>
                <w:szCs w:val="18"/>
                <w:lang w:val="kk-KZ"/>
              </w:rPr>
              <w:t xml:space="preserve"> 2015 ж;</w:t>
            </w:r>
            <w:r w:rsidRPr="009A235B">
              <w:rPr>
                <w:rFonts w:ascii="Times New Roman" w:eastAsia="Calibri" w:hAnsi="Times New Roman" w:cs="Times New Roman"/>
                <w:sz w:val="18"/>
                <w:szCs w:val="18"/>
                <w:lang w:val="kk-KZ"/>
              </w:rPr>
              <w:br/>
            </w:r>
          </w:p>
        </w:tc>
        <w:tc>
          <w:tcPr>
            <w:tcW w:w="926" w:type="dxa"/>
          </w:tcPr>
          <w:p w:rsidR="009A235B" w:rsidRPr="009A235B" w:rsidRDefault="009A235B" w:rsidP="009A235B">
            <w:pPr>
              <w:widowControl w:val="0"/>
              <w:jc w:val="center"/>
              <w:rPr>
                <w:rFonts w:ascii="Times New Roman" w:eastAsia="Calibri" w:hAnsi="Times New Roman" w:cs="Times New Roman"/>
                <w:b/>
                <w:sz w:val="18"/>
                <w:szCs w:val="18"/>
                <w:lang w:val="kk-KZ"/>
              </w:rPr>
            </w:pPr>
          </w:p>
        </w:tc>
        <w:tc>
          <w:tcPr>
            <w:tcW w:w="1362" w:type="dxa"/>
          </w:tcPr>
          <w:p w:rsidR="009A235B" w:rsidRPr="009A235B" w:rsidRDefault="009A235B" w:rsidP="009A235B">
            <w:pPr>
              <w:jc w:val="center"/>
              <w:rPr>
                <w:rFonts w:ascii="Times New Roman" w:hAnsi="Times New Roman" w:cs="Times New Roman"/>
                <w:b/>
                <w:bCs/>
                <w:sz w:val="18"/>
                <w:szCs w:val="18"/>
                <w:lang w:val="kk-KZ"/>
              </w:rPr>
            </w:pPr>
            <w:r w:rsidRPr="009A235B">
              <w:rPr>
                <w:rFonts w:ascii="Times New Roman" w:hAnsi="Times New Roman" w:cs="Times New Roman"/>
                <w:b/>
                <w:bCs/>
                <w:sz w:val="18"/>
                <w:szCs w:val="18"/>
                <w:lang w:val="kk-KZ"/>
              </w:rPr>
              <w:t>Анықтама</w:t>
            </w:r>
          </w:p>
          <w:p w:rsidR="009A235B" w:rsidRPr="009A235B" w:rsidRDefault="009A235B" w:rsidP="009A235B">
            <w:pPr>
              <w:jc w:val="center"/>
              <w:rPr>
                <w:rFonts w:ascii="Times New Roman" w:hAnsi="Times New Roman" w:cs="Times New Roman"/>
                <w:bCs/>
                <w:sz w:val="18"/>
                <w:szCs w:val="18"/>
                <w:lang w:val="kk-KZ"/>
              </w:rPr>
            </w:pPr>
            <w:r w:rsidRPr="009A235B">
              <w:rPr>
                <w:rFonts w:ascii="Times New Roman" w:hAnsi="Times New Roman" w:cs="Times New Roman"/>
                <w:bCs/>
                <w:sz w:val="18"/>
                <w:szCs w:val="18"/>
                <w:lang w:val="kk-KZ"/>
              </w:rPr>
              <w:t>№10100672398508</w:t>
            </w:r>
          </w:p>
          <w:p w:rsidR="009A235B" w:rsidRPr="009A235B" w:rsidRDefault="009A235B" w:rsidP="009A235B">
            <w:pPr>
              <w:widowControl w:val="0"/>
              <w:jc w:val="center"/>
              <w:rPr>
                <w:rFonts w:ascii="Times New Roman" w:eastAsia="Calibri" w:hAnsi="Times New Roman" w:cs="Times New Roman"/>
                <w:b/>
                <w:sz w:val="18"/>
                <w:szCs w:val="18"/>
                <w:lang w:val="kk-KZ"/>
              </w:rPr>
            </w:pPr>
            <w:r w:rsidRPr="009A235B">
              <w:rPr>
                <w:rFonts w:ascii="Times New Roman" w:hAnsi="Times New Roman" w:cs="Times New Roman"/>
                <w:bCs/>
                <w:sz w:val="18"/>
                <w:szCs w:val="18"/>
                <w:lang w:val="kk-KZ"/>
              </w:rPr>
              <w:t>04.09.2023 жылдың жағдайы бойынша соттылығы жоқ.</w:t>
            </w:r>
          </w:p>
        </w:tc>
        <w:tc>
          <w:tcPr>
            <w:tcW w:w="709" w:type="dxa"/>
          </w:tcPr>
          <w:p w:rsidR="009A235B" w:rsidRPr="009A235B" w:rsidRDefault="009A235B" w:rsidP="009A235B">
            <w:pPr>
              <w:widowControl w:val="0"/>
              <w:jc w:val="center"/>
              <w:rPr>
                <w:rFonts w:ascii="Times New Roman" w:eastAsia="Calibri" w:hAnsi="Times New Roman" w:cs="Times New Roman"/>
                <w:b/>
                <w:sz w:val="18"/>
                <w:szCs w:val="18"/>
                <w:lang w:val="kk-KZ"/>
              </w:rPr>
            </w:pPr>
            <w:r w:rsidRPr="009A235B">
              <w:rPr>
                <w:rFonts w:ascii="Times New Roman" w:eastAsia="Calibri" w:hAnsi="Times New Roman" w:cs="Times New Roman"/>
                <w:b/>
                <w:sz w:val="18"/>
                <w:szCs w:val="18"/>
                <w:lang w:val="kk-KZ"/>
              </w:rPr>
              <w:t>1,125</w:t>
            </w:r>
          </w:p>
        </w:tc>
        <w:tc>
          <w:tcPr>
            <w:tcW w:w="1189" w:type="dxa"/>
          </w:tcPr>
          <w:p w:rsidR="009A235B" w:rsidRPr="009A235B" w:rsidRDefault="009A235B" w:rsidP="009A235B">
            <w:pPr>
              <w:widowControl w:val="0"/>
              <w:jc w:val="center"/>
              <w:rPr>
                <w:rFonts w:ascii="Times New Roman" w:eastAsia="Calibri" w:hAnsi="Times New Roman" w:cs="Times New Roman"/>
                <w:sz w:val="18"/>
                <w:szCs w:val="18"/>
                <w:lang w:val="kk-KZ"/>
              </w:rPr>
            </w:pPr>
            <w:r w:rsidRPr="009A235B">
              <w:rPr>
                <w:rFonts w:ascii="Times New Roman" w:eastAsia="Calibri" w:hAnsi="Times New Roman" w:cs="Times New Roman"/>
                <w:sz w:val="18"/>
                <w:szCs w:val="18"/>
                <w:lang w:val="kk-KZ"/>
              </w:rPr>
              <w:t xml:space="preserve">Педагог-модератор </w:t>
            </w:r>
          </w:p>
          <w:p w:rsidR="009A235B" w:rsidRPr="009A235B" w:rsidRDefault="009A235B" w:rsidP="009A235B">
            <w:pPr>
              <w:widowControl w:val="0"/>
              <w:jc w:val="center"/>
              <w:rPr>
                <w:rFonts w:ascii="Times New Roman" w:eastAsia="Calibri" w:hAnsi="Times New Roman" w:cs="Times New Roman"/>
                <w:sz w:val="18"/>
                <w:szCs w:val="18"/>
                <w:lang w:val="kk-KZ"/>
              </w:rPr>
            </w:pPr>
            <w:r w:rsidRPr="009A235B">
              <w:rPr>
                <w:rFonts w:ascii="Times New Roman" w:eastAsia="Calibri" w:hAnsi="Times New Roman" w:cs="Times New Roman"/>
                <w:sz w:val="18"/>
                <w:szCs w:val="18"/>
                <w:lang w:val="kk-KZ"/>
              </w:rPr>
              <w:t>24.12.2020 ж</w:t>
            </w:r>
          </w:p>
          <w:p w:rsidR="009A235B" w:rsidRPr="009A235B" w:rsidRDefault="009A235B" w:rsidP="009A235B">
            <w:pPr>
              <w:widowControl w:val="0"/>
              <w:jc w:val="center"/>
              <w:rPr>
                <w:rFonts w:ascii="Times New Roman" w:eastAsia="Calibri" w:hAnsi="Times New Roman" w:cs="Times New Roman"/>
                <w:b/>
                <w:sz w:val="18"/>
                <w:szCs w:val="18"/>
                <w:lang w:val="kk-KZ"/>
              </w:rPr>
            </w:pPr>
            <w:r w:rsidRPr="009A235B">
              <w:rPr>
                <w:rFonts w:ascii="Times New Roman" w:eastAsia="Calibri" w:hAnsi="Times New Roman" w:cs="Times New Roman"/>
                <w:sz w:val="18"/>
                <w:szCs w:val="18"/>
                <w:lang w:val="kk-KZ"/>
              </w:rPr>
              <w:t>бұйрық № 2</w:t>
            </w:r>
          </w:p>
        </w:tc>
        <w:tc>
          <w:tcPr>
            <w:tcW w:w="2659" w:type="dxa"/>
          </w:tcPr>
          <w:p w:rsidR="003D3D34" w:rsidRPr="003D3D34" w:rsidRDefault="003D3D34" w:rsidP="000F3C89">
            <w:pPr>
              <w:widowControl w:val="0"/>
              <w:contextualSpacing/>
              <w:rPr>
                <w:rFonts w:ascii="Times New Roman" w:eastAsia="Calibri" w:hAnsi="Times New Roman" w:cs="Times New Roman"/>
                <w:b/>
                <w:sz w:val="18"/>
                <w:szCs w:val="18"/>
                <w:lang w:val="kk-KZ"/>
              </w:rPr>
            </w:pPr>
            <w:r w:rsidRPr="003D3D34">
              <w:rPr>
                <w:rFonts w:ascii="Times New Roman" w:eastAsia="Calibri" w:hAnsi="Times New Roman" w:cs="Times New Roman"/>
                <w:b/>
                <w:sz w:val="18"/>
                <w:szCs w:val="18"/>
                <w:lang w:val="kk-KZ"/>
              </w:rPr>
              <w:t xml:space="preserve">Сертификат: </w:t>
            </w:r>
            <w:r w:rsidR="00CA2D4E">
              <w:rPr>
                <w:rFonts w:ascii="Times New Roman" w:eastAsia="Calibri" w:hAnsi="Times New Roman" w:cs="Times New Roman"/>
                <w:sz w:val="18"/>
                <w:szCs w:val="18"/>
                <w:lang w:val="kk-KZ"/>
              </w:rPr>
              <w:t>«Мектепке дейінгі тәрби</w:t>
            </w:r>
            <w:r>
              <w:rPr>
                <w:rFonts w:ascii="Times New Roman" w:eastAsia="Calibri" w:hAnsi="Times New Roman" w:cs="Times New Roman"/>
                <w:sz w:val="18"/>
                <w:szCs w:val="18"/>
                <w:lang w:val="kk-KZ"/>
              </w:rPr>
              <w:t xml:space="preserve">елеу мен оқытудың әдістемелік негіздері» </w:t>
            </w:r>
            <w:r w:rsidRPr="003D3D34">
              <w:rPr>
                <w:rFonts w:ascii="Times New Roman" w:eastAsia="Calibri" w:hAnsi="Times New Roman" w:cs="Times New Roman"/>
                <w:b/>
                <w:sz w:val="18"/>
                <w:szCs w:val="18"/>
                <w:lang w:val="kk-KZ"/>
              </w:rPr>
              <w:t>72 сағат</w:t>
            </w:r>
          </w:p>
          <w:p w:rsidR="003D3D34" w:rsidRPr="003D3D34" w:rsidRDefault="003D3D34" w:rsidP="000F3C89">
            <w:pPr>
              <w:widowControl w:val="0"/>
              <w:contextualSpacing/>
              <w:rPr>
                <w:rFonts w:ascii="Times New Roman" w:eastAsia="Calibri" w:hAnsi="Times New Roman" w:cs="Times New Roman"/>
                <w:sz w:val="18"/>
                <w:szCs w:val="18"/>
                <w:lang w:val="kk-KZ"/>
              </w:rPr>
            </w:pPr>
            <w:r>
              <w:rPr>
                <w:rFonts w:ascii="Times New Roman" w:eastAsia="Calibri" w:hAnsi="Times New Roman" w:cs="Times New Roman"/>
                <w:b/>
                <w:sz w:val="18"/>
                <w:szCs w:val="18"/>
                <w:lang w:val="kk-KZ"/>
              </w:rPr>
              <w:t>№08092</w:t>
            </w:r>
            <w:r w:rsidR="007A40DF">
              <w:rPr>
                <w:rFonts w:ascii="Times New Roman" w:eastAsia="Calibri" w:hAnsi="Times New Roman" w:cs="Times New Roman"/>
                <w:b/>
                <w:sz w:val="18"/>
                <w:szCs w:val="18"/>
                <w:lang w:val="kk-KZ"/>
              </w:rPr>
              <w:t xml:space="preserve"> от</w:t>
            </w:r>
            <w:r w:rsidRPr="003D3D34">
              <w:rPr>
                <w:rFonts w:ascii="Times New Roman" w:eastAsia="Calibri" w:hAnsi="Times New Roman" w:cs="Times New Roman"/>
                <w:b/>
                <w:sz w:val="18"/>
                <w:szCs w:val="18"/>
                <w:lang w:val="kk-KZ"/>
              </w:rPr>
              <w:t xml:space="preserve"> 26.12.2023 ж</w:t>
            </w:r>
            <w:r>
              <w:rPr>
                <w:rFonts w:ascii="Times New Roman" w:eastAsia="Calibri" w:hAnsi="Times New Roman" w:cs="Times New Roman"/>
                <w:sz w:val="18"/>
                <w:szCs w:val="18"/>
                <w:lang w:val="kk-KZ"/>
              </w:rPr>
              <w:t>.</w:t>
            </w:r>
          </w:p>
          <w:p w:rsidR="009A235B" w:rsidRPr="009A235B" w:rsidRDefault="009A235B" w:rsidP="000F3C89">
            <w:pPr>
              <w:widowControl w:val="0"/>
              <w:contextualSpacing/>
              <w:rPr>
                <w:rFonts w:ascii="Times New Roman" w:eastAsia="Calibri" w:hAnsi="Times New Roman" w:cs="Times New Roman"/>
                <w:b/>
                <w:sz w:val="18"/>
                <w:szCs w:val="18"/>
                <w:highlight w:val="yellow"/>
                <w:lang w:val="kk-KZ"/>
              </w:rPr>
            </w:pPr>
          </w:p>
        </w:tc>
        <w:tc>
          <w:tcPr>
            <w:tcW w:w="1518" w:type="dxa"/>
          </w:tcPr>
          <w:p w:rsidR="009A235B" w:rsidRPr="009A235B" w:rsidRDefault="00CA2D4E" w:rsidP="009A235B">
            <w:pPr>
              <w:widowControl w:val="0"/>
              <w:jc w:val="center"/>
              <w:rPr>
                <w:rFonts w:ascii="Times New Roman" w:hAnsi="Times New Roman" w:cs="Times New Roman"/>
                <w:sz w:val="18"/>
                <w:szCs w:val="18"/>
                <w:lang w:val="kk-KZ"/>
              </w:rPr>
            </w:pPr>
            <w:r>
              <w:rPr>
                <w:rFonts w:ascii="Times New Roman" w:hAnsi="Times New Roman" w:cs="Times New Roman"/>
                <w:sz w:val="18"/>
                <w:szCs w:val="18"/>
                <w:lang w:val="kk-KZ"/>
              </w:rPr>
              <w:t>«Маман</w:t>
            </w:r>
            <w:r w:rsidRPr="009A235B">
              <w:rPr>
                <w:rFonts w:ascii="Times New Roman" w:hAnsi="Times New Roman" w:cs="Times New Roman"/>
                <w:sz w:val="18"/>
                <w:szCs w:val="18"/>
                <w:lang w:val="kk-KZ"/>
              </w:rPr>
              <w:t xml:space="preserve">» </w:t>
            </w:r>
            <w:r>
              <w:rPr>
                <w:rFonts w:ascii="Times New Roman" w:hAnsi="Times New Roman" w:cs="Times New Roman"/>
                <w:sz w:val="18"/>
                <w:szCs w:val="18"/>
                <w:lang w:val="kk-KZ"/>
              </w:rPr>
              <w:t>оқу-өндірістік орталығы» Астана қаласы</w:t>
            </w:r>
            <w:r w:rsidRPr="009A235B">
              <w:rPr>
                <w:rFonts w:ascii="Times New Roman" w:hAnsi="Times New Roman" w:cs="Times New Roman"/>
                <w:sz w:val="18"/>
                <w:szCs w:val="18"/>
                <w:lang w:val="kk-KZ"/>
              </w:rPr>
              <w:t xml:space="preserve">  </w:t>
            </w:r>
          </w:p>
        </w:tc>
        <w:tc>
          <w:tcPr>
            <w:tcW w:w="1276" w:type="dxa"/>
          </w:tcPr>
          <w:p w:rsidR="009A235B" w:rsidRPr="009A235B" w:rsidRDefault="009A235B" w:rsidP="009A235B">
            <w:pPr>
              <w:widowControl w:val="0"/>
              <w:jc w:val="center"/>
              <w:rPr>
                <w:rFonts w:ascii="Times New Roman" w:eastAsia="Calibri" w:hAnsi="Times New Roman" w:cs="Times New Roman"/>
                <w:b/>
                <w:sz w:val="16"/>
                <w:szCs w:val="16"/>
                <w:lang w:val="kk-KZ"/>
              </w:rPr>
            </w:pPr>
            <w:r w:rsidRPr="009A235B">
              <w:rPr>
                <w:rFonts w:ascii="Times New Roman" w:eastAsia="Calibri" w:hAnsi="Times New Roman" w:cs="Times New Roman"/>
                <w:b/>
                <w:sz w:val="16"/>
                <w:szCs w:val="16"/>
                <w:lang w:val="kk-KZ"/>
              </w:rPr>
              <w:t>29.02.2024 ж</w:t>
            </w:r>
          </w:p>
        </w:tc>
      </w:tr>
      <w:tr w:rsidR="009A235B" w:rsidRPr="009A235B" w:rsidTr="00711E36">
        <w:tc>
          <w:tcPr>
            <w:tcW w:w="492" w:type="dxa"/>
          </w:tcPr>
          <w:p w:rsidR="009A235B" w:rsidRPr="009A235B" w:rsidRDefault="006F6754" w:rsidP="009A235B">
            <w:pPr>
              <w:widowControl w:val="0"/>
              <w:rPr>
                <w:rFonts w:ascii="Times New Roman" w:eastAsia="Calibri" w:hAnsi="Times New Roman" w:cs="Times New Roman"/>
                <w:b/>
                <w:sz w:val="16"/>
                <w:szCs w:val="16"/>
                <w:lang w:val="kk-KZ"/>
              </w:rPr>
            </w:pPr>
            <w:r>
              <w:rPr>
                <w:rFonts w:ascii="Times New Roman" w:eastAsia="Calibri" w:hAnsi="Times New Roman" w:cs="Times New Roman"/>
                <w:b/>
                <w:sz w:val="16"/>
                <w:szCs w:val="16"/>
                <w:lang w:val="kk-KZ"/>
              </w:rPr>
              <w:t>19</w:t>
            </w:r>
          </w:p>
        </w:tc>
        <w:tc>
          <w:tcPr>
            <w:tcW w:w="1580" w:type="dxa"/>
          </w:tcPr>
          <w:p w:rsidR="009A235B" w:rsidRPr="009A235B" w:rsidRDefault="009A235B" w:rsidP="009A235B">
            <w:pPr>
              <w:widowControl w:val="0"/>
              <w:jc w:val="center"/>
              <w:rPr>
                <w:rFonts w:ascii="Times New Roman" w:eastAsia="Calibri" w:hAnsi="Times New Roman" w:cs="Times New Roman"/>
                <w:b/>
                <w:sz w:val="18"/>
                <w:szCs w:val="18"/>
                <w:lang w:val="kk-KZ"/>
              </w:rPr>
            </w:pPr>
            <w:r w:rsidRPr="009A235B">
              <w:rPr>
                <w:rFonts w:ascii="Times New Roman" w:eastAsia="Calibri" w:hAnsi="Times New Roman" w:cs="Times New Roman"/>
                <w:b/>
                <w:sz w:val="18"/>
                <w:szCs w:val="18"/>
                <w:lang w:val="kk-KZ"/>
              </w:rPr>
              <w:t xml:space="preserve">Жакаева Венера Ыстыбаевна </w:t>
            </w:r>
          </w:p>
        </w:tc>
        <w:tc>
          <w:tcPr>
            <w:tcW w:w="1048" w:type="dxa"/>
          </w:tcPr>
          <w:p w:rsidR="009A235B" w:rsidRPr="009A235B" w:rsidRDefault="009A235B" w:rsidP="009A235B">
            <w:pPr>
              <w:widowControl w:val="0"/>
              <w:jc w:val="center"/>
              <w:rPr>
                <w:rFonts w:ascii="Times New Roman" w:eastAsia="Calibri" w:hAnsi="Times New Roman" w:cs="Times New Roman"/>
                <w:sz w:val="18"/>
                <w:szCs w:val="18"/>
                <w:lang w:val="kk-KZ"/>
              </w:rPr>
            </w:pPr>
            <w:r w:rsidRPr="009A235B">
              <w:rPr>
                <w:rFonts w:ascii="Times New Roman" w:eastAsia="Calibri" w:hAnsi="Times New Roman" w:cs="Times New Roman"/>
                <w:sz w:val="18"/>
                <w:szCs w:val="18"/>
                <w:lang w:val="kk-KZ"/>
              </w:rPr>
              <w:t>Астана қаласы , Қорғалжын шоссе 110</w:t>
            </w:r>
          </w:p>
          <w:p w:rsidR="009A235B" w:rsidRPr="009A235B" w:rsidRDefault="009A235B" w:rsidP="009A235B">
            <w:pPr>
              <w:widowControl w:val="0"/>
              <w:jc w:val="center"/>
              <w:rPr>
                <w:rFonts w:ascii="Times New Roman" w:eastAsia="Calibri" w:hAnsi="Times New Roman" w:cs="Times New Roman"/>
                <w:b/>
                <w:sz w:val="18"/>
                <w:szCs w:val="18"/>
                <w:lang w:val="kk-KZ"/>
              </w:rPr>
            </w:pPr>
            <w:r w:rsidRPr="009A235B">
              <w:rPr>
                <w:rFonts w:ascii="Times New Roman" w:eastAsia="Calibri" w:hAnsi="Times New Roman" w:cs="Times New Roman"/>
                <w:sz w:val="18"/>
                <w:szCs w:val="18"/>
                <w:lang w:val="kk-KZ"/>
              </w:rPr>
              <w:t>26.09.1986 ж</w:t>
            </w:r>
          </w:p>
        </w:tc>
        <w:tc>
          <w:tcPr>
            <w:tcW w:w="1417" w:type="dxa"/>
          </w:tcPr>
          <w:p w:rsidR="009A235B" w:rsidRPr="009A235B" w:rsidRDefault="009A235B" w:rsidP="009A235B">
            <w:pPr>
              <w:widowControl w:val="0"/>
              <w:jc w:val="center"/>
              <w:rPr>
                <w:rFonts w:ascii="Times New Roman" w:eastAsia="Calibri" w:hAnsi="Times New Roman" w:cs="Times New Roman"/>
                <w:sz w:val="18"/>
                <w:szCs w:val="18"/>
                <w:lang w:val="kk-KZ"/>
              </w:rPr>
            </w:pPr>
            <w:r w:rsidRPr="009A235B">
              <w:rPr>
                <w:rFonts w:ascii="Times New Roman" w:eastAsia="Calibri" w:hAnsi="Times New Roman" w:cs="Times New Roman"/>
                <w:sz w:val="18"/>
                <w:szCs w:val="18"/>
                <w:lang w:val="kk-KZ"/>
              </w:rPr>
              <w:t xml:space="preserve">"№75 "Балалық шақ" балабақшасы" МКҚК, </w:t>
            </w:r>
            <w:r w:rsidRPr="00DF0D73">
              <w:rPr>
                <w:rFonts w:ascii="Times New Roman" w:eastAsia="Calibri" w:hAnsi="Times New Roman" w:cs="Times New Roman"/>
                <w:b/>
                <w:sz w:val="18"/>
                <w:szCs w:val="18"/>
                <w:lang w:val="kk-KZ"/>
              </w:rPr>
              <w:t>тәрбиеші,</w:t>
            </w:r>
          </w:p>
          <w:p w:rsidR="009A235B" w:rsidRPr="009A235B" w:rsidRDefault="009A235B" w:rsidP="009A235B">
            <w:pPr>
              <w:widowControl w:val="0"/>
              <w:jc w:val="center"/>
              <w:rPr>
                <w:rFonts w:ascii="Times New Roman" w:eastAsia="Calibri" w:hAnsi="Times New Roman" w:cs="Times New Roman"/>
                <w:sz w:val="18"/>
                <w:szCs w:val="18"/>
                <w:lang w:val="kk-KZ"/>
              </w:rPr>
            </w:pPr>
            <w:r w:rsidRPr="009A235B">
              <w:rPr>
                <w:rFonts w:ascii="Times New Roman" w:eastAsia="Calibri" w:hAnsi="Times New Roman" w:cs="Times New Roman"/>
                <w:sz w:val="18"/>
                <w:szCs w:val="18"/>
                <w:lang w:val="kk-KZ"/>
              </w:rPr>
              <w:t>11 жыл 5 ай</w:t>
            </w:r>
          </w:p>
        </w:tc>
        <w:tc>
          <w:tcPr>
            <w:tcW w:w="2051" w:type="dxa"/>
          </w:tcPr>
          <w:p w:rsidR="009A235B" w:rsidRPr="009A235B" w:rsidRDefault="009A235B" w:rsidP="006F6754">
            <w:pPr>
              <w:widowControl w:val="0"/>
              <w:rPr>
                <w:rFonts w:ascii="Times New Roman" w:eastAsia="Calibri" w:hAnsi="Times New Roman" w:cs="Times New Roman"/>
                <w:sz w:val="18"/>
                <w:szCs w:val="18"/>
                <w:lang w:val="kk-KZ"/>
              </w:rPr>
            </w:pPr>
            <w:r w:rsidRPr="009A235B">
              <w:rPr>
                <w:rFonts w:ascii="Times New Roman" w:eastAsia="Calibri" w:hAnsi="Times New Roman" w:cs="Times New Roman"/>
                <w:sz w:val="18"/>
                <w:szCs w:val="18"/>
                <w:lang w:val="kk-KZ"/>
              </w:rPr>
              <w:t xml:space="preserve">Астана қаласының Білім басқармасының "Гуманитарлық колледжі" МКҚК-на </w:t>
            </w:r>
            <w:r w:rsidRPr="009A235B">
              <w:rPr>
                <w:rFonts w:ascii="Times New Roman" w:eastAsia="Calibri" w:hAnsi="Times New Roman" w:cs="Times New Roman"/>
                <w:b/>
                <w:sz w:val="18"/>
                <w:szCs w:val="18"/>
                <w:lang w:val="kk-KZ"/>
              </w:rPr>
              <w:t>"Мектепке дейінгі тәрбие және білім беру"</w:t>
            </w:r>
            <w:r w:rsidRPr="009A235B">
              <w:rPr>
                <w:rFonts w:ascii="Times New Roman" w:eastAsia="Calibri" w:hAnsi="Times New Roman" w:cs="Times New Roman"/>
                <w:sz w:val="18"/>
                <w:szCs w:val="18"/>
                <w:lang w:val="kk-KZ"/>
              </w:rPr>
              <w:t xml:space="preserve"> 2014 ж</w:t>
            </w:r>
          </w:p>
        </w:tc>
        <w:tc>
          <w:tcPr>
            <w:tcW w:w="926" w:type="dxa"/>
          </w:tcPr>
          <w:p w:rsidR="009A235B" w:rsidRPr="009A235B" w:rsidRDefault="009A235B" w:rsidP="009A235B">
            <w:pPr>
              <w:widowControl w:val="0"/>
              <w:jc w:val="center"/>
              <w:rPr>
                <w:rFonts w:ascii="Times New Roman" w:eastAsia="Calibri" w:hAnsi="Times New Roman" w:cs="Times New Roman"/>
                <w:b/>
                <w:sz w:val="18"/>
                <w:szCs w:val="18"/>
                <w:lang w:val="kk-KZ"/>
              </w:rPr>
            </w:pPr>
          </w:p>
        </w:tc>
        <w:tc>
          <w:tcPr>
            <w:tcW w:w="1362" w:type="dxa"/>
          </w:tcPr>
          <w:p w:rsidR="009A235B" w:rsidRPr="009A235B" w:rsidRDefault="009A235B" w:rsidP="009A235B">
            <w:pPr>
              <w:jc w:val="center"/>
              <w:rPr>
                <w:rFonts w:ascii="Times New Roman" w:hAnsi="Times New Roman" w:cs="Times New Roman"/>
                <w:b/>
                <w:bCs/>
                <w:sz w:val="18"/>
                <w:szCs w:val="18"/>
                <w:lang w:val="kk-KZ"/>
              </w:rPr>
            </w:pPr>
            <w:r w:rsidRPr="009A235B">
              <w:rPr>
                <w:rFonts w:ascii="Times New Roman" w:hAnsi="Times New Roman" w:cs="Times New Roman"/>
                <w:b/>
                <w:bCs/>
                <w:sz w:val="18"/>
                <w:szCs w:val="18"/>
                <w:lang w:val="kk-KZ"/>
              </w:rPr>
              <w:t>Анықтама</w:t>
            </w:r>
          </w:p>
          <w:p w:rsidR="009A235B" w:rsidRPr="009A235B" w:rsidRDefault="009A235B" w:rsidP="009A235B">
            <w:pPr>
              <w:jc w:val="center"/>
              <w:rPr>
                <w:rFonts w:ascii="Times New Roman" w:hAnsi="Times New Roman" w:cs="Times New Roman"/>
                <w:bCs/>
                <w:sz w:val="18"/>
                <w:szCs w:val="18"/>
                <w:lang w:val="kk-KZ"/>
              </w:rPr>
            </w:pPr>
            <w:r w:rsidRPr="009A235B">
              <w:rPr>
                <w:rFonts w:ascii="Times New Roman" w:hAnsi="Times New Roman" w:cs="Times New Roman"/>
                <w:bCs/>
                <w:sz w:val="18"/>
                <w:szCs w:val="18"/>
                <w:lang w:val="kk-KZ"/>
              </w:rPr>
              <w:t>№101000025982038</w:t>
            </w:r>
          </w:p>
          <w:p w:rsidR="009A235B" w:rsidRPr="009A235B" w:rsidRDefault="009A235B" w:rsidP="009A235B">
            <w:pPr>
              <w:widowControl w:val="0"/>
              <w:jc w:val="center"/>
              <w:rPr>
                <w:rFonts w:ascii="Times New Roman" w:eastAsia="Calibri" w:hAnsi="Times New Roman" w:cs="Times New Roman"/>
                <w:b/>
                <w:sz w:val="18"/>
                <w:szCs w:val="18"/>
                <w:lang w:val="kk-KZ"/>
              </w:rPr>
            </w:pPr>
            <w:r w:rsidRPr="009A235B">
              <w:rPr>
                <w:rFonts w:ascii="Times New Roman" w:hAnsi="Times New Roman" w:cs="Times New Roman"/>
                <w:bCs/>
                <w:sz w:val="18"/>
                <w:szCs w:val="18"/>
                <w:lang w:val="kk-KZ"/>
              </w:rPr>
              <w:t>27.11.2023 жылдың жағдайы бойынша соттылығы жоқ.</w:t>
            </w:r>
          </w:p>
        </w:tc>
        <w:tc>
          <w:tcPr>
            <w:tcW w:w="709" w:type="dxa"/>
          </w:tcPr>
          <w:p w:rsidR="009A235B" w:rsidRPr="009A235B" w:rsidRDefault="009A235B" w:rsidP="009A235B">
            <w:pPr>
              <w:widowControl w:val="0"/>
              <w:jc w:val="center"/>
              <w:rPr>
                <w:rFonts w:ascii="Times New Roman" w:eastAsia="Calibri" w:hAnsi="Times New Roman" w:cs="Times New Roman"/>
                <w:b/>
                <w:sz w:val="18"/>
                <w:szCs w:val="18"/>
                <w:lang w:val="kk-KZ"/>
              </w:rPr>
            </w:pPr>
            <w:r w:rsidRPr="009A235B">
              <w:rPr>
                <w:rFonts w:ascii="Times New Roman" w:eastAsia="Calibri" w:hAnsi="Times New Roman" w:cs="Times New Roman"/>
                <w:b/>
                <w:sz w:val="18"/>
                <w:szCs w:val="18"/>
                <w:lang w:val="kk-KZ"/>
              </w:rPr>
              <w:t xml:space="preserve">1,125 </w:t>
            </w:r>
          </w:p>
        </w:tc>
        <w:tc>
          <w:tcPr>
            <w:tcW w:w="1189" w:type="dxa"/>
          </w:tcPr>
          <w:p w:rsidR="009A235B" w:rsidRPr="009A235B" w:rsidRDefault="009A235B" w:rsidP="009A235B">
            <w:pPr>
              <w:widowControl w:val="0"/>
              <w:jc w:val="center"/>
              <w:rPr>
                <w:rFonts w:ascii="Times New Roman" w:eastAsia="Calibri" w:hAnsi="Times New Roman" w:cs="Times New Roman"/>
                <w:sz w:val="18"/>
                <w:szCs w:val="18"/>
                <w:lang w:val="kk-KZ"/>
              </w:rPr>
            </w:pPr>
            <w:r w:rsidRPr="009A235B">
              <w:rPr>
                <w:rFonts w:ascii="Times New Roman" w:eastAsia="Calibri" w:hAnsi="Times New Roman" w:cs="Times New Roman"/>
                <w:sz w:val="18"/>
                <w:szCs w:val="18"/>
                <w:lang w:val="kk-KZ"/>
              </w:rPr>
              <w:t>ІІ санат</w:t>
            </w:r>
          </w:p>
          <w:p w:rsidR="009A235B" w:rsidRPr="009A235B" w:rsidRDefault="009A235B" w:rsidP="009A235B">
            <w:pPr>
              <w:widowControl w:val="0"/>
              <w:jc w:val="center"/>
              <w:rPr>
                <w:rFonts w:ascii="Times New Roman" w:eastAsia="Calibri" w:hAnsi="Times New Roman" w:cs="Times New Roman"/>
                <w:sz w:val="18"/>
                <w:szCs w:val="18"/>
                <w:lang w:val="kk-KZ"/>
              </w:rPr>
            </w:pPr>
            <w:r w:rsidRPr="009A235B">
              <w:rPr>
                <w:rFonts w:ascii="Times New Roman" w:eastAsia="Calibri" w:hAnsi="Times New Roman" w:cs="Times New Roman"/>
                <w:sz w:val="18"/>
                <w:szCs w:val="18"/>
                <w:lang w:val="kk-KZ"/>
              </w:rPr>
              <w:t>28.08.2020 ж</w:t>
            </w:r>
          </w:p>
          <w:p w:rsidR="009A235B" w:rsidRPr="009A235B" w:rsidRDefault="009A235B" w:rsidP="009A235B">
            <w:pPr>
              <w:widowControl w:val="0"/>
              <w:jc w:val="center"/>
              <w:rPr>
                <w:rFonts w:ascii="Times New Roman" w:eastAsia="Calibri" w:hAnsi="Times New Roman" w:cs="Times New Roman"/>
                <w:b/>
                <w:sz w:val="18"/>
                <w:szCs w:val="18"/>
                <w:lang w:val="kk-KZ"/>
              </w:rPr>
            </w:pPr>
            <w:r w:rsidRPr="009A235B">
              <w:rPr>
                <w:rFonts w:ascii="Times New Roman" w:eastAsia="Calibri" w:hAnsi="Times New Roman" w:cs="Times New Roman"/>
                <w:sz w:val="18"/>
                <w:szCs w:val="18"/>
                <w:lang w:val="kk-KZ"/>
              </w:rPr>
              <w:t>бұйрық №19</w:t>
            </w:r>
          </w:p>
        </w:tc>
        <w:tc>
          <w:tcPr>
            <w:tcW w:w="2659" w:type="dxa"/>
          </w:tcPr>
          <w:p w:rsidR="003D3D34" w:rsidRPr="003D3D34" w:rsidRDefault="003D3D34" w:rsidP="000F3C89">
            <w:pPr>
              <w:widowControl w:val="0"/>
              <w:contextualSpacing/>
              <w:rPr>
                <w:rFonts w:ascii="Times New Roman" w:eastAsia="Calibri" w:hAnsi="Times New Roman" w:cs="Times New Roman"/>
                <w:b/>
                <w:sz w:val="18"/>
                <w:szCs w:val="18"/>
                <w:lang w:val="kk-KZ"/>
              </w:rPr>
            </w:pPr>
            <w:r w:rsidRPr="003D3D34">
              <w:rPr>
                <w:rFonts w:ascii="Times New Roman" w:eastAsia="Calibri" w:hAnsi="Times New Roman" w:cs="Times New Roman"/>
                <w:b/>
                <w:sz w:val="18"/>
                <w:szCs w:val="18"/>
                <w:lang w:val="kk-KZ"/>
              </w:rPr>
              <w:t xml:space="preserve">Сертификат: </w:t>
            </w:r>
            <w:r w:rsidR="00FC153A">
              <w:rPr>
                <w:rFonts w:ascii="Times New Roman" w:eastAsia="Calibri" w:hAnsi="Times New Roman" w:cs="Times New Roman"/>
                <w:sz w:val="18"/>
                <w:szCs w:val="18"/>
                <w:lang w:val="kk-KZ"/>
              </w:rPr>
              <w:t>«Мектепке дейінгі тәрби</w:t>
            </w:r>
            <w:r>
              <w:rPr>
                <w:rFonts w:ascii="Times New Roman" w:eastAsia="Calibri" w:hAnsi="Times New Roman" w:cs="Times New Roman"/>
                <w:sz w:val="18"/>
                <w:szCs w:val="18"/>
                <w:lang w:val="kk-KZ"/>
              </w:rPr>
              <w:t xml:space="preserve">елеу мен оқытудың әдістемелік негіздері» </w:t>
            </w:r>
            <w:r w:rsidRPr="003D3D34">
              <w:rPr>
                <w:rFonts w:ascii="Times New Roman" w:eastAsia="Calibri" w:hAnsi="Times New Roman" w:cs="Times New Roman"/>
                <w:b/>
                <w:sz w:val="18"/>
                <w:szCs w:val="18"/>
                <w:lang w:val="kk-KZ"/>
              </w:rPr>
              <w:t>72 сағат</w:t>
            </w:r>
          </w:p>
          <w:p w:rsidR="003D3D34" w:rsidRPr="003D3D34" w:rsidRDefault="003D3D34" w:rsidP="000F3C89">
            <w:pPr>
              <w:widowControl w:val="0"/>
              <w:contextualSpacing/>
              <w:rPr>
                <w:rFonts w:ascii="Times New Roman" w:eastAsia="Calibri" w:hAnsi="Times New Roman" w:cs="Times New Roman"/>
                <w:sz w:val="18"/>
                <w:szCs w:val="18"/>
                <w:lang w:val="kk-KZ"/>
              </w:rPr>
            </w:pPr>
            <w:r>
              <w:rPr>
                <w:rFonts w:ascii="Times New Roman" w:eastAsia="Calibri" w:hAnsi="Times New Roman" w:cs="Times New Roman"/>
                <w:b/>
                <w:sz w:val="18"/>
                <w:szCs w:val="18"/>
                <w:lang w:val="kk-KZ"/>
              </w:rPr>
              <w:t>№08093</w:t>
            </w:r>
            <w:r w:rsidRPr="003D3D34">
              <w:rPr>
                <w:rFonts w:ascii="Times New Roman" w:eastAsia="Calibri" w:hAnsi="Times New Roman" w:cs="Times New Roman"/>
                <w:b/>
                <w:sz w:val="18"/>
                <w:szCs w:val="18"/>
                <w:lang w:val="kk-KZ"/>
              </w:rPr>
              <w:t xml:space="preserve"> </w:t>
            </w:r>
            <w:r w:rsidR="007A40DF">
              <w:rPr>
                <w:rFonts w:ascii="Times New Roman" w:eastAsia="Calibri" w:hAnsi="Times New Roman" w:cs="Times New Roman"/>
                <w:b/>
                <w:sz w:val="18"/>
                <w:szCs w:val="18"/>
                <w:lang w:val="kk-KZ"/>
              </w:rPr>
              <w:t xml:space="preserve">от </w:t>
            </w:r>
            <w:r w:rsidRPr="003D3D34">
              <w:rPr>
                <w:rFonts w:ascii="Times New Roman" w:eastAsia="Calibri" w:hAnsi="Times New Roman" w:cs="Times New Roman"/>
                <w:b/>
                <w:sz w:val="18"/>
                <w:szCs w:val="18"/>
                <w:lang w:val="kk-KZ"/>
              </w:rPr>
              <w:t>26.12.2023 ж</w:t>
            </w:r>
            <w:r>
              <w:rPr>
                <w:rFonts w:ascii="Times New Roman" w:eastAsia="Calibri" w:hAnsi="Times New Roman" w:cs="Times New Roman"/>
                <w:sz w:val="18"/>
                <w:szCs w:val="18"/>
                <w:lang w:val="kk-KZ"/>
              </w:rPr>
              <w:t>.</w:t>
            </w:r>
          </w:p>
          <w:p w:rsidR="009A235B" w:rsidRPr="009A235B" w:rsidRDefault="009A235B" w:rsidP="000F3C89">
            <w:pPr>
              <w:widowControl w:val="0"/>
              <w:contextualSpacing/>
              <w:rPr>
                <w:rFonts w:ascii="Times New Roman" w:eastAsia="Calibri" w:hAnsi="Times New Roman" w:cs="Times New Roman"/>
                <w:b/>
                <w:sz w:val="18"/>
                <w:szCs w:val="18"/>
                <w:lang w:val="kk-KZ"/>
              </w:rPr>
            </w:pPr>
          </w:p>
        </w:tc>
        <w:tc>
          <w:tcPr>
            <w:tcW w:w="1518" w:type="dxa"/>
          </w:tcPr>
          <w:p w:rsidR="009A235B" w:rsidRPr="009A235B" w:rsidRDefault="00FC153A" w:rsidP="009A235B">
            <w:pPr>
              <w:widowControl w:val="0"/>
              <w:jc w:val="center"/>
              <w:rPr>
                <w:rFonts w:ascii="Times New Roman" w:hAnsi="Times New Roman" w:cs="Times New Roman"/>
                <w:sz w:val="18"/>
                <w:szCs w:val="18"/>
                <w:lang w:val="kk-KZ"/>
              </w:rPr>
            </w:pPr>
            <w:r>
              <w:rPr>
                <w:rFonts w:ascii="Times New Roman" w:hAnsi="Times New Roman" w:cs="Times New Roman"/>
                <w:sz w:val="18"/>
                <w:szCs w:val="18"/>
                <w:lang w:val="kk-KZ"/>
              </w:rPr>
              <w:t>«Маман</w:t>
            </w:r>
            <w:r w:rsidRPr="009A235B">
              <w:rPr>
                <w:rFonts w:ascii="Times New Roman" w:hAnsi="Times New Roman" w:cs="Times New Roman"/>
                <w:sz w:val="18"/>
                <w:szCs w:val="18"/>
                <w:lang w:val="kk-KZ"/>
              </w:rPr>
              <w:t xml:space="preserve">» </w:t>
            </w:r>
            <w:r>
              <w:rPr>
                <w:rFonts w:ascii="Times New Roman" w:hAnsi="Times New Roman" w:cs="Times New Roman"/>
                <w:sz w:val="18"/>
                <w:szCs w:val="18"/>
                <w:lang w:val="kk-KZ"/>
              </w:rPr>
              <w:t>оқу-өндірістік орталығы» Астана қаласы</w:t>
            </w:r>
            <w:r w:rsidRPr="009A235B">
              <w:rPr>
                <w:rFonts w:ascii="Times New Roman" w:hAnsi="Times New Roman" w:cs="Times New Roman"/>
                <w:sz w:val="18"/>
                <w:szCs w:val="18"/>
                <w:lang w:val="kk-KZ"/>
              </w:rPr>
              <w:t xml:space="preserve">  </w:t>
            </w:r>
          </w:p>
        </w:tc>
        <w:tc>
          <w:tcPr>
            <w:tcW w:w="1276" w:type="dxa"/>
          </w:tcPr>
          <w:p w:rsidR="009A235B" w:rsidRPr="009A235B" w:rsidRDefault="009A235B" w:rsidP="009A235B">
            <w:pPr>
              <w:widowControl w:val="0"/>
              <w:jc w:val="center"/>
              <w:rPr>
                <w:rFonts w:ascii="Times New Roman" w:eastAsia="Calibri" w:hAnsi="Times New Roman" w:cs="Times New Roman"/>
                <w:b/>
                <w:sz w:val="16"/>
                <w:szCs w:val="16"/>
                <w:lang w:val="kk-KZ"/>
              </w:rPr>
            </w:pPr>
            <w:r w:rsidRPr="009A235B">
              <w:rPr>
                <w:rFonts w:ascii="Times New Roman" w:eastAsia="Calibri" w:hAnsi="Times New Roman" w:cs="Times New Roman"/>
                <w:b/>
                <w:sz w:val="16"/>
                <w:szCs w:val="16"/>
                <w:lang w:val="kk-KZ"/>
              </w:rPr>
              <w:t>11.06.2024 ж</w:t>
            </w:r>
          </w:p>
        </w:tc>
      </w:tr>
      <w:tr w:rsidR="009A235B" w:rsidRPr="009A235B" w:rsidTr="00711E36">
        <w:tc>
          <w:tcPr>
            <w:tcW w:w="492" w:type="dxa"/>
          </w:tcPr>
          <w:p w:rsidR="009A235B" w:rsidRPr="009A235B" w:rsidRDefault="006F6754" w:rsidP="009A235B">
            <w:pPr>
              <w:widowControl w:val="0"/>
              <w:rPr>
                <w:rFonts w:ascii="Times New Roman" w:eastAsia="Calibri" w:hAnsi="Times New Roman" w:cs="Times New Roman"/>
                <w:b/>
                <w:sz w:val="16"/>
                <w:szCs w:val="16"/>
                <w:lang w:val="kk-KZ"/>
              </w:rPr>
            </w:pPr>
            <w:r>
              <w:rPr>
                <w:rFonts w:ascii="Times New Roman" w:eastAsia="Calibri" w:hAnsi="Times New Roman" w:cs="Times New Roman"/>
                <w:b/>
                <w:sz w:val="16"/>
                <w:szCs w:val="16"/>
                <w:lang w:val="kk-KZ"/>
              </w:rPr>
              <w:t>20</w:t>
            </w:r>
          </w:p>
        </w:tc>
        <w:tc>
          <w:tcPr>
            <w:tcW w:w="1580" w:type="dxa"/>
          </w:tcPr>
          <w:p w:rsidR="009A235B" w:rsidRPr="009A235B" w:rsidRDefault="009A235B" w:rsidP="009A235B">
            <w:pPr>
              <w:widowControl w:val="0"/>
              <w:jc w:val="center"/>
              <w:rPr>
                <w:rFonts w:ascii="Times New Roman" w:eastAsia="Calibri" w:hAnsi="Times New Roman" w:cs="Times New Roman"/>
                <w:b/>
                <w:sz w:val="18"/>
                <w:szCs w:val="18"/>
                <w:lang w:val="kk-KZ"/>
              </w:rPr>
            </w:pPr>
            <w:r w:rsidRPr="009A235B">
              <w:rPr>
                <w:rFonts w:ascii="Times New Roman" w:eastAsia="Calibri" w:hAnsi="Times New Roman" w:cs="Times New Roman"/>
                <w:b/>
                <w:sz w:val="18"/>
                <w:szCs w:val="18"/>
                <w:lang w:val="kk-KZ"/>
              </w:rPr>
              <w:t xml:space="preserve">Мантугелова Жансая Кожибековна </w:t>
            </w:r>
          </w:p>
        </w:tc>
        <w:tc>
          <w:tcPr>
            <w:tcW w:w="1048" w:type="dxa"/>
          </w:tcPr>
          <w:p w:rsidR="009A235B" w:rsidRPr="009A235B" w:rsidRDefault="009A235B" w:rsidP="009A235B">
            <w:pPr>
              <w:widowControl w:val="0"/>
              <w:jc w:val="center"/>
              <w:rPr>
                <w:rFonts w:ascii="Times New Roman" w:eastAsia="Calibri" w:hAnsi="Times New Roman" w:cs="Times New Roman"/>
                <w:sz w:val="18"/>
                <w:szCs w:val="18"/>
                <w:lang w:val="kk-KZ"/>
              </w:rPr>
            </w:pPr>
            <w:r w:rsidRPr="009A235B">
              <w:rPr>
                <w:rFonts w:ascii="Times New Roman" w:eastAsia="Calibri" w:hAnsi="Times New Roman" w:cs="Times New Roman"/>
                <w:sz w:val="18"/>
                <w:szCs w:val="18"/>
                <w:lang w:val="kk-KZ"/>
              </w:rPr>
              <w:t xml:space="preserve">Жамбыл облысы , Шу ауданы, </w:t>
            </w:r>
          </w:p>
          <w:p w:rsidR="009A235B" w:rsidRPr="009A235B" w:rsidRDefault="009A235B" w:rsidP="009A235B">
            <w:pPr>
              <w:widowControl w:val="0"/>
              <w:jc w:val="center"/>
              <w:rPr>
                <w:rFonts w:ascii="Times New Roman" w:eastAsia="Calibri" w:hAnsi="Times New Roman" w:cs="Times New Roman"/>
                <w:sz w:val="18"/>
                <w:szCs w:val="18"/>
                <w:lang w:val="kk-KZ"/>
              </w:rPr>
            </w:pPr>
            <w:r w:rsidRPr="009A235B">
              <w:rPr>
                <w:rFonts w:ascii="Times New Roman" w:eastAsia="Calibri" w:hAnsi="Times New Roman" w:cs="Times New Roman"/>
                <w:sz w:val="18"/>
                <w:szCs w:val="18"/>
                <w:lang w:val="kk-KZ"/>
              </w:rPr>
              <w:t>14.01.1984 ж</w:t>
            </w:r>
          </w:p>
        </w:tc>
        <w:tc>
          <w:tcPr>
            <w:tcW w:w="1417" w:type="dxa"/>
          </w:tcPr>
          <w:p w:rsidR="009A235B" w:rsidRPr="008964B5" w:rsidRDefault="009A235B" w:rsidP="009A235B">
            <w:pPr>
              <w:widowControl w:val="0"/>
              <w:jc w:val="center"/>
              <w:rPr>
                <w:rFonts w:ascii="Times New Roman" w:eastAsia="Calibri" w:hAnsi="Times New Roman" w:cs="Times New Roman"/>
                <w:b/>
                <w:sz w:val="18"/>
                <w:szCs w:val="18"/>
                <w:lang w:val="kk-KZ"/>
              </w:rPr>
            </w:pPr>
            <w:r w:rsidRPr="009A235B">
              <w:rPr>
                <w:rFonts w:ascii="Times New Roman" w:eastAsia="Calibri" w:hAnsi="Times New Roman" w:cs="Times New Roman"/>
                <w:sz w:val="18"/>
                <w:szCs w:val="18"/>
                <w:lang w:val="kk-KZ"/>
              </w:rPr>
              <w:t xml:space="preserve">"№75 "Балалық шақ" балабақшасы" МКҚК, </w:t>
            </w:r>
            <w:r w:rsidRPr="008964B5">
              <w:rPr>
                <w:rFonts w:ascii="Times New Roman" w:eastAsia="Calibri" w:hAnsi="Times New Roman" w:cs="Times New Roman"/>
                <w:b/>
                <w:sz w:val="18"/>
                <w:szCs w:val="18"/>
                <w:lang w:val="kk-KZ"/>
              </w:rPr>
              <w:t xml:space="preserve">тәрбиеші, </w:t>
            </w:r>
          </w:p>
          <w:p w:rsidR="009A235B" w:rsidRDefault="009A235B" w:rsidP="009A235B">
            <w:pPr>
              <w:widowControl w:val="0"/>
              <w:jc w:val="center"/>
              <w:rPr>
                <w:rFonts w:ascii="Times New Roman" w:eastAsia="Calibri" w:hAnsi="Times New Roman" w:cs="Times New Roman"/>
                <w:sz w:val="18"/>
                <w:szCs w:val="18"/>
                <w:lang w:val="kk-KZ"/>
              </w:rPr>
            </w:pPr>
            <w:r w:rsidRPr="009A235B">
              <w:rPr>
                <w:rFonts w:ascii="Times New Roman" w:eastAsia="Calibri" w:hAnsi="Times New Roman" w:cs="Times New Roman"/>
                <w:sz w:val="18"/>
                <w:szCs w:val="18"/>
                <w:lang w:val="kk-KZ"/>
              </w:rPr>
              <w:t>16 жыл 8 ай</w:t>
            </w:r>
            <w:r w:rsidR="00A7664B">
              <w:rPr>
                <w:rFonts w:ascii="Times New Roman" w:eastAsia="Calibri" w:hAnsi="Times New Roman" w:cs="Times New Roman"/>
                <w:sz w:val="18"/>
                <w:szCs w:val="18"/>
                <w:lang w:val="kk-KZ"/>
              </w:rPr>
              <w:t>,</w:t>
            </w:r>
          </w:p>
          <w:p w:rsidR="00A7664B" w:rsidRPr="009A235B" w:rsidRDefault="008964B5" w:rsidP="009A235B">
            <w:pPr>
              <w:widowControl w:val="0"/>
              <w:jc w:val="center"/>
              <w:rPr>
                <w:rFonts w:ascii="Times New Roman" w:eastAsia="Calibri" w:hAnsi="Times New Roman" w:cs="Times New Roman"/>
                <w:sz w:val="18"/>
                <w:szCs w:val="18"/>
                <w:highlight w:val="yellow"/>
                <w:lang w:val="kk-KZ"/>
              </w:rPr>
            </w:pPr>
            <w:r>
              <w:rPr>
                <w:rFonts w:ascii="Times New Roman" w:eastAsia="Calibri" w:hAnsi="Times New Roman" w:cs="Times New Roman"/>
                <w:b/>
                <w:sz w:val="18"/>
                <w:szCs w:val="18"/>
                <w:lang w:val="kk-KZ"/>
              </w:rPr>
              <w:t>(</w:t>
            </w:r>
            <w:r w:rsidR="001D11FF" w:rsidRPr="001D11FF">
              <w:rPr>
                <w:rFonts w:ascii="Times New Roman" w:eastAsia="Calibri" w:hAnsi="Times New Roman" w:cs="Times New Roman"/>
                <w:b/>
                <w:sz w:val="18"/>
                <w:szCs w:val="18"/>
                <w:lang w:val="kk-KZ"/>
              </w:rPr>
              <w:t>Қоса</w:t>
            </w:r>
            <w:r>
              <w:rPr>
                <w:rFonts w:ascii="Times New Roman" w:eastAsia="Calibri" w:hAnsi="Times New Roman" w:cs="Times New Roman"/>
                <w:b/>
                <w:sz w:val="18"/>
                <w:szCs w:val="18"/>
                <w:lang w:val="kk-KZ"/>
              </w:rPr>
              <w:t xml:space="preserve"> атқарушы</w:t>
            </w:r>
            <w:r w:rsidR="001D11FF">
              <w:rPr>
                <w:rFonts w:ascii="Times New Roman" w:eastAsia="Calibri" w:hAnsi="Times New Roman" w:cs="Times New Roman"/>
                <w:sz w:val="18"/>
                <w:szCs w:val="18"/>
                <w:lang w:val="kk-KZ"/>
              </w:rPr>
              <w:t>)</w:t>
            </w:r>
          </w:p>
        </w:tc>
        <w:tc>
          <w:tcPr>
            <w:tcW w:w="2051" w:type="dxa"/>
          </w:tcPr>
          <w:p w:rsidR="009A235B" w:rsidRPr="009A235B" w:rsidRDefault="009A235B" w:rsidP="006F6754">
            <w:pPr>
              <w:widowControl w:val="0"/>
              <w:rPr>
                <w:rFonts w:ascii="Times New Roman" w:eastAsia="Calibri" w:hAnsi="Times New Roman" w:cs="Times New Roman"/>
                <w:sz w:val="18"/>
                <w:szCs w:val="18"/>
                <w:lang w:val="kk-KZ"/>
              </w:rPr>
            </w:pPr>
            <w:r w:rsidRPr="009A235B">
              <w:rPr>
                <w:rFonts w:ascii="Times New Roman" w:eastAsia="Calibri" w:hAnsi="Times New Roman" w:cs="Times New Roman"/>
                <w:sz w:val="18"/>
                <w:szCs w:val="18"/>
                <w:lang w:val="kk-KZ"/>
              </w:rPr>
              <w:t xml:space="preserve">1. Астана қаласының гуманитарлық колледжі </w:t>
            </w:r>
            <w:r w:rsidRPr="009A235B">
              <w:rPr>
                <w:rFonts w:ascii="Times New Roman" w:eastAsia="Calibri" w:hAnsi="Times New Roman" w:cs="Times New Roman"/>
                <w:b/>
                <w:sz w:val="18"/>
                <w:szCs w:val="18"/>
                <w:lang w:val="kk-KZ"/>
              </w:rPr>
              <w:t>"Мектепке дейінгі балалар мекемесінің тәрбиешісі"</w:t>
            </w:r>
            <w:r w:rsidRPr="009A235B">
              <w:rPr>
                <w:rFonts w:ascii="Times New Roman" w:eastAsia="Calibri" w:hAnsi="Times New Roman" w:cs="Times New Roman"/>
                <w:sz w:val="18"/>
                <w:szCs w:val="18"/>
                <w:lang w:val="kk-KZ"/>
              </w:rPr>
              <w:t xml:space="preserve"> 2005ж;</w:t>
            </w:r>
          </w:p>
          <w:p w:rsidR="009A235B" w:rsidRPr="009A235B" w:rsidRDefault="009A235B" w:rsidP="006F6754">
            <w:pPr>
              <w:widowControl w:val="0"/>
              <w:rPr>
                <w:rFonts w:ascii="Times New Roman" w:eastAsia="Calibri" w:hAnsi="Times New Roman" w:cs="Times New Roman"/>
                <w:sz w:val="18"/>
                <w:szCs w:val="18"/>
                <w:lang w:val="kk-KZ"/>
              </w:rPr>
            </w:pPr>
            <w:r w:rsidRPr="009A235B">
              <w:rPr>
                <w:rFonts w:ascii="Times New Roman" w:eastAsia="Calibri" w:hAnsi="Times New Roman" w:cs="Times New Roman"/>
                <w:sz w:val="18"/>
                <w:szCs w:val="18"/>
                <w:lang w:val="kk-KZ"/>
              </w:rPr>
              <w:t xml:space="preserve">2. Қазақ мемлекеттік қыздар педагогикалық университеті </w:t>
            </w:r>
            <w:r w:rsidRPr="009A235B">
              <w:rPr>
                <w:rFonts w:ascii="Times New Roman" w:eastAsia="Calibri" w:hAnsi="Times New Roman" w:cs="Times New Roman"/>
                <w:b/>
                <w:sz w:val="18"/>
                <w:szCs w:val="18"/>
                <w:lang w:val="kk-KZ"/>
              </w:rPr>
              <w:t>"Мектепке дейінгі оқыту және тәрбиелеу"</w:t>
            </w:r>
            <w:r w:rsidRPr="009A235B">
              <w:rPr>
                <w:rFonts w:ascii="Times New Roman" w:eastAsia="Calibri" w:hAnsi="Times New Roman" w:cs="Times New Roman"/>
                <w:sz w:val="18"/>
                <w:szCs w:val="18"/>
                <w:lang w:val="kk-KZ"/>
              </w:rPr>
              <w:t xml:space="preserve"> 2017 ж.</w:t>
            </w:r>
          </w:p>
          <w:p w:rsidR="009A235B" w:rsidRPr="009A235B" w:rsidRDefault="009A235B" w:rsidP="006F6754">
            <w:pPr>
              <w:widowControl w:val="0"/>
              <w:rPr>
                <w:rFonts w:ascii="Times New Roman" w:eastAsia="Calibri" w:hAnsi="Times New Roman" w:cs="Times New Roman"/>
                <w:sz w:val="18"/>
                <w:szCs w:val="18"/>
                <w:lang w:val="kk-KZ"/>
              </w:rPr>
            </w:pPr>
            <w:r w:rsidRPr="009A235B">
              <w:rPr>
                <w:rFonts w:ascii="Times New Roman" w:eastAsia="Calibri" w:hAnsi="Times New Roman" w:cs="Times New Roman"/>
                <w:sz w:val="18"/>
                <w:szCs w:val="18"/>
                <w:lang w:val="kk-KZ"/>
              </w:rPr>
              <w:t xml:space="preserve">3. Ш.Уалиханов атындағы Көкшетау университеті </w:t>
            </w:r>
            <w:r w:rsidRPr="009A235B">
              <w:rPr>
                <w:rFonts w:ascii="Times New Roman" w:eastAsia="Calibri" w:hAnsi="Times New Roman" w:cs="Times New Roman"/>
                <w:b/>
                <w:sz w:val="18"/>
                <w:szCs w:val="18"/>
                <w:lang w:val="kk-KZ"/>
              </w:rPr>
              <w:t>"Дошкольное обучение и воспитание"</w:t>
            </w:r>
            <w:r w:rsidRPr="009A235B">
              <w:rPr>
                <w:rFonts w:ascii="Times New Roman" w:eastAsia="Calibri" w:hAnsi="Times New Roman" w:cs="Times New Roman"/>
                <w:sz w:val="18"/>
                <w:szCs w:val="18"/>
                <w:lang w:val="kk-KZ"/>
              </w:rPr>
              <w:t xml:space="preserve"> 2022 ж;</w:t>
            </w:r>
          </w:p>
        </w:tc>
        <w:tc>
          <w:tcPr>
            <w:tcW w:w="926" w:type="dxa"/>
          </w:tcPr>
          <w:p w:rsidR="009A235B" w:rsidRPr="009A235B" w:rsidRDefault="009A235B" w:rsidP="009A235B">
            <w:pPr>
              <w:widowControl w:val="0"/>
              <w:jc w:val="center"/>
              <w:rPr>
                <w:rFonts w:ascii="Times New Roman" w:eastAsia="Calibri" w:hAnsi="Times New Roman" w:cs="Times New Roman"/>
                <w:b/>
                <w:sz w:val="18"/>
                <w:szCs w:val="18"/>
                <w:lang w:val="kk-KZ"/>
              </w:rPr>
            </w:pPr>
          </w:p>
        </w:tc>
        <w:tc>
          <w:tcPr>
            <w:tcW w:w="1362" w:type="dxa"/>
          </w:tcPr>
          <w:p w:rsidR="009A235B" w:rsidRPr="009A235B" w:rsidRDefault="009A235B" w:rsidP="009A235B">
            <w:pPr>
              <w:jc w:val="center"/>
              <w:rPr>
                <w:rFonts w:ascii="Times New Roman" w:hAnsi="Times New Roman" w:cs="Times New Roman"/>
                <w:b/>
                <w:bCs/>
                <w:sz w:val="18"/>
                <w:szCs w:val="18"/>
                <w:lang w:val="kk-KZ"/>
              </w:rPr>
            </w:pPr>
            <w:r w:rsidRPr="009A235B">
              <w:rPr>
                <w:rFonts w:ascii="Times New Roman" w:hAnsi="Times New Roman" w:cs="Times New Roman"/>
                <w:b/>
                <w:bCs/>
                <w:sz w:val="18"/>
                <w:szCs w:val="18"/>
                <w:lang w:val="kk-KZ"/>
              </w:rPr>
              <w:t>Анықтама</w:t>
            </w:r>
          </w:p>
          <w:p w:rsidR="009A235B" w:rsidRPr="009A235B" w:rsidRDefault="009A235B" w:rsidP="009A235B">
            <w:pPr>
              <w:jc w:val="center"/>
              <w:rPr>
                <w:rFonts w:ascii="Times New Roman" w:hAnsi="Times New Roman" w:cs="Times New Roman"/>
                <w:bCs/>
                <w:sz w:val="18"/>
                <w:szCs w:val="18"/>
                <w:lang w:val="kk-KZ"/>
              </w:rPr>
            </w:pPr>
            <w:r w:rsidRPr="009A235B">
              <w:rPr>
                <w:rFonts w:ascii="Times New Roman" w:hAnsi="Times New Roman" w:cs="Times New Roman"/>
                <w:bCs/>
                <w:sz w:val="18"/>
                <w:szCs w:val="18"/>
                <w:lang w:val="kk-KZ"/>
              </w:rPr>
              <w:t>№101000025439017</w:t>
            </w:r>
          </w:p>
          <w:p w:rsidR="009A235B" w:rsidRPr="009A235B" w:rsidRDefault="009A235B" w:rsidP="009A235B">
            <w:pPr>
              <w:widowControl w:val="0"/>
              <w:jc w:val="center"/>
              <w:rPr>
                <w:rFonts w:ascii="Times New Roman" w:eastAsia="Calibri" w:hAnsi="Times New Roman" w:cs="Times New Roman"/>
                <w:b/>
                <w:sz w:val="18"/>
                <w:szCs w:val="18"/>
                <w:lang w:val="kk-KZ"/>
              </w:rPr>
            </w:pPr>
            <w:r w:rsidRPr="009A235B">
              <w:rPr>
                <w:rFonts w:ascii="Times New Roman" w:hAnsi="Times New Roman" w:cs="Times New Roman"/>
                <w:bCs/>
                <w:sz w:val="18"/>
                <w:szCs w:val="18"/>
                <w:lang w:val="kk-KZ"/>
              </w:rPr>
              <w:t>22.11.2023 жылдың жағдайы бойынша соттылығы жоқ.</w:t>
            </w:r>
          </w:p>
        </w:tc>
        <w:tc>
          <w:tcPr>
            <w:tcW w:w="709" w:type="dxa"/>
          </w:tcPr>
          <w:p w:rsidR="009A235B" w:rsidRPr="009A235B" w:rsidRDefault="009A235B" w:rsidP="009A235B">
            <w:pPr>
              <w:widowControl w:val="0"/>
              <w:jc w:val="center"/>
              <w:rPr>
                <w:rFonts w:ascii="Times New Roman" w:eastAsia="Calibri" w:hAnsi="Times New Roman" w:cs="Times New Roman"/>
                <w:b/>
                <w:sz w:val="18"/>
                <w:szCs w:val="18"/>
                <w:lang w:val="kk-KZ"/>
              </w:rPr>
            </w:pPr>
            <w:r w:rsidRPr="009A235B">
              <w:rPr>
                <w:rFonts w:ascii="Times New Roman" w:eastAsia="Calibri" w:hAnsi="Times New Roman" w:cs="Times New Roman"/>
                <w:b/>
                <w:sz w:val="18"/>
                <w:szCs w:val="18"/>
                <w:lang w:val="kk-KZ"/>
              </w:rPr>
              <w:t>1,125</w:t>
            </w:r>
          </w:p>
        </w:tc>
        <w:tc>
          <w:tcPr>
            <w:tcW w:w="1189" w:type="dxa"/>
          </w:tcPr>
          <w:p w:rsidR="009A235B" w:rsidRPr="009A235B" w:rsidRDefault="009A235B" w:rsidP="009A235B">
            <w:pPr>
              <w:widowControl w:val="0"/>
              <w:jc w:val="center"/>
              <w:rPr>
                <w:rFonts w:ascii="Times New Roman" w:eastAsia="Calibri" w:hAnsi="Times New Roman" w:cs="Times New Roman"/>
                <w:b/>
                <w:sz w:val="18"/>
                <w:szCs w:val="18"/>
                <w:lang w:val="kk-KZ"/>
              </w:rPr>
            </w:pPr>
          </w:p>
        </w:tc>
        <w:tc>
          <w:tcPr>
            <w:tcW w:w="2659" w:type="dxa"/>
          </w:tcPr>
          <w:p w:rsidR="003D3D34" w:rsidRPr="003D3D34" w:rsidRDefault="003D3D34" w:rsidP="000F3C89">
            <w:pPr>
              <w:widowControl w:val="0"/>
              <w:contextualSpacing/>
              <w:rPr>
                <w:rFonts w:ascii="Times New Roman" w:eastAsia="Calibri" w:hAnsi="Times New Roman" w:cs="Times New Roman"/>
                <w:b/>
                <w:sz w:val="18"/>
                <w:szCs w:val="18"/>
                <w:lang w:val="kk-KZ"/>
              </w:rPr>
            </w:pPr>
            <w:r w:rsidRPr="003D3D34">
              <w:rPr>
                <w:rFonts w:ascii="Times New Roman" w:eastAsia="Calibri" w:hAnsi="Times New Roman" w:cs="Times New Roman"/>
                <w:b/>
                <w:sz w:val="18"/>
                <w:szCs w:val="18"/>
                <w:lang w:val="kk-KZ"/>
              </w:rPr>
              <w:t xml:space="preserve">Сертификат: </w:t>
            </w:r>
            <w:r>
              <w:rPr>
                <w:rFonts w:ascii="Times New Roman" w:eastAsia="Calibri" w:hAnsi="Times New Roman" w:cs="Times New Roman"/>
                <w:sz w:val="18"/>
                <w:szCs w:val="18"/>
                <w:lang w:val="kk-KZ"/>
              </w:rPr>
              <w:t>«Мектепке дейін</w:t>
            </w:r>
            <w:r w:rsidR="00FC153A">
              <w:rPr>
                <w:rFonts w:ascii="Times New Roman" w:eastAsia="Calibri" w:hAnsi="Times New Roman" w:cs="Times New Roman"/>
                <w:sz w:val="18"/>
                <w:szCs w:val="18"/>
                <w:lang w:val="kk-KZ"/>
              </w:rPr>
              <w:t>гі тәрби</w:t>
            </w:r>
            <w:r>
              <w:rPr>
                <w:rFonts w:ascii="Times New Roman" w:eastAsia="Calibri" w:hAnsi="Times New Roman" w:cs="Times New Roman"/>
                <w:sz w:val="18"/>
                <w:szCs w:val="18"/>
                <w:lang w:val="kk-KZ"/>
              </w:rPr>
              <w:t xml:space="preserve">елеу мен оқытудың әдістемелік негіздері» </w:t>
            </w:r>
            <w:r w:rsidRPr="003D3D34">
              <w:rPr>
                <w:rFonts w:ascii="Times New Roman" w:eastAsia="Calibri" w:hAnsi="Times New Roman" w:cs="Times New Roman"/>
                <w:b/>
                <w:sz w:val="18"/>
                <w:szCs w:val="18"/>
                <w:lang w:val="kk-KZ"/>
              </w:rPr>
              <w:t>72 сағат</w:t>
            </w:r>
          </w:p>
          <w:p w:rsidR="003D3D34" w:rsidRPr="003D3D34" w:rsidRDefault="003D3D34" w:rsidP="000F3C89">
            <w:pPr>
              <w:widowControl w:val="0"/>
              <w:contextualSpacing/>
              <w:rPr>
                <w:rFonts w:ascii="Times New Roman" w:eastAsia="Calibri" w:hAnsi="Times New Roman" w:cs="Times New Roman"/>
                <w:sz w:val="18"/>
                <w:szCs w:val="18"/>
                <w:lang w:val="kk-KZ"/>
              </w:rPr>
            </w:pPr>
            <w:r>
              <w:rPr>
                <w:rFonts w:ascii="Times New Roman" w:eastAsia="Calibri" w:hAnsi="Times New Roman" w:cs="Times New Roman"/>
                <w:b/>
                <w:sz w:val="18"/>
                <w:szCs w:val="18"/>
                <w:lang w:val="kk-KZ"/>
              </w:rPr>
              <w:t>№08094</w:t>
            </w:r>
            <w:r w:rsidR="007A40DF">
              <w:rPr>
                <w:rFonts w:ascii="Times New Roman" w:eastAsia="Calibri" w:hAnsi="Times New Roman" w:cs="Times New Roman"/>
                <w:b/>
                <w:sz w:val="18"/>
                <w:szCs w:val="18"/>
                <w:lang w:val="kk-KZ"/>
              </w:rPr>
              <w:t xml:space="preserve"> от </w:t>
            </w:r>
            <w:r w:rsidRPr="003D3D34">
              <w:rPr>
                <w:rFonts w:ascii="Times New Roman" w:eastAsia="Calibri" w:hAnsi="Times New Roman" w:cs="Times New Roman"/>
                <w:b/>
                <w:sz w:val="18"/>
                <w:szCs w:val="18"/>
                <w:lang w:val="kk-KZ"/>
              </w:rPr>
              <w:t>26.12.2023 ж</w:t>
            </w:r>
            <w:r>
              <w:rPr>
                <w:rFonts w:ascii="Times New Roman" w:eastAsia="Calibri" w:hAnsi="Times New Roman" w:cs="Times New Roman"/>
                <w:sz w:val="18"/>
                <w:szCs w:val="18"/>
                <w:lang w:val="kk-KZ"/>
              </w:rPr>
              <w:t>.</w:t>
            </w:r>
          </w:p>
          <w:p w:rsidR="009A235B" w:rsidRPr="009A235B" w:rsidRDefault="009A235B" w:rsidP="000F3C89">
            <w:pPr>
              <w:widowControl w:val="0"/>
              <w:contextualSpacing/>
              <w:rPr>
                <w:rFonts w:ascii="Times New Roman" w:eastAsia="Calibri" w:hAnsi="Times New Roman" w:cs="Times New Roman"/>
                <w:b/>
                <w:sz w:val="18"/>
                <w:szCs w:val="18"/>
                <w:lang w:val="kk-KZ"/>
              </w:rPr>
            </w:pPr>
          </w:p>
          <w:p w:rsidR="009A235B" w:rsidRPr="009A235B" w:rsidRDefault="009A235B" w:rsidP="000F3C89">
            <w:pPr>
              <w:widowControl w:val="0"/>
              <w:contextualSpacing/>
              <w:rPr>
                <w:rFonts w:ascii="Times New Roman" w:eastAsia="Calibri" w:hAnsi="Times New Roman" w:cs="Times New Roman"/>
                <w:b/>
                <w:sz w:val="18"/>
                <w:szCs w:val="18"/>
                <w:lang w:val="kk-KZ"/>
              </w:rPr>
            </w:pPr>
          </w:p>
          <w:p w:rsidR="009A235B" w:rsidRPr="009A235B" w:rsidRDefault="009A235B" w:rsidP="000F3C89">
            <w:pPr>
              <w:widowControl w:val="0"/>
              <w:contextualSpacing/>
              <w:rPr>
                <w:rFonts w:ascii="Times New Roman" w:eastAsia="Calibri" w:hAnsi="Times New Roman" w:cs="Times New Roman"/>
                <w:b/>
                <w:sz w:val="18"/>
                <w:szCs w:val="18"/>
                <w:lang w:val="kk-KZ"/>
              </w:rPr>
            </w:pPr>
          </w:p>
          <w:p w:rsidR="009A235B" w:rsidRPr="009A235B" w:rsidRDefault="009A235B" w:rsidP="000F3C89">
            <w:pPr>
              <w:widowControl w:val="0"/>
              <w:contextualSpacing/>
              <w:rPr>
                <w:rFonts w:ascii="Times New Roman" w:eastAsia="Calibri" w:hAnsi="Times New Roman" w:cs="Times New Roman"/>
                <w:b/>
                <w:sz w:val="18"/>
                <w:szCs w:val="18"/>
                <w:lang w:val="kk-KZ"/>
              </w:rPr>
            </w:pPr>
          </w:p>
          <w:p w:rsidR="009A235B" w:rsidRPr="009A235B" w:rsidRDefault="009A235B" w:rsidP="000F3C89">
            <w:pPr>
              <w:widowControl w:val="0"/>
              <w:contextualSpacing/>
              <w:rPr>
                <w:rFonts w:ascii="Times New Roman" w:eastAsia="Calibri" w:hAnsi="Times New Roman" w:cs="Times New Roman"/>
                <w:b/>
                <w:sz w:val="18"/>
                <w:szCs w:val="18"/>
                <w:lang w:val="kk-KZ"/>
              </w:rPr>
            </w:pPr>
          </w:p>
          <w:p w:rsidR="009A235B" w:rsidRPr="009A235B" w:rsidRDefault="009A235B" w:rsidP="000F3C89">
            <w:pPr>
              <w:widowControl w:val="0"/>
              <w:contextualSpacing/>
              <w:rPr>
                <w:rFonts w:ascii="Times New Roman" w:eastAsia="Calibri" w:hAnsi="Times New Roman" w:cs="Times New Roman"/>
                <w:b/>
                <w:sz w:val="18"/>
                <w:szCs w:val="18"/>
                <w:lang w:val="kk-KZ"/>
              </w:rPr>
            </w:pPr>
          </w:p>
          <w:p w:rsidR="009A235B" w:rsidRPr="009A235B" w:rsidRDefault="009A235B" w:rsidP="000F3C89">
            <w:pPr>
              <w:widowControl w:val="0"/>
              <w:contextualSpacing/>
              <w:rPr>
                <w:rFonts w:ascii="Times New Roman" w:eastAsia="Calibri" w:hAnsi="Times New Roman" w:cs="Times New Roman"/>
                <w:b/>
                <w:sz w:val="18"/>
                <w:szCs w:val="18"/>
                <w:lang w:val="kk-KZ"/>
              </w:rPr>
            </w:pPr>
          </w:p>
          <w:p w:rsidR="009A235B" w:rsidRPr="009A235B" w:rsidRDefault="009A235B" w:rsidP="000F3C89">
            <w:pPr>
              <w:widowControl w:val="0"/>
              <w:contextualSpacing/>
              <w:rPr>
                <w:rFonts w:ascii="Times New Roman" w:eastAsia="Calibri" w:hAnsi="Times New Roman" w:cs="Times New Roman"/>
                <w:b/>
                <w:sz w:val="18"/>
                <w:szCs w:val="18"/>
                <w:lang w:val="kk-KZ"/>
              </w:rPr>
            </w:pPr>
          </w:p>
          <w:p w:rsidR="009A235B" w:rsidRPr="009A235B" w:rsidRDefault="009A235B" w:rsidP="000F3C89">
            <w:pPr>
              <w:widowControl w:val="0"/>
              <w:contextualSpacing/>
              <w:rPr>
                <w:rFonts w:ascii="Times New Roman" w:eastAsia="Calibri" w:hAnsi="Times New Roman" w:cs="Times New Roman"/>
                <w:b/>
                <w:sz w:val="18"/>
                <w:szCs w:val="18"/>
                <w:lang w:val="kk-KZ"/>
              </w:rPr>
            </w:pPr>
          </w:p>
          <w:p w:rsidR="009A235B" w:rsidRPr="009A235B" w:rsidRDefault="009A235B" w:rsidP="000F3C89">
            <w:pPr>
              <w:widowControl w:val="0"/>
              <w:contextualSpacing/>
              <w:rPr>
                <w:rFonts w:ascii="Times New Roman" w:eastAsia="Calibri" w:hAnsi="Times New Roman" w:cs="Times New Roman"/>
                <w:b/>
                <w:sz w:val="18"/>
                <w:szCs w:val="18"/>
                <w:lang w:val="kk-KZ"/>
              </w:rPr>
            </w:pPr>
          </w:p>
          <w:p w:rsidR="009A235B" w:rsidRPr="009A235B" w:rsidRDefault="009A235B" w:rsidP="000F3C89">
            <w:pPr>
              <w:widowControl w:val="0"/>
              <w:contextualSpacing/>
              <w:rPr>
                <w:rFonts w:ascii="Times New Roman" w:eastAsia="Calibri" w:hAnsi="Times New Roman" w:cs="Times New Roman"/>
                <w:b/>
                <w:sz w:val="18"/>
                <w:szCs w:val="18"/>
                <w:lang w:val="kk-KZ"/>
              </w:rPr>
            </w:pPr>
          </w:p>
          <w:p w:rsidR="009A235B" w:rsidRPr="009A235B" w:rsidRDefault="009A235B" w:rsidP="000F3C89">
            <w:pPr>
              <w:widowControl w:val="0"/>
              <w:contextualSpacing/>
              <w:rPr>
                <w:rFonts w:ascii="Times New Roman" w:eastAsia="Calibri" w:hAnsi="Times New Roman" w:cs="Times New Roman"/>
                <w:b/>
                <w:sz w:val="18"/>
                <w:szCs w:val="18"/>
                <w:lang w:val="kk-KZ"/>
              </w:rPr>
            </w:pPr>
          </w:p>
          <w:p w:rsidR="009A235B" w:rsidRPr="009A235B" w:rsidRDefault="009A235B" w:rsidP="000F3C89">
            <w:pPr>
              <w:widowControl w:val="0"/>
              <w:contextualSpacing/>
              <w:rPr>
                <w:rFonts w:ascii="Times New Roman" w:eastAsia="Calibri" w:hAnsi="Times New Roman" w:cs="Times New Roman"/>
                <w:b/>
                <w:sz w:val="18"/>
                <w:szCs w:val="18"/>
                <w:lang w:val="kk-KZ"/>
              </w:rPr>
            </w:pPr>
          </w:p>
          <w:p w:rsidR="009A235B" w:rsidRPr="009A235B" w:rsidRDefault="009A235B" w:rsidP="000F3C89">
            <w:pPr>
              <w:widowControl w:val="0"/>
              <w:contextualSpacing/>
              <w:rPr>
                <w:rFonts w:ascii="Times New Roman" w:eastAsia="Calibri" w:hAnsi="Times New Roman" w:cs="Times New Roman"/>
                <w:b/>
                <w:sz w:val="18"/>
                <w:szCs w:val="18"/>
                <w:lang w:val="kk-KZ"/>
              </w:rPr>
            </w:pPr>
          </w:p>
          <w:p w:rsidR="009A235B" w:rsidRPr="009A235B" w:rsidRDefault="009A235B" w:rsidP="000F3C89">
            <w:pPr>
              <w:widowControl w:val="0"/>
              <w:contextualSpacing/>
              <w:rPr>
                <w:rFonts w:ascii="Times New Roman" w:eastAsia="Calibri" w:hAnsi="Times New Roman" w:cs="Times New Roman"/>
                <w:b/>
                <w:sz w:val="18"/>
                <w:szCs w:val="18"/>
                <w:lang w:val="kk-KZ"/>
              </w:rPr>
            </w:pPr>
          </w:p>
          <w:p w:rsidR="009A235B" w:rsidRPr="009A235B" w:rsidRDefault="009A235B" w:rsidP="000F3C89">
            <w:pPr>
              <w:widowControl w:val="0"/>
              <w:contextualSpacing/>
              <w:rPr>
                <w:rFonts w:ascii="Times New Roman" w:eastAsia="Calibri" w:hAnsi="Times New Roman" w:cs="Times New Roman"/>
                <w:b/>
                <w:sz w:val="18"/>
                <w:szCs w:val="18"/>
                <w:lang w:val="kk-KZ"/>
              </w:rPr>
            </w:pPr>
          </w:p>
          <w:p w:rsidR="009A235B" w:rsidRPr="009A235B" w:rsidRDefault="009A235B" w:rsidP="000F3C89">
            <w:pPr>
              <w:widowControl w:val="0"/>
              <w:contextualSpacing/>
              <w:rPr>
                <w:rFonts w:ascii="Times New Roman" w:eastAsia="Calibri" w:hAnsi="Times New Roman" w:cs="Times New Roman"/>
                <w:b/>
                <w:sz w:val="18"/>
                <w:szCs w:val="18"/>
                <w:lang w:val="kk-KZ"/>
              </w:rPr>
            </w:pPr>
            <w:r w:rsidRPr="009A235B">
              <w:rPr>
                <w:rFonts w:ascii="Times New Roman" w:eastAsia="Calibri" w:hAnsi="Times New Roman" w:cs="Times New Roman"/>
                <w:b/>
                <w:sz w:val="18"/>
                <w:szCs w:val="18"/>
                <w:lang w:val="kk-KZ"/>
              </w:rPr>
              <w:lastRenderedPageBreak/>
              <w:t xml:space="preserve"> </w:t>
            </w:r>
          </w:p>
        </w:tc>
        <w:tc>
          <w:tcPr>
            <w:tcW w:w="1518" w:type="dxa"/>
          </w:tcPr>
          <w:p w:rsidR="009A235B" w:rsidRPr="009A235B" w:rsidRDefault="00FC153A" w:rsidP="009A235B">
            <w:pPr>
              <w:widowControl w:val="0"/>
              <w:jc w:val="center"/>
              <w:rPr>
                <w:rFonts w:ascii="Times New Roman" w:hAnsi="Times New Roman" w:cs="Times New Roman"/>
                <w:sz w:val="18"/>
                <w:szCs w:val="18"/>
                <w:lang w:val="kk-KZ"/>
              </w:rPr>
            </w:pPr>
            <w:r>
              <w:rPr>
                <w:rFonts w:ascii="Times New Roman" w:hAnsi="Times New Roman" w:cs="Times New Roman"/>
                <w:sz w:val="18"/>
                <w:szCs w:val="18"/>
                <w:lang w:val="kk-KZ"/>
              </w:rPr>
              <w:lastRenderedPageBreak/>
              <w:t>«Маман</w:t>
            </w:r>
            <w:r w:rsidRPr="009A235B">
              <w:rPr>
                <w:rFonts w:ascii="Times New Roman" w:hAnsi="Times New Roman" w:cs="Times New Roman"/>
                <w:sz w:val="18"/>
                <w:szCs w:val="18"/>
                <w:lang w:val="kk-KZ"/>
              </w:rPr>
              <w:t xml:space="preserve">» </w:t>
            </w:r>
            <w:r>
              <w:rPr>
                <w:rFonts w:ascii="Times New Roman" w:hAnsi="Times New Roman" w:cs="Times New Roman"/>
                <w:sz w:val="18"/>
                <w:szCs w:val="18"/>
                <w:lang w:val="kk-KZ"/>
              </w:rPr>
              <w:t>оқу-өндірістік орталығы» Астана қаласы</w:t>
            </w:r>
            <w:r w:rsidRPr="009A235B">
              <w:rPr>
                <w:rFonts w:ascii="Times New Roman" w:hAnsi="Times New Roman" w:cs="Times New Roman"/>
                <w:sz w:val="18"/>
                <w:szCs w:val="18"/>
                <w:lang w:val="kk-KZ"/>
              </w:rPr>
              <w:t xml:space="preserve">  </w:t>
            </w:r>
          </w:p>
        </w:tc>
        <w:tc>
          <w:tcPr>
            <w:tcW w:w="1276" w:type="dxa"/>
          </w:tcPr>
          <w:p w:rsidR="009A235B" w:rsidRPr="009A235B" w:rsidRDefault="009A235B" w:rsidP="009A235B">
            <w:pPr>
              <w:widowControl w:val="0"/>
              <w:jc w:val="center"/>
              <w:rPr>
                <w:rFonts w:ascii="Times New Roman" w:eastAsia="Calibri" w:hAnsi="Times New Roman" w:cs="Times New Roman"/>
                <w:b/>
                <w:sz w:val="16"/>
                <w:szCs w:val="16"/>
                <w:lang w:val="kk-KZ"/>
              </w:rPr>
            </w:pPr>
            <w:r w:rsidRPr="009A235B">
              <w:rPr>
                <w:rFonts w:ascii="Times New Roman" w:eastAsia="Calibri" w:hAnsi="Times New Roman" w:cs="Times New Roman"/>
                <w:b/>
                <w:sz w:val="16"/>
                <w:szCs w:val="16"/>
                <w:lang w:val="kk-KZ"/>
              </w:rPr>
              <w:t>18.05.2024 ж</w:t>
            </w:r>
          </w:p>
        </w:tc>
      </w:tr>
      <w:tr w:rsidR="009A235B" w:rsidRPr="009A235B" w:rsidTr="00711E36">
        <w:tc>
          <w:tcPr>
            <w:tcW w:w="492" w:type="dxa"/>
          </w:tcPr>
          <w:p w:rsidR="009A235B" w:rsidRPr="009A235B" w:rsidRDefault="006F6754" w:rsidP="009A235B">
            <w:pPr>
              <w:widowControl w:val="0"/>
              <w:rPr>
                <w:rFonts w:ascii="Times New Roman" w:eastAsia="Calibri" w:hAnsi="Times New Roman" w:cs="Times New Roman"/>
                <w:b/>
                <w:sz w:val="16"/>
                <w:szCs w:val="16"/>
                <w:lang w:val="kk-KZ"/>
              </w:rPr>
            </w:pPr>
            <w:r>
              <w:rPr>
                <w:rFonts w:ascii="Times New Roman" w:eastAsia="Calibri" w:hAnsi="Times New Roman" w:cs="Times New Roman"/>
                <w:b/>
                <w:sz w:val="16"/>
                <w:szCs w:val="16"/>
                <w:lang w:val="kk-KZ"/>
              </w:rPr>
              <w:lastRenderedPageBreak/>
              <w:t>21</w:t>
            </w:r>
          </w:p>
        </w:tc>
        <w:tc>
          <w:tcPr>
            <w:tcW w:w="1580" w:type="dxa"/>
          </w:tcPr>
          <w:p w:rsidR="009A235B" w:rsidRPr="00F74C15" w:rsidRDefault="009A235B" w:rsidP="009A235B">
            <w:pPr>
              <w:widowControl w:val="0"/>
              <w:jc w:val="center"/>
              <w:rPr>
                <w:rFonts w:ascii="Times New Roman" w:eastAsia="Calibri" w:hAnsi="Times New Roman" w:cs="Times New Roman"/>
                <w:b/>
                <w:sz w:val="18"/>
                <w:szCs w:val="18"/>
                <w:lang w:val="kk-KZ"/>
              </w:rPr>
            </w:pPr>
            <w:r w:rsidRPr="009A235B">
              <w:rPr>
                <w:rFonts w:ascii="Times New Roman" w:eastAsia="Calibri" w:hAnsi="Times New Roman" w:cs="Times New Roman"/>
                <w:b/>
                <w:sz w:val="18"/>
                <w:szCs w:val="18"/>
                <w:lang w:val="kk-KZ"/>
              </w:rPr>
              <w:t>Төлемісова Назым</w:t>
            </w:r>
            <w:r w:rsidR="00ED62C3">
              <w:rPr>
                <w:rFonts w:ascii="Times New Roman" w:eastAsia="Calibri" w:hAnsi="Times New Roman" w:cs="Times New Roman"/>
                <w:b/>
                <w:sz w:val="18"/>
                <w:szCs w:val="18"/>
                <w:lang w:val="kk-KZ"/>
              </w:rPr>
              <w:t xml:space="preserve"> Әбілтайқызы</w:t>
            </w:r>
          </w:p>
        </w:tc>
        <w:tc>
          <w:tcPr>
            <w:tcW w:w="1048" w:type="dxa"/>
          </w:tcPr>
          <w:p w:rsidR="009A235B" w:rsidRPr="009A235B" w:rsidRDefault="009A235B" w:rsidP="009A235B">
            <w:pPr>
              <w:widowControl w:val="0"/>
              <w:jc w:val="center"/>
              <w:rPr>
                <w:rFonts w:ascii="Times New Roman" w:eastAsia="Calibri" w:hAnsi="Times New Roman" w:cs="Times New Roman"/>
                <w:sz w:val="18"/>
                <w:szCs w:val="18"/>
                <w:lang w:val="kk-KZ"/>
              </w:rPr>
            </w:pPr>
            <w:r w:rsidRPr="009A235B">
              <w:rPr>
                <w:rFonts w:ascii="Times New Roman" w:eastAsia="Calibri" w:hAnsi="Times New Roman" w:cs="Times New Roman"/>
                <w:sz w:val="18"/>
                <w:szCs w:val="18"/>
                <w:lang w:val="kk-KZ"/>
              </w:rPr>
              <w:t>Қызылорда облысы ,Арал ауданы</w:t>
            </w:r>
          </w:p>
          <w:p w:rsidR="009A235B" w:rsidRPr="009A235B" w:rsidRDefault="009A235B" w:rsidP="009A235B">
            <w:pPr>
              <w:widowControl w:val="0"/>
              <w:jc w:val="center"/>
              <w:rPr>
                <w:rFonts w:ascii="Times New Roman" w:eastAsia="Calibri" w:hAnsi="Times New Roman" w:cs="Times New Roman"/>
                <w:b/>
                <w:sz w:val="18"/>
                <w:szCs w:val="18"/>
                <w:lang w:val="kk-KZ"/>
              </w:rPr>
            </w:pPr>
            <w:r w:rsidRPr="009A235B">
              <w:rPr>
                <w:rFonts w:ascii="Times New Roman" w:eastAsia="Calibri" w:hAnsi="Times New Roman" w:cs="Times New Roman"/>
                <w:sz w:val="18"/>
                <w:szCs w:val="18"/>
                <w:lang w:val="kk-KZ"/>
              </w:rPr>
              <w:t>06.02.1993 ж</w:t>
            </w:r>
          </w:p>
        </w:tc>
        <w:tc>
          <w:tcPr>
            <w:tcW w:w="1417" w:type="dxa"/>
          </w:tcPr>
          <w:p w:rsidR="009A235B" w:rsidRPr="008964B5" w:rsidRDefault="009A235B" w:rsidP="009A235B">
            <w:pPr>
              <w:widowControl w:val="0"/>
              <w:jc w:val="center"/>
              <w:rPr>
                <w:rFonts w:ascii="Times New Roman" w:eastAsia="Calibri" w:hAnsi="Times New Roman" w:cs="Times New Roman"/>
                <w:b/>
                <w:sz w:val="18"/>
                <w:szCs w:val="18"/>
                <w:lang w:val="kk-KZ"/>
              </w:rPr>
            </w:pPr>
            <w:r w:rsidRPr="009A235B">
              <w:rPr>
                <w:rFonts w:ascii="Times New Roman" w:eastAsia="Calibri" w:hAnsi="Times New Roman" w:cs="Times New Roman"/>
                <w:sz w:val="18"/>
                <w:szCs w:val="18"/>
                <w:lang w:val="kk-KZ"/>
              </w:rPr>
              <w:t xml:space="preserve">"№75 "Балалық шақ" балабақшасы" МКҚК, </w:t>
            </w:r>
            <w:r w:rsidRPr="008964B5">
              <w:rPr>
                <w:rFonts w:ascii="Times New Roman" w:eastAsia="Calibri" w:hAnsi="Times New Roman" w:cs="Times New Roman"/>
                <w:b/>
                <w:sz w:val="18"/>
                <w:szCs w:val="18"/>
                <w:lang w:val="kk-KZ"/>
              </w:rPr>
              <w:t>тәрбиеші,</w:t>
            </w:r>
          </w:p>
          <w:p w:rsidR="009A235B" w:rsidRPr="009A235B" w:rsidRDefault="009A235B" w:rsidP="009A235B">
            <w:pPr>
              <w:widowControl w:val="0"/>
              <w:jc w:val="center"/>
              <w:rPr>
                <w:rFonts w:ascii="Times New Roman" w:eastAsia="Calibri" w:hAnsi="Times New Roman" w:cs="Times New Roman"/>
                <w:sz w:val="18"/>
                <w:szCs w:val="18"/>
                <w:lang w:val="kk-KZ"/>
              </w:rPr>
            </w:pPr>
            <w:r w:rsidRPr="009A235B">
              <w:rPr>
                <w:rFonts w:ascii="Times New Roman" w:eastAsia="Calibri" w:hAnsi="Times New Roman" w:cs="Times New Roman"/>
                <w:sz w:val="18"/>
                <w:szCs w:val="18"/>
                <w:lang w:val="kk-KZ"/>
              </w:rPr>
              <w:t>8 жыл 6 ай</w:t>
            </w:r>
          </w:p>
        </w:tc>
        <w:tc>
          <w:tcPr>
            <w:tcW w:w="2051" w:type="dxa"/>
          </w:tcPr>
          <w:p w:rsidR="009A235B" w:rsidRPr="009A235B" w:rsidRDefault="009A235B" w:rsidP="006F6754">
            <w:pPr>
              <w:widowControl w:val="0"/>
              <w:rPr>
                <w:rFonts w:ascii="Times New Roman" w:eastAsia="Calibri" w:hAnsi="Times New Roman" w:cs="Times New Roman"/>
                <w:sz w:val="18"/>
                <w:szCs w:val="18"/>
                <w:lang w:val="kk-KZ"/>
              </w:rPr>
            </w:pPr>
            <w:r w:rsidRPr="009A235B">
              <w:rPr>
                <w:rFonts w:ascii="Times New Roman" w:eastAsia="Calibri" w:hAnsi="Times New Roman" w:cs="Times New Roman"/>
                <w:sz w:val="18"/>
                <w:szCs w:val="18"/>
                <w:lang w:val="kk-KZ"/>
              </w:rPr>
              <w:t xml:space="preserve">ЖМ "Рауан" көпсалалы коллеждінің </w:t>
            </w:r>
            <w:r w:rsidRPr="009A235B">
              <w:rPr>
                <w:rFonts w:ascii="Times New Roman" w:eastAsia="Calibri" w:hAnsi="Times New Roman" w:cs="Times New Roman"/>
                <w:b/>
                <w:sz w:val="18"/>
                <w:szCs w:val="18"/>
                <w:lang w:val="kk-KZ"/>
              </w:rPr>
              <w:t>"Мектепке дейінгі тәрбие және оқыту"</w:t>
            </w:r>
            <w:r w:rsidRPr="009A235B">
              <w:rPr>
                <w:rFonts w:ascii="Times New Roman" w:eastAsia="Calibri" w:hAnsi="Times New Roman" w:cs="Times New Roman"/>
                <w:sz w:val="18"/>
                <w:szCs w:val="18"/>
                <w:lang w:val="kk-KZ"/>
              </w:rPr>
              <w:t xml:space="preserve"> 2013 ж</w:t>
            </w:r>
          </w:p>
        </w:tc>
        <w:tc>
          <w:tcPr>
            <w:tcW w:w="926" w:type="dxa"/>
          </w:tcPr>
          <w:p w:rsidR="009A235B" w:rsidRPr="009A235B" w:rsidRDefault="009A235B" w:rsidP="009A235B">
            <w:pPr>
              <w:widowControl w:val="0"/>
              <w:jc w:val="center"/>
              <w:rPr>
                <w:rFonts w:ascii="Times New Roman" w:eastAsia="Calibri" w:hAnsi="Times New Roman" w:cs="Times New Roman"/>
                <w:b/>
                <w:sz w:val="18"/>
                <w:szCs w:val="18"/>
                <w:lang w:val="kk-KZ"/>
              </w:rPr>
            </w:pPr>
          </w:p>
        </w:tc>
        <w:tc>
          <w:tcPr>
            <w:tcW w:w="1362" w:type="dxa"/>
          </w:tcPr>
          <w:p w:rsidR="009A235B" w:rsidRPr="009A235B" w:rsidRDefault="009A235B" w:rsidP="009A235B">
            <w:pPr>
              <w:jc w:val="center"/>
              <w:rPr>
                <w:rFonts w:ascii="Times New Roman" w:hAnsi="Times New Roman" w:cs="Times New Roman"/>
                <w:b/>
                <w:bCs/>
                <w:sz w:val="18"/>
                <w:szCs w:val="18"/>
                <w:lang w:val="kk-KZ"/>
              </w:rPr>
            </w:pPr>
            <w:r w:rsidRPr="009A235B">
              <w:rPr>
                <w:rFonts w:ascii="Times New Roman" w:hAnsi="Times New Roman" w:cs="Times New Roman"/>
                <w:b/>
                <w:bCs/>
                <w:sz w:val="18"/>
                <w:szCs w:val="18"/>
                <w:lang w:val="kk-KZ"/>
              </w:rPr>
              <w:t>Анықтама</w:t>
            </w:r>
          </w:p>
          <w:p w:rsidR="009A235B" w:rsidRPr="009A235B" w:rsidRDefault="009A235B" w:rsidP="009A235B">
            <w:pPr>
              <w:jc w:val="center"/>
              <w:rPr>
                <w:rFonts w:ascii="Times New Roman" w:hAnsi="Times New Roman" w:cs="Times New Roman"/>
                <w:bCs/>
                <w:sz w:val="18"/>
                <w:szCs w:val="18"/>
                <w:lang w:val="kk-KZ"/>
              </w:rPr>
            </w:pPr>
            <w:r w:rsidRPr="009A235B">
              <w:rPr>
                <w:rFonts w:ascii="Times New Roman" w:hAnsi="Times New Roman" w:cs="Times New Roman"/>
                <w:bCs/>
                <w:sz w:val="18"/>
                <w:szCs w:val="18"/>
                <w:lang w:val="kk-KZ"/>
              </w:rPr>
              <w:t>№10100673686668</w:t>
            </w:r>
          </w:p>
          <w:p w:rsidR="009A235B" w:rsidRPr="009A235B" w:rsidRDefault="009A235B" w:rsidP="009A235B">
            <w:pPr>
              <w:widowControl w:val="0"/>
              <w:jc w:val="center"/>
              <w:rPr>
                <w:rFonts w:ascii="Times New Roman" w:eastAsia="Calibri" w:hAnsi="Times New Roman" w:cs="Times New Roman"/>
                <w:b/>
                <w:sz w:val="18"/>
                <w:szCs w:val="18"/>
                <w:lang w:val="kk-KZ"/>
              </w:rPr>
            </w:pPr>
            <w:r w:rsidRPr="009A235B">
              <w:rPr>
                <w:rFonts w:ascii="Times New Roman" w:hAnsi="Times New Roman" w:cs="Times New Roman"/>
                <w:bCs/>
                <w:sz w:val="18"/>
                <w:szCs w:val="18"/>
                <w:lang w:val="kk-KZ"/>
              </w:rPr>
              <w:t>19.09.2023 жылдың жағдайы бойынша соттылығы жоқ.</w:t>
            </w:r>
          </w:p>
        </w:tc>
        <w:tc>
          <w:tcPr>
            <w:tcW w:w="709" w:type="dxa"/>
          </w:tcPr>
          <w:p w:rsidR="009A235B" w:rsidRPr="009A235B" w:rsidRDefault="009A235B" w:rsidP="009A235B">
            <w:pPr>
              <w:widowControl w:val="0"/>
              <w:jc w:val="center"/>
              <w:rPr>
                <w:rFonts w:ascii="Times New Roman" w:eastAsia="Calibri" w:hAnsi="Times New Roman" w:cs="Times New Roman"/>
                <w:b/>
                <w:sz w:val="18"/>
                <w:szCs w:val="18"/>
                <w:lang w:val="kk-KZ"/>
              </w:rPr>
            </w:pPr>
            <w:r w:rsidRPr="009A235B">
              <w:rPr>
                <w:rFonts w:ascii="Times New Roman" w:eastAsia="Calibri" w:hAnsi="Times New Roman" w:cs="Times New Roman"/>
                <w:b/>
                <w:sz w:val="18"/>
                <w:szCs w:val="18"/>
                <w:lang w:val="kk-KZ"/>
              </w:rPr>
              <w:t>1,125</w:t>
            </w:r>
          </w:p>
        </w:tc>
        <w:tc>
          <w:tcPr>
            <w:tcW w:w="1189" w:type="dxa"/>
          </w:tcPr>
          <w:p w:rsidR="009A235B" w:rsidRPr="009A235B" w:rsidRDefault="009A235B" w:rsidP="009A235B">
            <w:pPr>
              <w:widowControl w:val="0"/>
              <w:jc w:val="center"/>
              <w:rPr>
                <w:rFonts w:ascii="Times New Roman" w:eastAsia="Calibri" w:hAnsi="Times New Roman" w:cs="Times New Roman"/>
                <w:b/>
                <w:sz w:val="18"/>
                <w:szCs w:val="18"/>
                <w:lang w:val="kk-KZ"/>
              </w:rPr>
            </w:pPr>
          </w:p>
        </w:tc>
        <w:tc>
          <w:tcPr>
            <w:tcW w:w="2659" w:type="dxa"/>
          </w:tcPr>
          <w:p w:rsidR="009A235B" w:rsidRPr="009A235B" w:rsidRDefault="009A235B" w:rsidP="000F3C89">
            <w:pPr>
              <w:widowControl w:val="0"/>
              <w:contextualSpacing/>
              <w:rPr>
                <w:rFonts w:ascii="Times New Roman" w:eastAsia="Calibri" w:hAnsi="Times New Roman" w:cs="Times New Roman"/>
                <w:b/>
                <w:sz w:val="18"/>
                <w:szCs w:val="18"/>
                <w:lang w:val="kk-KZ"/>
              </w:rPr>
            </w:pPr>
            <w:r w:rsidRPr="009A235B">
              <w:rPr>
                <w:rFonts w:ascii="Times New Roman" w:eastAsia="Calibri" w:hAnsi="Times New Roman" w:cs="Times New Roman"/>
                <w:b/>
                <w:sz w:val="18"/>
                <w:szCs w:val="18"/>
                <w:lang w:val="kk-KZ"/>
              </w:rPr>
              <w:t xml:space="preserve">Сертификат: </w:t>
            </w:r>
            <w:r w:rsidRPr="009A235B">
              <w:rPr>
                <w:rFonts w:ascii="Times New Roman" w:eastAsia="Calibri" w:hAnsi="Times New Roman" w:cs="Times New Roman"/>
                <w:sz w:val="18"/>
                <w:szCs w:val="18"/>
                <w:lang w:val="kk-KZ"/>
              </w:rPr>
              <w:t>"Мектепке дейінгі тәрбие мен оқытудың үлгілік оқу бағдарламасын іске асыру"</w:t>
            </w:r>
            <w:r w:rsidRPr="009A235B">
              <w:rPr>
                <w:rFonts w:ascii="Times New Roman" w:eastAsia="Calibri" w:hAnsi="Times New Roman" w:cs="Times New Roman"/>
                <w:b/>
                <w:sz w:val="18"/>
                <w:szCs w:val="18"/>
                <w:lang w:val="kk-KZ"/>
              </w:rPr>
              <w:t xml:space="preserve"> 72 сағ</w:t>
            </w:r>
          </w:p>
          <w:p w:rsidR="009A235B" w:rsidRPr="009A235B" w:rsidRDefault="009A235B" w:rsidP="000F3C89">
            <w:pPr>
              <w:widowControl w:val="0"/>
              <w:contextualSpacing/>
              <w:rPr>
                <w:rFonts w:ascii="Times New Roman" w:eastAsia="Calibri" w:hAnsi="Times New Roman" w:cs="Times New Roman"/>
                <w:b/>
                <w:sz w:val="18"/>
                <w:szCs w:val="18"/>
                <w:lang w:val="kk-KZ"/>
              </w:rPr>
            </w:pPr>
            <w:r w:rsidRPr="009A235B">
              <w:rPr>
                <w:rFonts w:ascii="Times New Roman" w:eastAsia="Calibri" w:hAnsi="Times New Roman" w:cs="Times New Roman"/>
                <w:b/>
                <w:sz w:val="18"/>
                <w:szCs w:val="18"/>
                <w:lang w:val="kk-KZ"/>
              </w:rPr>
              <w:t>№ 001440 от 29.05.2023 ж</w:t>
            </w:r>
          </w:p>
        </w:tc>
        <w:tc>
          <w:tcPr>
            <w:tcW w:w="1518" w:type="dxa"/>
          </w:tcPr>
          <w:p w:rsidR="009A235B" w:rsidRPr="009A235B" w:rsidRDefault="009A235B" w:rsidP="009A235B">
            <w:pPr>
              <w:widowControl w:val="0"/>
              <w:jc w:val="center"/>
              <w:rPr>
                <w:rFonts w:ascii="Times New Roman" w:hAnsi="Times New Roman" w:cs="Times New Roman"/>
                <w:sz w:val="18"/>
                <w:szCs w:val="18"/>
                <w:lang w:val="kk-KZ"/>
              </w:rPr>
            </w:pPr>
            <w:r w:rsidRPr="009A235B">
              <w:rPr>
                <w:rFonts w:ascii="Times New Roman" w:hAnsi="Times New Roman" w:cs="Times New Roman"/>
                <w:sz w:val="18"/>
                <w:szCs w:val="18"/>
                <w:lang w:val="kk-KZ"/>
              </w:rPr>
              <w:t>Балаларды ерте дамыту институты</w:t>
            </w:r>
          </w:p>
        </w:tc>
        <w:tc>
          <w:tcPr>
            <w:tcW w:w="1276" w:type="dxa"/>
          </w:tcPr>
          <w:p w:rsidR="009A235B" w:rsidRPr="009A235B" w:rsidRDefault="00356EA3" w:rsidP="009A235B">
            <w:pPr>
              <w:widowControl w:val="0"/>
              <w:jc w:val="center"/>
              <w:rPr>
                <w:rFonts w:ascii="Times New Roman" w:eastAsia="Calibri" w:hAnsi="Times New Roman" w:cs="Times New Roman"/>
                <w:b/>
                <w:sz w:val="16"/>
                <w:szCs w:val="16"/>
                <w:lang w:val="kk-KZ"/>
              </w:rPr>
            </w:pPr>
            <w:r>
              <w:rPr>
                <w:rFonts w:ascii="Times New Roman" w:eastAsia="Calibri" w:hAnsi="Times New Roman" w:cs="Times New Roman"/>
                <w:b/>
                <w:sz w:val="16"/>
                <w:szCs w:val="16"/>
                <w:lang w:val="kk-KZ"/>
              </w:rPr>
              <w:t>11.07</w:t>
            </w:r>
            <w:r w:rsidR="009A235B" w:rsidRPr="009A235B">
              <w:rPr>
                <w:rFonts w:ascii="Times New Roman" w:eastAsia="Calibri" w:hAnsi="Times New Roman" w:cs="Times New Roman"/>
                <w:b/>
                <w:sz w:val="16"/>
                <w:szCs w:val="16"/>
                <w:lang w:val="kk-KZ"/>
              </w:rPr>
              <w:t>.2024 ж</w:t>
            </w:r>
          </w:p>
        </w:tc>
      </w:tr>
      <w:tr w:rsidR="009A235B" w:rsidRPr="009A235B" w:rsidTr="00711E36">
        <w:tc>
          <w:tcPr>
            <w:tcW w:w="492" w:type="dxa"/>
          </w:tcPr>
          <w:p w:rsidR="009A235B" w:rsidRPr="009A235B" w:rsidRDefault="006F6754" w:rsidP="009A235B">
            <w:pPr>
              <w:widowControl w:val="0"/>
              <w:jc w:val="center"/>
              <w:rPr>
                <w:rFonts w:ascii="Times New Roman" w:eastAsia="Calibri" w:hAnsi="Times New Roman" w:cs="Times New Roman"/>
                <w:b/>
                <w:sz w:val="16"/>
                <w:szCs w:val="16"/>
                <w:lang w:val="kk-KZ"/>
              </w:rPr>
            </w:pPr>
            <w:r>
              <w:rPr>
                <w:rFonts w:ascii="Times New Roman" w:eastAsia="Calibri" w:hAnsi="Times New Roman" w:cs="Times New Roman"/>
                <w:b/>
                <w:sz w:val="16"/>
                <w:szCs w:val="16"/>
                <w:lang w:val="kk-KZ"/>
              </w:rPr>
              <w:t>22</w:t>
            </w:r>
          </w:p>
        </w:tc>
        <w:tc>
          <w:tcPr>
            <w:tcW w:w="1580" w:type="dxa"/>
          </w:tcPr>
          <w:p w:rsidR="009A235B" w:rsidRPr="009A235B" w:rsidRDefault="009A235B" w:rsidP="009A235B">
            <w:pPr>
              <w:widowControl w:val="0"/>
              <w:jc w:val="center"/>
              <w:rPr>
                <w:rFonts w:ascii="Times New Roman" w:eastAsia="Calibri" w:hAnsi="Times New Roman" w:cs="Times New Roman"/>
                <w:b/>
                <w:sz w:val="18"/>
                <w:szCs w:val="18"/>
                <w:lang w:val="kk-KZ"/>
              </w:rPr>
            </w:pPr>
            <w:r w:rsidRPr="009A235B">
              <w:rPr>
                <w:rFonts w:ascii="Times New Roman" w:eastAsia="Calibri" w:hAnsi="Times New Roman" w:cs="Times New Roman"/>
                <w:b/>
                <w:sz w:val="18"/>
                <w:szCs w:val="18"/>
                <w:lang w:val="kk-KZ"/>
              </w:rPr>
              <w:t xml:space="preserve">Стекольщиков Владимир Викторович </w:t>
            </w:r>
          </w:p>
        </w:tc>
        <w:tc>
          <w:tcPr>
            <w:tcW w:w="1048" w:type="dxa"/>
          </w:tcPr>
          <w:p w:rsidR="009A235B" w:rsidRPr="009A235B" w:rsidRDefault="009A235B" w:rsidP="009A235B">
            <w:pPr>
              <w:widowControl w:val="0"/>
              <w:jc w:val="center"/>
              <w:rPr>
                <w:rFonts w:ascii="Times New Roman" w:eastAsia="Calibri" w:hAnsi="Times New Roman" w:cs="Times New Roman"/>
                <w:sz w:val="18"/>
                <w:szCs w:val="18"/>
                <w:lang w:val="kk-KZ"/>
              </w:rPr>
            </w:pPr>
            <w:r w:rsidRPr="009A235B">
              <w:rPr>
                <w:rFonts w:ascii="Times New Roman" w:eastAsia="Calibri" w:hAnsi="Times New Roman" w:cs="Times New Roman"/>
                <w:sz w:val="18"/>
                <w:szCs w:val="18"/>
                <w:lang w:val="kk-KZ"/>
              </w:rPr>
              <w:t>Астана қаласы, Ташенова 6/1,</w:t>
            </w:r>
          </w:p>
          <w:p w:rsidR="009A235B" w:rsidRPr="009A235B" w:rsidRDefault="009A235B" w:rsidP="009A235B">
            <w:pPr>
              <w:widowControl w:val="0"/>
              <w:jc w:val="center"/>
              <w:rPr>
                <w:rFonts w:ascii="Times New Roman" w:eastAsia="Calibri" w:hAnsi="Times New Roman" w:cs="Times New Roman"/>
                <w:sz w:val="18"/>
                <w:szCs w:val="18"/>
                <w:lang w:val="kk-KZ"/>
              </w:rPr>
            </w:pPr>
            <w:r w:rsidRPr="009A235B">
              <w:rPr>
                <w:rFonts w:ascii="Times New Roman" w:eastAsia="Calibri" w:hAnsi="Times New Roman" w:cs="Times New Roman"/>
                <w:sz w:val="18"/>
                <w:szCs w:val="18"/>
                <w:lang w:val="kk-KZ"/>
              </w:rPr>
              <w:t>27.03.1989 ж</w:t>
            </w:r>
          </w:p>
        </w:tc>
        <w:tc>
          <w:tcPr>
            <w:tcW w:w="1417" w:type="dxa"/>
          </w:tcPr>
          <w:p w:rsidR="009A235B" w:rsidRPr="009A235B" w:rsidRDefault="009A235B" w:rsidP="009A235B">
            <w:pPr>
              <w:widowControl w:val="0"/>
              <w:jc w:val="center"/>
              <w:rPr>
                <w:rFonts w:ascii="Times New Roman" w:eastAsia="Calibri" w:hAnsi="Times New Roman" w:cs="Times New Roman"/>
                <w:sz w:val="18"/>
                <w:szCs w:val="18"/>
                <w:lang w:val="kk-KZ"/>
              </w:rPr>
            </w:pPr>
            <w:r w:rsidRPr="009A235B">
              <w:rPr>
                <w:rFonts w:ascii="Times New Roman" w:eastAsia="Calibri" w:hAnsi="Times New Roman" w:cs="Times New Roman"/>
                <w:sz w:val="18"/>
                <w:szCs w:val="18"/>
                <w:lang w:val="kk-KZ"/>
              </w:rPr>
              <w:t xml:space="preserve">"№75 "Балалық шақ" балабақшасы" МКҚК, </w:t>
            </w:r>
            <w:r w:rsidRPr="008964B5">
              <w:rPr>
                <w:rFonts w:ascii="Times New Roman" w:eastAsia="Calibri" w:hAnsi="Times New Roman" w:cs="Times New Roman"/>
                <w:b/>
                <w:sz w:val="18"/>
                <w:szCs w:val="18"/>
                <w:lang w:val="kk-KZ"/>
              </w:rPr>
              <w:t>дене шынықтыру нұсқаушысы</w:t>
            </w:r>
            <w:r w:rsidRPr="009A235B">
              <w:rPr>
                <w:rFonts w:ascii="Times New Roman" w:eastAsia="Calibri" w:hAnsi="Times New Roman" w:cs="Times New Roman"/>
                <w:sz w:val="18"/>
                <w:szCs w:val="18"/>
                <w:lang w:val="kk-KZ"/>
              </w:rPr>
              <w:t>,</w:t>
            </w:r>
          </w:p>
          <w:p w:rsidR="009A235B" w:rsidRDefault="008964B5" w:rsidP="009A235B">
            <w:pPr>
              <w:widowControl w:val="0"/>
              <w:jc w:val="center"/>
              <w:rPr>
                <w:rFonts w:ascii="Times New Roman" w:eastAsia="Calibri" w:hAnsi="Times New Roman" w:cs="Times New Roman"/>
                <w:sz w:val="18"/>
                <w:szCs w:val="18"/>
                <w:lang w:val="kk-KZ"/>
              </w:rPr>
            </w:pPr>
            <w:r>
              <w:rPr>
                <w:rFonts w:ascii="Times New Roman" w:eastAsia="Calibri" w:hAnsi="Times New Roman" w:cs="Times New Roman"/>
                <w:sz w:val="18"/>
                <w:szCs w:val="18"/>
                <w:lang w:val="kk-KZ"/>
              </w:rPr>
              <w:t>17</w:t>
            </w:r>
            <w:r w:rsidR="009A235B" w:rsidRPr="009A235B">
              <w:rPr>
                <w:rFonts w:ascii="Times New Roman" w:eastAsia="Calibri" w:hAnsi="Times New Roman" w:cs="Times New Roman"/>
                <w:sz w:val="18"/>
                <w:szCs w:val="18"/>
                <w:lang w:val="kk-KZ"/>
              </w:rPr>
              <w:t xml:space="preserve"> жыл 1 ай</w:t>
            </w:r>
            <w:r w:rsidR="001D11FF">
              <w:rPr>
                <w:rFonts w:ascii="Times New Roman" w:eastAsia="Calibri" w:hAnsi="Times New Roman" w:cs="Times New Roman"/>
                <w:sz w:val="18"/>
                <w:szCs w:val="18"/>
                <w:lang w:val="kk-KZ"/>
              </w:rPr>
              <w:t>,</w:t>
            </w:r>
          </w:p>
          <w:p w:rsidR="001D11FF" w:rsidRPr="009A235B" w:rsidRDefault="008964B5" w:rsidP="008964B5">
            <w:pPr>
              <w:widowControl w:val="0"/>
              <w:jc w:val="center"/>
              <w:rPr>
                <w:rFonts w:ascii="Times New Roman" w:eastAsia="Calibri" w:hAnsi="Times New Roman" w:cs="Times New Roman"/>
                <w:b/>
                <w:sz w:val="18"/>
                <w:szCs w:val="18"/>
                <w:lang w:val="kk-KZ"/>
              </w:rPr>
            </w:pPr>
            <w:r>
              <w:rPr>
                <w:rFonts w:ascii="Times New Roman" w:eastAsia="Calibri" w:hAnsi="Times New Roman" w:cs="Times New Roman"/>
                <w:b/>
                <w:sz w:val="18"/>
                <w:szCs w:val="18"/>
                <w:lang w:val="kk-KZ"/>
              </w:rPr>
              <w:t>(</w:t>
            </w:r>
            <w:r w:rsidR="001D11FF" w:rsidRPr="001D11FF">
              <w:rPr>
                <w:rFonts w:ascii="Times New Roman" w:eastAsia="Calibri" w:hAnsi="Times New Roman" w:cs="Times New Roman"/>
                <w:b/>
                <w:sz w:val="18"/>
                <w:szCs w:val="18"/>
                <w:lang w:val="kk-KZ"/>
              </w:rPr>
              <w:t>Қоса</w:t>
            </w:r>
            <w:r>
              <w:rPr>
                <w:rFonts w:ascii="Times New Roman" w:eastAsia="Calibri" w:hAnsi="Times New Roman" w:cs="Times New Roman"/>
                <w:b/>
                <w:sz w:val="18"/>
                <w:szCs w:val="18"/>
                <w:lang w:val="kk-KZ"/>
              </w:rPr>
              <w:t xml:space="preserve"> атқарушы)</w:t>
            </w:r>
          </w:p>
        </w:tc>
        <w:tc>
          <w:tcPr>
            <w:tcW w:w="2051" w:type="dxa"/>
          </w:tcPr>
          <w:p w:rsidR="009A235B" w:rsidRPr="009A235B" w:rsidRDefault="009A235B" w:rsidP="006F6754">
            <w:pPr>
              <w:widowControl w:val="0"/>
              <w:rPr>
                <w:rFonts w:ascii="Times New Roman" w:eastAsia="Calibri" w:hAnsi="Times New Roman" w:cs="Times New Roman"/>
                <w:b/>
                <w:sz w:val="18"/>
                <w:szCs w:val="18"/>
                <w:lang w:val="kk-KZ"/>
              </w:rPr>
            </w:pPr>
            <w:r w:rsidRPr="009A235B">
              <w:rPr>
                <w:rFonts w:ascii="Times New Roman" w:eastAsia="Calibri" w:hAnsi="Times New Roman" w:cs="Times New Roman"/>
                <w:sz w:val="18"/>
                <w:szCs w:val="18"/>
                <w:lang w:val="kk-KZ"/>
              </w:rPr>
              <w:t>Л.Н.Гумилев атындағы Еуразия ұлттық университеті</w:t>
            </w:r>
            <w:r w:rsidRPr="009A235B">
              <w:rPr>
                <w:rFonts w:ascii="Times New Roman" w:eastAsia="Calibri" w:hAnsi="Times New Roman" w:cs="Times New Roman"/>
                <w:b/>
                <w:sz w:val="18"/>
                <w:szCs w:val="18"/>
                <w:lang w:val="kk-KZ"/>
              </w:rPr>
              <w:t xml:space="preserve"> "Дене шынықтыру және спорт" </w:t>
            </w:r>
            <w:r w:rsidRPr="009A235B">
              <w:rPr>
                <w:rFonts w:ascii="Times New Roman" w:eastAsia="Calibri" w:hAnsi="Times New Roman" w:cs="Times New Roman"/>
                <w:sz w:val="18"/>
                <w:szCs w:val="18"/>
                <w:lang w:val="kk-KZ"/>
              </w:rPr>
              <w:t>2010 ж</w:t>
            </w:r>
          </w:p>
        </w:tc>
        <w:tc>
          <w:tcPr>
            <w:tcW w:w="926" w:type="dxa"/>
          </w:tcPr>
          <w:p w:rsidR="009A235B" w:rsidRPr="009A235B" w:rsidRDefault="009A235B" w:rsidP="009A235B">
            <w:pPr>
              <w:widowControl w:val="0"/>
              <w:jc w:val="center"/>
              <w:rPr>
                <w:rFonts w:ascii="Times New Roman" w:eastAsia="Calibri" w:hAnsi="Times New Roman" w:cs="Times New Roman"/>
                <w:b/>
                <w:sz w:val="18"/>
                <w:szCs w:val="18"/>
                <w:lang w:val="kk-KZ"/>
              </w:rPr>
            </w:pPr>
          </w:p>
        </w:tc>
        <w:tc>
          <w:tcPr>
            <w:tcW w:w="1362" w:type="dxa"/>
          </w:tcPr>
          <w:p w:rsidR="009A235B" w:rsidRPr="009A235B" w:rsidRDefault="009A235B" w:rsidP="009A235B">
            <w:pPr>
              <w:jc w:val="center"/>
              <w:rPr>
                <w:rFonts w:ascii="Times New Roman" w:hAnsi="Times New Roman" w:cs="Times New Roman"/>
                <w:b/>
                <w:bCs/>
                <w:sz w:val="18"/>
                <w:szCs w:val="18"/>
                <w:lang w:val="kk-KZ"/>
              </w:rPr>
            </w:pPr>
            <w:r w:rsidRPr="009A235B">
              <w:rPr>
                <w:rFonts w:ascii="Times New Roman" w:hAnsi="Times New Roman" w:cs="Times New Roman"/>
                <w:b/>
                <w:bCs/>
                <w:sz w:val="18"/>
                <w:szCs w:val="18"/>
                <w:lang w:val="kk-KZ"/>
              </w:rPr>
              <w:t>Анықтама</w:t>
            </w:r>
          </w:p>
          <w:p w:rsidR="009A235B" w:rsidRPr="009A235B" w:rsidRDefault="009A235B" w:rsidP="009A235B">
            <w:pPr>
              <w:jc w:val="center"/>
              <w:rPr>
                <w:rFonts w:ascii="Times New Roman" w:hAnsi="Times New Roman" w:cs="Times New Roman"/>
                <w:bCs/>
                <w:sz w:val="18"/>
                <w:szCs w:val="18"/>
                <w:lang w:val="kk-KZ"/>
              </w:rPr>
            </w:pPr>
            <w:r w:rsidRPr="009A235B">
              <w:rPr>
                <w:rFonts w:ascii="Times New Roman" w:hAnsi="Times New Roman" w:cs="Times New Roman"/>
                <w:bCs/>
                <w:sz w:val="18"/>
                <w:szCs w:val="18"/>
                <w:lang w:val="kk-KZ"/>
              </w:rPr>
              <w:t>№101000017740476</w:t>
            </w:r>
          </w:p>
          <w:p w:rsidR="009A235B" w:rsidRPr="009A235B" w:rsidRDefault="009A235B" w:rsidP="009A235B">
            <w:pPr>
              <w:widowControl w:val="0"/>
              <w:jc w:val="center"/>
              <w:rPr>
                <w:rFonts w:ascii="Times New Roman" w:eastAsia="Calibri" w:hAnsi="Times New Roman" w:cs="Times New Roman"/>
                <w:b/>
                <w:sz w:val="18"/>
                <w:szCs w:val="18"/>
                <w:lang w:val="kk-KZ"/>
              </w:rPr>
            </w:pPr>
            <w:r w:rsidRPr="009A235B">
              <w:rPr>
                <w:rFonts w:ascii="Times New Roman" w:hAnsi="Times New Roman" w:cs="Times New Roman"/>
                <w:bCs/>
                <w:sz w:val="18"/>
                <w:szCs w:val="18"/>
                <w:lang w:val="kk-KZ"/>
              </w:rPr>
              <w:t>26.09.2023 жылдың жағдайы бойынша соттылығы жоқ.</w:t>
            </w:r>
          </w:p>
        </w:tc>
        <w:tc>
          <w:tcPr>
            <w:tcW w:w="709" w:type="dxa"/>
          </w:tcPr>
          <w:p w:rsidR="009A235B" w:rsidRPr="009A235B" w:rsidRDefault="009A235B" w:rsidP="009A235B">
            <w:pPr>
              <w:widowControl w:val="0"/>
              <w:jc w:val="center"/>
              <w:rPr>
                <w:rFonts w:ascii="Times New Roman" w:eastAsia="Calibri" w:hAnsi="Times New Roman" w:cs="Times New Roman"/>
                <w:b/>
                <w:sz w:val="18"/>
                <w:szCs w:val="18"/>
                <w:lang w:val="kk-KZ"/>
              </w:rPr>
            </w:pPr>
            <w:r w:rsidRPr="009A235B">
              <w:rPr>
                <w:rFonts w:ascii="Times New Roman" w:eastAsia="Calibri" w:hAnsi="Times New Roman" w:cs="Times New Roman"/>
                <w:b/>
                <w:sz w:val="18"/>
                <w:szCs w:val="18"/>
                <w:lang w:val="kk-KZ"/>
              </w:rPr>
              <w:t>1,25</w:t>
            </w:r>
          </w:p>
        </w:tc>
        <w:tc>
          <w:tcPr>
            <w:tcW w:w="1189" w:type="dxa"/>
          </w:tcPr>
          <w:p w:rsidR="009A235B" w:rsidRPr="009A235B" w:rsidRDefault="009A235B" w:rsidP="009A235B">
            <w:pPr>
              <w:widowControl w:val="0"/>
              <w:jc w:val="center"/>
              <w:rPr>
                <w:rFonts w:ascii="Times New Roman" w:eastAsia="Calibri" w:hAnsi="Times New Roman" w:cs="Times New Roman"/>
                <w:sz w:val="18"/>
                <w:szCs w:val="18"/>
                <w:lang w:val="kk-KZ"/>
              </w:rPr>
            </w:pPr>
            <w:r w:rsidRPr="009A235B">
              <w:rPr>
                <w:rFonts w:ascii="Times New Roman" w:eastAsia="Calibri" w:hAnsi="Times New Roman" w:cs="Times New Roman"/>
                <w:sz w:val="18"/>
                <w:szCs w:val="18"/>
                <w:lang w:val="kk-KZ"/>
              </w:rPr>
              <w:t xml:space="preserve">Педагог-зерттеуші </w:t>
            </w:r>
          </w:p>
          <w:p w:rsidR="009A235B" w:rsidRPr="009A235B" w:rsidRDefault="009A235B" w:rsidP="009A235B">
            <w:pPr>
              <w:widowControl w:val="0"/>
              <w:jc w:val="center"/>
              <w:rPr>
                <w:rFonts w:ascii="Times New Roman" w:eastAsia="Calibri" w:hAnsi="Times New Roman" w:cs="Times New Roman"/>
                <w:sz w:val="18"/>
                <w:szCs w:val="18"/>
                <w:lang w:val="kk-KZ"/>
              </w:rPr>
            </w:pPr>
            <w:r w:rsidRPr="009A235B">
              <w:rPr>
                <w:rFonts w:ascii="Times New Roman" w:eastAsia="Calibri" w:hAnsi="Times New Roman" w:cs="Times New Roman"/>
                <w:sz w:val="18"/>
                <w:szCs w:val="18"/>
                <w:lang w:val="kk-KZ"/>
              </w:rPr>
              <w:t xml:space="preserve">27.12.20218 ж бұйрық </w:t>
            </w:r>
          </w:p>
          <w:p w:rsidR="009A235B" w:rsidRPr="009A235B" w:rsidRDefault="009A235B" w:rsidP="009A235B">
            <w:pPr>
              <w:widowControl w:val="0"/>
              <w:jc w:val="center"/>
              <w:rPr>
                <w:rFonts w:ascii="Times New Roman" w:eastAsia="Calibri" w:hAnsi="Times New Roman" w:cs="Times New Roman"/>
                <w:b/>
                <w:sz w:val="18"/>
                <w:szCs w:val="18"/>
                <w:lang w:val="kk-KZ"/>
              </w:rPr>
            </w:pPr>
            <w:r w:rsidRPr="009A235B">
              <w:rPr>
                <w:rFonts w:ascii="Times New Roman" w:eastAsia="Calibri" w:hAnsi="Times New Roman" w:cs="Times New Roman"/>
                <w:sz w:val="18"/>
                <w:szCs w:val="18"/>
                <w:lang w:val="kk-KZ"/>
              </w:rPr>
              <w:t>№ 807</w:t>
            </w:r>
            <w:r w:rsidRPr="009A235B">
              <w:rPr>
                <w:rFonts w:ascii="Times New Roman" w:eastAsia="Calibri" w:hAnsi="Times New Roman" w:cs="Times New Roman"/>
                <w:b/>
                <w:sz w:val="18"/>
                <w:szCs w:val="18"/>
                <w:lang w:val="kk-KZ"/>
              </w:rPr>
              <w:t xml:space="preserve"> </w:t>
            </w:r>
          </w:p>
        </w:tc>
        <w:tc>
          <w:tcPr>
            <w:tcW w:w="2659" w:type="dxa"/>
          </w:tcPr>
          <w:p w:rsidR="009A235B" w:rsidRPr="009A235B" w:rsidRDefault="009A235B" w:rsidP="000F3C89">
            <w:pPr>
              <w:widowControl w:val="0"/>
              <w:contextualSpacing/>
              <w:rPr>
                <w:rFonts w:ascii="Times New Roman" w:eastAsia="Calibri" w:hAnsi="Times New Roman" w:cs="Times New Roman"/>
                <w:b/>
                <w:sz w:val="18"/>
                <w:szCs w:val="18"/>
                <w:lang w:val="kk-KZ"/>
              </w:rPr>
            </w:pPr>
            <w:r w:rsidRPr="009A235B">
              <w:rPr>
                <w:rFonts w:ascii="Times New Roman" w:eastAsia="Calibri" w:hAnsi="Times New Roman" w:cs="Times New Roman"/>
                <w:b/>
                <w:sz w:val="18"/>
                <w:szCs w:val="18"/>
                <w:lang w:val="kk-KZ"/>
              </w:rPr>
              <w:t xml:space="preserve">Сертификат: </w:t>
            </w:r>
            <w:r w:rsidRPr="009A235B">
              <w:rPr>
                <w:rFonts w:ascii="Times New Roman" w:eastAsia="Calibri" w:hAnsi="Times New Roman" w:cs="Times New Roman"/>
                <w:sz w:val="18"/>
                <w:szCs w:val="18"/>
                <w:lang w:val="kk-KZ"/>
              </w:rPr>
              <w:t xml:space="preserve">"Дене шынықтыру педагогтарының кәсіби құзыреттілігі мен тәжірбиесін жетілдіру" </w:t>
            </w:r>
            <w:r w:rsidRPr="009A235B">
              <w:rPr>
                <w:rFonts w:ascii="Times New Roman" w:eastAsia="Calibri" w:hAnsi="Times New Roman" w:cs="Times New Roman"/>
                <w:b/>
                <w:sz w:val="18"/>
                <w:szCs w:val="18"/>
                <w:lang w:val="kk-KZ"/>
              </w:rPr>
              <w:t>80 сағ</w:t>
            </w:r>
          </w:p>
          <w:p w:rsidR="009A235B" w:rsidRPr="009A235B" w:rsidRDefault="009A235B" w:rsidP="000F3C89">
            <w:pPr>
              <w:widowControl w:val="0"/>
              <w:contextualSpacing/>
              <w:rPr>
                <w:rFonts w:ascii="Times New Roman" w:eastAsia="Calibri" w:hAnsi="Times New Roman" w:cs="Times New Roman"/>
                <w:b/>
                <w:sz w:val="18"/>
                <w:szCs w:val="18"/>
                <w:lang w:val="kk-KZ"/>
              </w:rPr>
            </w:pPr>
            <w:r w:rsidRPr="009A235B">
              <w:rPr>
                <w:rFonts w:ascii="Times New Roman" w:eastAsia="Calibri" w:hAnsi="Times New Roman" w:cs="Times New Roman"/>
                <w:b/>
                <w:sz w:val="18"/>
                <w:szCs w:val="18"/>
                <w:lang w:val="kk-KZ"/>
              </w:rPr>
              <w:t>№ 00006325 от 11.03.2023 ж</w:t>
            </w:r>
          </w:p>
        </w:tc>
        <w:tc>
          <w:tcPr>
            <w:tcW w:w="1518" w:type="dxa"/>
          </w:tcPr>
          <w:p w:rsidR="009A235B" w:rsidRPr="009A235B" w:rsidRDefault="009A235B" w:rsidP="009A235B">
            <w:pPr>
              <w:widowControl w:val="0"/>
              <w:jc w:val="center"/>
              <w:rPr>
                <w:rFonts w:ascii="Times New Roman" w:eastAsia="Calibri" w:hAnsi="Times New Roman" w:cs="Times New Roman"/>
                <w:b/>
                <w:sz w:val="16"/>
                <w:szCs w:val="16"/>
                <w:lang w:val="kk-KZ"/>
              </w:rPr>
            </w:pPr>
            <w:r w:rsidRPr="009A235B">
              <w:rPr>
                <w:rFonts w:ascii="Times New Roman" w:eastAsia="Calibri" w:hAnsi="Times New Roman" w:cs="Times New Roman"/>
                <w:b/>
                <w:sz w:val="16"/>
                <w:szCs w:val="16"/>
                <w:lang w:val="kk-KZ"/>
              </w:rPr>
              <w:t>"</w:t>
            </w:r>
            <w:r w:rsidRPr="009A235B">
              <w:rPr>
                <w:rFonts w:ascii="Times New Roman" w:eastAsia="Calibri" w:hAnsi="Times New Roman" w:cs="Times New Roman"/>
                <w:sz w:val="16"/>
                <w:szCs w:val="16"/>
                <w:lang w:val="kk-KZ"/>
              </w:rPr>
              <w:t>Ұлттық –ғылыми практикалық дене тәрбиесі орталығы" РМҚК</w:t>
            </w:r>
          </w:p>
        </w:tc>
        <w:tc>
          <w:tcPr>
            <w:tcW w:w="1276" w:type="dxa"/>
          </w:tcPr>
          <w:p w:rsidR="009A235B" w:rsidRPr="009A235B" w:rsidRDefault="009A235B" w:rsidP="009A235B">
            <w:pPr>
              <w:widowControl w:val="0"/>
              <w:jc w:val="center"/>
              <w:rPr>
                <w:rFonts w:ascii="Times New Roman" w:eastAsia="Calibri" w:hAnsi="Times New Roman" w:cs="Times New Roman"/>
                <w:b/>
                <w:sz w:val="16"/>
                <w:szCs w:val="16"/>
                <w:lang w:val="kk-KZ"/>
              </w:rPr>
            </w:pPr>
            <w:r w:rsidRPr="009A235B">
              <w:rPr>
                <w:rFonts w:ascii="Times New Roman" w:hAnsi="Times New Roman"/>
                <w:b/>
                <w:sz w:val="16"/>
                <w:szCs w:val="24"/>
                <w:lang w:val="kk-KZ"/>
              </w:rPr>
              <w:t>23.05.2024ж</w:t>
            </w:r>
          </w:p>
        </w:tc>
      </w:tr>
      <w:tr w:rsidR="009A235B" w:rsidRPr="009A235B" w:rsidTr="00711E36">
        <w:tc>
          <w:tcPr>
            <w:tcW w:w="492" w:type="dxa"/>
          </w:tcPr>
          <w:p w:rsidR="009A235B" w:rsidRPr="00477F62" w:rsidRDefault="006F6754" w:rsidP="009A235B">
            <w:pPr>
              <w:widowControl w:val="0"/>
              <w:jc w:val="center"/>
              <w:rPr>
                <w:rFonts w:ascii="Times New Roman" w:eastAsia="Calibri" w:hAnsi="Times New Roman" w:cs="Times New Roman"/>
                <w:b/>
                <w:sz w:val="16"/>
                <w:szCs w:val="16"/>
                <w:lang w:val="kk-KZ"/>
              </w:rPr>
            </w:pPr>
            <w:r w:rsidRPr="00477F62">
              <w:rPr>
                <w:rFonts w:ascii="Times New Roman" w:eastAsia="Calibri" w:hAnsi="Times New Roman" w:cs="Times New Roman"/>
                <w:b/>
                <w:sz w:val="16"/>
                <w:szCs w:val="16"/>
                <w:lang w:val="kk-KZ"/>
              </w:rPr>
              <w:t>23</w:t>
            </w:r>
          </w:p>
        </w:tc>
        <w:tc>
          <w:tcPr>
            <w:tcW w:w="1580" w:type="dxa"/>
          </w:tcPr>
          <w:p w:rsidR="009A235B" w:rsidRPr="00477F62" w:rsidRDefault="009A235B" w:rsidP="009A235B">
            <w:pPr>
              <w:widowControl w:val="0"/>
              <w:jc w:val="center"/>
              <w:rPr>
                <w:rFonts w:ascii="Times New Roman" w:eastAsia="Calibri" w:hAnsi="Times New Roman" w:cs="Times New Roman"/>
                <w:b/>
                <w:sz w:val="18"/>
                <w:szCs w:val="18"/>
                <w:lang w:val="kk-KZ"/>
              </w:rPr>
            </w:pPr>
            <w:r w:rsidRPr="00477F62">
              <w:rPr>
                <w:rFonts w:ascii="Times New Roman" w:eastAsia="Calibri" w:hAnsi="Times New Roman" w:cs="Times New Roman"/>
                <w:b/>
                <w:sz w:val="18"/>
                <w:szCs w:val="18"/>
                <w:lang w:val="kk-KZ"/>
              </w:rPr>
              <w:t xml:space="preserve">Темирбаев Кайыргельды Сапаргалиевич </w:t>
            </w:r>
          </w:p>
        </w:tc>
        <w:tc>
          <w:tcPr>
            <w:tcW w:w="1048" w:type="dxa"/>
          </w:tcPr>
          <w:p w:rsidR="009A235B" w:rsidRPr="00477F62" w:rsidRDefault="009A235B" w:rsidP="009A235B">
            <w:pPr>
              <w:widowControl w:val="0"/>
              <w:jc w:val="center"/>
              <w:rPr>
                <w:rFonts w:ascii="Times New Roman" w:eastAsia="Calibri" w:hAnsi="Times New Roman" w:cs="Times New Roman"/>
                <w:sz w:val="18"/>
                <w:szCs w:val="18"/>
                <w:lang w:val="kk-KZ"/>
              </w:rPr>
            </w:pPr>
            <w:r w:rsidRPr="00477F62">
              <w:rPr>
                <w:rFonts w:ascii="Times New Roman" w:eastAsia="Calibri" w:hAnsi="Times New Roman" w:cs="Times New Roman"/>
                <w:sz w:val="18"/>
                <w:szCs w:val="18"/>
                <w:lang w:val="kk-KZ"/>
              </w:rPr>
              <w:t>Павлодар облысы, Май ауданы, Малайсары ауылы</w:t>
            </w:r>
          </w:p>
          <w:p w:rsidR="009A235B" w:rsidRPr="00477F62" w:rsidRDefault="009A235B" w:rsidP="009A235B">
            <w:pPr>
              <w:widowControl w:val="0"/>
              <w:jc w:val="center"/>
              <w:rPr>
                <w:rFonts w:ascii="Times New Roman" w:eastAsia="Calibri" w:hAnsi="Times New Roman" w:cs="Times New Roman"/>
                <w:sz w:val="18"/>
                <w:szCs w:val="18"/>
                <w:lang w:val="kk-KZ"/>
              </w:rPr>
            </w:pPr>
            <w:r w:rsidRPr="00477F62">
              <w:rPr>
                <w:rFonts w:ascii="Times New Roman" w:eastAsia="Calibri" w:hAnsi="Times New Roman" w:cs="Times New Roman"/>
                <w:sz w:val="18"/>
                <w:szCs w:val="18"/>
                <w:lang w:val="kk-KZ"/>
              </w:rPr>
              <w:t>26.01.1989ж</w:t>
            </w:r>
          </w:p>
        </w:tc>
        <w:tc>
          <w:tcPr>
            <w:tcW w:w="1417" w:type="dxa"/>
          </w:tcPr>
          <w:p w:rsidR="009A235B" w:rsidRPr="00477F62" w:rsidRDefault="009A235B" w:rsidP="009A235B">
            <w:pPr>
              <w:widowControl w:val="0"/>
              <w:jc w:val="center"/>
              <w:rPr>
                <w:rFonts w:ascii="Times New Roman" w:eastAsia="Calibri" w:hAnsi="Times New Roman" w:cs="Times New Roman"/>
                <w:sz w:val="18"/>
                <w:szCs w:val="18"/>
                <w:lang w:val="kk-KZ"/>
              </w:rPr>
            </w:pPr>
            <w:r w:rsidRPr="00477F62">
              <w:rPr>
                <w:rFonts w:ascii="Times New Roman" w:eastAsia="Calibri" w:hAnsi="Times New Roman" w:cs="Times New Roman"/>
                <w:sz w:val="18"/>
                <w:szCs w:val="18"/>
                <w:lang w:val="kk-KZ"/>
              </w:rPr>
              <w:t xml:space="preserve">"№75 "Балалық шақ" балабақшасы" МКҚК, </w:t>
            </w:r>
            <w:r w:rsidRPr="00477F62">
              <w:rPr>
                <w:rFonts w:ascii="Times New Roman" w:eastAsia="Calibri" w:hAnsi="Times New Roman" w:cs="Times New Roman"/>
                <w:b/>
                <w:sz w:val="18"/>
                <w:szCs w:val="18"/>
                <w:lang w:val="kk-KZ"/>
              </w:rPr>
              <w:t>дене шынықтыру нұсқаушысы</w:t>
            </w:r>
            <w:r w:rsidRPr="00477F62">
              <w:rPr>
                <w:rFonts w:ascii="Times New Roman" w:eastAsia="Calibri" w:hAnsi="Times New Roman" w:cs="Times New Roman"/>
                <w:sz w:val="18"/>
                <w:szCs w:val="18"/>
                <w:lang w:val="kk-KZ"/>
              </w:rPr>
              <w:t xml:space="preserve">, </w:t>
            </w:r>
          </w:p>
          <w:p w:rsidR="009A235B" w:rsidRPr="00477F62" w:rsidRDefault="009A235B" w:rsidP="009A235B">
            <w:pPr>
              <w:widowControl w:val="0"/>
              <w:jc w:val="center"/>
              <w:rPr>
                <w:rFonts w:ascii="Times New Roman" w:eastAsia="Calibri" w:hAnsi="Times New Roman" w:cs="Times New Roman"/>
                <w:b/>
                <w:sz w:val="18"/>
                <w:szCs w:val="18"/>
                <w:lang w:val="kk-KZ"/>
              </w:rPr>
            </w:pPr>
            <w:r w:rsidRPr="00477F62">
              <w:rPr>
                <w:rFonts w:ascii="Times New Roman" w:eastAsia="Calibri" w:hAnsi="Times New Roman" w:cs="Times New Roman"/>
                <w:sz w:val="18"/>
                <w:szCs w:val="18"/>
                <w:lang w:val="kk-KZ"/>
              </w:rPr>
              <w:t>9 жыл 11 ай</w:t>
            </w:r>
          </w:p>
        </w:tc>
        <w:tc>
          <w:tcPr>
            <w:tcW w:w="2051" w:type="dxa"/>
          </w:tcPr>
          <w:p w:rsidR="009A235B" w:rsidRPr="00477F62" w:rsidRDefault="009A235B" w:rsidP="006F6754">
            <w:pPr>
              <w:widowControl w:val="0"/>
              <w:rPr>
                <w:rFonts w:ascii="Times New Roman" w:eastAsia="Calibri" w:hAnsi="Times New Roman" w:cs="Times New Roman"/>
                <w:b/>
                <w:sz w:val="18"/>
                <w:szCs w:val="18"/>
                <w:lang w:val="kk-KZ"/>
              </w:rPr>
            </w:pPr>
            <w:r w:rsidRPr="00477F62">
              <w:rPr>
                <w:rFonts w:ascii="Times New Roman" w:eastAsia="Calibri" w:hAnsi="Times New Roman" w:cs="Times New Roman"/>
                <w:sz w:val="18"/>
                <w:szCs w:val="18"/>
                <w:lang w:val="kk-KZ"/>
              </w:rPr>
              <w:t>Жаяу Мұса атындағы Ақсу колледжі</w:t>
            </w:r>
            <w:r w:rsidRPr="00477F62">
              <w:rPr>
                <w:rFonts w:ascii="Times New Roman" w:eastAsia="Calibri" w:hAnsi="Times New Roman" w:cs="Times New Roman"/>
                <w:b/>
                <w:sz w:val="18"/>
                <w:szCs w:val="18"/>
                <w:lang w:val="kk-KZ"/>
              </w:rPr>
              <w:t xml:space="preserve"> " негізі мектептің дене шынықтыру" </w:t>
            </w:r>
            <w:r w:rsidRPr="00477F62">
              <w:rPr>
                <w:rFonts w:ascii="Times New Roman" w:eastAsia="Calibri" w:hAnsi="Times New Roman" w:cs="Times New Roman"/>
                <w:sz w:val="18"/>
                <w:szCs w:val="18"/>
                <w:lang w:val="kk-KZ"/>
              </w:rPr>
              <w:t>мұғалімі 2008 ж</w:t>
            </w:r>
          </w:p>
        </w:tc>
        <w:tc>
          <w:tcPr>
            <w:tcW w:w="926" w:type="dxa"/>
          </w:tcPr>
          <w:p w:rsidR="009A235B" w:rsidRPr="00477F62" w:rsidRDefault="009A235B" w:rsidP="009A235B">
            <w:pPr>
              <w:widowControl w:val="0"/>
              <w:jc w:val="center"/>
              <w:rPr>
                <w:rFonts w:ascii="Times New Roman" w:eastAsia="Calibri" w:hAnsi="Times New Roman" w:cs="Times New Roman"/>
                <w:b/>
                <w:sz w:val="18"/>
                <w:szCs w:val="18"/>
                <w:lang w:val="kk-KZ"/>
              </w:rPr>
            </w:pPr>
          </w:p>
        </w:tc>
        <w:tc>
          <w:tcPr>
            <w:tcW w:w="1362" w:type="dxa"/>
          </w:tcPr>
          <w:p w:rsidR="009A235B" w:rsidRPr="00477F62" w:rsidRDefault="009A235B" w:rsidP="009A235B">
            <w:pPr>
              <w:jc w:val="center"/>
              <w:rPr>
                <w:rFonts w:ascii="Times New Roman" w:hAnsi="Times New Roman" w:cs="Times New Roman"/>
                <w:b/>
                <w:bCs/>
                <w:sz w:val="18"/>
                <w:szCs w:val="18"/>
                <w:lang w:val="kk-KZ"/>
              </w:rPr>
            </w:pPr>
            <w:r w:rsidRPr="00477F62">
              <w:rPr>
                <w:rFonts w:ascii="Times New Roman" w:hAnsi="Times New Roman" w:cs="Times New Roman"/>
                <w:b/>
                <w:bCs/>
                <w:sz w:val="18"/>
                <w:szCs w:val="18"/>
                <w:lang w:val="kk-KZ"/>
              </w:rPr>
              <w:t>Анықтама</w:t>
            </w:r>
          </w:p>
          <w:p w:rsidR="009A235B" w:rsidRPr="00477F62" w:rsidRDefault="009A235B" w:rsidP="009A235B">
            <w:pPr>
              <w:jc w:val="center"/>
              <w:rPr>
                <w:rFonts w:ascii="Times New Roman" w:hAnsi="Times New Roman" w:cs="Times New Roman"/>
                <w:bCs/>
                <w:sz w:val="18"/>
                <w:szCs w:val="18"/>
                <w:lang w:val="kk-KZ"/>
              </w:rPr>
            </w:pPr>
            <w:r w:rsidRPr="00477F62">
              <w:rPr>
                <w:rFonts w:ascii="Times New Roman" w:hAnsi="Times New Roman" w:cs="Times New Roman"/>
                <w:bCs/>
                <w:sz w:val="18"/>
                <w:szCs w:val="18"/>
                <w:lang w:val="kk-KZ"/>
              </w:rPr>
              <w:t>№101000026084451</w:t>
            </w:r>
          </w:p>
          <w:p w:rsidR="009A235B" w:rsidRPr="00477F62" w:rsidRDefault="009A235B" w:rsidP="009A235B">
            <w:pPr>
              <w:widowControl w:val="0"/>
              <w:jc w:val="center"/>
              <w:rPr>
                <w:rFonts w:ascii="Times New Roman" w:eastAsia="Calibri" w:hAnsi="Times New Roman" w:cs="Times New Roman"/>
                <w:b/>
                <w:sz w:val="18"/>
                <w:szCs w:val="18"/>
                <w:lang w:val="kk-KZ"/>
              </w:rPr>
            </w:pPr>
            <w:r w:rsidRPr="00477F62">
              <w:rPr>
                <w:rFonts w:ascii="Times New Roman" w:hAnsi="Times New Roman" w:cs="Times New Roman"/>
                <w:bCs/>
                <w:sz w:val="18"/>
                <w:szCs w:val="18"/>
                <w:lang w:val="kk-KZ"/>
              </w:rPr>
              <w:t>28.11.2023 жылдың жағдайы бойынша соттылығы жоқ.</w:t>
            </w:r>
          </w:p>
        </w:tc>
        <w:tc>
          <w:tcPr>
            <w:tcW w:w="709" w:type="dxa"/>
          </w:tcPr>
          <w:p w:rsidR="009A235B" w:rsidRPr="00477F62" w:rsidRDefault="009A235B" w:rsidP="009A235B">
            <w:pPr>
              <w:widowControl w:val="0"/>
              <w:jc w:val="center"/>
              <w:rPr>
                <w:rFonts w:ascii="Times New Roman" w:eastAsia="Calibri" w:hAnsi="Times New Roman" w:cs="Times New Roman"/>
                <w:b/>
                <w:sz w:val="18"/>
                <w:szCs w:val="18"/>
                <w:lang w:val="kk-KZ"/>
              </w:rPr>
            </w:pPr>
            <w:r w:rsidRPr="00477F62">
              <w:rPr>
                <w:rFonts w:ascii="Times New Roman" w:eastAsia="Calibri" w:hAnsi="Times New Roman" w:cs="Times New Roman"/>
                <w:b/>
                <w:sz w:val="18"/>
                <w:szCs w:val="18"/>
                <w:lang w:val="kk-KZ"/>
              </w:rPr>
              <w:t>1,25</w:t>
            </w:r>
          </w:p>
        </w:tc>
        <w:tc>
          <w:tcPr>
            <w:tcW w:w="1189" w:type="dxa"/>
          </w:tcPr>
          <w:p w:rsidR="009A235B" w:rsidRPr="00477F62" w:rsidRDefault="009A235B" w:rsidP="009A235B">
            <w:pPr>
              <w:widowControl w:val="0"/>
              <w:jc w:val="center"/>
              <w:rPr>
                <w:rFonts w:ascii="Times New Roman" w:eastAsia="Calibri" w:hAnsi="Times New Roman" w:cs="Times New Roman"/>
                <w:b/>
                <w:sz w:val="18"/>
                <w:szCs w:val="18"/>
                <w:lang w:val="kk-KZ"/>
              </w:rPr>
            </w:pPr>
          </w:p>
        </w:tc>
        <w:tc>
          <w:tcPr>
            <w:tcW w:w="2659" w:type="dxa"/>
          </w:tcPr>
          <w:p w:rsidR="009A235B" w:rsidRPr="00477F62" w:rsidRDefault="009A235B" w:rsidP="000F3C89">
            <w:pPr>
              <w:widowControl w:val="0"/>
              <w:contextualSpacing/>
              <w:rPr>
                <w:rFonts w:ascii="Times New Roman" w:eastAsia="Calibri" w:hAnsi="Times New Roman" w:cs="Times New Roman"/>
                <w:b/>
                <w:sz w:val="18"/>
                <w:szCs w:val="18"/>
                <w:lang w:val="kk-KZ"/>
              </w:rPr>
            </w:pPr>
            <w:r w:rsidRPr="00477F62">
              <w:rPr>
                <w:rFonts w:ascii="Times New Roman" w:eastAsia="Calibri" w:hAnsi="Times New Roman" w:cs="Times New Roman"/>
                <w:b/>
                <w:sz w:val="18"/>
                <w:szCs w:val="18"/>
                <w:lang w:val="kk-KZ"/>
              </w:rPr>
              <w:t>Сертификат:</w:t>
            </w:r>
            <w:r w:rsidRPr="00477F62">
              <w:rPr>
                <w:rFonts w:ascii="Times New Roman" w:eastAsia="Calibri" w:hAnsi="Times New Roman" w:cs="Times New Roman"/>
                <w:sz w:val="18"/>
                <w:szCs w:val="18"/>
                <w:lang w:val="kk-KZ"/>
              </w:rPr>
              <w:t xml:space="preserve"> "Білім беру мазмұнын жаңарту жағдайында дене шынықтыру пәні мұғалімінің кәсіби құзіреттілігін дамыту"  </w:t>
            </w:r>
            <w:r w:rsidRPr="00477F62">
              <w:rPr>
                <w:rFonts w:ascii="Times New Roman" w:eastAsia="Calibri" w:hAnsi="Times New Roman" w:cs="Times New Roman"/>
                <w:b/>
                <w:sz w:val="18"/>
                <w:szCs w:val="18"/>
                <w:lang w:val="kk-KZ"/>
              </w:rPr>
              <w:t>80 сағ</w:t>
            </w:r>
          </w:p>
          <w:p w:rsidR="009A235B" w:rsidRPr="00477F62" w:rsidRDefault="009A235B" w:rsidP="000F3C89">
            <w:pPr>
              <w:widowControl w:val="0"/>
              <w:contextualSpacing/>
              <w:rPr>
                <w:rFonts w:ascii="Times New Roman" w:eastAsia="Calibri" w:hAnsi="Times New Roman" w:cs="Times New Roman"/>
                <w:sz w:val="18"/>
                <w:szCs w:val="18"/>
                <w:lang w:val="kk-KZ"/>
              </w:rPr>
            </w:pPr>
            <w:r w:rsidRPr="00477F62">
              <w:rPr>
                <w:rFonts w:ascii="Times New Roman" w:eastAsia="Calibri" w:hAnsi="Times New Roman" w:cs="Times New Roman"/>
                <w:b/>
                <w:sz w:val="18"/>
                <w:szCs w:val="18"/>
                <w:lang w:val="kk-KZ"/>
              </w:rPr>
              <w:t>№ 0878970 от 22.06.2023 ж</w:t>
            </w:r>
          </w:p>
        </w:tc>
        <w:tc>
          <w:tcPr>
            <w:tcW w:w="1518" w:type="dxa"/>
          </w:tcPr>
          <w:p w:rsidR="009A235B" w:rsidRPr="00477F62" w:rsidRDefault="009A235B" w:rsidP="009A235B">
            <w:pPr>
              <w:widowControl w:val="0"/>
              <w:jc w:val="center"/>
              <w:rPr>
                <w:rFonts w:ascii="Times New Roman" w:eastAsia="Calibri" w:hAnsi="Times New Roman" w:cs="Times New Roman"/>
                <w:b/>
                <w:sz w:val="18"/>
                <w:szCs w:val="16"/>
                <w:lang w:val="kk-KZ"/>
              </w:rPr>
            </w:pPr>
            <w:r w:rsidRPr="00477F62">
              <w:rPr>
                <w:rFonts w:ascii="Times New Roman" w:hAnsi="Times New Roman" w:cs="Times New Roman"/>
                <w:sz w:val="18"/>
                <w:szCs w:val="18"/>
                <w:lang w:val="kk-KZ"/>
              </w:rPr>
              <w:t xml:space="preserve">«Өрлеу» біліктілікті арттыру ұлттық орталығы.     </w:t>
            </w:r>
          </w:p>
        </w:tc>
        <w:tc>
          <w:tcPr>
            <w:tcW w:w="1276" w:type="dxa"/>
          </w:tcPr>
          <w:p w:rsidR="009A235B" w:rsidRPr="009A235B" w:rsidRDefault="009A235B" w:rsidP="009A235B">
            <w:pPr>
              <w:widowControl w:val="0"/>
              <w:jc w:val="center"/>
              <w:rPr>
                <w:rFonts w:ascii="Times New Roman" w:eastAsia="Calibri" w:hAnsi="Times New Roman" w:cs="Times New Roman"/>
                <w:b/>
                <w:sz w:val="16"/>
                <w:szCs w:val="16"/>
                <w:lang w:val="kk-KZ"/>
              </w:rPr>
            </w:pPr>
            <w:r w:rsidRPr="00477F62">
              <w:rPr>
                <w:rFonts w:ascii="Times New Roman" w:hAnsi="Times New Roman"/>
                <w:b/>
                <w:sz w:val="16"/>
                <w:szCs w:val="24"/>
                <w:lang w:val="kk-KZ"/>
              </w:rPr>
              <w:t>23.05.2024ж</w:t>
            </w:r>
          </w:p>
        </w:tc>
      </w:tr>
      <w:tr w:rsidR="009A235B" w:rsidRPr="009A235B" w:rsidTr="00477F62">
        <w:tc>
          <w:tcPr>
            <w:tcW w:w="492" w:type="dxa"/>
          </w:tcPr>
          <w:p w:rsidR="009A235B" w:rsidRPr="00477F62" w:rsidRDefault="006F6754" w:rsidP="009A235B">
            <w:pPr>
              <w:widowControl w:val="0"/>
              <w:jc w:val="center"/>
              <w:rPr>
                <w:rFonts w:ascii="Times New Roman" w:eastAsia="Calibri" w:hAnsi="Times New Roman" w:cs="Times New Roman"/>
                <w:b/>
                <w:sz w:val="16"/>
                <w:szCs w:val="16"/>
                <w:lang w:val="kk-KZ"/>
              </w:rPr>
            </w:pPr>
            <w:r w:rsidRPr="00477F62">
              <w:rPr>
                <w:rFonts w:ascii="Times New Roman" w:eastAsia="Calibri" w:hAnsi="Times New Roman" w:cs="Times New Roman"/>
                <w:b/>
                <w:sz w:val="16"/>
                <w:szCs w:val="16"/>
                <w:lang w:val="kk-KZ"/>
              </w:rPr>
              <w:t>24</w:t>
            </w:r>
          </w:p>
        </w:tc>
        <w:tc>
          <w:tcPr>
            <w:tcW w:w="1580" w:type="dxa"/>
          </w:tcPr>
          <w:p w:rsidR="009A235B" w:rsidRPr="00477F62" w:rsidRDefault="009A235B" w:rsidP="009A235B">
            <w:pPr>
              <w:widowControl w:val="0"/>
              <w:jc w:val="center"/>
              <w:rPr>
                <w:rFonts w:ascii="Times New Roman" w:eastAsia="Calibri" w:hAnsi="Times New Roman" w:cs="Times New Roman"/>
                <w:b/>
                <w:sz w:val="18"/>
                <w:szCs w:val="18"/>
                <w:lang w:val="kk-KZ"/>
              </w:rPr>
            </w:pPr>
            <w:r w:rsidRPr="00477F62">
              <w:rPr>
                <w:rFonts w:ascii="Times New Roman" w:eastAsia="Calibri" w:hAnsi="Times New Roman" w:cs="Times New Roman"/>
                <w:b/>
                <w:sz w:val="18"/>
                <w:szCs w:val="18"/>
                <w:lang w:val="kk-KZ"/>
              </w:rPr>
              <w:t>Кайсаева Гулбакыт Айтмухамедовна</w:t>
            </w:r>
          </w:p>
        </w:tc>
        <w:tc>
          <w:tcPr>
            <w:tcW w:w="1048" w:type="dxa"/>
          </w:tcPr>
          <w:p w:rsidR="009A235B" w:rsidRPr="00477F62" w:rsidRDefault="009A235B" w:rsidP="009A235B">
            <w:pPr>
              <w:widowControl w:val="0"/>
              <w:jc w:val="center"/>
              <w:rPr>
                <w:rFonts w:ascii="Times New Roman" w:eastAsia="Calibri" w:hAnsi="Times New Roman" w:cs="Times New Roman"/>
                <w:sz w:val="18"/>
                <w:szCs w:val="18"/>
                <w:lang w:val="kk-KZ"/>
              </w:rPr>
            </w:pPr>
            <w:r w:rsidRPr="00477F62">
              <w:rPr>
                <w:rFonts w:ascii="Times New Roman" w:eastAsia="Calibri" w:hAnsi="Times New Roman" w:cs="Times New Roman"/>
                <w:sz w:val="18"/>
                <w:szCs w:val="18"/>
                <w:lang w:val="kk-KZ"/>
              </w:rPr>
              <w:t>Семей облысы, Үржар ауданы, Үржар ауылы</w:t>
            </w:r>
          </w:p>
          <w:p w:rsidR="009A235B" w:rsidRPr="00477F62" w:rsidRDefault="009A235B" w:rsidP="009A235B">
            <w:pPr>
              <w:widowControl w:val="0"/>
              <w:jc w:val="center"/>
              <w:rPr>
                <w:rFonts w:ascii="Times New Roman" w:eastAsia="Calibri" w:hAnsi="Times New Roman" w:cs="Times New Roman"/>
                <w:b/>
                <w:sz w:val="18"/>
                <w:szCs w:val="18"/>
                <w:lang w:val="kk-KZ"/>
              </w:rPr>
            </w:pPr>
            <w:r w:rsidRPr="00477F62">
              <w:rPr>
                <w:rFonts w:ascii="Times New Roman" w:eastAsia="Calibri" w:hAnsi="Times New Roman" w:cs="Times New Roman"/>
                <w:sz w:val="18"/>
                <w:szCs w:val="18"/>
                <w:lang w:val="kk-KZ"/>
              </w:rPr>
              <w:t>04.11.1972 ж</w:t>
            </w:r>
          </w:p>
        </w:tc>
        <w:tc>
          <w:tcPr>
            <w:tcW w:w="1417" w:type="dxa"/>
            <w:shd w:val="clear" w:color="auto" w:fill="auto"/>
          </w:tcPr>
          <w:p w:rsidR="009A235B" w:rsidRPr="00477F62" w:rsidRDefault="009A235B" w:rsidP="009A235B">
            <w:pPr>
              <w:widowControl w:val="0"/>
              <w:jc w:val="center"/>
              <w:rPr>
                <w:rFonts w:ascii="Times New Roman" w:eastAsia="Calibri" w:hAnsi="Times New Roman" w:cs="Times New Roman"/>
                <w:sz w:val="18"/>
                <w:szCs w:val="18"/>
                <w:lang w:val="kk-KZ"/>
              </w:rPr>
            </w:pPr>
            <w:r w:rsidRPr="00477F62">
              <w:rPr>
                <w:rFonts w:ascii="Times New Roman" w:eastAsia="Calibri" w:hAnsi="Times New Roman" w:cs="Times New Roman"/>
                <w:sz w:val="18"/>
                <w:szCs w:val="18"/>
                <w:lang w:val="kk-KZ"/>
              </w:rPr>
              <w:t xml:space="preserve">"№75 "Балалық шақ" балабақшасы" МКҚК, </w:t>
            </w:r>
            <w:r w:rsidRPr="00477F62">
              <w:rPr>
                <w:rFonts w:ascii="Times New Roman" w:eastAsia="Calibri" w:hAnsi="Times New Roman" w:cs="Times New Roman"/>
                <w:b/>
                <w:sz w:val="18"/>
                <w:szCs w:val="18"/>
                <w:lang w:val="kk-KZ"/>
              </w:rPr>
              <w:t>педагог-психолог,</w:t>
            </w:r>
            <w:r w:rsidRPr="00477F62">
              <w:rPr>
                <w:rFonts w:ascii="Times New Roman" w:eastAsia="Calibri" w:hAnsi="Times New Roman" w:cs="Times New Roman"/>
                <w:sz w:val="18"/>
                <w:szCs w:val="18"/>
                <w:lang w:val="kk-KZ"/>
              </w:rPr>
              <w:t xml:space="preserve"> </w:t>
            </w:r>
          </w:p>
          <w:p w:rsidR="009A235B" w:rsidRPr="00477F62" w:rsidRDefault="006F6754" w:rsidP="006F6754">
            <w:pPr>
              <w:widowControl w:val="0"/>
              <w:jc w:val="center"/>
              <w:rPr>
                <w:rFonts w:ascii="Times New Roman" w:eastAsia="Calibri" w:hAnsi="Times New Roman" w:cs="Times New Roman"/>
                <w:sz w:val="18"/>
                <w:szCs w:val="18"/>
                <w:lang w:val="kk-KZ"/>
              </w:rPr>
            </w:pPr>
            <w:r w:rsidRPr="00477F62">
              <w:rPr>
                <w:rFonts w:ascii="Times New Roman" w:eastAsia="Calibri" w:hAnsi="Times New Roman" w:cs="Times New Roman"/>
                <w:sz w:val="18"/>
                <w:szCs w:val="18"/>
                <w:lang w:val="kk-KZ"/>
              </w:rPr>
              <w:t xml:space="preserve">31 </w:t>
            </w:r>
            <w:r w:rsidR="009A235B" w:rsidRPr="00477F62">
              <w:rPr>
                <w:rFonts w:ascii="Times New Roman" w:eastAsia="Calibri" w:hAnsi="Times New Roman" w:cs="Times New Roman"/>
                <w:sz w:val="18"/>
                <w:szCs w:val="18"/>
                <w:lang w:val="kk-KZ"/>
              </w:rPr>
              <w:t xml:space="preserve">жыл </w:t>
            </w:r>
          </w:p>
          <w:p w:rsidR="004B3909" w:rsidRPr="00477F62" w:rsidRDefault="004B3909" w:rsidP="006F6754">
            <w:pPr>
              <w:widowControl w:val="0"/>
              <w:jc w:val="center"/>
              <w:rPr>
                <w:rFonts w:ascii="Times New Roman" w:eastAsia="Calibri" w:hAnsi="Times New Roman" w:cs="Times New Roman"/>
                <w:b/>
                <w:sz w:val="18"/>
                <w:szCs w:val="18"/>
                <w:lang w:val="kk-KZ"/>
              </w:rPr>
            </w:pPr>
            <w:r w:rsidRPr="00477F62">
              <w:rPr>
                <w:rFonts w:ascii="Times New Roman" w:eastAsia="Calibri" w:hAnsi="Times New Roman" w:cs="Times New Roman"/>
                <w:b/>
                <w:sz w:val="18"/>
                <w:szCs w:val="18"/>
                <w:lang w:val="kk-KZ"/>
              </w:rPr>
              <w:t>(қоса атқарушы)</w:t>
            </w:r>
          </w:p>
          <w:p w:rsidR="00042009" w:rsidRPr="00477F62" w:rsidRDefault="00042009" w:rsidP="006F6754">
            <w:pPr>
              <w:widowControl w:val="0"/>
              <w:jc w:val="center"/>
              <w:rPr>
                <w:rFonts w:ascii="Times New Roman" w:eastAsia="Calibri" w:hAnsi="Times New Roman" w:cs="Times New Roman"/>
                <w:b/>
                <w:sz w:val="18"/>
                <w:szCs w:val="18"/>
                <w:lang w:val="kk-KZ"/>
              </w:rPr>
            </w:pPr>
          </w:p>
        </w:tc>
        <w:tc>
          <w:tcPr>
            <w:tcW w:w="2051" w:type="dxa"/>
          </w:tcPr>
          <w:p w:rsidR="009A235B" w:rsidRPr="00477F62" w:rsidRDefault="009A235B" w:rsidP="006F6754">
            <w:pPr>
              <w:widowControl w:val="0"/>
              <w:rPr>
                <w:rFonts w:ascii="Times New Roman" w:eastAsia="Calibri" w:hAnsi="Times New Roman" w:cs="Times New Roman"/>
                <w:sz w:val="18"/>
                <w:szCs w:val="18"/>
                <w:lang w:val="kk-KZ"/>
              </w:rPr>
            </w:pPr>
            <w:r w:rsidRPr="00477F62">
              <w:rPr>
                <w:rFonts w:ascii="Times New Roman" w:eastAsia="Calibri" w:hAnsi="Times New Roman" w:cs="Times New Roman"/>
                <w:sz w:val="18"/>
                <w:szCs w:val="18"/>
                <w:lang w:val="kk-KZ"/>
              </w:rPr>
              <w:t>1.Семей мемлекеттік университетінің</w:t>
            </w:r>
            <w:r w:rsidRPr="00477F62">
              <w:rPr>
                <w:rFonts w:ascii="Times New Roman" w:eastAsia="Calibri" w:hAnsi="Times New Roman" w:cs="Times New Roman"/>
                <w:b/>
                <w:sz w:val="18"/>
                <w:szCs w:val="18"/>
                <w:lang w:val="kk-KZ"/>
              </w:rPr>
              <w:t xml:space="preserve"> "Педагогика және психология" </w:t>
            </w:r>
            <w:r w:rsidRPr="00477F62">
              <w:rPr>
                <w:rFonts w:ascii="Times New Roman" w:eastAsia="Calibri" w:hAnsi="Times New Roman" w:cs="Times New Roman"/>
                <w:sz w:val="18"/>
                <w:szCs w:val="18"/>
                <w:lang w:val="kk-KZ"/>
              </w:rPr>
              <w:t>1999 ж;</w:t>
            </w:r>
          </w:p>
          <w:p w:rsidR="00521B7D" w:rsidRPr="00477F62" w:rsidRDefault="009A235B" w:rsidP="006F6754">
            <w:pPr>
              <w:widowControl w:val="0"/>
              <w:rPr>
                <w:rFonts w:ascii="Times New Roman" w:eastAsia="Calibri" w:hAnsi="Times New Roman" w:cs="Times New Roman"/>
                <w:sz w:val="18"/>
                <w:szCs w:val="18"/>
                <w:lang w:val="kk-KZ"/>
              </w:rPr>
            </w:pPr>
            <w:r w:rsidRPr="00477F62">
              <w:rPr>
                <w:rFonts w:ascii="Times New Roman" w:eastAsia="Calibri" w:hAnsi="Times New Roman" w:cs="Times New Roman"/>
                <w:sz w:val="18"/>
                <w:szCs w:val="18"/>
                <w:lang w:val="kk-KZ"/>
              </w:rPr>
              <w:t xml:space="preserve">2. Орталық Азия университеті </w:t>
            </w:r>
            <w:r w:rsidRPr="00477F62">
              <w:rPr>
                <w:rFonts w:ascii="Times New Roman" w:eastAsia="Calibri" w:hAnsi="Times New Roman" w:cs="Times New Roman"/>
                <w:b/>
                <w:sz w:val="18"/>
                <w:szCs w:val="18"/>
                <w:lang w:val="kk-KZ"/>
              </w:rPr>
              <w:t>"Педагогика және психология"</w:t>
            </w:r>
            <w:r w:rsidRPr="00477F62">
              <w:rPr>
                <w:rFonts w:ascii="Times New Roman" w:eastAsia="Calibri" w:hAnsi="Times New Roman" w:cs="Times New Roman"/>
                <w:sz w:val="18"/>
                <w:szCs w:val="18"/>
                <w:lang w:val="kk-KZ"/>
              </w:rPr>
              <w:t xml:space="preserve"> </w:t>
            </w:r>
            <w:r w:rsidR="004B3909" w:rsidRPr="00477F62">
              <w:rPr>
                <w:rFonts w:ascii="Times New Roman" w:eastAsia="Calibri" w:hAnsi="Times New Roman" w:cs="Times New Roman"/>
                <w:sz w:val="18"/>
                <w:szCs w:val="18"/>
                <w:lang w:val="kk-KZ"/>
              </w:rPr>
              <w:t>магистр</w:t>
            </w:r>
          </w:p>
          <w:p w:rsidR="009A235B" w:rsidRPr="00477F62" w:rsidRDefault="009A235B" w:rsidP="006F6754">
            <w:pPr>
              <w:widowControl w:val="0"/>
              <w:rPr>
                <w:rFonts w:ascii="Times New Roman" w:eastAsia="Calibri" w:hAnsi="Times New Roman" w:cs="Times New Roman"/>
                <w:sz w:val="18"/>
                <w:szCs w:val="18"/>
                <w:lang w:val="kk-KZ"/>
              </w:rPr>
            </w:pPr>
            <w:r w:rsidRPr="00477F62">
              <w:rPr>
                <w:rFonts w:ascii="Times New Roman" w:eastAsia="Calibri" w:hAnsi="Times New Roman" w:cs="Times New Roman"/>
                <w:sz w:val="18"/>
                <w:szCs w:val="18"/>
                <w:lang w:val="kk-KZ"/>
              </w:rPr>
              <w:t>2019 ж;</w:t>
            </w:r>
          </w:p>
          <w:p w:rsidR="009A235B" w:rsidRPr="00477F62" w:rsidRDefault="009A235B" w:rsidP="006F6754">
            <w:pPr>
              <w:widowControl w:val="0"/>
              <w:rPr>
                <w:rFonts w:ascii="Times New Roman" w:eastAsia="Calibri" w:hAnsi="Times New Roman" w:cs="Times New Roman"/>
                <w:b/>
                <w:sz w:val="18"/>
                <w:szCs w:val="18"/>
                <w:lang w:val="kk-KZ"/>
              </w:rPr>
            </w:pPr>
            <w:r w:rsidRPr="00477F62">
              <w:rPr>
                <w:rFonts w:ascii="Times New Roman" w:eastAsia="Calibri" w:hAnsi="Times New Roman" w:cs="Times New Roman"/>
                <w:sz w:val="18"/>
                <w:szCs w:val="18"/>
                <w:lang w:val="kk-KZ"/>
              </w:rPr>
              <w:t>3. Куәлік: Тұран-Астана университеті "Педагогика және психология" 2022 ж</w:t>
            </w:r>
          </w:p>
        </w:tc>
        <w:tc>
          <w:tcPr>
            <w:tcW w:w="926" w:type="dxa"/>
          </w:tcPr>
          <w:p w:rsidR="009A235B" w:rsidRPr="00477F62" w:rsidRDefault="009A235B" w:rsidP="009A235B">
            <w:pPr>
              <w:widowControl w:val="0"/>
              <w:jc w:val="center"/>
              <w:rPr>
                <w:rFonts w:ascii="Times New Roman" w:eastAsia="Calibri" w:hAnsi="Times New Roman" w:cs="Times New Roman"/>
                <w:b/>
                <w:sz w:val="18"/>
                <w:szCs w:val="18"/>
                <w:lang w:val="kk-KZ"/>
              </w:rPr>
            </w:pPr>
          </w:p>
        </w:tc>
        <w:tc>
          <w:tcPr>
            <w:tcW w:w="1362" w:type="dxa"/>
          </w:tcPr>
          <w:p w:rsidR="009A235B" w:rsidRPr="00477F62" w:rsidRDefault="009A235B" w:rsidP="009A235B">
            <w:pPr>
              <w:jc w:val="center"/>
              <w:rPr>
                <w:rFonts w:ascii="Times New Roman" w:hAnsi="Times New Roman" w:cs="Times New Roman"/>
                <w:b/>
                <w:bCs/>
                <w:sz w:val="18"/>
                <w:szCs w:val="18"/>
                <w:lang w:val="kk-KZ"/>
              </w:rPr>
            </w:pPr>
            <w:r w:rsidRPr="00477F62">
              <w:rPr>
                <w:rFonts w:ascii="Times New Roman" w:hAnsi="Times New Roman" w:cs="Times New Roman"/>
                <w:b/>
                <w:bCs/>
                <w:sz w:val="18"/>
                <w:szCs w:val="18"/>
                <w:lang w:val="kk-KZ"/>
              </w:rPr>
              <w:t>Анықтама</w:t>
            </w:r>
          </w:p>
          <w:p w:rsidR="009A235B" w:rsidRPr="00477F62" w:rsidRDefault="009A235B" w:rsidP="009A235B">
            <w:pPr>
              <w:jc w:val="center"/>
              <w:rPr>
                <w:rFonts w:ascii="Times New Roman" w:hAnsi="Times New Roman" w:cs="Times New Roman"/>
                <w:bCs/>
                <w:sz w:val="18"/>
                <w:szCs w:val="18"/>
                <w:lang w:val="kk-KZ"/>
              </w:rPr>
            </w:pPr>
            <w:r w:rsidRPr="00477F62">
              <w:rPr>
                <w:rFonts w:ascii="Times New Roman" w:hAnsi="Times New Roman" w:cs="Times New Roman"/>
                <w:bCs/>
                <w:sz w:val="18"/>
                <w:szCs w:val="18"/>
                <w:lang w:val="kk-KZ"/>
              </w:rPr>
              <w:t>№10100002611189</w:t>
            </w:r>
          </w:p>
          <w:p w:rsidR="009A235B" w:rsidRPr="00477F62" w:rsidRDefault="009A235B" w:rsidP="009A235B">
            <w:pPr>
              <w:widowControl w:val="0"/>
              <w:jc w:val="center"/>
              <w:rPr>
                <w:rFonts w:ascii="Times New Roman" w:eastAsia="Calibri" w:hAnsi="Times New Roman" w:cs="Times New Roman"/>
                <w:b/>
                <w:sz w:val="18"/>
                <w:szCs w:val="18"/>
                <w:lang w:val="kk-KZ"/>
              </w:rPr>
            </w:pPr>
            <w:r w:rsidRPr="00477F62">
              <w:rPr>
                <w:rFonts w:ascii="Times New Roman" w:hAnsi="Times New Roman" w:cs="Times New Roman"/>
                <w:bCs/>
                <w:sz w:val="18"/>
                <w:szCs w:val="18"/>
                <w:lang w:val="kk-KZ"/>
              </w:rPr>
              <w:t>28.11.2023 жылдың жағдайы бойынша соттылығы жоқ.</w:t>
            </w:r>
          </w:p>
        </w:tc>
        <w:tc>
          <w:tcPr>
            <w:tcW w:w="709" w:type="dxa"/>
          </w:tcPr>
          <w:p w:rsidR="009A235B" w:rsidRPr="00477F62" w:rsidRDefault="009A235B" w:rsidP="009A235B">
            <w:pPr>
              <w:widowControl w:val="0"/>
              <w:jc w:val="center"/>
              <w:rPr>
                <w:rFonts w:ascii="Times New Roman" w:eastAsia="Calibri" w:hAnsi="Times New Roman" w:cs="Times New Roman"/>
                <w:b/>
                <w:sz w:val="18"/>
                <w:szCs w:val="18"/>
                <w:lang w:val="kk-KZ"/>
              </w:rPr>
            </w:pPr>
            <w:r w:rsidRPr="00477F62">
              <w:rPr>
                <w:rFonts w:ascii="Times New Roman" w:eastAsia="Calibri" w:hAnsi="Times New Roman" w:cs="Times New Roman"/>
                <w:b/>
                <w:sz w:val="18"/>
                <w:szCs w:val="18"/>
                <w:lang w:val="kk-KZ"/>
              </w:rPr>
              <w:t>1,5</w:t>
            </w:r>
          </w:p>
        </w:tc>
        <w:tc>
          <w:tcPr>
            <w:tcW w:w="1189" w:type="dxa"/>
          </w:tcPr>
          <w:p w:rsidR="009A235B" w:rsidRPr="00477F62" w:rsidRDefault="009A235B" w:rsidP="009A235B">
            <w:pPr>
              <w:widowControl w:val="0"/>
              <w:jc w:val="center"/>
              <w:rPr>
                <w:rFonts w:ascii="Times New Roman" w:eastAsia="Calibri" w:hAnsi="Times New Roman" w:cs="Times New Roman"/>
                <w:sz w:val="18"/>
                <w:szCs w:val="18"/>
                <w:lang w:val="kk-KZ"/>
              </w:rPr>
            </w:pPr>
            <w:r w:rsidRPr="00477F62">
              <w:rPr>
                <w:rFonts w:ascii="Times New Roman" w:eastAsia="Calibri" w:hAnsi="Times New Roman" w:cs="Times New Roman"/>
                <w:sz w:val="18"/>
                <w:szCs w:val="18"/>
                <w:lang w:val="kk-KZ"/>
              </w:rPr>
              <w:t xml:space="preserve">Педагог-модератор </w:t>
            </w:r>
          </w:p>
          <w:p w:rsidR="009A235B" w:rsidRPr="00477F62" w:rsidRDefault="009A235B" w:rsidP="009A235B">
            <w:pPr>
              <w:widowControl w:val="0"/>
              <w:jc w:val="center"/>
              <w:rPr>
                <w:rFonts w:ascii="Times New Roman" w:eastAsia="Calibri" w:hAnsi="Times New Roman" w:cs="Times New Roman"/>
                <w:sz w:val="18"/>
                <w:szCs w:val="18"/>
                <w:lang w:val="kk-KZ"/>
              </w:rPr>
            </w:pPr>
            <w:r w:rsidRPr="00477F62">
              <w:rPr>
                <w:rFonts w:ascii="Times New Roman" w:eastAsia="Calibri" w:hAnsi="Times New Roman" w:cs="Times New Roman"/>
                <w:sz w:val="18"/>
                <w:szCs w:val="18"/>
                <w:lang w:val="kk-KZ"/>
              </w:rPr>
              <w:t>26.08.2022 ж</w:t>
            </w:r>
          </w:p>
          <w:p w:rsidR="009A235B" w:rsidRPr="00477F62" w:rsidRDefault="009A235B" w:rsidP="009A235B">
            <w:pPr>
              <w:widowControl w:val="0"/>
              <w:jc w:val="center"/>
              <w:rPr>
                <w:rFonts w:ascii="Times New Roman" w:eastAsia="Calibri" w:hAnsi="Times New Roman" w:cs="Times New Roman"/>
                <w:b/>
                <w:sz w:val="18"/>
                <w:szCs w:val="18"/>
                <w:lang w:val="kk-KZ"/>
              </w:rPr>
            </w:pPr>
            <w:r w:rsidRPr="00477F62">
              <w:rPr>
                <w:rFonts w:ascii="Times New Roman" w:eastAsia="Calibri" w:hAnsi="Times New Roman" w:cs="Times New Roman"/>
                <w:sz w:val="18"/>
                <w:szCs w:val="18"/>
                <w:lang w:val="kk-KZ"/>
              </w:rPr>
              <w:t>Бұйрық 121</w:t>
            </w:r>
            <w:r w:rsidRPr="00477F62">
              <w:rPr>
                <w:rFonts w:ascii="Times New Roman" w:eastAsia="Calibri" w:hAnsi="Times New Roman" w:cs="Times New Roman"/>
                <w:b/>
                <w:sz w:val="18"/>
                <w:szCs w:val="18"/>
                <w:lang w:val="kk-KZ"/>
              </w:rPr>
              <w:t xml:space="preserve"> </w:t>
            </w:r>
          </w:p>
        </w:tc>
        <w:tc>
          <w:tcPr>
            <w:tcW w:w="2659" w:type="dxa"/>
          </w:tcPr>
          <w:p w:rsidR="00CA2D4E" w:rsidRPr="00477F62" w:rsidRDefault="00CA2D4E" w:rsidP="000F3C89">
            <w:pPr>
              <w:widowControl w:val="0"/>
              <w:contextualSpacing/>
              <w:rPr>
                <w:rFonts w:ascii="Times New Roman" w:eastAsia="Calibri" w:hAnsi="Times New Roman" w:cs="Times New Roman"/>
                <w:b/>
                <w:sz w:val="18"/>
                <w:szCs w:val="18"/>
                <w:lang w:val="kk-KZ"/>
              </w:rPr>
            </w:pPr>
            <w:r w:rsidRPr="00477F62">
              <w:rPr>
                <w:rFonts w:ascii="Times New Roman" w:eastAsia="Calibri" w:hAnsi="Times New Roman" w:cs="Times New Roman"/>
                <w:b/>
                <w:sz w:val="18"/>
                <w:szCs w:val="18"/>
                <w:lang w:val="kk-KZ"/>
              </w:rPr>
              <w:t xml:space="preserve">Сертификат: </w:t>
            </w:r>
            <w:r w:rsidRPr="00477F62">
              <w:rPr>
                <w:rFonts w:ascii="Times New Roman" w:eastAsia="Calibri" w:hAnsi="Times New Roman" w:cs="Times New Roman"/>
                <w:sz w:val="18"/>
                <w:szCs w:val="18"/>
                <w:lang w:val="kk-KZ"/>
              </w:rPr>
              <w:t>«</w:t>
            </w:r>
            <w:r w:rsidR="00FC153A" w:rsidRPr="00477F62">
              <w:rPr>
                <w:rFonts w:ascii="Times New Roman" w:eastAsia="Calibri" w:hAnsi="Times New Roman" w:cs="Times New Roman"/>
                <w:sz w:val="18"/>
                <w:szCs w:val="18"/>
                <w:lang w:val="kk-KZ"/>
              </w:rPr>
              <w:t>Мектепке дейінгі тәрби</w:t>
            </w:r>
            <w:r w:rsidRPr="00477F62">
              <w:rPr>
                <w:rFonts w:ascii="Times New Roman" w:eastAsia="Calibri" w:hAnsi="Times New Roman" w:cs="Times New Roman"/>
                <w:sz w:val="18"/>
                <w:szCs w:val="18"/>
                <w:lang w:val="kk-KZ"/>
              </w:rPr>
              <w:t xml:space="preserve">елеу мен оқытудың әдістемелік негіздері» </w:t>
            </w:r>
            <w:r w:rsidRPr="00477F62">
              <w:rPr>
                <w:rFonts w:ascii="Times New Roman" w:eastAsia="Calibri" w:hAnsi="Times New Roman" w:cs="Times New Roman"/>
                <w:b/>
                <w:sz w:val="18"/>
                <w:szCs w:val="18"/>
                <w:lang w:val="kk-KZ"/>
              </w:rPr>
              <w:t>72 сағат</w:t>
            </w:r>
          </w:p>
          <w:p w:rsidR="00CA2D4E" w:rsidRPr="00477F62" w:rsidRDefault="00CA2D4E" w:rsidP="000F3C89">
            <w:pPr>
              <w:widowControl w:val="0"/>
              <w:contextualSpacing/>
              <w:rPr>
                <w:rFonts w:ascii="Times New Roman" w:eastAsia="Calibri" w:hAnsi="Times New Roman" w:cs="Times New Roman"/>
                <w:sz w:val="18"/>
                <w:szCs w:val="18"/>
                <w:lang w:val="kk-KZ"/>
              </w:rPr>
            </w:pPr>
            <w:r w:rsidRPr="00477F62">
              <w:rPr>
                <w:rFonts w:ascii="Times New Roman" w:eastAsia="Calibri" w:hAnsi="Times New Roman" w:cs="Times New Roman"/>
                <w:b/>
                <w:sz w:val="18"/>
                <w:szCs w:val="18"/>
                <w:lang w:val="kk-KZ"/>
              </w:rPr>
              <w:t xml:space="preserve">№08098 </w:t>
            </w:r>
            <w:r w:rsidR="007A40DF" w:rsidRPr="00477F62">
              <w:rPr>
                <w:rFonts w:ascii="Times New Roman" w:eastAsia="Calibri" w:hAnsi="Times New Roman" w:cs="Times New Roman"/>
                <w:b/>
                <w:sz w:val="18"/>
                <w:szCs w:val="18"/>
                <w:lang w:val="kk-KZ"/>
              </w:rPr>
              <w:t xml:space="preserve">от </w:t>
            </w:r>
            <w:r w:rsidRPr="00477F62">
              <w:rPr>
                <w:rFonts w:ascii="Times New Roman" w:eastAsia="Calibri" w:hAnsi="Times New Roman" w:cs="Times New Roman"/>
                <w:b/>
                <w:sz w:val="18"/>
                <w:szCs w:val="18"/>
                <w:lang w:val="kk-KZ"/>
              </w:rPr>
              <w:t>26.12.2023 ж</w:t>
            </w:r>
            <w:r w:rsidRPr="00477F62">
              <w:rPr>
                <w:rFonts w:ascii="Times New Roman" w:eastAsia="Calibri" w:hAnsi="Times New Roman" w:cs="Times New Roman"/>
                <w:sz w:val="18"/>
                <w:szCs w:val="18"/>
                <w:lang w:val="kk-KZ"/>
              </w:rPr>
              <w:t>.</w:t>
            </w:r>
          </w:p>
          <w:p w:rsidR="009A235B" w:rsidRPr="00477F62" w:rsidRDefault="009A235B" w:rsidP="000F3C89">
            <w:pPr>
              <w:widowControl w:val="0"/>
              <w:contextualSpacing/>
              <w:rPr>
                <w:rFonts w:ascii="Times New Roman" w:eastAsia="Calibri" w:hAnsi="Times New Roman" w:cs="Times New Roman"/>
                <w:b/>
                <w:sz w:val="18"/>
                <w:szCs w:val="18"/>
                <w:lang w:val="kk-KZ"/>
              </w:rPr>
            </w:pPr>
          </w:p>
        </w:tc>
        <w:tc>
          <w:tcPr>
            <w:tcW w:w="1518" w:type="dxa"/>
          </w:tcPr>
          <w:p w:rsidR="009A235B" w:rsidRPr="00477F62" w:rsidRDefault="00FC153A" w:rsidP="009A235B">
            <w:pPr>
              <w:widowControl w:val="0"/>
              <w:jc w:val="center"/>
              <w:rPr>
                <w:rFonts w:ascii="Times New Roman" w:eastAsia="Calibri" w:hAnsi="Times New Roman" w:cs="Times New Roman"/>
                <w:sz w:val="16"/>
                <w:szCs w:val="16"/>
                <w:lang w:val="kk-KZ"/>
              </w:rPr>
            </w:pPr>
            <w:r w:rsidRPr="00477F62">
              <w:rPr>
                <w:rFonts w:ascii="Times New Roman" w:hAnsi="Times New Roman" w:cs="Times New Roman"/>
                <w:sz w:val="18"/>
                <w:szCs w:val="18"/>
                <w:lang w:val="kk-KZ"/>
              </w:rPr>
              <w:t xml:space="preserve">«Маман» оқу-өндірістік орталығы» Астана қаласы  </w:t>
            </w:r>
          </w:p>
        </w:tc>
        <w:tc>
          <w:tcPr>
            <w:tcW w:w="1276" w:type="dxa"/>
          </w:tcPr>
          <w:p w:rsidR="009A235B" w:rsidRPr="009A235B" w:rsidRDefault="009A235B" w:rsidP="009A235B">
            <w:pPr>
              <w:widowControl w:val="0"/>
              <w:jc w:val="center"/>
              <w:rPr>
                <w:rFonts w:ascii="Times New Roman" w:eastAsia="Calibri" w:hAnsi="Times New Roman" w:cs="Times New Roman"/>
                <w:b/>
                <w:sz w:val="16"/>
                <w:szCs w:val="16"/>
                <w:lang w:val="kk-KZ"/>
              </w:rPr>
            </w:pPr>
            <w:r w:rsidRPr="00477F62">
              <w:rPr>
                <w:rFonts w:ascii="Times New Roman" w:hAnsi="Times New Roman"/>
                <w:b/>
                <w:sz w:val="16"/>
                <w:szCs w:val="24"/>
                <w:lang w:val="kk-KZ"/>
              </w:rPr>
              <w:t>01.03.2024ж</w:t>
            </w:r>
          </w:p>
        </w:tc>
      </w:tr>
      <w:tr w:rsidR="009A235B" w:rsidRPr="009A235B" w:rsidTr="00711E36">
        <w:tc>
          <w:tcPr>
            <w:tcW w:w="492" w:type="dxa"/>
          </w:tcPr>
          <w:p w:rsidR="009A235B" w:rsidRPr="009A235B" w:rsidRDefault="006F6754" w:rsidP="009A235B">
            <w:pPr>
              <w:widowControl w:val="0"/>
              <w:jc w:val="center"/>
              <w:rPr>
                <w:rFonts w:ascii="Times New Roman" w:eastAsia="Calibri" w:hAnsi="Times New Roman" w:cs="Times New Roman"/>
                <w:b/>
                <w:sz w:val="16"/>
                <w:szCs w:val="16"/>
                <w:lang w:val="kk-KZ"/>
              </w:rPr>
            </w:pPr>
            <w:r>
              <w:rPr>
                <w:rFonts w:ascii="Times New Roman" w:eastAsia="Calibri" w:hAnsi="Times New Roman" w:cs="Times New Roman"/>
                <w:b/>
                <w:sz w:val="16"/>
                <w:szCs w:val="16"/>
                <w:lang w:val="kk-KZ"/>
              </w:rPr>
              <w:t>25</w:t>
            </w:r>
          </w:p>
        </w:tc>
        <w:tc>
          <w:tcPr>
            <w:tcW w:w="1580" w:type="dxa"/>
          </w:tcPr>
          <w:p w:rsidR="009A235B" w:rsidRPr="009A235B" w:rsidRDefault="009A235B" w:rsidP="009A235B">
            <w:pPr>
              <w:widowControl w:val="0"/>
              <w:jc w:val="center"/>
              <w:rPr>
                <w:rFonts w:ascii="Times New Roman" w:eastAsia="Calibri" w:hAnsi="Times New Roman" w:cs="Times New Roman"/>
                <w:b/>
                <w:sz w:val="18"/>
                <w:szCs w:val="18"/>
                <w:lang w:val="kk-KZ"/>
              </w:rPr>
            </w:pPr>
            <w:r w:rsidRPr="009A235B">
              <w:rPr>
                <w:rFonts w:ascii="Times New Roman" w:eastAsia="Calibri" w:hAnsi="Times New Roman" w:cs="Times New Roman"/>
                <w:b/>
                <w:sz w:val="18"/>
                <w:szCs w:val="18"/>
                <w:lang w:val="kk-KZ"/>
              </w:rPr>
              <w:t xml:space="preserve">Курмангалиева Арай Жумагазыевна </w:t>
            </w:r>
          </w:p>
        </w:tc>
        <w:tc>
          <w:tcPr>
            <w:tcW w:w="1048" w:type="dxa"/>
          </w:tcPr>
          <w:p w:rsidR="009A235B" w:rsidRPr="009A235B" w:rsidRDefault="009A235B" w:rsidP="009A235B">
            <w:pPr>
              <w:widowControl w:val="0"/>
              <w:jc w:val="center"/>
              <w:rPr>
                <w:rFonts w:ascii="Times New Roman" w:eastAsia="Calibri" w:hAnsi="Times New Roman" w:cs="Times New Roman"/>
                <w:sz w:val="18"/>
                <w:szCs w:val="18"/>
                <w:lang w:val="kk-KZ"/>
              </w:rPr>
            </w:pPr>
            <w:r w:rsidRPr="009A235B">
              <w:rPr>
                <w:rFonts w:ascii="Times New Roman" w:eastAsia="Calibri" w:hAnsi="Times New Roman" w:cs="Times New Roman"/>
                <w:sz w:val="18"/>
                <w:szCs w:val="18"/>
                <w:lang w:val="kk-KZ"/>
              </w:rPr>
              <w:t>Астана қаласы, Арнасай 7,</w:t>
            </w:r>
          </w:p>
          <w:p w:rsidR="009A235B" w:rsidRPr="009A235B" w:rsidRDefault="009A235B" w:rsidP="009A235B">
            <w:pPr>
              <w:widowControl w:val="0"/>
              <w:jc w:val="center"/>
              <w:rPr>
                <w:rFonts w:ascii="Times New Roman" w:eastAsia="Calibri" w:hAnsi="Times New Roman" w:cs="Times New Roman"/>
                <w:sz w:val="18"/>
                <w:szCs w:val="18"/>
                <w:lang w:val="kk-KZ"/>
              </w:rPr>
            </w:pPr>
            <w:r w:rsidRPr="009A235B">
              <w:rPr>
                <w:rFonts w:ascii="Times New Roman" w:eastAsia="Calibri" w:hAnsi="Times New Roman" w:cs="Times New Roman"/>
                <w:sz w:val="18"/>
                <w:szCs w:val="18"/>
                <w:lang w:val="kk-KZ"/>
              </w:rPr>
              <w:t xml:space="preserve">20.12.1983 </w:t>
            </w:r>
            <w:r w:rsidRPr="009A235B">
              <w:rPr>
                <w:rFonts w:ascii="Times New Roman" w:eastAsia="Calibri" w:hAnsi="Times New Roman" w:cs="Times New Roman"/>
                <w:sz w:val="18"/>
                <w:szCs w:val="18"/>
                <w:lang w:val="kk-KZ"/>
              </w:rPr>
              <w:lastRenderedPageBreak/>
              <w:t>ж</w:t>
            </w:r>
          </w:p>
        </w:tc>
        <w:tc>
          <w:tcPr>
            <w:tcW w:w="1417" w:type="dxa"/>
          </w:tcPr>
          <w:p w:rsidR="009A235B" w:rsidRPr="009A235B" w:rsidRDefault="009A235B" w:rsidP="009A235B">
            <w:pPr>
              <w:widowControl w:val="0"/>
              <w:jc w:val="center"/>
              <w:rPr>
                <w:rFonts w:ascii="Times New Roman" w:eastAsia="Calibri" w:hAnsi="Times New Roman" w:cs="Times New Roman"/>
                <w:sz w:val="18"/>
                <w:szCs w:val="18"/>
                <w:lang w:val="kk-KZ"/>
              </w:rPr>
            </w:pPr>
            <w:r w:rsidRPr="009A235B">
              <w:rPr>
                <w:rFonts w:ascii="Times New Roman" w:eastAsia="Calibri" w:hAnsi="Times New Roman" w:cs="Times New Roman"/>
                <w:sz w:val="18"/>
                <w:szCs w:val="18"/>
                <w:lang w:val="kk-KZ"/>
              </w:rPr>
              <w:lastRenderedPageBreak/>
              <w:t xml:space="preserve">"№75 "Балалық шақ" балабақшасы" МКҚК, </w:t>
            </w:r>
            <w:r w:rsidRPr="009A3602">
              <w:rPr>
                <w:rFonts w:ascii="Times New Roman" w:eastAsia="Calibri" w:hAnsi="Times New Roman" w:cs="Times New Roman"/>
                <w:b/>
                <w:sz w:val="18"/>
                <w:szCs w:val="18"/>
                <w:lang w:val="kk-KZ"/>
              </w:rPr>
              <w:t xml:space="preserve">музыка </w:t>
            </w:r>
            <w:r w:rsidRPr="009A3602">
              <w:rPr>
                <w:rFonts w:ascii="Times New Roman" w:eastAsia="Calibri" w:hAnsi="Times New Roman" w:cs="Times New Roman"/>
                <w:b/>
                <w:sz w:val="18"/>
                <w:szCs w:val="18"/>
                <w:lang w:val="kk-KZ"/>
              </w:rPr>
              <w:lastRenderedPageBreak/>
              <w:t>жетекшісі,</w:t>
            </w:r>
            <w:r w:rsidRPr="009A235B">
              <w:rPr>
                <w:rFonts w:ascii="Times New Roman" w:eastAsia="Calibri" w:hAnsi="Times New Roman" w:cs="Times New Roman"/>
                <w:sz w:val="18"/>
                <w:szCs w:val="18"/>
                <w:lang w:val="kk-KZ"/>
              </w:rPr>
              <w:t xml:space="preserve"> </w:t>
            </w:r>
          </w:p>
          <w:p w:rsidR="009A235B" w:rsidRPr="009A235B" w:rsidRDefault="009A235B" w:rsidP="004B3909">
            <w:pPr>
              <w:widowControl w:val="0"/>
              <w:jc w:val="center"/>
              <w:rPr>
                <w:rFonts w:ascii="Times New Roman" w:eastAsia="Calibri" w:hAnsi="Times New Roman" w:cs="Times New Roman"/>
                <w:b/>
                <w:sz w:val="18"/>
                <w:szCs w:val="18"/>
                <w:lang w:val="kk-KZ"/>
              </w:rPr>
            </w:pPr>
            <w:r w:rsidRPr="009A235B">
              <w:rPr>
                <w:rFonts w:ascii="Times New Roman" w:eastAsia="Calibri" w:hAnsi="Times New Roman" w:cs="Times New Roman"/>
                <w:sz w:val="18"/>
                <w:szCs w:val="18"/>
                <w:lang w:val="kk-KZ"/>
              </w:rPr>
              <w:t>6 жыл 2 ай</w:t>
            </w:r>
            <w:r w:rsidR="001D11FF">
              <w:rPr>
                <w:rFonts w:ascii="Times New Roman" w:eastAsia="Calibri" w:hAnsi="Times New Roman" w:cs="Times New Roman"/>
                <w:sz w:val="18"/>
                <w:szCs w:val="18"/>
                <w:lang w:val="kk-KZ"/>
              </w:rPr>
              <w:t>,</w:t>
            </w:r>
            <w:r w:rsidR="001D11FF">
              <w:rPr>
                <w:rFonts w:ascii="Times New Roman" w:eastAsia="Calibri" w:hAnsi="Times New Roman" w:cs="Times New Roman"/>
                <w:sz w:val="18"/>
                <w:szCs w:val="18"/>
                <w:lang w:val="kk-KZ"/>
              </w:rPr>
              <w:br/>
            </w:r>
            <w:r w:rsidR="004B3909">
              <w:rPr>
                <w:rFonts w:ascii="Times New Roman" w:eastAsia="Calibri" w:hAnsi="Times New Roman" w:cs="Times New Roman"/>
                <w:b/>
                <w:sz w:val="18"/>
                <w:szCs w:val="18"/>
                <w:lang w:val="kk-KZ"/>
              </w:rPr>
              <w:t>(</w:t>
            </w:r>
            <w:r w:rsidR="001D11FF" w:rsidRPr="001D11FF">
              <w:rPr>
                <w:rFonts w:ascii="Times New Roman" w:eastAsia="Calibri" w:hAnsi="Times New Roman" w:cs="Times New Roman"/>
                <w:b/>
                <w:sz w:val="18"/>
                <w:szCs w:val="18"/>
                <w:lang w:val="kk-KZ"/>
              </w:rPr>
              <w:t>Қоса</w:t>
            </w:r>
            <w:r w:rsidR="004B3909">
              <w:rPr>
                <w:rFonts w:ascii="Times New Roman" w:eastAsia="Calibri" w:hAnsi="Times New Roman" w:cs="Times New Roman"/>
                <w:b/>
                <w:sz w:val="18"/>
                <w:szCs w:val="18"/>
                <w:lang w:val="kk-KZ"/>
              </w:rPr>
              <w:t xml:space="preserve"> атқару</w:t>
            </w:r>
            <w:r w:rsidR="001D11FF">
              <w:rPr>
                <w:rFonts w:ascii="Times New Roman" w:eastAsia="Calibri" w:hAnsi="Times New Roman" w:cs="Times New Roman"/>
                <w:sz w:val="18"/>
                <w:szCs w:val="18"/>
                <w:lang w:val="kk-KZ"/>
              </w:rPr>
              <w:t>)</w:t>
            </w:r>
          </w:p>
        </w:tc>
        <w:tc>
          <w:tcPr>
            <w:tcW w:w="2051" w:type="dxa"/>
          </w:tcPr>
          <w:p w:rsidR="009A235B" w:rsidRPr="009A235B" w:rsidRDefault="009A235B" w:rsidP="006F6754">
            <w:pPr>
              <w:widowControl w:val="0"/>
              <w:rPr>
                <w:rFonts w:ascii="Times New Roman" w:eastAsia="Calibri" w:hAnsi="Times New Roman" w:cs="Times New Roman"/>
                <w:b/>
                <w:sz w:val="18"/>
                <w:szCs w:val="18"/>
                <w:lang w:val="kk-KZ"/>
              </w:rPr>
            </w:pPr>
            <w:r w:rsidRPr="009A235B">
              <w:rPr>
                <w:rFonts w:ascii="Times New Roman" w:eastAsia="Calibri" w:hAnsi="Times New Roman" w:cs="Times New Roman"/>
                <w:sz w:val="18"/>
                <w:szCs w:val="18"/>
                <w:lang w:val="kk-KZ"/>
              </w:rPr>
              <w:lastRenderedPageBreak/>
              <w:t xml:space="preserve">1.Семей қаласы Мұқан Төлебаев атындағы музыкалық колледжі </w:t>
            </w:r>
            <w:r w:rsidRPr="009A235B">
              <w:rPr>
                <w:rFonts w:ascii="Times New Roman" w:eastAsia="Calibri" w:hAnsi="Times New Roman" w:cs="Times New Roman"/>
                <w:b/>
                <w:sz w:val="18"/>
                <w:szCs w:val="18"/>
                <w:lang w:val="kk-KZ"/>
              </w:rPr>
              <w:t>"виолончель" мамандығы</w:t>
            </w:r>
            <w:r w:rsidRPr="009A235B">
              <w:rPr>
                <w:rFonts w:ascii="Times New Roman" w:eastAsia="Calibri" w:hAnsi="Times New Roman" w:cs="Times New Roman"/>
                <w:sz w:val="18"/>
                <w:szCs w:val="18"/>
                <w:lang w:val="kk-KZ"/>
              </w:rPr>
              <w:t xml:space="preserve"> 2007 ж; 2. </w:t>
            </w:r>
            <w:r w:rsidRPr="009A235B">
              <w:rPr>
                <w:rFonts w:ascii="Times New Roman" w:eastAsia="Calibri" w:hAnsi="Times New Roman" w:cs="Times New Roman"/>
                <w:sz w:val="18"/>
                <w:szCs w:val="18"/>
                <w:lang w:val="kk-KZ"/>
              </w:rPr>
              <w:lastRenderedPageBreak/>
              <w:t>Павлодар педагогикалық университеті</w:t>
            </w:r>
            <w:r w:rsidRPr="009A235B">
              <w:rPr>
                <w:rFonts w:ascii="Times New Roman" w:eastAsia="Calibri" w:hAnsi="Times New Roman" w:cs="Times New Roman"/>
                <w:b/>
                <w:sz w:val="18"/>
                <w:szCs w:val="18"/>
                <w:lang w:val="kk-KZ"/>
              </w:rPr>
              <w:t xml:space="preserve"> "Музыкалық білім" </w:t>
            </w:r>
            <w:r w:rsidRPr="009A235B">
              <w:rPr>
                <w:rFonts w:ascii="Times New Roman" w:eastAsia="Calibri" w:hAnsi="Times New Roman" w:cs="Times New Roman"/>
                <w:sz w:val="18"/>
                <w:szCs w:val="18"/>
                <w:lang w:val="kk-KZ"/>
              </w:rPr>
              <w:t>2022 ж</w:t>
            </w:r>
          </w:p>
        </w:tc>
        <w:tc>
          <w:tcPr>
            <w:tcW w:w="926" w:type="dxa"/>
          </w:tcPr>
          <w:p w:rsidR="009A235B" w:rsidRPr="009A235B" w:rsidRDefault="009A235B" w:rsidP="009A235B">
            <w:pPr>
              <w:widowControl w:val="0"/>
              <w:jc w:val="center"/>
              <w:rPr>
                <w:rFonts w:ascii="Times New Roman" w:eastAsia="Calibri" w:hAnsi="Times New Roman" w:cs="Times New Roman"/>
                <w:b/>
                <w:sz w:val="18"/>
                <w:szCs w:val="18"/>
                <w:lang w:val="kk-KZ"/>
              </w:rPr>
            </w:pPr>
          </w:p>
        </w:tc>
        <w:tc>
          <w:tcPr>
            <w:tcW w:w="1362" w:type="dxa"/>
          </w:tcPr>
          <w:p w:rsidR="00662109" w:rsidRPr="009A235B" w:rsidRDefault="00662109" w:rsidP="00662109">
            <w:pPr>
              <w:jc w:val="center"/>
              <w:rPr>
                <w:rFonts w:ascii="Times New Roman" w:hAnsi="Times New Roman" w:cs="Times New Roman"/>
                <w:b/>
                <w:bCs/>
                <w:sz w:val="18"/>
                <w:szCs w:val="18"/>
                <w:lang w:val="kk-KZ"/>
              </w:rPr>
            </w:pPr>
            <w:r w:rsidRPr="009A235B">
              <w:rPr>
                <w:rFonts w:ascii="Times New Roman" w:hAnsi="Times New Roman" w:cs="Times New Roman"/>
                <w:b/>
                <w:bCs/>
                <w:sz w:val="18"/>
                <w:szCs w:val="18"/>
                <w:lang w:val="kk-KZ"/>
              </w:rPr>
              <w:t>Анықтама</w:t>
            </w:r>
          </w:p>
          <w:p w:rsidR="00662109" w:rsidRPr="009A235B" w:rsidRDefault="00662109" w:rsidP="00662109">
            <w:pPr>
              <w:jc w:val="center"/>
              <w:rPr>
                <w:rFonts w:ascii="Times New Roman" w:hAnsi="Times New Roman" w:cs="Times New Roman"/>
                <w:bCs/>
                <w:sz w:val="18"/>
                <w:szCs w:val="18"/>
                <w:lang w:val="kk-KZ"/>
              </w:rPr>
            </w:pPr>
            <w:r>
              <w:rPr>
                <w:rFonts w:ascii="Times New Roman" w:hAnsi="Times New Roman" w:cs="Times New Roman"/>
                <w:bCs/>
                <w:sz w:val="18"/>
                <w:szCs w:val="18"/>
                <w:lang w:val="kk-KZ"/>
              </w:rPr>
              <w:t>№1010000319</w:t>
            </w:r>
            <w:r w:rsidR="001B379D">
              <w:rPr>
                <w:rFonts w:ascii="Times New Roman" w:hAnsi="Times New Roman" w:cs="Times New Roman"/>
                <w:bCs/>
                <w:sz w:val="18"/>
                <w:szCs w:val="18"/>
                <w:lang w:val="kk-KZ"/>
              </w:rPr>
              <w:t>162</w:t>
            </w:r>
            <w:r w:rsidR="00800518">
              <w:rPr>
                <w:rFonts w:ascii="Times New Roman" w:hAnsi="Times New Roman" w:cs="Times New Roman"/>
                <w:bCs/>
                <w:sz w:val="18"/>
                <w:szCs w:val="18"/>
                <w:lang w:val="kk-KZ"/>
              </w:rPr>
              <w:t>96</w:t>
            </w:r>
          </w:p>
          <w:p w:rsidR="00662109" w:rsidRDefault="00F63733" w:rsidP="00662109">
            <w:pPr>
              <w:widowControl w:val="0"/>
              <w:jc w:val="center"/>
              <w:rPr>
                <w:rFonts w:ascii="Times New Roman" w:hAnsi="Times New Roman" w:cs="Times New Roman"/>
                <w:bCs/>
                <w:sz w:val="18"/>
                <w:szCs w:val="18"/>
                <w:lang w:val="kk-KZ"/>
              </w:rPr>
            </w:pPr>
            <w:r>
              <w:rPr>
                <w:rFonts w:ascii="Times New Roman" w:hAnsi="Times New Roman" w:cs="Times New Roman"/>
                <w:bCs/>
                <w:sz w:val="18"/>
                <w:szCs w:val="18"/>
                <w:lang w:val="kk-KZ"/>
              </w:rPr>
              <w:t>12</w:t>
            </w:r>
            <w:r w:rsidR="00662109" w:rsidRPr="009A235B">
              <w:rPr>
                <w:rFonts w:ascii="Times New Roman" w:hAnsi="Times New Roman" w:cs="Times New Roman"/>
                <w:bCs/>
                <w:sz w:val="18"/>
                <w:szCs w:val="18"/>
                <w:lang w:val="kk-KZ"/>
              </w:rPr>
              <w:t>.</w:t>
            </w:r>
            <w:r w:rsidR="00662109">
              <w:rPr>
                <w:rFonts w:ascii="Times New Roman" w:hAnsi="Times New Roman" w:cs="Times New Roman"/>
                <w:bCs/>
                <w:sz w:val="18"/>
                <w:szCs w:val="18"/>
                <w:lang w:val="kk-KZ"/>
              </w:rPr>
              <w:t>01</w:t>
            </w:r>
            <w:r w:rsidR="00662109" w:rsidRPr="009A235B">
              <w:rPr>
                <w:rFonts w:ascii="Times New Roman" w:hAnsi="Times New Roman" w:cs="Times New Roman"/>
                <w:bCs/>
                <w:sz w:val="18"/>
                <w:szCs w:val="18"/>
                <w:lang w:val="kk-KZ"/>
              </w:rPr>
              <w:t xml:space="preserve">.2023 жылдың </w:t>
            </w:r>
            <w:r w:rsidR="00662109" w:rsidRPr="009A235B">
              <w:rPr>
                <w:rFonts w:ascii="Times New Roman" w:hAnsi="Times New Roman" w:cs="Times New Roman"/>
                <w:bCs/>
                <w:sz w:val="18"/>
                <w:szCs w:val="18"/>
                <w:lang w:val="kk-KZ"/>
              </w:rPr>
              <w:lastRenderedPageBreak/>
              <w:t>жағдайы бойынша соттылығы жоқ.</w:t>
            </w:r>
          </w:p>
          <w:p w:rsidR="009A235B" w:rsidRPr="009A235B" w:rsidRDefault="009A235B" w:rsidP="009A235B">
            <w:pPr>
              <w:widowControl w:val="0"/>
              <w:jc w:val="center"/>
              <w:rPr>
                <w:rFonts w:ascii="Times New Roman" w:eastAsia="Calibri" w:hAnsi="Times New Roman" w:cs="Times New Roman"/>
                <w:b/>
                <w:sz w:val="18"/>
                <w:szCs w:val="18"/>
                <w:lang w:val="kk-KZ"/>
              </w:rPr>
            </w:pPr>
          </w:p>
        </w:tc>
        <w:tc>
          <w:tcPr>
            <w:tcW w:w="709" w:type="dxa"/>
          </w:tcPr>
          <w:p w:rsidR="009A235B" w:rsidRPr="009A235B" w:rsidRDefault="009A235B" w:rsidP="009A235B">
            <w:pPr>
              <w:widowControl w:val="0"/>
              <w:jc w:val="center"/>
              <w:rPr>
                <w:rFonts w:ascii="Times New Roman" w:eastAsia="Calibri" w:hAnsi="Times New Roman" w:cs="Times New Roman"/>
                <w:b/>
                <w:sz w:val="18"/>
                <w:szCs w:val="18"/>
                <w:lang w:val="kk-KZ"/>
              </w:rPr>
            </w:pPr>
            <w:r w:rsidRPr="009A235B">
              <w:rPr>
                <w:rFonts w:ascii="Times New Roman" w:eastAsia="Calibri" w:hAnsi="Times New Roman" w:cs="Times New Roman"/>
                <w:b/>
                <w:sz w:val="18"/>
                <w:szCs w:val="18"/>
                <w:lang w:val="kk-KZ"/>
              </w:rPr>
              <w:lastRenderedPageBreak/>
              <w:t>1,25</w:t>
            </w:r>
          </w:p>
        </w:tc>
        <w:tc>
          <w:tcPr>
            <w:tcW w:w="1189" w:type="dxa"/>
          </w:tcPr>
          <w:p w:rsidR="009A235B" w:rsidRPr="009A235B" w:rsidRDefault="009A235B" w:rsidP="009A235B">
            <w:pPr>
              <w:widowControl w:val="0"/>
              <w:jc w:val="center"/>
              <w:rPr>
                <w:rFonts w:ascii="Times New Roman" w:eastAsia="Calibri" w:hAnsi="Times New Roman" w:cs="Times New Roman"/>
                <w:b/>
                <w:sz w:val="18"/>
                <w:szCs w:val="18"/>
                <w:lang w:val="kk-KZ"/>
              </w:rPr>
            </w:pPr>
          </w:p>
        </w:tc>
        <w:tc>
          <w:tcPr>
            <w:tcW w:w="2659" w:type="dxa"/>
          </w:tcPr>
          <w:p w:rsidR="009A235B" w:rsidRPr="009A235B" w:rsidRDefault="009A235B" w:rsidP="000F3C89">
            <w:pPr>
              <w:widowControl w:val="0"/>
              <w:contextualSpacing/>
              <w:rPr>
                <w:rFonts w:ascii="Times New Roman" w:eastAsia="Calibri" w:hAnsi="Times New Roman" w:cs="Times New Roman"/>
                <w:b/>
                <w:sz w:val="18"/>
                <w:szCs w:val="18"/>
                <w:lang w:val="kk-KZ"/>
              </w:rPr>
            </w:pPr>
            <w:r w:rsidRPr="009A235B">
              <w:rPr>
                <w:rFonts w:ascii="Times New Roman" w:eastAsia="Calibri" w:hAnsi="Times New Roman" w:cs="Times New Roman"/>
                <w:b/>
                <w:sz w:val="18"/>
                <w:szCs w:val="18"/>
                <w:lang w:val="kk-KZ"/>
              </w:rPr>
              <w:t xml:space="preserve">Сертификат: </w:t>
            </w:r>
            <w:r w:rsidRPr="009A235B">
              <w:rPr>
                <w:rFonts w:ascii="Times New Roman" w:eastAsia="Calibri" w:hAnsi="Times New Roman" w:cs="Times New Roman"/>
                <w:sz w:val="18"/>
                <w:szCs w:val="18"/>
                <w:lang w:val="kk-KZ"/>
              </w:rPr>
              <w:t>"Развитие профессиональных компетенций музыкального руководителя дошкольной организации"</w:t>
            </w:r>
            <w:r w:rsidRPr="009A235B">
              <w:rPr>
                <w:rFonts w:ascii="Times New Roman" w:eastAsia="Calibri" w:hAnsi="Times New Roman" w:cs="Times New Roman"/>
                <w:b/>
                <w:sz w:val="18"/>
                <w:szCs w:val="18"/>
                <w:lang w:val="kk-KZ"/>
              </w:rPr>
              <w:t xml:space="preserve"> 72 сағ</w:t>
            </w:r>
          </w:p>
          <w:p w:rsidR="009A235B" w:rsidRPr="009A235B" w:rsidRDefault="009A235B" w:rsidP="000F3C89">
            <w:pPr>
              <w:widowControl w:val="0"/>
              <w:contextualSpacing/>
              <w:rPr>
                <w:rFonts w:ascii="Times New Roman" w:eastAsia="Calibri" w:hAnsi="Times New Roman" w:cs="Times New Roman"/>
                <w:b/>
                <w:sz w:val="18"/>
                <w:szCs w:val="18"/>
                <w:lang w:val="kk-KZ"/>
              </w:rPr>
            </w:pPr>
            <w:r w:rsidRPr="009A235B">
              <w:rPr>
                <w:rFonts w:ascii="Times New Roman" w:eastAsia="Calibri" w:hAnsi="Times New Roman" w:cs="Times New Roman"/>
                <w:b/>
                <w:sz w:val="18"/>
                <w:szCs w:val="18"/>
                <w:lang w:val="kk-KZ"/>
              </w:rPr>
              <w:lastRenderedPageBreak/>
              <w:t>№ 0593781 от 27.04.2023 ж</w:t>
            </w:r>
          </w:p>
        </w:tc>
        <w:tc>
          <w:tcPr>
            <w:tcW w:w="1518" w:type="dxa"/>
          </w:tcPr>
          <w:p w:rsidR="009A235B" w:rsidRPr="009A235B" w:rsidRDefault="009A235B" w:rsidP="009A235B">
            <w:pPr>
              <w:widowControl w:val="0"/>
              <w:jc w:val="center"/>
              <w:rPr>
                <w:rFonts w:ascii="Times New Roman" w:hAnsi="Times New Roman" w:cs="Times New Roman"/>
                <w:sz w:val="18"/>
                <w:szCs w:val="18"/>
                <w:lang w:val="kk-KZ"/>
              </w:rPr>
            </w:pPr>
            <w:r w:rsidRPr="009A235B">
              <w:rPr>
                <w:rFonts w:ascii="Times New Roman" w:hAnsi="Times New Roman" w:cs="Times New Roman"/>
                <w:sz w:val="18"/>
                <w:szCs w:val="18"/>
                <w:lang w:val="kk-KZ"/>
              </w:rPr>
              <w:lastRenderedPageBreak/>
              <w:t>«Өрлеу» біліктілікті арттыру ұлттық орталығы</w:t>
            </w:r>
          </w:p>
          <w:p w:rsidR="009A235B" w:rsidRPr="009A235B" w:rsidRDefault="009A235B" w:rsidP="009A235B">
            <w:pPr>
              <w:widowControl w:val="0"/>
              <w:jc w:val="center"/>
              <w:rPr>
                <w:rFonts w:ascii="Times New Roman" w:eastAsia="Calibri" w:hAnsi="Times New Roman" w:cs="Times New Roman"/>
                <w:b/>
                <w:sz w:val="16"/>
                <w:szCs w:val="16"/>
                <w:lang w:val="kk-KZ"/>
              </w:rPr>
            </w:pPr>
          </w:p>
        </w:tc>
        <w:tc>
          <w:tcPr>
            <w:tcW w:w="1276" w:type="dxa"/>
          </w:tcPr>
          <w:p w:rsidR="009A235B" w:rsidRPr="009A235B" w:rsidRDefault="009A235B" w:rsidP="009A235B">
            <w:pPr>
              <w:widowControl w:val="0"/>
              <w:jc w:val="center"/>
              <w:rPr>
                <w:rFonts w:ascii="Times New Roman" w:eastAsia="Calibri" w:hAnsi="Times New Roman" w:cs="Times New Roman"/>
                <w:b/>
                <w:sz w:val="16"/>
                <w:szCs w:val="16"/>
                <w:lang w:val="kk-KZ"/>
              </w:rPr>
            </w:pPr>
            <w:r w:rsidRPr="009A235B">
              <w:rPr>
                <w:rFonts w:ascii="Times New Roman" w:eastAsia="Calibri" w:hAnsi="Times New Roman" w:cs="Times New Roman"/>
                <w:b/>
                <w:sz w:val="16"/>
                <w:szCs w:val="16"/>
                <w:lang w:val="kk-KZ"/>
              </w:rPr>
              <w:t>22.05.2024 ж</w:t>
            </w:r>
          </w:p>
        </w:tc>
      </w:tr>
      <w:tr w:rsidR="009A235B" w:rsidRPr="009A235B" w:rsidTr="00711E36">
        <w:tc>
          <w:tcPr>
            <w:tcW w:w="492" w:type="dxa"/>
          </w:tcPr>
          <w:p w:rsidR="009A235B" w:rsidRPr="009A235B" w:rsidRDefault="006F6754" w:rsidP="009A235B">
            <w:pPr>
              <w:widowControl w:val="0"/>
              <w:jc w:val="center"/>
              <w:rPr>
                <w:rFonts w:ascii="Times New Roman" w:eastAsia="Calibri" w:hAnsi="Times New Roman" w:cs="Times New Roman"/>
                <w:b/>
                <w:sz w:val="16"/>
                <w:szCs w:val="16"/>
                <w:lang w:val="kk-KZ"/>
              </w:rPr>
            </w:pPr>
            <w:r>
              <w:rPr>
                <w:rFonts w:ascii="Times New Roman" w:eastAsia="Calibri" w:hAnsi="Times New Roman" w:cs="Times New Roman"/>
                <w:b/>
                <w:sz w:val="16"/>
                <w:szCs w:val="16"/>
                <w:lang w:val="kk-KZ"/>
              </w:rPr>
              <w:lastRenderedPageBreak/>
              <w:t>26</w:t>
            </w:r>
          </w:p>
        </w:tc>
        <w:tc>
          <w:tcPr>
            <w:tcW w:w="1580" w:type="dxa"/>
          </w:tcPr>
          <w:p w:rsidR="009A235B" w:rsidRPr="009A235B" w:rsidRDefault="009A235B" w:rsidP="009A235B">
            <w:pPr>
              <w:widowControl w:val="0"/>
              <w:jc w:val="center"/>
              <w:rPr>
                <w:rFonts w:ascii="Times New Roman" w:eastAsia="Calibri" w:hAnsi="Times New Roman" w:cs="Times New Roman"/>
                <w:b/>
                <w:sz w:val="18"/>
                <w:szCs w:val="18"/>
                <w:lang w:val="kk-KZ"/>
              </w:rPr>
            </w:pPr>
            <w:r w:rsidRPr="009A235B">
              <w:rPr>
                <w:rFonts w:ascii="Times New Roman" w:eastAsia="Calibri" w:hAnsi="Times New Roman" w:cs="Times New Roman"/>
                <w:b/>
                <w:sz w:val="18"/>
                <w:szCs w:val="18"/>
                <w:lang w:val="kk-KZ"/>
              </w:rPr>
              <w:t xml:space="preserve">Казамбаева Назира Ахметжанқызы </w:t>
            </w:r>
          </w:p>
        </w:tc>
        <w:tc>
          <w:tcPr>
            <w:tcW w:w="1048" w:type="dxa"/>
          </w:tcPr>
          <w:p w:rsidR="009A235B" w:rsidRPr="009A235B" w:rsidRDefault="009A235B" w:rsidP="009A235B">
            <w:pPr>
              <w:widowControl w:val="0"/>
              <w:jc w:val="center"/>
              <w:rPr>
                <w:rFonts w:ascii="Times New Roman" w:eastAsia="Calibri" w:hAnsi="Times New Roman" w:cs="Times New Roman"/>
                <w:sz w:val="18"/>
                <w:szCs w:val="18"/>
                <w:lang w:val="kk-KZ"/>
              </w:rPr>
            </w:pPr>
            <w:r w:rsidRPr="009A235B">
              <w:rPr>
                <w:rFonts w:ascii="Times New Roman" w:eastAsia="Calibri" w:hAnsi="Times New Roman" w:cs="Times New Roman"/>
                <w:sz w:val="18"/>
                <w:szCs w:val="18"/>
                <w:lang w:val="kk-KZ"/>
              </w:rPr>
              <w:t>Қарағанды облысы. Жезқазған қаласы 23.10.1987 ж</w:t>
            </w:r>
          </w:p>
          <w:p w:rsidR="009A235B" w:rsidRPr="009A235B" w:rsidRDefault="009A235B" w:rsidP="009A235B">
            <w:pPr>
              <w:widowControl w:val="0"/>
              <w:jc w:val="center"/>
              <w:rPr>
                <w:rFonts w:ascii="Times New Roman" w:eastAsia="Calibri" w:hAnsi="Times New Roman" w:cs="Times New Roman"/>
                <w:sz w:val="18"/>
                <w:szCs w:val="18"/>
                <w:lang w:val="kk-KZ"/>
              </w:rPr>
            </w:pPr>
          </w:p>
        </w:tc>
        <w:tc>
          <w:tcPr>
            <w:tcW w:w="1417" w:type="dxa"/>
          </w:tcPr>
          <w:p w:rsidR="009A235B" w:rsidRPr="009A235B" w:rsidRDefault="009A235B" w:rsidP="009A235B">
            <w:pPr>
              <w:widowControl w:val="0"/>
              <w:jc w:val="center"/>
              <w:rPr>
                <w:rFonts w:ascii="Times New Roman" w:eastAsia="Calibri" w:hAnsi="Times New Roman" w:cs="Times New Roman"/>
                <w:sz w:val="18"/>
                <w:szCs w:val="18"/>
                <w:lang w:val="kk-KZ"/>
              </w:rPr>
            </w:pPr>
            <w:r w:rsidRPr="009A235B">
              <w:rPr>
                <w:rFonts w:ascii="Times New Roman" w:eastAsia="Calibri" w:hAnsi="Times New Roman" w:cs="Times New Roman"/>
                <w:sz w:val="18"/>
                <w:szCs w:val="18"/>
                <w:lang w:val="kk-KZ"/>
              </w:rPr>
              <w:t xml:space="preserve">"№75 "Балалық шақ" балабақшасы" МКҚК, </w:t>
            </w:r>
            <w:r w:rsidRPr="009A3602">
              <w:rPr>
                <w:rFonts w:ascii="Times New Roman" w:eastAsia="Calibri" w:hAnsi="Times New Roman" w:cs="Times New Roman"/>
                <w:b/>
                <w:sz w:val="18"/>
                <w:szCs w:val="18"/>
                <w:lang w:val="kk-KZ"/>
              </w:rPr>
              <w:t>музыка жетекшіс</w:t>
            </w:r>
            <w:r w:rsidRPr="009A235B">
              <w:rPr>
                <w:rFonts w:ascii="Times New Roman" w:eastAsia="Calibri" w:hAnsi="Times New Roman" w:cs="Times New Roman"/>
                <w:sz w:val="18"/>
                <w:szCs w:val="18"/>
                <w:lang w:val="kk-KZ"/>
              </w:rPr>
              <w:t>і,</w:t>
            </w:r>
          </w:p>
          <w:p w:rsidR="009A235B" w:rsidRPr="009A235B" w:rsidRDefault="009A235B" w:rsidP="009A235B">
            <w:pPr>
              <w:widowControl w:val="0"/>
              <w:jc w:val="center"/>
              <w:rPr>
                <w:rFonts w:ascii="Times New Roman" w:eastAsia="Calibri" w:hAnsi="Times New Roman" w:cs="Times New Roman"/>
                <w:sz w:val="18"/>
                <w:szCs w:val="18"/>
                <w:lang w:val="kk-KZ"/>
              </w:rPr>
            </w:pPr>
            <w:r w:rsidRPr="009A235B">
              <w:rPr>
                <w:rFonts w:ascii="Times New Roman" w:eastAsia="Calibri" w:hAnsi="Times New Roman" w:cs="Times New Roman"/>
                <w:sz w:val="18"/>
                <w:szCs w:val="18"/>
                <w:lang w:val="kk-KZ"/>
              </w:rPr>
              <w:t>13 жыл 3 ай</w:t>
            </w:r>
          </w:p>
          <w:p w:rsidR="009A235B" w:rsidRPr="009A235B" w:rsidRDefault="004B3909" w:rsidP="004B3909">
            <w:pPr>
              <w:widowControl w:val="0"/>
              <w:jc w:val="center"/>
              <w:rPr>
                <w:rFonts w:ascii="Times New Roman" w:eastAsia="Calibri" w:hAnsi="Times New Roman" w:cs="Times New Roman"/>
                <w:sz w:val="18"/>
                <w:szCs w:val="18"/>
                <w:lang w:val="kk-KZ"/>
              </w:rPr>
            </w:pPr>
            <w:r>
              <w:rPr>
                <w:rFonts w:ascii="Times New Roman" w:eastAsia="Calibri" w:hAnsi="Times New Roman" w:cs="Times New Roman"/>
                <w:b/>
                <w:sz w:val="18"/>
                <w:szCs w:val="18"/>
                <w:lang w:val="kk-KZ"/>
              </w:rPr>
              <w:t>(</w:t>
            </w:r>
            <w:r w:rsidR="001D11FF" w:rsidRPr="001D11FF">
              <w:rPr>
                <w:rFonts w:ascii="Times New Roman" w:eastAsia="Calibri" w:hAnsi="Times New Roman" w:cs="Times New Roman"/>
                <w:b/>
                <w:sz w:val="18"/>
                <w:szCs w:val="18"/>
                <w:lang w:val="kk-KZ"/>
              </w:rPr>
              <w:t>Қоса</w:t>
            </w:r>
            <w:r>
              <w:rPr>
                <w:rFonts w:ascii="Times New Roman" w:eastAsia="Calibri" w:hAnsi="Times New Roman" w:cs="Times New Roman"/>
                <w:b/>
                <w:sz w:val="18"/>
                <w:szCs w:val="18"/>
                <w:lang w:val="kk-KZ"/>
              </w:rPr>
              <w:t xml:space="preserve"> атқару</w:t>
            </w:r>
            <w:r w:rsidR="001D11FF">
              <w:rPr>
                <w:rFonts w:ascii="Times New Roman" w:eastAsia="Calibri" w:hAnsi="Times New Roman" w:cs="Times New Roman"/>
                <w:sz w:val="18"/>
                <w:szCs w:val="18"/>
                <w:lang w:val="kk-KZ"/>
              </w:rPr>
              <w:t>)</w:t>
            </w:r>
          </w:p>
        </w:tc>
        <w:tc>
          <w:tcPr>
            <w:tcW w:w="2051" w:type="dxa"/>
          </w:tcPr>
          <w:p w:rsidR="009A235B" w:rsidRPr="009A235B" w:rsidRDefault="009A235B" w:rsidP="009A235B">
            <w:pPr>
              <w:widowControl w:val="0"/>
              <w:rPr>
                <w:rFonts w:ascii="Times New Roman" w:eastAsia="Calibri" w:hAnsi="Times New Roman" w:cs="Times New Roman"/>
                <w:sz w:val="18"/>
                <w:szCs w:val="18"/>
                <w:lang w:val="kk-KZ"/>
              </w:rPr>
            </w:pPr>
            <w:r w:rsidRPr="009A235B">
              <w:rPr>
                <w:rFonts w:ascii="Times New Roman" w:eastAsia="Calibri" w:hAnsi="Times New Roman" w:cs="Times New Roman"/>
                <w:sz w:val="18"/>
                <w:szCs w:val="18"/>
                <w:lang w:val="kk-KZ"/>
              </w:rPr>
              <w:t xml:space="preserve">М.Қозыбаев атындағы Солтүстік Қазақстан мемлекеттік университеті </w:t>
            </w:r>
            <w:r w:rsidRPr="009A235B">
              <w:rPr>
                <w:rFonts w:ascii="Times New Roman" w:eastAsia="Calibri" w:hAnsi="Times New Roman" w:cs="Times New Roman"/>
                <w:b/>
                <w:sz w:val="18"/>
                <w:szCs w:val="18"/>
                <w:lang w:val="kk-KZ"/>
              </w:rPr>
              <w:t>"Музыкалық білім беру"</w:t>
            </w:r>
            <w:r w:rsidRPr="009A235B">
              <w:rPr>
                <w:rFonts w:ascii="Times New Roman" w:eastAsia="Calibri" w:hAnsi="Times New Roman" w:cs="Times New Roman"/>
                <w:sz w:val="18"/>
                <w:szCs w:val="18"/>
                <w:lang w:val="kk-KZ"/>
              </w:rPr>
              <w:t xml:space="preserve"> мамандығы 2010 ж</w:t>
            </w:r>
          </w:p>
        </w:tc>
        <w:tc>
          <w:tcPr>
            <w:tcW w:w="926" w:type="dxa"/>
          </w:tcPr>
          <w:p w:rsidR="009A235B" w:rsidRPr="009A235B" w:rsidRDefault="009A235B" w:rsidP="009A235B">
            <w:pPr>
              <w:widowControl w:val="0"/>
              <w:jc w:val="center"/>
              <w:rPr>
                <w:rFonts w:ascii="Times New Roman" w:eastAsia="Calibri" w:hAnsi="Times New Roman" w:cs="Times New Roman"/>
                <w:b/>
                <w:sz w:val="18"/>
                <w:szCs w:val="18"/>
                <w:lang w:val="kk-KZ"/>
              </w:rPr>
            </w:pPr>
          </w:p>
        </w:tc>
        <w:tc>
          <w:tcPr>
            <w:tcW w:w="1362" w:type="dxa"/>
          </w:tcPr>
          <w:p w:rsidR="009A235B" w:rsidRPr="009A235B" w:rsidRDefault="009A235B" w:rsidP="009A235B">
            <w:pPr>
              <w:jc w:val="center"/>
              <w:rPr>
                <w:rFonts w:ascii="Times New Roman" w:hAnsi="Times New Roman" w:cs="Times New Roman"/>
                <w:b/>
                <w:bCs/>
                <w:sz w:val="18"/>
                <w:szCs w:val="18"/>
                <w:lang w:val="kk-KZ"/>
              </w:rPr>
            </w:pPr>
            <w:r w:rsidRPr="009A235B">
              <w:rPr>
                <w:rFonts w:ascii="Times New Roman" w:hAnsi="Times New Roman" w:cs="Times New Roman"/>
                <w:b/>
                <w:bCs/>
                <w:sz w:val="18"/>
                <w:szCs w:val="18"/>
                <w:lang w:val="kk-KZ"/>
              </w:rPr>
              <w:t>Анықтама</w:t>
            </w:r>
          </w:p>
          <w:p w:rsidR="009A235B" w:rsidRPr="009A235B" w:rsidRDefault="009A235B" w:rsidP="009A235B">
            <w:pPr>
              <w:jc w:val="center"/>
              <w:rPr>
                <w:rFonts w:ascii="Times New Roman" w:hAnsi="Times New Roman" w:cs="Times New Roman"/>
                <w:bCs/>
                <w:sz w:val="18"/>
                <w:szCs w:val="18"/>
                <w:lang w:val="kk-KZ"/>
              </w:rPr>
            </w:pPr>
            <w:r w:rsidRPr="009A235B">
              <w:rPr>
                <w:rFonts w:ascii="Times New Roman" w:hAnsi="Times New Roman" w:cs="Times New Roman"/>
                <w:bCs/>
                <w:sz w:val="18"/>
                <w:szCs w:val="18"/>
                <w:lang w:val="kk-KZ"/>
              </w:rPr>
              <w:t>№101000018821766</w:t>
            </w:r>
          </w:p>
          <w:p w:rsidR="009A235B" w:rsidRDefault="009A235B" w:rsidP="009A235B">
            <w:pPr>
              <w:widowControl w:val="0"/>
              <w:jc w:val="center"/>
              <w:rPr>
                <w:rFonts w:ascii="Times New Roman" w:hAnsi="Times New Roman" w:cs="Times New Roman"/>
                <w:bCs/>
                <w:sz w:val="18"/>
                <w:szCs w:val="18"/>
                <w:lang w:val="kk-KZ"/>
              </w:rPr>
            </w:pPr>
            <w:r w:rsidRPr="009A235B">
              <w:rPr>
                <w:rFonts w:ascii="Times New Roman" w:hAnsi="Times New Roman" w:cs="Times New Roman"/>
                <w:bCs/>
                <w:sz w:val="18"/>
                <w:szCs w:val="18"/>
                <w:lang w:val="kk-KZ"/>
              </w:rPr>
              <w:t>05.10.2023 жылдың жағдайы бойынша соттылығы жоқ.</w:t>
            </w:r>
          </w:p>
          <w:p w:rsidR="00F62CC2" w:rsidRDefault="00F62CC2" w:rsidP="009A235B">
            <w:pPr>
              <w:widowControl w:val="0"/>
              <w:jc w:val="center"/>
              <w:rPr>
                <w:rFonts w:ascii="Times New Roman" w:hAnsi="Times New Roman" w:cs="Times New Roman"/>
                <w:bCs/>
                <w:sz w:val="18"/>
                <w:szCs w:val="18"/>
                <w:lang w:val="kk-KZ"/>
              </w:rPr>
            </w:pPr>
          </w:p>
          <w:p w:rsidR="00F62CC2" w:rsidRDefault="00F62CC2" w:rsidP="009A235B">
            <w:pPr>
              <w:widowControl w:val="0"/>
              <w:jc w:val="center"/>
              <w:rPr>
                <w:rFonts w:ascii="Times New Roman" w:hAnsi="Times New Roman" w:cs="Times New Roman"/>
                <w:bCs/>
                <w:sz w:val="18"/>
                <w:szCs w:val="18"/>
                <w:lang w:val="kk-KZ"/>
              </w:rPr>
            </w:pPr>
          </w:p>
          <w:p w:rsidR="00F62CC2" w:rsidRDefault="00F62CC2" w:rsidP="009A235B">
            <w:pPr>
              <w:widowControl w:val="0"/>
              <w:jc w:val="center"/>
              <w:rPr>
                <w:rFonts w:ascii="Times New Roman" w:hAnsi="Times New Roman" w:cs="Times New Roman"/>
                <w:bCs/>
                <w:sz w:val="18"/>
                <w:szCs w:val="18"/>
                <w:lang w:val="kk-KZ"/>
              </w:rPr>
            </w:pPr>
          </w:p>
          <w:p w:rsidR="00F62CC2" w:rsidRPr="009A235B" w:rsidRDefault="00F62CC2" w:rsidP="009A235B">
            <w:pPr>
              <w:widowControl w:val="0"/>
              <w:jc w:val="center"/>
              <w:rPr>
                <w:rFonts w:ascii="Times New Roman" w:eastAsia="Calibri" w:hAnsi="Times New Roman" w:cs="Times New Roman"/>
                <w:b/>
                <w:sz w:val="18"/>
                <w:szCs w:val="18"/>
                <w:lang w:val="kk-KZ"/>
              </w:rPr>
            </w:pPr>
          </w:p>
        </w:tc>
        <w:tc>
          <w:tcPr>
            <w:tcW w:w="709" w:type="dxa"/>
          </w:tcPr>
          <w:p w:rsidR="009A235B" w:rsidRPr="009A235B" w:rsidRDefault="009A235B" w:rsidP="009A235B">
            <w:pPr>
              <w:widowControl w:val="0"/>
              <w:jc w:val="center"/>
              <w:rPr>
                <w:rFonts w:ascii="Times New Roman" w:eastAsia="Calibri" w:hAnsi="Times New Roman" w:cs="Times New Roman"/>
                <w:b/>
                <w:sz w:val="18"/>
                <w:szCs w:val="18"/>
                <w:lang w:val="kk-KZ"/>
              </w:rPr>
            </w:pPr>
            <w:r w:rsidRPr="009A235B">
              <w:rPr>
                <w:rFonts w:ascii="Times New Roman" w:eastAsia="Calibri" w:hAnsi="Times New Roman" w:cs="Times New Roman"/>
                <w:b/>
                <w:sz w:val="18"/>
                <w:szCs w:val="18"/>
                <w:lang w:val="kk-KZ"/>
              </w:rPr>
              <w:t>0,5</w:t>
            </w:r>
          </w:p>
        </w:tc>
        <w:tc>
          <w:tcPr>
            <w:tcW w:w="1189" w:type="dxa"/>
          </w:tcPr>
          <w:p w:rsidR="009A235B" w:rsidRPr="009A235B" w:rsidRDefault="009A235B" w:rsidP="009A235B">
            <w:pPr>
              <w:widowControl w:val="0"/>
              <w:jc w:val="center"/>
              <w:rPr>
                <w:rFonts w:ascii="Times New Roman" w:eastAsia="Calibri" w:hAnsi="Times New Roman" w:cs="Times New Roman"/>
                <w:sz w:val="18"/>
                <w:szCs w:val="18"/>
                <w:lang w:val="kk-KZ"/>
              </w:rPr>
            </w:pPr>
            <w:r w:rsidRPr="009A235B">
              <w:rPr>
                <w:rFonts w:ascii="Times New Roman" w:eastAsia="Calibri" w:hAnsi="Times New Roman" w:cs="Times New Roman"/>
                <w:sz w:val="18"/>
                <w:szCs w:val="18"/>
                <w:lang w:val="kk-KZ"/>
              </w:rPr>
              <w:t xml:space="preserve">Педагог-модератор </w:t>
            </w:r>
          </w:p>
          <w:p w:rsidR="009A235B" w:rsidRPr="009A235B" w:rsidRDefault="009A235B" w:rsidP="009A235B">
            <w:pPr>
              <w:widowControl w:val="0"/>
              <w:jc w:val="center"/>
              <w:rPr>
                <w:rFonts w:ascii="Times New Roman" w:eastAsia="Calibri" w:hAnsi="Times New Roman" w:cs="Times New Roman"/>
                <w:sz w:val="18"/>
                <w:szCs w:val="18"/>
                <w:lang w:val="kk-KZ"/>
              </w:rPr>
            </w:pPr>
            <w:r w:rsidRPr="009A235B">
              <w:rPr>
                <w:rFonts w:ascii="Times New Roman" w:eastAsia="Calibri" w:hAnsi="Times New Roman" w:cs="Times New Roman"/>
                <w:sz w:val="18"/>
                <w:szCs w:val="18"/>
                <w:lang w:val="kk-KZ"/>
              </w:rPr>
              <w:t xml:space="preserve">25.12.2020 </w:t>
            </w:r>
          </w:p>
          <w:p w:rsidR="009A235B" w:rsidRPr="009A235B" w:rsidRDefault="009A235B" w:rsidP="009A235B">
            <w:pPr>
              <w:widowControl w:val="0"/>
              <w:jc w:val="center"/>
              <w:rPr>
                <w:rFonts w:ascii="Times New Roman" w:eastAsia="Calibri" w:hAnsi="Times New Roman" w:cs="Times New Roman"/>
                <w:b/>
                <w:sz w:val="18"/>
                <w:szCs w:val="18"/>
                <w:lang w:val="kk-KZ"/>
              </w:rPr>
            </w:pPr>
            <w:r w:rsidRPr="009A235B">
              <w:rPr>
                <w:rFonts w:ascii="Times New Roman" w:eastAsia="Calibri" w:hAnsi="Times New Roman" w:cs="Times New Roman"/>
                <w:sz w:val="18"/>
                <w:szCs w:val="18"/>
                <w:lang w:val="kk-KZ"/>
              </w:rPr>
              <w:t>Бұйрық 186</w:t>
            </w:r>
          </w:p>
        </w:tc>
        <w:tc>
          <w:tcPr>
            <w:tcW w:w="2659" w:type="dxa"/>
          </w:tcPr>
          <w:p w:rsidR="009A235B" w:rsidRPr="009A235B" w:rsidRDefault="009A235B" w:rsidP="000F3C89">
            <w:pPr>
              <w:widowControl w:val="0"/>
              <w:contextualSpacing/>
              <w:rPr>
                <w:rFonts w:ascii="Times New Roman" w:eastAsia="Calibri" w:hAnsi="Times New Roman" w:cs="Times New Roman"/>
                <w:sz w:val="18"/>
                <w:szCs w:val="18"/>
                <w:lang w:val="kk-KZ"/>
              </w:rPr>
            </w:pPr>
            <w:r w:rsidRPr="009A235B">
              <w:rPr>
                <w:rFonts w:ascii="Times New Roman" w:eastAsia="Calibri" w:hAnsi="Times New Roman" w:cs="Times New Roman"/>
                <w:b/>
                <w:sz w:val="18"/>
                <w:szCs w:val="18"/>
                <w:lang w:val="kk-KZ"/>
              </w:rPr>
              <w:t xml:space="preserve">Сертификат: </w:t>
            </w:r>
            <w:r w:rsidRPr="009A235B">
              <w:rPr>
                <w:rFonts w:ascii="Times New Roman" w:eastAsia="Calibri" w:hAnsi="Times New Roman" w:cs="Times New Roman"/>
                <w:sz w:val="18"/>
                <w:szCs w:val="18"/>
                <w:lang w:val="kk-KZ"/>
              </w:rPr>
              <w:t>"Музыка пәні мұғалімінің кәсіби құзыреттіліктерін дамыту"</w:t>
            </w:r>
          </w:p>
          <w:p w:rsidR="009A235B" w:rsidRPr="009A235B" w:rsidRDefault="009A235B" w:rsidP="000F3C89">
            <w:pPr>
              <w:widowControl w:val="0"/>
              <w:contextualSpacing/>
              <w:rPr>
                <w:rFonts w:ascii="Times New Roman" w:eastAsia="Calibri" w:hAnsi="Times New Roman" w:cs="Times New Roman"/>
                <w:b/>
                <w:sz w:val="18"/>
                <w:szCs w:val="18"/>
                <w:lang w:val="kk-KZ"/>
              </w:rPr>
            </w:pPr>
            <w:r w:rsidRPr="009A235B">
              <w:rPr>
                <w:rFonts w:ascii="Times New Roman" w:eastAsia="Calibri" w:hAnsi="Times New Roman" w:cs="Times New Roman"/>
                <w:b/>
                <w:sz w:val="18"/>
                <w:szCs w:val="18"/>
                <w:lang w:val="kk-KZ"/>
              </w:rPr>
              <w:t xml:space="preserve"> 80 сағ</w:t>
            </w:r>
          </w:p>
          <w:p w:rsidR="009A235B" w:rsidRPr="009A235B" w:rsidRDefault="009A235B" w:rsidP="000F3C89">
            <w:pPr>
              <w:widowControl w:val="0"/>
              <w:contextualSpacing/>
              <w:rPr>
                <w:rFonts w:ascii="Times New Roman" w:eastAsia="Calibri" w:hAnsi="Times New Roman" w:cs="Times New Roman"/>
                <w:b/>
                <w:sz w:val="18"/>
                <w:szCs w:val="18"/>
                <w:highlight w:val="red"/>
                <w:lang w:val="kk-KZ"/>
              </w:rPr>
            </w:pPr>
            <w:r w:rsidRPr="009A235B">
              <w:rPr>
                <w:rFonts w:ascii="Times New Roman" w:eastAsia="Calibri" w:hAnsi="Times New Roman" w:cs="Times New Roman"/>
                <w:b/>
                <w:sz w:val="18"/>
                <w:szCs w:val="18"/>
                <w:lang w:val="kk-KZ"/>
              </w:rPr>
              <w:t>№ 0631287 от 11.11.2022 ж</w:t>
            </w:r>
          </w:p>
        </w:tc>
        <w:tc>
          <w:tcPr>
            <w:tcW w:w="1518" w:type="dxa"/>
          </w:tcPr>
          <w:p w:rsidR="009A235B" w:rsidRPr="009A235B" w:rsidRDefault="009A235B" w:rsidP="009A235B">
            <w:pPr>
              <w:widowControl w:val="0"/>
              <w:jc w:val="center"/>
              <w:rPr>
                <w:rFonts w:ascii="Times New Roman" w:hAnsi="Times New Roman" w:cs="Times New Roman"/>
                <w:sz w:val="18"/>
                <w:szCs w:val="18"/>
                <w:lang w:val="kk-KZ"/>
              </w:rPr>
            </w:pPr>
            <w:r w:rsidRPr="009A235B">
              <w:rPr>
                <w:rFonts w:ascii="Times New Roman" w:hAnsi="Times New Roman" w:cs="Times New Roman"/>
                <w:sz w:val="18"/>
                <w:szCs w:val="18"/>
                <w:lang w:val="kk-KZ"/>
              </w:rPr>
              <w:t>«Өрлеу» біліктілікті арттыру ұлттық орталығы</w:t>
            </w:r>
          </w:p>
          <w:p w:rsidR="009A235B" w:rsidRPr="009A235B" w:rsidRDefault="009A235B" w:rsidP="009A235B">
            <w:pPr>
              <w:widowControl w:val="0"/>
              <w:jc w:val="center"/>
              <w:rPr>
                <w:rFonts w:ascii="Times New Roman" w:eastAsia="Calibri" w:hAnsi="Times New Roman" w:cs="Times New Roman"/>
                <w:sz w:val="16"/>
                <w:szCs w:val="16"/>
                <w:lang w:val="kk-KZ"/>
              </w:rPr>
            </w:pPr>
          </w:p>
        </w:tc>
        <w:tc>
          <w:tcPr>
            <w:tcW w:w="1276" w:type="dxa"/>
          </w:tcPr>
          <w:p w:rsidR="009A235B" w:rsidRPr="009A235B" w:rsidRDefault="009A235B" w:rsidP="009A235B">
            <w:pPr>
              <w:widowControl w:val="0"/>
              <w:jc w:val="center"/>
              <w:rPr>
                <w:rFonts w:ascii="Times New Roman" w:eastAsia="Calibri" w:hAnsi="Times New Roman" w:cs="Times New Roman"/>
                <w:b/>
                <w:sz w:val="16"/>
                <w:szCs w:val="16"/>
                <w:lang w:val="kk-KZ"/>
              </w:rPr>
            </w:pPr>
            <w:r w:rsidRPr="009A235B">
              <w:rPr>
                <w:rFonts w:ascii="Times New Roman" w:eastAsia="Calibri" w:hAnsi="Times New Roman" w:cs="Times New Roman"/>
                <w:b/>
                <w:sz w:val="16"/>
                <w:szCs w:val="16"/>
                <w:lang w:val="kk-KZ"/>
              </w:rPr>
              <w:t>06.04.2024 ж</w:t>
            </w:r>
          </w:p>
        </w:tc>
      </w:tr>
      <w:tr w:rsidR="002B600C" w:rsidRPr="00CC7B9A" w:rsidTr="00711E36">
        <w:tc>
          <w:tcPr>
            <w:tcW w:w="492" w:type="dxa"/>
          </w:tcPr>
          <w:p w:rsidR="002B600C" w:rsidRPr="00CC7B9A" w:rsidRDefault="002B600C" w:rsidP="00A7664B">
            <w:pPr>
              <w:widowControl w:val="0"/>
              <w:jc w:val="center"/>
              <w:rPr>
                <w:rFonts w:ascii="Times New Roman" w:eastAsia="Calibri" w:hAnsi="Times New Roman" w:cs="Times New Roman"/>
                <w:b/>
                <w:sz w:val="18"/>
                <w:szCs w:val="18"/>
                <w:lang w:val="kk-KZ"/>
              </w:rPr>
            </w:pPr>
            <w:r>
              <w:rPr>
                <w:rFonts w:ascii="Times New Roman" w:eastAsia="Calibri" w:hAnsi="Times New Roman" w:cs="Times New Roman"/>
                <w:b/>
                <w:sz w:val="18"/>
                <w:szCs w:val="18"/>
                <w:lang w:val="kk-KZ"/>
              </w:rPr>
              <w:t>27</w:t>
            </w:r>
          </w:p>
        </w:tc>
        <w:tc>
          <w:tcPr>
            <w:tcW w:w="1580" w:type="dxa"/>
          </w:tcPr>
          <w:p w:rsidR="002B600C" w:rsidRPr="00CC7B9A" w:rsidRDefault="002B600C" w:rsidP="00A7664B">
            <w:pPr>
              <w:widowControl w:val="0"/>
              <w:jc w:val="center"/>
              <w:rPr>
                <w:rFonts w:ascii="Times New Roman" w:eastAsia="Calibri" w:hAnsi="Times New Roman" w:cs="Times New Roman"/>
                <w:b/>
                <w:sz w:val="18"/>
                <w:szCs w:val="18"/>
                <w:lang w:val="kk-KZ"/>
              </w:rPr>
            </w:pPr>
            <w:r w:rsidRPr="00CC7B9A">
              <w:rPr>
                <w:rFonts w:ascii="Times New Roman" w:eastAsia="Calibri" w:hAnsi="Times New Roman" w:cs="Times New Roman"/>
                <w:b/>
                <w:sz w:val="18"/>
                <w:szCs w:val="18"/>
                <w:lang w:val="kk-KZ"/>
              </w:rPr>
              <w:t xml:space="preserve">Абдиров Қайсар Берікұлы </w:t>
            </w:r>
          </w:p>
        </w:tc>
        <w:tc>
          <w:tcPr>
            <w:tcW w:w="1048" w:type="dxa"/>
          </w:tcPr>
          <w:p w:rsidR="002B600C" w:rsidRPr="00CC7B9A" w:rsidRDefault="009A3602" w:rsidP="00A7664B">
            <w:pPr>
              <w:widowControl w:val="0"/>
              <w:jc w:val="center"/>
              <w:rPr>
                <w:rFonts w:ascii="Times New Roman" w:eastAsia="Calibri" w:hAnsi="Times New Roman" w:cs="Times New Roman"/>
                <w:sz w:val="18"/>
                <w:szCs w:val="18"/>
                <w:lang w:val="kk-KZ"/>
              </w:rPr>
            </w:pPr>
            <w:r>
              <w:rPr>
                <w:rFonts w:ascii="Times New Roman" w:eastAsia="Calibri" w:hAnsi="Times New Roman" w:cs="Times New Roman"/>
                <w:sz w:val="18"/>
                <w:szCs w:val="18"/>
                <w:lang w:val="kk-KZ"/>
              </w:rPr>
              <w:t>Ат</w:t>
            </w:r>
            <w:r w:rsidR="002B600C" w:rsidRPr="00CC7B9A">
              <w:rPr>
                <w:rFonts w:ascii="Times New Roman" w:eastAsia="Calibri" w:hAnsi="Times New Roman" w:cs="Times New Roman"/>
                <w:sz w:val="18"/>
                <w:szCs w:val="18"/>
                <w:lang w:val="kk-KZ"/>
              </w:rPr>
              <w:t>ырау облысы, Индер ауданы, Жарсуат ауылы,</w:t>
            </w:r>
          </w:p>
          <w:p w:rsidR="002B600C" w:rsidRPr="00CC7B9A" w:rsidRDefault="002B600C" w:rsidP="00A7664B">
            <w:pPr>
              <w:widowControl w:val="0"/>
              <w:jc w:val="center"/>
              <w:rPr>
                <w:rFonts w:ascii="Times New Roman" w:eastAsia="Calibri" w:hAnsi="Times New Roman" w:cs="Times New Roman"/>
                <w:sz w:val="18"/>
                <w:szCs w:val="18"/>
                <w:lang w:val="kk-KZ"/>
              </w:rPr>
            </w:pPr>
            <w:r w:rsidRPr="00CC7B9A">
              <w:rPr>
                <w:rFonts w:ascii="Times New Roman" w:eastAsia="Calibri" w:hAnsi="Times New Roman" w:cs="Times New Roman"/>
                <w:sz w:val="18"/>
                <w:szCs w:val="18"/>
                <w:lang w:val="kk-KZ"/>
              </w:rPr>
              <w:t>13.08.1989 ж</w:t>
            </w:r>
          </w:p>
        </w:tc>
        <w:tc>
          <w:tcPr>
            <w:tcW w:w="1417" w:type="dxa"/>
          </w:tcPr>
          <w:p w:rsidR="002B600C" w:rsidRPr="00CC7B9A" w:rsidRDefault="002B600C" w:rsidP="00A7664B">
            <w:pPr>
              <w:widowControl w:val="0"/>
              <w:jc w:val="center"/>
              <w:rPr>
                <w:rFonts w:ascii="Times New Roman" w:eastAsia="Calibri" w:hAnsi="Times New Roman" w:cs="Times New Roman"/>
                <w:sz w:val="18"/>
                <w:szCs w:val="18"/>
                <w:lang w:val="kk-KZ"/>
              </w:rPr>
            </w:pPr>
            <w:r w:rsidRPr="00CC7B9A">
              <w:rPr>
                <w:rFonts w:ascii="Times New Roman" w:eastAsia="Calibri" w:hAnsi="Times New Roman" w:cs="Times New Roman"/>
                <w:sz w:val="18"/>
                <w:szCs w:val="18"/>
                <w:lang w:val="kk-KZ"/>
              </w:rPr>
              <w:t xml:space="preserve">"№75 "Балалық шақ" балабақшасы" МКҚК, </w:t>
            </w:r>
            <w:r w:rsidRPr="009A3602">
              <w:rPr>
                <w:rFonts w:ascii="Times New Roman" w:eastAsia="Calibri" w:hAnsi="Times New Roman" w:cs="Times New Roman"/>
                <w:b/>
                <w:sz w:val="18"/>
                <w:szCs w:val="18"/>
                <w:lang w:val="kk-KZ"/>
              </w:rPr>
              <w:t>музыка жетекшісі</w:t>
            </w:r>
          </w:p>
          <w:p w:rsidR="002B600C" w:rsidRPr="00CC7B9A" w:rsidRDefault="00540427" w:rsidP="00A7664B">
            <w:pPr>
              <w:widowControl w:val="0"/>
              <w:jc w:val="center"/>
              <w:rPr>
                <w:rFonts w:ascii="Times New Roman" w:eastAsia="Calibri" w:hAnsi="Times New Roman" w:cs="Times New Roman"/>
                <w:b/>
                <w:sz w:val="18"/>
                <w:szCs w:val="18"/>
                <w:lang w:val="kk-KZ"/>
              </w:rPr>
            </w:pPr>
            <w:r>
              <w:rPr>
                <w:rFonts w:ascii="Times New Roman" w:eastAsia="Calibri" w:hAnsi="Times New Roman" w:cs="Times New Roman"/>
                <w:sz w:val="18"/>
                <w:szCs w:val="18"/>
                <w:lang w:val="kk-KZ"/>
              </w:rPr>
              <w:t>14</w:t>
            </w:r>
            <w:r>
              <w:rPr>
                <w:rFonts w:ascii="Times New Roman" w:eastAsia="Calibri" w:hAnsi="Times New Roman" w:cs="Times New Roman"/>
                <w:sz w:val="18"/>
                <w:szCs w:val="18"/>
              </w:rPr>
              <w:t xml:space="preserve"> </w:t>
            </w:r>
            <w:r>
              <w:rPr>
                <w:rFonts w:ascii="Times New Roman" w:eastAsia="Calibri" w:hAnsi="Times New Roman" w:cs="Times New Roman"/>
                <w:sz w:val="18"/>
                <w:szCs w:val="18"/>
                <w:lang w:val="kk-KZ"/>
              </w:rPr>
              <w:t xml:space="preserve">жыл </w:t>
            </w:r>
          </w:p>
        </w:tc>
        <w:tc>
          <w:tcPr>
            <w:tcW w:w="2051" w:type="dxa"/>
          </w:tcPr>
          <w:p w:rsidR="002B600C" w:rsidRPr="00CC7B9A" w:rsidRDefault="002B600C" w:rsidP="00A7664B">
            <w:pPr>
              <w:widowControl w:val="0"/>
              <w:rPr>
                <w:rFonts w:ascii="Times New Roman" w:eastAsia="Calibri" w:hAnsi="Times New Roman" w:cs="Times New Roman"/>
                <w:b/>
                <w:sz w:val="18"/>
                <w:szCs w:val="18"/>
                <w:lang w:val="kk-KZ"/>
              </w:rPr>
            </w:pPr>
            <w:r w:rsidRPr="00CC7B9A">
              <w:rPr>
                <w:rFonts w:ascii="Times New Roman" w:eastAsia="Calibri" w:hAnsi="Times New Roman" w:cs="Times New Roman"/>
                <w:sz w:val="18"/>
                <w:szCs w:val="18"/>
                <w:lang w:val="kk-KZ"/>
              </w:rPr>
              <w:t>1.</w:t>
            </w:r>
            <w:r w:rsidRPr="00CC7B9A">
              <w:rPr>
                <w:rFonts w:ascii="Times New Roman" w:eastAsia="Calibri" w:hAnsi="Times New Roman" w:cs="Times New Roman"/>
                <w:b/>
                <w:sz w:val="18"/>
                <w:szCs w:val="18"/>
                <w:lang w:val="kk-KZ"/>
              </w:rPr>
              <w:t xml:space="preserve"> </w:t>
            </w:r>
            <w:r w:rsidRPr="00CC7B9A">
              <w:rPr>
                <w:rFonts w:ascii="Times New Roman" w:eastAsia="Calibri" w:hAnsi="Times New Roman" w:cs="Times New Roman"/>
                <w:sz w:val="18"/>
                <w:szCs w:val="18"/>
                <w:lang w:val="kk-KZ"/>
              </w:rPr>
              <w:t>Махамбет Өтемісов атындағы Батыс Қазақстан мемлекеттік университеті</w:t>
            </w:r>
            <w:r w:rsidRPr="00CC7B9A">
              <w:rPr>
                <w:rFonts w:ascii="Times New Roman" w:eastAsia="Calibri" w:hAnsi="Times New Roman" w:cs="Times New Roman"/>
                <w:b/>
                <w:sz w:val="18"/>
                <w:szCs w:val="18"/>
                <w:lang w:val="kk-KZ"/>
              </w:rPr>
              <w:t xml:space="preserve"> "Бейнелеу өнері және сызу" </w:t>
            </w:r>
            <w:r w:rsidRPr="00CC7B9A">
              <w:rPr>
                <w:rFonts w:ascii="Times New Roman" w:eastAsia="Calibri" w:hAnsi="Times New Roman" w:cs="Times New Roman"/>
                <w:sz w:val="18"/>
                <w:szCs w:val="18"/>
                <w:lang w:val="kk-KZ"/>
              </w:rPr>
              <w:t>2010 ж;</w:t>
            </w:r>
            <w:r w:rsidRPr="00CC7B9A">
              <w:rPr>
                <w:rFonts w:ascii="Times New Roman" w:eastAsia="Calibri" w:hAnsi="Times New Roman" w:cs="Times New Roman"/>
                <w:b/>
                <w:sz w:val="18"/>
                <w:szCs w:val="18"/>
                <w:lang w:val="kk-KZ"/>
              </w:rPr>
              <w:t xml:space="preserve"> </w:t>
            </w:r>
          </w:p>
          <w:p w:rsidR="002B600C" w:rsidRPr="00CC7B9A" w:rsidRDefault="002B600C" w:rsidP="00A7664B">
            <w:pPr>
              <w:widowControl w:val="0"/>
              <w:rPr>
                <w:rFonts w:ascii="Times New Roman" w:eastAsia="Calibri" w:hAnsi="Times New Roman" w:cs="Times New Roman"/>
                <w:b/>
                <w:sz w:val="18"/>
                <w:szCs w:val="18"/>
                <w:lang w:val="kk-KZ"/>
              </w:rPr>
            </w:pPr>
            <w:r w:rsidRPr="00CC7B9A">
              <w:rPr>
                <w:rFonts w:ascii="Times New Roman" w:eastAsia="Calibri" w:hAnsi="Times New Roman" w:cs="Times New Roman"/>
                <w:sz w:val="18"/>
                <w:szCs w:val="18"/>
                <w:lang w:val="kk-KZ"/>
              </w:rPr>
              <w:t>2.Қазақ ұлттық өнер университеті</w:t>
            </w:r>
            <w:r w:rsidRPr="00CC7B9A">
              <w:rPr>
                <w:rFonts w:ascii="Times New Roman" w:eastAsia="Calibri" w:hAnsi="Times New Roman" w:cs="Times New Roman"/>
                <w:b/>
                <w:sz w:val="18"/>
                <w:szCs w:val="18"/>
                <w:lang w:val="kk-KZ"/>
              </w:rPr>
              <w:t xml:space="preserve"> "Актерлік өнер: драма театры және кино артисті" </w:t>
            </w:r>
            <w:r w:rsidRPr="00CC7B9A">
              <w:rPr>
                <w:rFonts w:ascii="Times New Roman" w:eastAsia="Calibri" w:hAnsi="Times New Roman" w:cs="Times New Roman"/>
                <w:sz w:val="18"/>
                <w:szCs w:val="18"/>
                <w:lang w:val="kk-KZ"/>
              </w:rPr>
              <w:t>2016 ж;</w:t>
            </w:r>
            <w:r w:rsidRPr="00CC7B9A">
              <w:rPr>
                <w:rFonts w:ascii="Times New Roman" w:eastAsia="Calibri" w:hAnsi="Times New Roman" w:cs="Times New Roman"/>
                <w:b/>
                <w:sz w:val="18"/>
                <w:szCs w:val="18"/>
                <w:lang w:val="kk-KZ"/>
              </w:rPr>
              <w:t xml:space="preserve"> </w:t>
            </w:r>
          </w:p>
          <w:p w:rsidR="002B600C" w:rsidRPr="00CC7B9A" w:rsidRDefault="002B600C" w:rsidP="00A7664B">
            <w:pPr>
              <w:widowControl w:val="0"/>
              <w:rPr>
                <w:rFonts w:ascii="Times New Roman" w:eastAsia="Calibri" w:hAnsi="Times New Roman" w:cs="Times New Roman"/>
                <w:b/>
                <w:sz w:val="18"/>
                <w:szCs w:val="18"/>
                <w:lang w:val="kk-KZ"/>
              </w:rPr>
            </w:pPr>
            <w:r w:rsidRPr="00CC7B9A">
              <w:rPr>
                <w:rFonts w:ascii="Times New Roman" w:eastAsia="Calibri" w:hAnsi="Times New Roman" w:cs="Times New Roman"/>
                <w:sz w:val="18"/>
                <w:szCs w:val="18"/>
                <w:lang w:val="kk-KZ"/>
              </w:rPr>
              <w:t>3.</w:t>
            </w:r>
            <w:r w:rsidRPr="00CC7B9A">
              <w:rPr>
                <w:rFonts w:ascii="Times New Roman" w:eastAsia="Calibri" w:hAnsi="Times New Roman" w:cs="Times New Roman"/>
                <w:b/>
                <w:sz w:val="18"/>
                <w:szCs w:val="18"/>
                <w:lang w:val="kk-KZ"/>
              </w:rPr>
              <w:t xml:space="preserve"> Куәлік: </w:t>
            </w:r>
            <w:r w:rsidRPr="00CC7B9A">
              <w:rPr>
                <w:rFonts w:ascii="Times New Roman" w:eastAsia="Calibri" w:hAnsi="Times New Roman" w:cs="Times New Roman"/>
                <w:sz w:val="18"/>
                <w:szCs w:val="18"/>
                <w:lang w:val="kk-KZ"/>
              </w:rPr>
              <w:t>"ЖанҚадам" білім беру орталығы</w:t>
            </w:r>
            <w:r w:rsidRPr="00CC7B9A">
              <w:rPr>
                <w:rFonts w:ascii="Times New Roman" w:eastAsia="Calibri" w:hAnsi="Times New Roman" w:cs="Times New Roman"/>
                <w:b/>
                <w:sz w:val="18"/>
                <w:szCs w:val="18"/>
                <w:lang w:val="kk-KZ"/>
              </w:rPr>
              <w:t xml:space="preserve"> "Мектепке дейінгі тәрбие және білім беру" </w:t>
            </w:r>
            <w:r w:rsidRPr="00CC7B9A">
              <w:rPr>
                <w:rFonts w:ascii="Times New Roman" w:eastAsia="Calibri" w:hAnsi="Times New Roman" w:cs="Times New Roman"/>
                <w:sz w:val="18"/>
                <w:szCs w:val="18"/>
                <w:lang w:val="kk-KZ"/>
              </w:rPr>
              <w:t>2018 ж.</w:t>
            </w:r>
          </w:p>
        </w:tc>
        <w:tc>
          <w:tcPr>
            <w:tcW w:w="926" w:type="dxa"/>
          </w:tcPr>
          <w:p w:rsidR="002B600C" w:rsidRPr="00CC7B9A" w:rsidRDefault="002B600C" w:rsidP="00A7664B">
            <w:pPr>
              <w:widowControl w:val="0"/>
              <w:jc w:val="center"/>
              <w:rPr>
                <w:rFonts w:ascii="Times New Roman" w:eastAsia="Calibri" w:hAnsi="Times New Roman" w:cs="Times New Roman"/>
                <w:b/>
                <w:sz w:val="18"/>
                <w:szCs w:val="18"/>
                <w:lang w:val="kk-KZ"/>
              </w:rPr>
            </w:pPr>
          </w:p>
        </w:tc>
        <w:tc>
          <w:tcPr>
            <w:tcW w:w="1362" w:type="dxa"/>
          </w:tcPr>
          <w:p w:rsidR="002B600C" w:rsidRPr="00CC7B9A" w:rsidRDefault="002B600C" w:rsidP="00A7664B">
            <w:pPr>
              <w:jc w:val="center"/>
              <w:rPr>
                <w:rFonts w:ascii="Times New Roman" w:eastAsia="Calibri" w:hAnsi="Times New Roman" w:cs="Times New Roman"/>
                <w:b/>
                <w:bCs/>
                <w:sz w:val="18"/>
                <w:szCs w:val="18"/>
                <w:lang w:val="kk-KZ"/>
              </w:rPr>
            </w:pPr>
            <w:r w:rsidRPr="00CC7B9A">
              <w:rPr>
                <w:rFonts w:ascii="Times New Roman" w:eastAsia="Calibri" w:hAnsi="Times New Roman" w:cs="Times New Roman"/>
                <w:b/>
                <w:bCs/>
                <w:sz w:val="18"/>
                <w:szCs w:val="18"/>
                <w:lang w:val="kk-KZ"/>
              </w:rPr>
              <w:t>Анықтама</w:t>
            </w:r>
          </w:p>
          <w:p w:rsidR="002B600C" w:rsidRPr="00CC7B9A" w:rsidRDefault="002B600C" w:rsidP="00A7664B">
            <w:pPr>
              <w:jc w:val="center"/>
              <w:rPr>
                <w:rFonts w:ascii="Times New Roman" w:eastAsia="Calibri" w:hAnsi="Times New Roman" w:cs="Times New Roman"/>
                <w:bCs/>
                <w:sz w:val="18"/>
                <w:szCs w:val="18"/>
                <w:lang w:val="kk-KZ"/>
              </w:rPr>
            </w:pPr>
            <w:r w:rsidRPr="00CC7B9A">
              <w:rPr>
                <w:rFonts w:ascii="Times New Roman" w:eastAsia="Calibri" w:hAnsi="Times New Roman" w:cs="Times New Roman"/>
                <w:bCs/>
                <w:sz w:val="18"/>
                <w:szCs w:val="18"/>
                <w:lang w:val="kk-KZ"/>
              </w:rPr>
              <w:t>№101000026286544</w:t>
            </w:r>
          </w:p>
          <w:p w:rsidR="002B600C" w:rsidRPr="00CC7B9A" w:rsidRDefault="002B600C" w:rsidP="00A7664B">
            <w:pPr>
              <w:widowControl w:val="0"/>
              <w:jc w:val="center"/>
              <w:rPr>
                <w:rFonts w:ascii="Times New Roman" w:eastAsia="Calibri" w:hAnsi="Times New Roman" w:cs="Times New Roman"/>
                <w:b/>
                <w:sz w:val="18"/>
                <w:szCs w:val="18"/>
                <w:lang w:val="kk-KZ"/>
              </w:rPr>
            </w:pPr>
            <w:r w:rsidRPr="00CC7B9A">
              <w:rPr>
                <w:rFonts w:ascii="Times New Roman" w:eastAsia="Calibri" w:hAnsi="Times New Roman" w:cs="Times New Roman"/>
                <w:bCs/>
                <w:sz w:val="18"/>
                <w:szCs w:val="18"/>
                <w:lang w:val="kk-KZ"/>
              </w:rPr>
              <w:t>29.11.2023 жылдың жағдайы бойынша соттылығы жоқ.</w:t>
            </w:r>
          </w:p>
        </w:tc>
        <w:tc>
          <w:tcPr>
            <w:tcW w:w="709" w:type="dxa"/>
          </w:tcPr>
          <w:p w:rsidR="002B600C" w:rsidRPr="00CC7B9A" w:rsidRDefault="002B600C" w:rsidP="00A7664B">
            <w:pPr>
              <w:widowControl w:val="0"/>
              <w:jc w:val="center"/>
              <w:rPr>
                <w:rFonts w:ascii="Times New Roman" w:eastAsia="Calibri" w:hAnsi="Times New Roman" w:cs="Times New Roman"/>
                <w:b/>
                <w:sz w:val="18"/>
                <w:szCs w:val="18"/>
                <w:lang w:val="kk-KZ"/>
              </w:rPr>
            </w:pPr>
            <w:r w:rsidRPr="00CC7B9A">
              <w:rPr>
                <w:rFonts w:ascii="Times New Roman" w:eastAsia="Calibri" w:hAnsi="Times New Roman" w:cs="Times New Roman"/>
                <w:b/>
                <w:sz w:val="18"/>
                <w:szCs w:val="18"/>
                <w:lang w:val="kk-KZ"/>
              </w:rPr>
              <w:t>1,25</w:t>
            </w:r>
          </w:p>
        </w:tc>
        <w:tc>
          <w:tcPr>
            <w:tcW w:w="1189" w:type="dxa"/>
          </w:tcPr>
          <w:p w:rsidR="002B600C" w:rsidRPr="00CC7B9A" w:rsidRDefault="002B600C" w:rsidP="00A7664B">
            <w:pPr>
              <w:widowControl w:val="0"/>
              <w:jc w:val="center"/>
              <w:rPr>
                <w:rFonts w:ascii="Times New Roman" w:eastAsia="Calibri" w:hAnsi="Times New Roman" w:cs="Times New Roman"/>
                <w:sz w:val="18"/>
                <w:szCs w:val="18"/>
                <w:lang w:val="kk-KZ"/>
              </w:rPr>
            </w:pPr>
            <w:r w:rsidRPr="00CC7B9A">
              <w:rPr>
                <w:rFonts w:ascii="Times New Roman" w:eastAsia="Calibri" w:hAnsi="Times New Roman" w:cs="Times New Roman"/>
                <w:sz w:val="18"/>
                <w:szCs w:val="18"/>
                <w:lang w:val="kk-KZ"/>
              </w:rPr>
              <w:t>1 санат</w:t>
            </w:r>
          </w:p>
          <w:p w:rsidR="002B600C" w:rsidRPr="00CC7B9A" w:rsidRDefault="002B600C" w:rsidP="00A7664B">
            <w:pPr>
              <w:widowControl w:val="0"/>
              <w:jc w:val="center"/>
              <w:rPr>
                <w:rFonts w:ascii="Times New Roman" w:eastAsia="Calibri" w:hAnsi="Times New Roman" w:cs="Times New Roman"/>
                <w:b/>
                <w:sz w:val="18"/>
                <w:szCs w:val="18"/>
                <w:lang w:val="kk-KZ"/>
              </w:rPr>
            </w:pPr>
            <w:r w:rsidRPr="00CC7B9A">
              <w:rPr>
                <w:rFonts w:ascii="Times New Roman" w:eastAsia="Calibri" w:hAnsi="Times New Roman" w:cs="Times New Roman"/>
                <w:sz w:val="18"/>
                <w:szCs w:val="18"/>
                <w:lang w:val="kk-KZ"/>
              </w:rPr>
              <w:t>10.04.2020 ж № 257-ж/қ</w:t>
            </w:r>
          </w:p>
        </w:tc>
        <w:tc>
          <w:tcPr>
            <w:tcW w:w="2659" w:type="dxa"/>
          </w:tcPr>
          <w:p w:rsidR="002B600C" w:rsidRPr="00CC7B9A" w:rsidRDefault="002B600C" w:rsidP="00A7664B">
            <w:pPr>
              <w:widowControl w:val="0"/>
              <w:contextualSpacing/>
              <w:rPr>
                <w:rFonts w:ascii="Times New Roman" w:eastAsia="Calibri" w:hAnsi="Times New Roman" w:cs="Times New Roman"/>
                <w:b/>
                <w:sz w:val="18"/>
                <w:szCs w:val="18"/>
                <w:lang w:val="kk-KZ"/>
              </w:rPr>
            </w:pPr>
            <w:r w:rsidRPr="00CC7B9A">
              <w:rPr>
                <w:rFonts w:ascii="Times New Roman" w:eastAsia="Calibri" w:hAnsi="Times New Roman" w:cs="Times New Roman"/>
                <w:b/>
                <w:sz w:val="18"/>
                <w:szCs w:val="18"/>
                <w:lang w:val="kk-KZ"/>
              </w:rPr>
              <w:t xml:space="preserve">Сертификат: </w:t>
            </w:r>
            <w:r w:rsidRPr="00CC7B9A">
              <w:rPr>
                <w:rFonts w:ascii="Times New Roman" w:eastAsia="Calibri" w:hAnsi="Times New Roman" w:cs="Times New Roman"/>
                <w:sz w:val="18"/>
                <w:szCs w:val="18"/>
                <w:lang w:val="kk-KZ"/>
              </w:rPr>
              <w:t xml:space="preserve">«Мектепке дейінгі тәрбиелеу мен оқытудың әдістемелік негіздері» </w:t>
            </w:r>
            <w:r w:rsidRPr="00CC7B9A">
              <w:rPr>
                <w:rFonts w:ascii="Times New Roman" w:eastAsia="Calibri" w:hAnsi="Times New Roman" w:cs="Times New Roman"/>
                <w:b/>
                <w:sz w:val="18"/>
                <w:szCs w:val="18"/>
                <w:lang w:val="kk-KZ"/>
              </w:rPr>
              <w:t>72 сағат</w:t>
            </w:r>
          </w:p>
          <w:p w:rsidR="002B600C" w:rsidRPr="00CC7B9A" w:rsidRDefault="002B600C" w:rsidP="00A7664B">
            <w:pPr>
              <w:widowControl w:val="0"/>
              <w:contextualSpacing/>
              <w:rPr>
                <w:rFonts w:ascii="Times New Roman" w:eastAsia="Calibri" w:hAnsi="Times New Roman" w:cs="Times New Roman"/>
                <w:sz w:val="18"/>
                <w:szCs w:val="18"/>
                <w:lang w:val="kk-KZ"/>
              </w:rPr>
            </w:pPr>
            <w:r w:rsidRPr="00CC7B9A">
              <w:rPr>
                <w:rFonts w:ascii="Times New Roman" w:eastAsia="Calibri" w:hAnsi="Times New Roman" w:cs="Times New Roman"/>
                <w:b/>
                <w:sz w:val="18"/>
                <w:szCs w:val="18"/>
                <w:lang w:val="kk-KZ"/>
              </w:rPr>
              <w:t>№08096 26.12.2023 ж</w:t>
            </w:r>
            <w:r w:rsidRPr="00CC7B9A">
              <w:rPr>
                <w:rFonts w:ascii="Times New Roman" w:eastAsia="Calibri" w:hAnsi="Times New Roman" w:cs="Times New Roman"/>
                <w:sz w:val="18"/>
                <w:szCs w:val="18"/>
                <w:lang w:val="kk-KZ"/>
              </w:rPr>
              <w:t>.</w:t>
            </w:r>
          </w:p>
          <w:p w:rsidR="002B600C" w:rsidRPr="00CC7B9A" w:rsidRDefault="002B600C" w:rsidP="00A7664B">
            <w:pPr>
              <w:widowControl w:val="0"/>
              <w:contextualSpacing/>
              <w:jc w:val="center"/>
              <w:rPr>
                <w:rFonts w:ascii="Times New Roman" w:eastAsia="Calibri" w:hAnsi="Times New Roman" w:cs="Times New Roman"/>
                <w:b/>
                <w:sz w:val="18"/>
                <w:szCs w:val="18"/>
                <w:highlight w:val="red"/>
                <w:lang w:val="kk-KZ"/>
              </w:rPr>
            </w:pPr>
            <w:r w:rsidRPr="00CC7B9A">
              <w:rPr>
                <w:rFonts w:ascii="Times New Roman" w:eastAsia="Calibri" w:hAnsi="Times New Roman" w:cs="Times New Roman"/>
                <w:b/>
                <w:sz w:val="18"/>
                <w:szCs w:val="18"/>
                <w:highlight w:val="red"/>
                <w:lang w:val="kk-KZ"/>
              </w:rPr>
              <w:t xml:space="preserve"> </w:t>
            </w:r>
          </w:p>
        </w:tc>
        <w:tc>
          <w:tcPr>
            <w:tcW w:w="1518" w:type="dxa"/>
          </w:tcPr>
          <w:p w:rsidR="002B600C" w:rsidRPr="00CC7B9A" w:rsidRDefault="002B600C" w:rsidP="00A7664B">
            <w:pPr>
              <w:widowControl w:val="0"/>
              <w:jc w:val="center"/>
              <w:rPr>
                <w:rFonts w:ascii="Times New Roman" w:eastAsia="Calibri" w:hAnsi="Times New Roman" w:cs="Times New Roman"/>
                <w:b/>
                <w:sz w:val="18"/>
                <w:szCs w:val="18"/>
                <w:lang w:val="kk-KZ"/>
              </w:rPr>
            </w:pPr>
            <w:r w:rsidRPr="00CC7B9A">
              <w:rPr>
                <w:rFonts w:ascii="Times New Roman" w:eastAsia="Calibri" w:hAnsi="Times New Roman" w:cs="Times New Roman"/>
                <w:sz w:val="18"/>
                <w:szCs w:val="18"/>
                <w:lang w:val="kk-KZ"/>
              </w:rPr>
              <w:t xml:space="preserve">«Маман» оқу-өндірістік орталығы» Астана қаласы  </w:t>
            </w:r>
          </w:p>
        </w:tc>
        <w:tc>
          <w:tcPr>
            <w:tcW w:w="1276" w:type="dxa"/>
          </w:tcPr>
          <w:p w:rsidR="002B600C" w:rsidRPr="00CC7B9A" w:rsidRDefault="002B600C" w:rsidP="00A7664B">
            <w:pPr>
              <w:widowControl w:val="0"/>
              <w:jc w:val="center"/>
              <w:rPr>
                <w:rFonts w:ascii="Times New Roman" w:eastAsia="Calibri" w:hAnsi="Times New Roman" w:cs="Times New Roman"/>
                <w:b/>
                <w:sz w:val="18"/>
                <w:szCs w:val="18"/>
                <w:lang w:val="kk-KZ"/>
              </w:rPr>
            </w:pPr>
            <w:r w:rsidRPr="00CC7B9A">
              <w:rPr>
                <w:rFonts w:ascii="Times New Roman" w:eastAsia="Calibri" w:hAnsi="Times New Roman" w:cs="Times New Roman"/>
                <w:b/>
                <w:sz w:val="18"/>
                <w:szCs w:val="18"/>
                <w:lang w:val="kk-KZ"/>
              </w:rPr>
              <w:t>05.04.2024 ж</w:t>
            </w:r>
          </w:p>
        </w:tc>
      </w:tr>
      <w:tr w:rsidR="002B600C" w:rsidRPr="00CC7B9A" w:rsidTr="00711E36">
        <w:tc>
          <w:tcPr>
            <w:tcW w:w="492" w:type="dxa"/>
          </w:tcPr>
          <w:p w:rsidR="002B600C" w:rsidRPr="00CC7B9A" w:rsidRDefault="002B600C" w:rsidP="00A7664B">
            <w:pPr>
              <w:widowControl w:val="0"/>
              <w:jc w:val="center"/>
              <w:rPr>
                <w:rFonts w:ascii="Times New Roman" w:eastAsia="Calibri" w:hAnsi="Times New Roman" w:cs="Times New Roman"/>
                <w:b/>
                <w:sz w:val="18"/>
                <w:szCs w:val="18"/>
                <w:lang w:val="kk-KZ"/>
              </w:rPr>
            </w:pPr>
            <w:r>
              <w:rPr>
                <w:rFonts w:ascii="Times New Roman" w:eastAsia="Calibri" w:hAnsi="Times New Roman" w:cs="Times New Roman"/>
                <w:b/>
                <w:sz w:val="18"/>
                <w:szCs w:val="18"/>
                <w:lang w:val="kk-KZ"/>
              </w:rPr>
              <w:t>28</w:t>
            </w:r>
          </w:p>
        </w:tc>
        <w:tc>
          <w:tcPr>
            <w:tcW w:w="1580" w:type="dxa"/>
          </w:tcPr>
          <w:p w:rsidR="002B600C" w:rsidRPr="00CC7B9A" w:rsidRDefault="002B600C" w:rsidP="00A7664B">
            <w:pPr>
              <w:widowControl w:val="0"/>
              <w:jc w:val="center"/>
              <w:rPr>
                <w:rFonts w:ascii="Times New Roman" w:eastAsia="Calibri" w:hAnsi="Times New Roman" w:cs="Times New Roman"/>
                <w:b/>
                <w:sz w:val="18"/>
                <w:szCs w:val="18"/>
                <w:lang w:val="kk-KZ"/>
              </w:rPr>
            </w:pPr>
            <w:r w:rsidRPr="00CC7B9A">
              <w:rPr>
                <w:rFonts w:ascii="Times New Roman" w:eastAsia="Calibri" w:hAnsi="Times New Roman" w:cs="Times New Roman"/>
                <w:b/>
                <w:sz w:val="18"/>
                <w:szCs w:val="18"/>
                <w:lang w:val="kk-KZ"/>
              </w:rPr>
              <w:t xml:space="preserve">Кенжетаева Тоты Женисовна </w:t>
            </w:r>
          </w:p>
        </w:tc>
        <w:tc>
          <w:tcPr>
            <w:tcW w:w="1048" w:type="dxa"/>
          </w:tcPr>
          <w:p w:rsidR="002B600C" w:rsidRPr="00CC7B9A" w:rsidRDefault="002B600C" w:rsidP="00A7664B">
            <w:pPr>
              <w:widowControl w:val="0"/>
              <w:jc w:val="center"/>
              <w:rPr>
                <w:rFonts w:ascii="Times New Roman" w:eastAsia="Calibri" w:hAnsi="Times New Roman" w:cs="Times New Roman"/>
                <w:sz w:val="18"/>
                <w:szCs w:val="18"/>
                <w:lang w:val="kk-KZ"/>
              </w:rPr>
            </w:pPr>
            <w:r w:rsidRPr="00CC7B9A">
              <w:rPr>
                <w:rFonts w:ascii="Times New Roman" w:eastAsia="Calibri" w:hAnsi="Times New Roman" w:cs="Times New Roman"/>
                <w:sz w:val="18"/>
                <w:szCs w:val="18"/>
                <w:lang w:val="kk-KZ"/>
              </w:rPr>
              <w:t>Солтүстік Қазақстан облысы. Мамлют ауданы. Бексейіт ауылы</w:t>
            </w:r>
          </w:p>
          <w:p w:rsidR="002B600C" w:rsidRPr="00CC7B9A" w:rsidRDefault="002B600C" w:rsidP="00A7664B">
            <w:pPr>
              <w:widowControl w:val="0"/>
              <w:jc w:val="center"/>
              <w:rPr>
                <w:rFonts w:ascii="Times New Roman" w:eastAsia="Calibri" w:hAnsi="Times New Roman" w:cs="Times New Roman"/>
                <w:sz w:val="18"/>
                <w:szCs w:val="18"/>
                <w:lang w:val="kk-KZ"/>
              </w:rPr>
            </w:pPr>
            <w:r w:rsidRPr="00CC7B9A">
              <w:rPr>
                <w:rFonts w:ascii="Times New Roman" w:eastAsia="Calibri" w:hAnsi="Times New Roman" w:cs="Times New Roman"/>
                <w:sz w:val="18"/>
                <w:szCs w:val="18"/>
                <w:lang w:val="kk-KZ"/>
              </w:rPr>
              <w:t>10.07.1970 ж</w:t>
            </w:r>
          </w:p>
          <w:p w:rsidR="002B600C" w:rsidRPr="00CC7B9A" w:rsidRDefault="002B600C" w:rsidP="00A7664B">
            <w:pPr>
              <w:widowControl w:val="0"/>
              <w:jc w:val="center"/>
              <w:rPr>
                <w:rFonts w:ascii="Times New Roman" w:eastAsia="Calibri" w:hAnsi="Times New Roman" w:cs="Times New Roman"/>
                <w:b/>
                <w:sz w:val="18"/>
                <w:szCs w:val="18"/>
                <w:lang w:val="kk-KZ"/>
              </w:rPr>
            </w:pPr>
          </w:p>
        </w:tc>
        <w:tc>
          <w:tcPr>
            <w:tcW w:w="1417" w:type="dxa"/>
          </w:tcPr>
          <w:p w:rsidR="002B600C" w:rsidRDefault="002B600C" w:rsidP="00A7664B">
            <w:pPr>
              <w:widowControl w:val="0"/>
              <w:jc w:val="center"/>
              <w:rPr>
                <w:rFonts w:ascii="Times New Roman" w:eastAsia="Calibri" w:hAnsi="Times New Roman" w:cs="Times New Roman"/>
                <w:sz w:val="18"/>
                <w:szCs w:val="18"/>
                <w:lang w:val="kk-KZ"/>
              </w:rPr>
            </w:pPr>
            <w:r w:rsidRPr="00CC7B9A">
              <w:rPr>
                <w:rFonts w:ascii="Times New Roman" w:eastAsia="Calibri" w:hAnsi="Times New Roman" w:cs="Times New Roman"/>
                <w:sz w:val="18"/>
                <w:szCs w:val="18"/>
                <w:lang w:val="kk-KZ"/>
              </w:rPr>
              <w:t xml:space="preserve">"№75 "Балалық шақ" балабақшасы" МКҚК, </w:t>
            </w:r>
            <w:r w:rsidRPr="009A3602">
              <w:rPr>
                <w:rFonts w:ascii="Times New Roman" w:eastAsia="Calibri" w:hAnsi="Times New Roman" w:cs="Times New Roman"/>
                <w:b/>
                <w:sz w:val="18"/>
                <w:szCs w:val="18"/>
                <w:lang w:val="kk-KZ"/>
              </w:rPr>
              <w:t>қазақ тілі мұғалімі</w:t>
            </w:r>
            <w:r w:rsidRPr="00CC7B9A">
              <w:rPr>
                <w:rFonts w:ascii="Times New Roman" w:eastAsia="Calibri" w:hAnsi="Times New Roman" w:cs="Times New Roman"/>
                <w:sz w:val="18"/>
                <w:szCs w:val="18"/>
                <w:lang w:val="kk-KZ"/>
              </w:rPr>
              <w:t>, 30 жыл 4 ай</w:t>
            </w:r>
          </w:p>
          <w:p w:rsidR="001D11FF" w:rsidRPr="00CC7B9A" w:rsidRDefault="009A3602" w:rsidP="009A3602">
            <w:pPr>
              <w:widowControl w:val="0"/>
              <w:jc w:val="center"/>
              <w:rPr>
                <w:rFonts w:ascii="Times New Roman" w:eastAsia="Calibri" w:hAnsi="Times New Roman" w:cs="Times New Roman"/>
                <w:b/>
                <w:sz w:val="18"/>
                <w:szCs w:val="18"/>
                <w:lang w:val="kk-KZ"/>
              </w:rPr>
            </w:pPr>
            <w:r>
              <w:rPr>
                <w:rFonts w:ascii="Times New Roman" w:eastAsia="Calibri" w:hAnsi="Times New Roman" w:cs="Times New Roman"/>
                <w:b/>
                <w:sz w:val="18"/>
                <w:szCs w:val="18"/>
                <w:lang w:val="kk-KZ"/>
              </w:rPr>
              <w:t>(</w:t>
            </w:r>
            <w:r w:rsidR="001D11FF" w:rsidRPr="001D11FF">
              <w:rPr>
                <w:rFonts w:ascii="Times New Roman" w:eastAsia="Calibri" w:hAnsi="Times New Roman" w:cs="Times New Roman"/>
                <w:b/>
                <w:sz w:val="18"/>
                <w:szCs w:val="18"/>
                <w:lang w:val="kk-KZ"/>
              </w:rPr>
              <w:t>Қоса</w:t>
            </w:r>
            <w:r>
              <w:rPr>
                <w:rFonts w:ascii="Times New Roman" w:eastAsia="Calibri" w:hAnsi="Times New Roman" w:cs="Times New Roman"/>
                <w:b/>
                <w:sz w:val="18"/>
                <w:szCs w:val="18"/>
                <w:lang w:val="kk-KZ"/>
              </w:rPr>
              <w:t xml:space="preserve"> атқару</w:t>
            </w:r>
            <w:r w:rsidR="001D11FF">
              <w:rPr>
                <w:rFonts w:ascii="Times New Roman" w:eastAsia="Calibri" w:hAnsi="Times New Roman" w:cs="Times New Roman"/>
                <w:sz w:val="18"/>
                <w:szCs w:val="18"/>
                <w:lang w:val="kk-KZ"/>
              </w:rPr>
              <w:t>)</w:t>
            </w:r>
          </w:p>
        </w:tc>
        <w:tc>
          <w:tcPr>
            <w:tcW w:w="2051" w:type="dxa"/>
          </w:tcPr>
          <w:p w:rsidR="002B600C" w:rsidRPr="00CC7B9A" w:rsidRDefault="002B600C" w:rsidP="00A7664B">
            <w:pPr>
              <w:widowControl w:val="0"/>
              <w:jc w:val="center"/>
              <w:rPr>
                <w:rFonts w:ascii="Times New Roman" w:eastAsia="Calibri" w:hAnsi="Times New Roman" w:cs="Times New Roman"/>
                <w:b/>
                <w:sz w:val="18"/>
                <w:szCs w:val="18"/>
                <w:lang w:val="kk-KZ"/>
              </w:rPr>
            </w:pPr>
            <w:r w:rsidRPr="00CC7B9A">
              <w:rPr>
                <w:rFonts w:ascii="Times New Roman" w:eastAsia="Calibri" w:hAnsi="Times New Roman" w:cs="Times New Roman"/>
                <w:sz w:val="18"/>
                <w:szCs w:val="18"/>
                <w:lang w:val="kk-KZ"/>
              </w:rPr>
              <w:t>Ш.Уалиханов атындағы Көкшетау педагогикалық институтының</w:t>
            </w:r>
            <w:r w:rsidRPr="00CC7B9A">
              <w:rPr>
                <w:rFonts w:ascii="Times New Roman" w:eastAsia="Calibri" w:hAnsi="Times New Roman" w:cs="Times New Roman"/>
                <w:b/>
                <w:sz w:val="18"/>
                <w:szCs w:val="18"/>
                <w:lang w:val="kk-KZ"/>
              </w:rPr>
              <w:t xml:space="preserve"> "Қазақ тілі мен әдебиет" </w:t>
            </w:r>
            <w:r w:rsidRPr="00CC7B9A">
              <w:rPr>
                <w:rFonts w:ascii="Times New Roman" w:eastAsia="Calibri" w:hAnsi="Times New Roman" w:cs="Times New Roman"/>
                <w:sz w:val="18"/>
                <w:szCs w:val="18"/>
                <w:lang w:val="kk-KZ"/>
              </w:rPr>
              <w:t xml:space="preserve">мұғалімі 1996 ж; </w:t>
            </w:r>
          </w:p>
        </w:tc>
        <w:tc>
          <w:tcPr>
            <w:tcW w:w="926" w:type="dxa"/>
          </w:tcPr>
          <w:p w:rsidR="002B600C" w:rsidRPr="00CC7B9A" w:rsidRDefault="002B600C" w:rsidP="00A7664B">
            <w:pPr>
              <w:widowControl w:val="0"/>
              <w:jc w:val="center"/>
              <w:rPr>
                <w:rFonts w:ascii="Times New Roman" w:eastAsia="Calibri" w:hAnsi="Times New Roman" w:cs="Times New Roman"/>
                <w:b/>
                <w:sz w:val="18"/>
                <w:szCs w:val="18"/>
                <w:lang w:val="kk-KZ"/>
              </w:rPr>
            </w:pPr>
          </w:p>
        </w:tc>
        <w:tc>
          <w:tcPr>
            <w:tcW w:w="1362" w:type="dxa"/>
          </w:tcPr>
          <w:p w:rsidR="002B600C" w:rsidRPr="00CC7B9A" w:rsidRDefault="002B600C" w:rsidP="00A7664B">
            <w:pPr>
              <w:jc w:val="center"/>
              <w:rPr>
                <w:rFonts w:ascii="Times New Roman" w:eastAsia="Calibri" w:hAnsi="Times New Roman" w:cs="Times New Roman"/>
                <w:b/>
                <w:bCs/>
                <w:sz w:val="18"/>
                <w:szCs w:val="18"/>
                <w:lang w:val="kk-KZ"/>
              </w:rPr>
            </w:pPr>
            <w:r w:rsidRPr="00CC7B9A">
              <w:rPr>
                <w:rFonts w:ascii="Times New Roman" w:eastAsia="Calibri" w:hAnsi="Times New Roman" w:cs="Times New Roman"/>
                <w:b/>
                <w:bCs/>
                <w:sz w:val="18"/>
                <w:szCs w:val="18"/>
                <w:lang w:val="kk-KZ"/>
              </w:rPr>
              <w:t>Анықтама</w:t>
            </w:r>
          </w:p>
          <w:p w:rsidR="002B600C" w:rsidRPr="00CC7B9A" w:rsidRDefault="002B600C" w:rsidP="00A7664B">
            <w:pPr>
              <w:jc w:val="center"/>
              <w:rPr>
                <w:rFonts w:ascii="Times New Roman" w:eastAsia="Calibri" w:hAnsi="Times New Roman" w:cs="Times New Roman"/>
                <w:bCs/>
                <w:sz w:val="18"/>
                <w:szCs w:val="18"/>
                <w:lang w:val="kk-KZ"/>
              </w:rPr>
            </w:pPr>
            <w:r w:rsidRPr="00CC7B9A">
              <w:rPr>
                <w:rFonts w:ascii="Times New Roman" w:eastAsia="Calibri" w:hAnsi="Times New Roman" w:cs="Times New Roman"/>
                <w:bCs/>
                <w:sz w:val="18"/>
                <w:szCs w:val="18"/>
                <w:lang w:val="kk-KZ"/>
              </w:rPr>
              <w:t>№10100673221418</w:t>
            </w:r>
          </w:p>
          <w:p w:rsidR="002B600C" w:rsidRDefault="002B600C" w:rsidP="00A7664B">
            <w:pPr>
              <w:widowControl w:val="0"/>
              <w:jc w:val="center"/>
              <w:rPr>
                <w:rFonts w:ascii="Times New Roman" w:eastAsia="Calibri" w:hAnsi="Times New Roman" w:cs="Times New Roman"/>
                <w:bCs/>
                <w:sz w:val="18"/>
                <w:szCs w:val="18"/>
                <w:lang w:val="kk-KZ"/>
              </w:rPr>
            </w:pPr>
            <w:r w:rsidRPr="00CC7B9A">
              <w:rPr>
                <w:rFonts w:ascii="Times New Roman" w:eastAsia="Calibri" w:hAnsi="Times New Roman" w:cs="Times New Roman"/>
                <w:bCs/>
                <w:sz w:val="18"/>
                <w:szCs w:val="18"/>
                <w:lang w:val="kk-KZ"/>
              </w:rPr>
              <w:t>13.09.2023 жылдың жағдайы бойынша соттылығы жоқ.</w:t>
            </w:r>
          </w:p>
          <w:p w:rsidR="00711E36" w:rsidRDefault="00711E36" w:rsidP="00A7664B">
            <w:pPr>
              <w:widowControl w:val="0"/>
              <w:jc w:val="center"/>
              <w:rPr>
                <w:rFonts w:ascii="Times New Roman" w:eastAsia="Calibri" w:hAnsi="Times New Roman" w:cs="Times New Roman"/>
                <w:bCs/>
                <w:sz w:val="18"/>
                <w:szCs w:val="18"/>
                <w:lang w:val="kk-KZ"/>
              </w:rPr>
            </w:pPr>
          </w:p>
          <w:p w:rsidR="00711E36" w:rsidRPr="00CC7B9A" w:rsidRDefault="00711E36" w:rsidP="00711E36">
            <w:pPr>
              <w:widowControl w:val="0"/>
              <w:rPr>
                <w:rFonts w:ascii="Times New Roman" w:eastAsia="Calibri" w:hAnsi="Times New Roman" w:cs="Times New Roman"/>
                <w:b/>
                <w:sz w:val="18"/>
                <w:szCs w:val="18"/>
                <w:lang w:val="kk-KZ"/>
              </w:rPr>
            </w:pPr>
          </w:p>
        </w:tc>
        <w:tc>
          <w:tcPr>
            <w:tcW w:w="709" w:type="dxa"/>
          </w:tcPr>
          <w:p w:rsidR="002B600C" w:rsidRPr="00CC7B9A" w:rsidRDefault="002B600C" w:rsidP="00A7664B">
            <w:pPr>
              <w:widowControl w:val="0"/>
              <w:jc w:val="center"/>
              <w:rPr>
                <w:rFonts w:ascii="Times New Roman" w:eastAsia="Calibri" w:hAnsi="Times New Roman" w:cs="Times New Roman"/>
                <w:b/>
                <w:sz w:val="18"/>
                <w:szCs w:val="18"/>
                <w:lang w:val="kk-KZ"/>
              </w:rPr>
            </w:pPr>
            <w:r w:rsidRPr="00CC7B9A">
              <w:rPr>
                <w:rFonts w:ascii="Times New Roman" w:eastAsia="Calibri" w:hAnsi="Times New Roman" w:cs="Times New Roman"/>
                <w:b/>
                <w:sz w:val="18"/>
                <w:szCs w:val="18"/>
                <w:lang w:val="kk-KZ"/>
              </w:rPr>
              <w:t>1</w:t>
            </w:r>
          </w:p>
        </w:tc>
        <w:tc>
          <w:tcPr>
            <w:tcW w:w="1189" w:type="dxa"/>
          </w:tcPr>
          <w:p w:rsidR="002B600C" w:rsidRPr="00CC7B9A" w:rsidRDefault="002B600C" w:rsidP="00A7664B">
            <w:pPr>
              <w:widowControl w:val="0"/>
              <w:jc w:val="center"/>
              <w:rPr>
                <w:rFonts w:ascii="Times New Roman" w:eastAsia="Calibri" w:hAnsi="Times New Roman" w:cs="Times New Roman"/>
                <w:sz w:val="18"/>
                <w:szCs w:val="18"/>
                <w:lang w:val="kk-KZ"/>
              </w:rPr>
            </w:pPr>
            <w:r w:rsidRPr="00CC7B9A">
              <w:rPr>
                <w:rFonts w:ascii="Times New Roman" w:eastAsia="Calibri" w:hAnsi="Times New Roman" w:cs="Times New Roman"/>
                <w:sz w:val="18"/>
                <w:szCs w:val="18"/>
                <w:lang w:val="kk-KZ"/>
              </w:rPr>
              <w:t>Педагог-сарапшы</w:t>
            </w:r>
          </w:p>
          <w:p w:rsidR="002B600C" w:rsidRPr="00CC7B9A" w:rsidRDefault="002B600C" w:rsidP="00A7664B">
            <w:pPr>
              <w:widowControl w:val="0"/>
              <w:jc w:val="center"/>
              <w:rPr>
                <w:rFonts w:ascii="Times New Roman" w:eastAsia="Calibri" w:hAnsi="Times New Roman" w:cs="Times New Roman"/>
                <w:sz w:val="18"/>
                <w:szCs w:val="18"/>
                <w:lang w:val="kk-KZ"/>
              </w:rPr>
            </w:pPr>
            <w:r w:rsidRPr="00CC7B9A">
              <w:rPr>
                <w:rFonts w:ascii="Times New Roman" w:eastAsia="Calibri" w:hAnsi="Times New Roman" w:cs="Times New Roman"/>
                <w:sz w:val="18"/>
                <w:szCs w:val="18"/>
                <w:lang w:val="kk-KZ"/>
              </w:rPr>
              <w:t xml:space="preserve">25.08.2022  </w:t>
            </w:r>
          </w:p>
          <w:p w:rsidR="002B600C" w:rsidRPr="00CC7B9A" w:rsidRDefault="002B600C" w:rsidP="00A7664B">
            <w:pPr>
              <w:widowControl w:val="0"/>
              <w:jc w:val="center"/>
              <w:rPr>
                <w:rFonts w:ascii="Times New Roman" w:eastAsia="Calibri" w:hAnsi="Times New Roman" w:cs="Times New Roman"/>
                <w:sz w:val="18"/>
                <w:szCs w:val="18"/>
                <w:lang w:val="kk-KZ"/>
              </w:rPr>
            </w:pPr>
            <w:r w:rsidRPr="00CC7B9A">
              <w:rPr>
                <w:rFonts w:ascii="Times New Roman" w:eastAsia="Calibri" w:hAnsi="Times New Roman" w:cs="Times New Roman"/>
                <w:sz w:val="18"/>
                <w:szCs w:val="18"/>
                <w:lang w:val="kk-KZ"/>
              </w:rPr>
              <w:t>бұйрық</w:t>
            </w:r>
          </w:p>
          <w:p w:rsidR="002B600C" w:rsidRPr="00CC7B9A" w:rsidRDefault="002B600C" w:rsidP="00A7664B">
            <w:pPr>
              <w:widowControl w:val="0"/>
              <w:jc w:val="center"/>
              <w:rPr>
                <w:rFonts w:ascii="Times New Roman" w:eastAsia="Calibri" w:hAnsi="Times New Roman" w:cs="Times New Roman"/>
                <w:b/>
                <w:sz w:val="18"/>
                <w:szCs w:val="18"/>
                <w:lang w:val="kk-KZ"/>
              </w:rPr>
            </w:pPr>
            <w:r w:rsidRPr="00CC7B9A">
              <w:rPr>
                <w:rFonts w:ascii="Times New Roman" w:eastAsia="Calibri" w:hAnsi="Times New Roman" w:cs="Times New Roman"/>
                <w:sz w:val="18"/>
                <w:szCs w:val="18"/>
                <w:lang w:val="kk-KZ"/>
              </w:rPr>
              <w:t>№ 657</w:t>
            </w:r>
            <w:r w:rsidRPr="00CC7B9A">
              <w:rPr>
                <w:rFonts w:ascii="Times New Roman" w:eastAsia="Calibri" w:hAnsi="Times New Roman" w:cs="Times New Roman"/>
                <w:b/>
                <w:sz w:val="18"/>
                <w:szCs w:val="18"/>
                <w:lang w:val="kk-KZ"/>
              </w:rPr>
              <w:t xml:space="preserve"> </w:t>
            </w:r>
          </w:p>
        </w:tc>
        <w:tc>
          <w:tcPr>
            <w:tcW w:w="2659" w:type="dxa"/>
          </w:tcPr>
          <w:p w:rsidR="002B600C" w:rsidRPr="00CC7B9A" w:rsidRDefault="002B600C" w:rsidP="00A7664B">
            <w:pPr>
              <w:widowControl w:val="0"/>
              <w:contextualSpacing/>
              <w:rPr>
                <w:rFonts w:ascii="Times New Roman" w:eastAsia="Calibri" w:hAnsi="Times New Roman" w:cs="Times New Roman"/>
                <w:b/>
                <w:sz w:val="18"/>
                <w:szCs w:val="18"/>
                <w:lang w:val="kk-KZ"/>
              </w:rPr>
            </w:pPr>
            <w:r w:rsidRPr="00CC7B9A">
              <w:rPr>
                <w:rFonts w:ascii="Times New Roman" w:eastAsia="Calibri" w:hAnsi="Times New Roman" w:cs="Times New Roman"/>
                <w:b/>
                <w:sz w:val="18"/>
                <w:szCs w:val="18"/>
                <w:lang w:val="kk-KZ"/>
              </w:rPr>
              <w:t xml:space="preserve">Сертификат: </w:t>
            </w:r>
            <w:r w:rsidRPr="00CC7B9A">
              <w:rPr>
                <w:rFonts w:ascii="Times New Roman" w:eastAsia="Calibri" w:hAnsi="Times New Roman" w:cs="Times New Roman"/>
                <w:sz w:val="18"/>
                <w:szCs w:val="18"/>
                <w:lang w:val="kk-KZ"/>
              </w:rPr>
              <w:t xml:space="preserve">«Мектепке дейінгі тәрбиелеу мен оқытудың әдістемелік негіздері» </w:t>
            </w:r>
            <w:r w:rsidRPr="00CC7B9A">
              <w:rPr>
                <w:rFonts w:ascii="Times New Roman" w:eastAsia="Calibri" w:hAnsi="Times New Roman" w:cs="Times New Roman"/>
                <w:b/>
                <w:sz w:val="18"/>
                <w:szCs w:val="18"/>
                <w:lang w:val="kk-KZ"/>
              </w:rPr>
              <w:t>72 сағат</w:t>
            </w:r>
          </w:p>
          <w:p w:rsidR="002B600C" w:rsidRPr="00CC7B9A" w:rsidRDefault="002B600C" w:rsidP="00A7664B">
            <w:pPr>
              <w:widowControl w:val="0"/>
              <w:contextualSpacing/>
              <w:rPr>
                <w:rFonts w:ascii="Times New Roman" w:eastAsia="Calibri" w:hAnsi="Times New Roman" w:cs="Times New Roman"/>
                <w:sz w:val="18"/>
                <w:szCs w:val="18"/>
                <w:lang w:val="kk-KZ"/>
              </w:rPr>
            </w:pPr>
            <w:r w:rsidRPr="00CC7B9A">
              <w:rPr>
                <w:rFonts w:ascii="Times New Roman" w:eastAsia="Calibri" w:hAnsi="Times New Roman" w:cs="Times New Roman"/>
                <w:b/>
                <w:sz w:val="18"/>
                <w:szCs w:val="18"/>
                <w:lang w:val="kk-KZ"/>
              </w:rPr>
              <w:t>№08099 26.12.2023 ж</w:t>
            </w:r>
            <w:r w:rsidRPr="00CC7B9A">
              <w:rPr>
                <w:rFonts w:ascii="Times New Roman" w:eastAsia="Calibri" w:hAnsi="Times New Roman" w:cs="Times New Roman"/>
                <w:sz w:val="18"/>
                <w:szCs w:val="18"/>
                <w:lang w:val="kk-KZ"/>
              </w:rPr>
              <w:t>.</w:t>
            </w:r>
          </w:p>
          <w:p w:rsidR="002B600C" w:rsidRPr="00CC7B9A" w:rsidRDefault="002B600C" w:rsidP="00A7664B">
            <w:pPr>
              <w:widowControl w:val="0"/>
              <w:contextualSpacing/>
              <w:jc w:val="center"/>
              <w:rPr>
                <w:rFonts w:ascii="Times New Roman" w:eastAsia="Calibri" w:hAnsi="Times New Roman" w:cs="Times New Roman"/>
                <w:b/>
                <w:sz w:val="18"/>
                <w:szCs w:val="18"/>
                <w:lang w:val="kk-KZ"/>
              </w:rPr>
            </w:pPr>
          </w:p>
        </w:tc>
        <w:tc>
          <w:tcPr>
            <w:tcW w:w="1518" w:type="dxa"/>
          </w:tcPr>
          <w:p w:rsidR="002B600C" w:rsidRPr="00CC7B9A" w:rsidRDefault="002B600C" w:rsidP="00A7664B">
            <w:pPr>
              <w:widowControl w:val="0"/>
              <w:jc w:val="center"/>
              <w:rPr>
                <w:rFonts w:ascii="Times New Roman" w:eastAsia="Calibri" w:hAnsi="Times New Roman" w:cs="Times New Roman"/>
                <w:b/>
                <w:sz w:val="18"/>
                <w:szCs w:val="18"/>
                <w:lang w:val="kk-KZ"/>
              </w:rPr>
            </w:pPr>
            <w:r w:rsidRPr="00CC7B9A">
              <w:rPr>
                <w:rFonts w:ascii="Times New Roman" w:eastAsia="Calibri" w:hAnsi="Times New Roman" w:cs="Times New Roman"/>
                <w:sz w:val="18"/>
                <w:szCs w:val="18"/>
                <w:lang w:val="kk-KZ"/>
              </w:rPr>
              <w:t xml:space="preserve">«Маман» оқу-өндірістік орталығы» Астана қаласы  </w:t>
            </w:r>
          </w:p>
        </w:tc>
        <w:tc>
          <w:tcPr>
            <w:tcW w:w="1276" w:type="dxa"/>
          </w:tcPr>
          <w:p w:rsidR="002B600C" w:rsidRPr="00CC7B9A" w:rsidRDefault="002B600C" w:rsidP="00A7664B">
            <w:pPr>
              <w:widowControl w:val="0"/>
              <w:jc w:val="center"/>
              <w:rPr>
                <w:rFonts w:ascii="Times New Roman" w:eastAsia="Calibri" w:hAnsi="Times New Roman" w:cs="Times New Roman"/>
                <w:b/>
                <w:sz w:val="18"/>
                <w:szCs w:val="18"/>
                <w:lang w:val="kk-KZ"/>
              </w:rPr>
            </w:pPr>
            <w:r w:rsidRPr="00CC7B9A">
              <w:rPr>
                <w:rFonts w:ascii="Times New Roman" w:eastAsia="Calibri" w:hAnsi="Times New Roman" w:cs="Times New Roman"/>
                <w:b/>
                <w:sz w:val="18"/>
                <w:szCs w:val="18"/>
                <w:lang w:val="kk-KZ"/>
              </w:rPr>
              <w:t>25.04.2024 ж</w:t>
            </w:r>
          </w:p>
        </w:tc>
      </w:tr>
    </w:tbl>
    <w:p w:rsidR="00711E36" w:rsidRPr="00CC7B9A" w:rsidRDefault="00711E36" w:rsidP="002B600C">
      <w:pPr>
        <w:jc w:val="center"/>
        <w:rPr>
          <w:rFonts w:ascii="Times New Roman" w:eastAsia="Calibri" w:hAnsi="Times New Roman" w:cs="Times New Roman"/>
          <w:sz w:val="28"/>
          <w:szCs w:val="28"/>
          <w:lang w:val="kk-KZ"/>
        </w:rPr>
        <w:sectPr w:rsidR="00711E36" w:rsidRPr="00CC7B9A" w:rsidSect="009A235B">
          <w:pgSz w:w="16840" w:h="11910" w:orient="landscape"/>
          <w:pgMar w:top="1021" w:right="255" w:bottom="720" w:left="1259" w:header="0" w:footer="994" w:gutter="0"/>
          <w:cols w:space="720"/>
        </w:sectPr>
      </w:pPr>
      <w:r>
        <w:rPr>
          <w:rFonts w:ascii="Times New Roman" w:eastAsia="Calibri" w:hAnsi="Times New Roman" w:cs="Times New Roman"/>
          <w:noProof/>
          <w:sz w:val="28"/>
          <w:szCs w:val="28"/>
          <w:lang w:eastAsia="ru-RU"/>
        </w:rPr>
        <w:lastRenderedPageBreak/>
        <w:drawing>
          <wp:inline distT="0" distB="0" distL="0" distR="0">
            <wp:extent cx="6457314" cy="9224797"/>
            <wp:effectExtent l="6667" t="0" r="7938" b="7937"/>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g333.jpg"/>
                    <pic:cNvPicPr/>
                  </pic:nvPicPr>
                  <pic:blipFill>
                    <a:blip r:embed="rId17" cstate="print">
                      <a:extLst>
                        <a:ext uri="{28A0092B-C50C-407E-A947-70E740481C1C}">
                          <a14:useLocalDpi xmlns:a14="http://schemas.microsoft.com/office/drawing/2010/main" val="0"/>
                        </a:ext>
                      </a:extLst>
                    </a:blip>
                    <a:stretch>
                      <a:fillRect/>
                    </a:stretch>
                  </pic:blipFill>
                  <pic:spPr>
                    <a:xfrm rot="16200000">
                      <a:off x="0" y="0"/>
                      <a:ext cx="6462388" cy="9232046"/>
                    </a:xfrm>
                    <a:prstGeom prst="rect">
                      <a:avLst/>
                    </a:prstGeom>
                  </pic:spPr>
                </pic:pic>
              </a:graphicData>
            </a:graphic>
          </wp:inline>
        </w:drawing>
      </w:r>
    </w:p>
    <w:p w:rsidR="00C65014" w:rsidRDefault="00C65014" w:rsidP="00C65014">
      <w:pPr>
        <w:widowControl w:val="0"/>
        <w:autoSpaceDE w:val="0"/>
        <w:autoSpaceDN w:val="0"/>
        <w:spacing w:before="72" w:after="0" w:line="240" w:lineRule="auto"/>
        <w:ind w:left="1667"/>
        <w:outlineLvl w:val="1"/>
        <w:rPr>
          <w:rFonts w:ascii="Times New Roman" w:eastAsia="Times New Roman" w:hAnsi="Times New Roman" w:cs="Times New Roman"/>
          <w:b/>
          <w:bCs/>
          <w:sz w:val="28"/>
          <w:szCs w:val="28"/>
          <w:lang w:val="kk-KZ"/>
        </w:rPr>
      </w:pPr>
    </w:p>
    <w:p w:rsidR="00C65014" w:rsidRDefault="00C65014" w:rsidP="00C65014">
      <w:pPr>
        <w:widowControl w:val="0"/>
        <w:autoSpaceDE w:val="0"/>
        <w:autoSpaceDN w:val="0"/>
        <w:spacing w:before="72" w:after="0" w:line="240" w:lineRule="auto"/>
        <w:ind w:left="1667"/>
        <w:outlineLvl w:val="1"/>
        <w:rPr>
          <w:rFonts w:ascii="Times New Roman" w:eastAsia="Times New Roman" w:hAnsi="Times New Roman" w:cs="Times New Roman"/>
          <w:b/>
          <w:bCs/>
          <w:sz w:val="28"/>
          <w:szCs w:val="28"/>
          <w:lang w:val="kk-KZ"/>
        </w:rPr>
      </w:pPr>
    </w:p>
    <w:p w:rsidR="00C65014" w:rsidRPr="00C65014" w:rsidRDefault="00C65014" w:rsidP="00C65014">
      <w:pPr>
        <w:widowControl w:val="0"/>
        <w:autoSpaceDE w:val="0"/>
        <w:autoSpaceDN w:val="0"/>
        <w:spacing w:before="72" w:after="0" w:line="240" w:lineRule="auto"/>
        <w:ind w:left="1667"/>
        <w:outlineLvl w:val="1"/>
        <w:rPr>
          <w:rFonts w:ascii="Times New Roman" w:eastAsia="Times New Roman" w:hAnsi="Times New Roman" w:cs="Times New Roman"/>
          <w:b/>
          <w:bCs/>
          <w:sz w:val="28"/>
          <w:szCs w:val="28"/>
          <w:lang w:val="kk-KZ"/>
        </w:rPr>
      </w:pPr>
      <w:r w:rsidRPr="00C65014">
        <w:rPr>
          <w:rFonts w:ascii="Times New Roman" w:eastAsia="Times New Roman" w:hAnsi="Times New Roman" w:cs="Times New Roman"/>
          <w:b/>
          <w:bCs/>
          <w:sz w:val="28"/>
          <w:szCs w:val="28"/>
          <w:lang w:val="kk-KZ"/>
        </w:rPr>
        <w:t>Балабақша педагогтерінің</w:t>
      </w:r>
      <w:r w:rsidRPr="00C65014">
        <w:rPr>
          <w:rFonts w:ascii="Times New Roman" w:eastAsia="Times New Roman" w:hAnsi="Times New Roman" w:cs="Times New Roman"/>
          <w:b/>
          <w:bCs/>
          <w:spacing w:val="-1"/>
          <w:sz w:val="28"/>
          <w:szCs w:val="28"/>
          <w:lang w:val="kk-KZ"/>
        </w:rPr>
        <w:t xml:space="preserve"> </w:t>
      </w:r>
      <w:r w:rsidRPr="00C65014">
        <w:rPr>
          <w:rFonts w:ascii="Times New Roman" w:eastAsia="Times New Roman" w:hAnsi="Times New Roman" w:cs="Times New Roman"/>
          <w:b/>
          <w:bCs/>
          <w:sz w:val="28"/>
          <w:szCs w:val="28"/>
          <w:lang w:val="kk-KZ"/>
        </w:rPr>
        <w:t>біліктілік</w:t>
      </w:r>
      <w:r w:rsidRPr="00C65014">
        <w:rPr>
          <w:rFonts w:ascii="Times New Roman" w:eastAsia="Times New Roman" w:hAnsi="Times New Roman" w:cs="Times New Roman"/>
          <w:b/>
          <w:bCs/>
          <w:spacing w:val="-5"/>
          <w:sz w:val="28"/>
          <w:szCs w:val="28"/>
          <w:lang w:val="kk-KZ"/>
        </w:rPr>
        <w:t xml:space="preserve"> </w:t>
      </w:r>
      <w:r w:rsidRPr="00C65014">
        <w:rPr>
          <w:rFonts w:ascii="Times New Roman" w:eastAsia="Times New Roman" w:hAnsi="Times New Roman" w:cs="Times New Roman"/>
          <w:b/>
          <w:bCs/>
          <w:sz w:val="28"/>
          <w:szCs w:val="28"/>
          <w:lang w:val="kk-KZ"/>
        </w:rPr>
        <w:t>деңгейін</w:t>
      </w:r>
      <w:r w:rsidRPr="00C65014">
        <w:rPr>
          <w:rFonts w:ascii="Times New Roman" w:eastAsia="Times New Roman" w:hAnsi="Times New Roman" w:cs="Times New Roman"/>
          <w:b/>
          <w:bCs/>
          <w:spacing w:val="1"/>
          <w:sz w:val="28"/>
          <w:szCs w:val="28"/>
          <w:lang w:val="kk-KZ"/>
        </w:rPr>
        <w:t xml:space="preserve"> </w:t>
      </w:r>
      <w:r w:rsidRPr="00C65014">
        <w:rPr>
          <w:rFonts w:ascii="Times New Roman" w:eastAsia="Times New Roman" w:hAnsi="Times New Roman" w:cs="Times New Roman"/>
          <w:b/>
          <w:bCs/>
          <w:sz w:val="28"/>
          <w:szCs w:val="28"/>
          <w:lang w:val="kk-KZ"/>
        </w:rPr>
        <w:t>көтеру</w:t>
      </w:r>
    </w:p>
    <w:p w:rsidR="00C65014" w:rsidRPr="00C65014" w:rsidRDefault="00C65014" w:rsidP="00C65014">
      <w:pPr>
        <w:widowControl w:val="0"/>
        <w:autoSpaceDE w:val="0"/>
        <w:autoSpaceDN w:val="0"/>
        <w:spacing w:before="45" w:after="0" w:line="276" w:lineRule="auto"/>
        <w:ind w:left="361" w:firstLine="708"/>
        <w:rPr>
          <w:rFonts w:ascii="Times New Roman" w:eastAsia="Times New Roman" w:hAnsi="Times New Roman" w:cs="Times New Roman"/>
          <w:sz w:val="28"/>
          <w:szCs w:val="28"/>
          <w:lang w:val="kk-KZ"/>
        </w:rPr>
      </w:pPr>
      <w:r w:rsidRPr="00C65014">
        <w:rPr>
          <w:rFonts w:ascii="Times New Roman" w:eastAsia="Times New Roman" w:hAnsi="Times New Roman" w:cs="Times New Roman"/>
          <w:sz w:val="28"/>
          <w:szCs w:val="28"/>
          <w:lang w:val="kk-KZ"/>
        </w:rPr>
        <w:t>Балабақша</w:t>
      </w:r>
      <w:r w:rsidRPr="00C65014">
        <w:rPr>
          <w:rFonts w:ascii="Times New Roman" w:eastAsia="Times New Roman" w:hAnsi="Times New Roman" w:cs="Times New Roman"/>
          <w:spacing w:val="60"/>
          <w:sz w:val="28"/>
          <w:szCs w:val="28"/>
          <w:lang w:val="kk-KZ"/>
        </w:rPr>
        <w:t xml:space="preserve"> </w:t>
      </w:r>
      <w:r w:rsidRPr="00C65014">
        <w:rPr>
          <w:rFonts w:ascii="Times New Roman" w:eastAsia="Times New Roman" w:hAnsi="Times New Roman" w:cs="Times New Roman"/>
          <w:sz w:val="28"/>
          <w:szCs w:val="28"/>
          <w:lang w:val="kk-KZ"/>
        </w:rPr>
        <w:t>тәрбиешілері</w:t>
      </w:r>
      <w:r w:rsidRPr="00C65014">
        <w:rPr>
          <w:rFonts w:ascii="Times New Roman" w:eastAsia="Times New Roman" w:hAnsi="Times New Roman" w:cs="Times New Roman"/>
          <w:spacing w:val="65"/>
          <w:sz w:val="28"/>
          <w:szCs w:val="28"/>
          <w:lang w:val="kk-KZ"/>
        </w:rPr>
        <w:t xml:space="preserve"> </w:t>
      </w:r>
      <w:r w:rsidRPr="00C65014">
        <w:rPr>
          <w:rFonts w:ascii="Times New Roman" w:eastAsia="Times New Roman" w:hAnsi="Times New Roman" w:cs="Times New Roman"/>
          <w:sz w:val="28"/>
          <w:szCs w:val="28"/>
          <w:lang w:val="kk-KZ"/>
        </w:rPr>
        <w:t>мен</w:t>
      </w:r>
      <w:r w:rsidRPr="00C65014">
        <w:rPr>
          <w:rFonts w:ascii="Times New Roman" w:eastAsia="Times New Roman" w:hAnsi="Times New Roman" w:cs="Times New Roman"/>
          <w:spacing w:val="59"/>
          <w:sz w:val="28"/>
          <w:szCs w:val="28"/>
          <w:lang w:val="kk-KZ"/>
        </w:rPr>
        <w:t xml:space="preserve"> </w:t>
      </w:r>
      <w:r w:rsidRPr="00C65014">
        <w:rPr>
          <w:rFonts w:ascii="Times New Roman" w:eastAsia="Times New Roman" w:hAnsi="Times New Roman" w:cs="Times New Roman"/>
          <w:sz w:val="28"/>
          <w:szCs w:val="28"/>
          <w:lang w:val="kk-KZ"/>
        </w:rPr>
        <w:t>педагог</w:t>
      </w:r>
      <w:r w:rsidRPr="00C65014">
        <w:rPr>
          <w:rFonts w:ascii="Times New Roman" w:eastAsia="Times New Roman" w:hAnsi="Times New Roman" w:cs="Times New Roman"/>
          <w:spacing w:val="61"/>
          <w:sz w:val="28"/>
          <w:szCs w:val="28"/>
          <w:lang w:val="kk-KZ"/>
        </w:rPr>
        <w:t xml:space="preserve"> </w:t>
      </w:r>
      <w:r w:rsidRPr="00C65014">
        <w:rPr>
          <w:rFonts w:ascii="Times New Roman" w:eastAsia="Times New Roman" w:hAnsi="Times New Roman" w:cs="Times New Roman"/>
          <w:sz w:val="28"/>
          <w:szCs w:val="28"/>
          <w:lang w:val="kk-KZ"/>
        </w:rPr>
        <w:t>мамандар</w:t>
      </w:r>
      <w:r w:rsidRPr="00C65014">
        <w:rPr>
          <w:rFonts w:ascii="Times New Roman" w:eastAsia="Times New Roman" w:hAnsi="Times New Roman" w:cs="Times New Roman"/>
          <w:spacing w:val="62"/>
          <w:sz w:val="28"/>
          <w:szCs w:val="28"/>
          <w:lang w:val="kk-KZ"/>
        </w:rPr>
        <w:t xml:space="preserve"> </w:t>
      </w:r>
      <w:r w:rsidRPr="00C65014">
        <w:rPr>
          <w:rFonts w:ascii="Times New Roman" w:eastAsia="Times New Roman" w:hAnsi="Times New Roman" w:cs="Times New Roman"/>
          <w:sz w:val="28"/>
          <w:szCs w:val="28"/>
          <w:lang w:val="kk-KZ"/>
        </w:rPr>
        <w:t>өздерінің</w:t>
      </w:r>
      <w:r w:rsidRPr="00C65014">
        <w:rPr>
          <w:rFonts w:ascii="Times New Roman" w:eastAsia="Times New Roman" w:hAnsi="Times New Roman" w:cs="Times New Roman"/>
          <w:spacing w:val="62"/>
          <w:sz w:val="28"/>
          <w:szCs w:val="28"/>
          <w:lang w:val="kk-KZ"/>
        </w:rPr>
        <w:t xml:space="preserve"> </w:t>
      </w:r>
      <w:r w:rsidRPr="00C65014">
        <w:rPr>
          <w:rFonts w:ascii="Times New Roman" w:eastAsia="Times New Roman" w:hAnsi="Times New Roman" w:cs="Times New Roman"/>
          <w:sz w:val="28"/>
          <w:szCs w:val="28"/>
          <w:lang w:val="kk-KZ"/>
        </w:rPr>
        <w:t>білім</w:t>
      </w:r>
      <w:r w:rsidRPr="00C65014">
        <w:rPr>
          <w:rFonts w:ascii="Times New Roman" w:eastAsia="Times New Roman" w:hAnsi="Times New Roman" w:cs="Times New Roman"/>
          <w:spacing w:val="64"/>
          <w:sz w:val="28"/>
          <w:szCs w:val="28"/>
          <w:lang w:val="kk-KZ"/>
        </w:rPr>
        <w:t xml:space="preserve"> </w:t>
      </w:r>
      <w:r w:rsidRPr="00C65014">
        <w:rPr>
          <w:rFonts w:ascii="Times New Roman" w:eastAsia="Times New Roman" w:hAnsi="Times New Roman" w:cs="Times New Roman"/>
          <w:sz w:val="28"/>
          <w:szCs w:val="28"/>
          <w:lang w:val="kk-KZ"/>
        </w:rPr>
        <w:t>және</w:t>
      </w:r>
      <w:r w:rsidRPr="00C65014">
        <w:rPr>
          <w:rFonts w:ascii="Times New Roman" w:eastAsia="Times New Roman" w:hAnsi="Times New Roman" w:cs="Times New Roman"/>
          <w:spacing w:val="-67"/>
          <w:sz w:val="28"/>
          <w:szCs w:val="28"/>
          <w:lang w:val="kk-KZ"/>
        </w:rPr>
        <w:t xml:space="preserve"> </w:t>
      </w:r>
      <w:r w:rsidRPr="00C65014">
        <w:rPr>
          <w:rFonts w:ascii="Times New Roman" w:eastAsia="Times New Roman" w:hAnsi="Times New Roman" w:cs="Times New Roman"/>
          <w:sz w:val="28"/>
          <w:szCs w:val="28"/>
          <w:lang w:val="kk-KZ"/>
        </w:rPr>
        <w:t>біліктілік</w:t>
      </w:r>
      <w:r w:rsidRPr="00C65014">
        <w:rPr>
          <w:rFonts w:ascii="Times New Roman" w:eastAsia="Times New Roman" w:hAnsi="Times New Roman" w:cs="Times New Roman"/>
          <w:spacing w:val="17"/>
          <w:sz w:val="28"/>
          <w:szCs w:val="28"/>
          <w:lang w:val="kk-KZ"/>
        </w:rPr>
        <w:t xml:space="preserve"> </w:t>
      </w:r>
      <w:r w:rsidRPr="00C65014">
        <w:rPr>
          <w:rFonts w:ascii="Times New Roman" w:eastAsia="Times New Roman" w:hAnsi="Times New Roman" w:cs="Times New Roman"/>
          <w:sz w:val="28"/>
          <w:szCs w:val="28"/>
          <w:lang w:val="kk-KZ"/>
        </w:rPr>
        <w:t>деңгейін</w:t>
      </w:r>
      <w:r w:rsidRPr="00C65014">
        <w:rPr>
          <w:rFonts w:ascii="Times New Roman" w:eastAsia="Times New Roman" w:hAnsi="Times New Roman" w:cs="Times New Roman"/>
          <w:spacing w:val="20"/>
          <w:sz w:val="28"/>
          <w:szCs w:val="28"/>
          <w:lang w:val="kk-KZ"/>
        </w:rPr>
        <w:t xml:space="preserve"> </w:t>
      </w:r>
      <w:r w:rsidRPr="00C65014">
        <w:rPr>
          <w:rFonts w:ascii="Times New Roman" w:eastAsia="Times New Roman" w:hAnsi="Times New Roman" w:cs="Times New Roman"/>
          <w:sz w:val="28"/>
          <w:szCs w:val="28"/>
          <w:lang w:val="kk-KZ"/>
        </w:rPr>
        <w:t>жүйелі</w:t>
      </w:r>
      <w:r w:rsidRPr="00C65014">
        <w:rPr>
          <w:rFonts w:ascii="Times New Roman" w:eastAsia="Times New Roman" w:hAnsi="Times New Roman" w:cs="Times New Roman"/>
          <w:spacing w:val="21"/>
          <w:sz w:val="28"/>
          <w:szCs w:val="28"/>
          <w:lang w:val="kk-KZ"/>
        </w:rPr>
        <w:t xml:space="preserve"> </w:t>
      </w:r>
      <w:r w:rsidRPr="00C65014">
        <w:rPr>
          <w:rFonts w:ascii="Times New Roman" w:eastAsia="Times New Roman" w:hAnsi="Times New Roman" w:cs="Times New Roman"/>
          <w:sz w:val="28"/>
          <w:szCs w:val="28"/>
          <w:lang w:val="kk-KZ"/>
        </w:rPr>
        <w:t>түрде</w:t>
      </w:r>
      <w:r w:rsidRPr="00C65014">
        <w:rPr>
          <w:rFonts w:ascii="Times New Roman" w:eastAsia="Times New Roman" w:hAnsi="Times New Roman" w:cs="Times New Roman"/>
          <w:spacing w:val="20"/>
          <w:sz w:val="28"/>
          <w:szCs w:val="28"/>
          <w:lang w:val="kk-KZ"/>
        </w:rPr>
        <w:t xml:space="preserve"> </w:t>
      </w:r>
      <w:r w:rsidRPr="00C65014">
        <w:rPr>
          <w:rFonts w:ascii="Times New Roman" w:eastAsia="Times New Roman" w:hAnsi="Times New Roman" w:cs="Times New Roman"/>
          <w:sz w:val="28"/>
          <w:szCs w:val="28"/>
          <w:lang w:val="kk-KZ"/>
        </w:rPr>
        <w:t>көтеріп</w:t>
      </w:r>
      <w:r w:rsidRPr="00C65014">
        <w:rPr>
          <w:rFonts w:ascii="Times New Roman" w:eastAsia="Times New Roman" w:hAnsi="Times New Roman" w:cs="Times New Roman"/>
          <w:spacing w:val="20"/>
          <w:sz w:val="28"/>
          <w:szCs w:val="28"/>
          <w:lang w:val="kk-KZ"/>
        </w:rPr>
        <w:t xml:space="preserve"> </w:t>
      </w:r>
      <w:r w:rsidRPr="00C65014">
        <w:rPr>
          <w:rFonts w:ascii="Times New Roman" w:eastAsia="Times New Roman" w:hAnsi="Times New Roman" w:cs="Times New Roman"/>
          <w:sz w:val="28"/>
          <w:szCs w:val="28"/>
          <w:lang w:val="kk-KZ"/>
        </w:rPr>
        <w:t>отырады.</w:t>
      </w:r>
      <w:r w:rsidRPr="00C65014">
        <w:rPr>
          <w:rFonts w:ascii="Times New Roman" w:eastAsia="Times New Roman" w:hAnsi="Times New Roman" w:cs="Times New Roman"/>
          <w:spacing w:val="17"/>
          <w:sz w:val="28"/>
          <w:szCs w:val="28"/>
          <w:lang w:val="kk-KZ"/>
        </w:rPr>
        <w:t xml:space="preserve"> </w:t>
      </w:r>
      <w:r w:rsidRPr="00C65014">
        <w:rPr>
          <w:rFonts w:ascii="Times New Roman" w:eastAsia="Times New Roman" w:hAnsi="Times New Roman" w:cs="Times New Roman"/>
          <w:sz w:val="28"/>
          <w:szCs w:val="28"/>
          <w:lang w:val="kk-KZ"/>
        </w:rPr>
        <w:t>Әрбір</w:t>
      </w:r>
      <w:r w:rsidRPr="00C65014">
        <w:rPr>
          <w:rFonts w:ascii="Times New Roman" w:eastAsia="Times New Roman" w:hAnsi="Times New Roman" w:cs="Times New Roman"/>
          <w:spacing w:val="20"/>
          <w:sz w:val="28"/>
          <w:szCs w:val="28"/>
          <w:lang w:val="kk-KZ"/>
        </w:rPr>
        <w:t xml:space="preserve"> </w:t>
      </w:r>
      <w:r w:rsidRPr="00C65014">
        <w:rPr>
          <w:rFonts w:ascii="Times New Roman" w:eastAsia="Times New Roman" w:hAnsi="Times New Roman" w:cs="Times New Roman"/>
          <w:sz w:val="28"/>
          <w:szCs w:val="28"/>
          <w:lang w:val="kk-KZ"/>
        </w:rPr>
        <w:t>педагог</w:t>
      </w:r>
      <w:r w:rsidRPr="00C65014">
        <w:rPr>
          <w:rFonts w:ascii="Times New Roman" w:eastAsia="Times New Roman" w:hAnsi="Times New Roman" w:cs="Times New Roman"/>
          <w:spacing w:val="20"/>
          <w:sz w:val="28"/>
          <w:szCs w:val="28"/>
          <w:lang w:val="kk-KZ"/>
        </w:rPr>
        <w:t xml:space="preserve"> </w:t>
      </w:r>
      <w:r w:rsidRPr="00C65014">
        <w:rPr>
          <w:rFonts w:ascii="Times New Roman" w:eastAsia="Times New Roman" w:hAnsi="Times New Roman" w:cs="Times New Roman"/>
          <w:sz w:val="28"/>
          <w:szCs w:val="28"/>
          <w:lang w:val="kk-KZ"/>
        </w:rPr>
        <w:t>жыл</w:t>
      </w:r>
      <w:r w:rsidRPr="00C65014">
        <w:rPr>
          <w:rFonts w:ascii="Times New Roman" w:eastAsia="Times New Roman" w:hAnsi="Times New Roman" w:cs="Times New Roman"/>
          <w:spacing w:val="18"/>
          <w:sz w:val="28"/>
          <w:szCs w:val="28"/>
          <w:lang w:val="kk-KZ"/>
        </w:rPr>
        <w:t xml:space="preserve"> </w:t>
      </w:r>
      <w:r w:rsidRPr="00C65014">
        <w:rPr>
          <w:rFonts w:ascii="Times New Roman" w:eastAsia="Times New Roman" w:hAnsi="Times New Roman" w:cs="Times New Roman"/>
          <w:sz w:val="28"/>
          <w:szCs w:val="28"/>
          <w:lang w:val="kk-KZ"/>
        </w:rPr>
        <w:t>сайын</w:t>
      </w:r>
    </w:p>
    <w:p w:rsidR="00C65014" w:rsidRPr="00C65014" w:rsidRDefault="00C65014" w:rsidP="00C65014">
      <w:pPr>
        <w:widowControl w:val="0"/>
        <w:autoSpaceDE w:val="0"/>
        <w:autoSpaceDN w:val="0"/>
        <w:spacing w:after="0" w:line="321" w:lineRule="exact"/>
        <w:ind w:left="361"/>
        <w:rPr>
          <w:rFonts w:ascii="Times New Roman" w:eastAsia="Times New Roman" w:hAnsi="Times New Roman" w:cs="Times New Roman"/>
          <w:sz w:val="28"/>
          <w:szCs w:val="28"/>
          <w:lang w:val="kk-KZ"/>
        </w:rPr>
      </w:pPr>
      <w:r w:rsidRPr="00C65014">
        <w:rPr>
          <w:rFonts w:ascii="Times New Roman" w:eastAsia="Times New Roman" w:hAnsi="Times New Roman" w:cs="Times New Roman"/>
          <w:sz w:val="28"/>
          <w:szCs w:val="28"/>
          <w:lang w:val="kk-KZ"/>
        </w:rPr>
        <w:t>өз</w:t>
      </w:r>
      <w:r w:rsidRPr="00C65014">
        <w:rPr>
          <w:rFonts w:ascii="Times New Roman" w:eastAsia="Times New Roman" w:hAnsi="Times New Roman" w:cs="Times New Roman"/>
          <w:spacing w:val="93"/>
          <w:sz w:val="28"/>
          <w:szCs w:val="28"/>
          <w:lang w:val="kk-KZ"/>
        </w:rPr>
        <w:t xml:space="preserve"> </w:t>
      </w:r>
      <w:r w:rsidRPr="00C65014">
        <w:rPr>
          <w:rFonts w:ascii="Times New Roman" w:eastAsia="Times New Roman" w:hAnsi="Times New Roman" w:cs="Times New Roman"/>
          <w:sz w:val="28"/>
          <w:szCs w:val="28"/>
          <w:lang w:val="kk-KZ"/>
        </w:rPr>
        <w:t>білімдерін</w:t>
      </w:r>
      <w:r w:rsidRPr="00C65014">
        <w:rPr>
          <w:rFonts w:ascii="Times New Roman" w:eastAsia="Times New Roman" w:hAnsi="Times New Roman" w:cs="Times New Roman"/>
          <w:spacing w:val="93"/>
          <w:sz w:val="28"/>
          <w:szCs w:val="28"/>
          <w:lang w:val="kk-KZ"/>
        </w:rPr>
        <w:t xml:space="preserve"> </w:t>
      </w:r>
      <w:r w:rsidRPr="00C65014">
        <w:rPr>
          <w:rFonts w:ascii="Times New Roman" w:eastAsia="Times New Roman" w:hAnsi="Times New Roman" w:cs="Times New Roman"/>
          <w:sz w:val="28"/>
          <w:szCs w:val="28"/>
          <w:lang w:val="kk-KZ"/>
        </w:rPr>
        <w:t>көтеру</w:t>
      </w:r>
      <w:r w:rsidRPr="00C65014">
        <w:rPr>
          <w:rFonts w:ascii="Times New Roman" w:eastAsia="Times New Roman" w:hAnsi="Times New Roman" w:cs="Times New Roman"/>
          <w:spacing w:val="92"/>
          <w:sz w:val="28"/>
          <w:szCs w:val="28"/>
          <w:lang w:val="kk-KZ"/>
        </w:rPr>
        <w:t xml:space="preserve"> </w:t>
      </w:r>
      <w:r w:rsidRPr="00C65014">
        <w:rPr>
          <w:rFonts w:ascii="Times New Roman" w:eastAsia="Times New Roman" w:hAnsi="Times New Roman" w:cs="Times New Roman"/>
          <w:sz w:val="28"/>
          <w:szCs w:val="28"/>
          <w:lang w:val="kk-KZ"/>
        </w:rPr>
        <w:t>үшін</w:t>
      </w:r>
      <w:r w:rsidRPr="00C65014">
        <w:rPr>
          <w:rFonts w:ascii="Times New Roman" w:eastAsia="Times New Roman" w:hAnsi="Times New Roman" w:cs="Times New Roman"/>
          <w:spacing w:val="96"/>
          <w:sz w:val="28"/>
          <w:szCs w:val="28"/>
          <w:lang w:val="kk-KZ"/>
        </w:rPr>
        <w:t xml:space="preserve"> </w:t>
      </w:r>
      <w:r w:rsidRPr="00C65014">
        <w:rPr>
          <w:rFonts w:ascii="Times New Roman" w:eastAsia="Times New Roman" w:hAnsi="Times New Roman" w:cs="Times New Roman"/>
          <w:sz w:val="28"/>
          <w:szCs w:val="28"/>
          <w:lang w:val="kk-KZ"/>
        </w:rPr>
        <w:t>жаңарған,</w:t>
      </w:r>
      <w:r w:rsidRPr="00C65014">
        <w:rPr>
          <w:rFonts w:ascii="Times New Roman" w:eastAsia="Times New Roman" w:hAnsi="Times New Roman" w:cs="Times New Roman"/>
          <w:spacing w:val="91"/>
          <w:sz w:val="28"/>
          <w:szCs w:val="28"/>
          <w:lang w:val="kk-KZ"/>
        </w:rPr>
        <w:t xml:space="preserve"> </w:t>
      </w:r>
      <w:r w:rsidRPr="00C65014">
        <w:rPr>
          <w:rFonts w:ascii="Times New Roman" w:eastAsia="Times New Roman" w:hAnsi="Times New Roman" w:cs="Times New Roman"/>
          <w:sz w:val="28"/>
          <w:szCs w:val="28"/>
          <w:lang w:val="kk-KZ"/>
        </w:rPr>
        <w:t>ақпараттық</w:t>
      </w:r>
      <w:r w:rsidRPr="00C65014">
        <w:rPr>
          <w:rFonts w:ascii="Times New Roman" w:eastAsia="Times New Roman" w:hAnsi="Times New Roman" w:cs="Times New Roman"/>
          <w:spacing w:val="92"/>
          <w:sz w:val="28"/>
          <w:szCs w:val="28"/>
          <w:lang w:val="kk-KZ"/>
        </w:rPr>
        <w:t xml:space="preserve"> </w:t>
      </w:r>
      <w:r w:rsidRPr="00C65014">
        <w:rPr>
          <w:rFonts w:ascii="Times New Roman" w:eastAsia="Times New Roman" w:hAnsi="Times New Roman" w:cs="Times New Roman"/>
          <w:sz w:val="28"/>
          <w:szCs w:val="28"/>
          <w:lang w:val="kk-KZ"/>
        </w:rPr>
        <w:t>ағымы</w:t>
      </w:r>
      <w:r w:rsidRPr="00C65014">
        <w:rPr>
          <w:rFonts w:ascii="Times New Roman" w:eastAsia="Times New Roman" w:hAnsi="Times New Roman" w:cs="Times New Roman"/>
          <w:spacing w:val="94"/>
          <w:sz w:val="28"/>
          <w:szCs w:val="28"/>
          <w:lang w:val="kk-KZ"/>
        </w:rPr>
        <w:t xml:space="preserve"> </w:t>
      </w:r>
      <w:r w:rsidRPr="00C65014">
        <w:rPr>
          <w:rFonts w:ascii="Times New Roman" w:eastAsia="Times New Roman" w:hAnsi="Times New Roman" w:cs="Times New Roman"/>
          <w:sz w:val="28"/>
          <w:szCs w:val="28"/>
          <w:lang w:val="kk-KZ"/>
        </w:rPr>
        <w:t>қуатты,</w:t>
      </w:r>
      <w:r w:rsidRPr="00C65014">
        <w:rPr>
          <w:rFonts w:ascii="Times New Roman" w:eastAsia="Times New Roman" w:hAnsi="Times New Roman" w:cs="Times New Roman"/>
          <w:spacing w:val="94"/>
          <w:sz w:val="28"/>
          <w:szCs w:val="28"/>
          <w:lang w:val="kk-KZ"/>
        </w:rPr>
        <w:t xml:space="preserve"> </w:t>
      </w:r>
      <w:r w:rsidRPr="00C65014">
        <w:rPr>
          <w:rFonts w:ascii="Times New Roman" w:eastAsia="Times New Roman" w:hAnsi="Times New Roman" w:cs="Times New Roman"/>
          <w:sz w:val="28"/>
          <w:szCs w:val="28"/>
          <w:lang w:val="kk-KZ"/>
        </w:rPr>
        <w:t>жоғары</w:t>
      </w:r>
    </w:p>
    <w:p w:rsidR="00C65014" w:rsidRPr="00C65014" w:rsidRDefault="00C65014" w:rsidP="00C65014">
      <w:pPr>
        <w:widowControl w:val="0"/>
        <w:autoSpaceDE w:val="0"/>
        <w:autoSpaceDN w:val="0"/>
        <w:spacing w:before="50" w:after="0" w:line="276" w:lineRule="auto"/>
        <w:ind w:left="361" w:right="224"/>
        <w:jc w:val="both"/>
        <w:rPr>
          <w:rFonts w:ascii="Times New Roman" w:eastAsia="Times New Roman" w:hAnsi="Times New Roman" w:cs="Times New Roman"/>
          <w:sz w:val="28"/>
          <w:szCs w:val="28"/>
          <w:lang w:val="kk-KZ"/>
        </w:rPr>
      </w:pPr>
      <w:r w:rsidRPr="00C65014">
        <w:rPr>
          <w:rFonts w:ascii="Times New Roman" w:eastAsia="Times New Roman" w:hAnsi="Times New Roman" w:cs="Times New Roman"/>
          <w:noProof/>
          <w:sz w:val="28"/>
          <w:szCs w:val="28"/>
          <w:lang w:eastAsia="ru-RU"/>
        </w:rPr>
        <mc:AlternateContent>
          <mc:Choice Requires="wpg">
            <w:drawing>
              <wp:anchor distT="0" distB="0" distL="0" distR="0" simplePos="0" relativeHeight="251737088" behindDoc="1" locked="0" layoutInCell="1" allowOverlap="1">
                <wp:simplePos x="0" y="0"/>
                <wp:positionH relativeFrom="page">
                  <wp:posOffset>1066165</wp:posOffset>
                </wp:positionH>
                <wp:positionV relativeFrom="paragraph">
                  <wp:posOffset>800735</wp:posOffset>
                </wp:positionV>
                <wp:extent cx="1718310" cy="1054100"/>
                <wp:effectExtent l="0" t="4445" r="0" b="0"/>
                <wp:wrapTopAndBottom/>
                <wp:docPr id="172" name="Группа 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18310" cy="1054100"/>
                          <a:chOff x="1679" y="1261"/>
                          <a:chExt cx="2706" cy="1660"/>
                        </a:xfrm>
                      </wpg:grpSpPr>
                      <pic:pic xmlns:pic="http://schemas.openxmlformats.org/drawingml/2006/picture">
                        <pic:nvPicPr>
                          <pic:cNvPr id="173" name="Picture 5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1678" y="1260"/>
                            <a:ext cx="2706" cy="1660"/>
                          </a:xfrm>
                          <a:prstGeom prst="rect">
                            <a:avLst/>
                          </a:prstGeom>
                          <a:noFill/>
                          <a:extLst>
                            <a:ext uri="{909E8E84-426E-40DD-AFC4-6F175D3DCCD1}">
                              <a14:hiddenFill xmlns:a14="http://schemas.microsoft.com/office/drawing/2010/main">
                                <a:solidFill>
                                  <a:srgbClr val="FFFFFF"/>
                                </a:solidFill>
                              </a14:hiddenFill>
                            </a:ext>
                          </a:extLst>
                        </pic:spPr>
                      </pic:pic>
                      <wps:wsp>
                        <wps:cNvPr id="174" name="Text Box 56"/>
                        <wps:cNvSpPr txBox="1">
                          <a:spLocks noChangeArrowheads="1"/>
                        </wps:cNvSpPr>
                        <wps:spPr bwMode="auto">
                          <a:xfrm>
                            <a:off x="1678" y="1260"/>
                            <a:ext cx="2706" cy="1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6901" w:rsidRPr="00C65014" w:rsidRDefault="009F6901" w:rsidP="00C65014">
                              <w:pPr>
                                <w:spacing w:before="197" w:line="264" w:lineRule="auto"/>
                                <w:ind w:left="320" w:right="331" w:firstLine="386"/>
                                <w:rPr>
                                  <w:rFonts w:ascii="Times New Roman" w:hAnsi="Times New Roman" w:cs="Times New Roman"/>
                                  <w:b/>
                                  <w:sz w:val="24"/>
                                </w:rPr>
                              </w:pPr>
                              <w:r w:rsidRPr="00C65014">
                                <w:rPr>
                                  <w:rFonts w:ascii="Times New Roman" w:hAnsi="Times New Roman" w:cs="Times New Roman"/>
                                  <w:b/>
                                  <w:sz w:val="24"/>
                                </w:rPr>
                                <w:t>Біліктілікті</w:t>
                              </w:r>
                              <w:r w:rsidRPr="00C65014">
                                <w:rPr>
                                  <w:rFonts w:ascii="Times New Roman" w:hAnsi="Times New Roman" w:cs="Times New Roman"/>
                                  <w:b/>
                                  <w:spacing w:val="1"/>
                                  <w:sz w:val="24"/>
                                </w:rPr>
                                <w:t xml:space="preserve"> </w:t>
                              </w:r>
                              <w:r w:rsidRPr="00C65014">
                                <w:rPr>
                                  <w:rFonts w:ascii="Times New Roman" w:hAnsi="Times New Roman" w:cs="Times New Roman"/>
                                  <w:b/>
                                  <w:sz w:val="24"/>
                                </w:rPr>
                                <w:t>арттыру</w:t>
                              </w:r>
                              <w:r w:rsidRPr="00C65014">
                                <w:rPr>
                                  <w:rFonts w:ascii="Times New Roman" w:hAnsi="Times New Roman" w:cs="Times New Roman"/>
                                  <w:b/>
                                  <w:spacing w:val="-13"/>
                                  <w:sz w:val="24"/>
                                </w:rPr>
                                <w:t xml:space="preserve"> </w:t>
                              </w:r>
                              <w:r w:rsidRPr="00C65014">
                                <w:rPr>
                                  <w:rFonts w:ascii="Times New Roman" w:hAnsi="Times New Roman" w:cs="Times New Roman"/>
                                  <w:b/>
                                  <w:sz w:val="24"/>
                                </w:rPr>
                                <w:t>курстары</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172" o:spid="_x0000_s1052" style="position:absolute;left:0;text-align:left;margin-left:83.95pt;margin-top:63.05pt;width:135.3pt;height:83pt;z-index:-251579392;mso-wrap-distance-left:0;mso-wrap-distance-right:0;mso-position-horizontal-relative:page" coordorigin="1679,1261" coordsize="2706,16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">
                <v:shape id="Picture 55" o:spid="_x0000_s1053" type="#_x0000_t75" style="position:absolute;left:1678;top:1260;width:2706;height:16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">
                  <v:imagedata r:id="rId19" o:title=""/>
                </v:shape>
                <v:shape id="Text Box 56" o:spid="_x0000_s1054" type="#_x0000_t202" style="position:absolute;left:1678;top:1260;width:2706;height:1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" filled="f" stroked="f">
                  <v:textbox inset="0,0,0,0">
                    <w:txbxContent>
                      <w:p w:rsidR="009F6901" w:rsidRPr="00C65014" w:rsidRDefault="009F6901" w:rsidP="00C65014">
                        <w:pPr>
                          <w:spacing w:before="197" w:line="264" w:lineRule="auto"/>
                          <w:ind w:left="320" w:right="331" w:firstLine="386"/>
                          <w:rPr>
                            <w:rFonts w:ascii="Times New Roman" w:hAnsi="Times New Roman" w:cs="Times New Roman"/>
                            <w:b/>
                            <w:sz w:val="24"/>
                          </w:rPr>
                        </w:pPr>
                        <w:r w:rsidRPr="00C65014">
                          <w:rPr>
                            <w:rFonts w:ascii="Times New Roman" w:hAnsi="Times New Roman" w:cs="Times New Roman"/>
                            <w:b/>
                            <w:sz w:val="24"/>
                          </w:rPr>
                          <w:t>Біліктілікті</w:t>
                        </w:r>
                        <w:r w:rsidRPr="00C65014">
                          <w:rPr>
                            <w:rFonts w:ascii="Times New Roman" w:hAnsi="Times New Roman" w:cs="Times New Roman"/>
                            <w:b/>
                            <w:spacing w:val="1"/>
                            <w:sz w:val="24"/>
                          </w:rPr>
                          <w:t xml:space="preserve"> </w:t>
                        </w:r>
                        <w:r w:rsidRPr="00C65014">
                          <w:rPr>
                            <w:rFonts w:ascii="Times New Roman" w:hAnsi="Times New Roman" w:cs="Times New Roman"/>
                            <w:b/>
                            <w:sz w:val="24"/>
                          </w:rPr>
                          <w:t>арттыру</w:t>
                        </w:r>
                        <w:r w:rsidRPr="00C65014">
                          <w:rPr>
                            <w:rFonts w:ascii="Times New Roman" w:hAnsi="Times New Roman" w:cs="Times New Roman"/>
                            <w:b/>
                            <w:spacing w:val="-13"/>
                            <w:sz w:val="24"/>
                          </w:rPr>
                          <w:t xml:space="preserve"> </w:t>
                        </w:r>
                        <w:r w:rsidRPr="00C65014">
                          <w:rPr>
                            <w:rFonts w:ascii="Times New Roman" w:hAnsi="Times New Roman" w:cs="Times New Roman"/>
                            <w:b/>
                            <w:sz w:val="24"/>
                          </w:rPr>
                          <w:t>курстары</w:t>
                        </w:r>
                      </w:p>
                    </w:txbxContent>
                  </v:textbox>
                </v:shape>
                <w10:wrap type="topAndBottom" anchorx="page"/>
              </v:group>
            </w:pict>
          </mc:Fallback>
        </mc:AlternateContent>
      </w:r>
      <w:r w:rsidRPr="00C65014">
        <w:rPr>
          <w:rFonts w:ascii="Times New Roman" w:eastAsia="Times New Roman" w:hAnsi="Times New Roman" w:cs="Times New Roman"/>
          <w:noProof/>
          <w:sz w:val="28"/>
          <w:szCs w:val="28"/>
          <w:lang w:eastAsia="ru-RU"/>
        </w:rPr>
        <mc:AlternateContent>
          <mc:Choice Requires="wpg">
            <w:drawing>
              <wp:anchor distT="0" distB="0" distL="0" distR="0" simplePos="0" relativeHeight="251738112" behindDoc="1" locked="0" layoutInCell="1" allowOverlap="1">
                <wp:simplePos x="0" y="0"/>
                <wp:positionH relativeFrom="page">
                  <wp:posOffset>3096260</wp:posOffset>
                </wp:positionH>
                <wp:positionV relativeFrom="paragraph">
                  <wp:posOffset>829310</wp:posOffset>
                </wp:positionV>
                <wp:extent cx="1717040" cy="1054100"/>
                <wp:effectExtent l="635" t="4445" r="0" b="0"/>
                <wp:wrapTopAndBottom/>
                <wp:docPr id="169" name="Группа 1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17040" cy="1054100"/>
                          <a:chOff x="4876" y="1306"/>
                          <a:chExt cx="2704" cy="1660"/>
                        </a:xfrm>
                      </wpg:grpSpPr>
                      <pic:pic xmlns:pic="http://schemas.openxmlformats.org/drawingml/2006/picture">
                        <pic:nvPicPr>
                          <pic:cNvPr id="170" name="Picture 5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4875" y="1306"/>
                            <a:ext cx="2704" cy="1660"/>
                          </a:xfrm>
                          <a:prstGeom prst="rect">
                            <a:avLst/>
                          </a:prstGeom>
                          <a:noFill/>
                          <a:extLst>
                            <a:ext uri="{909E8E84-426E-40DD-AFC4-6F175D3DCCD1}">
                              <a14:hiddenFill xmlns:a14="http://schemas.microsoft.com/office/drawing/2010/main">
                                <a:solidFill>
                                  <a:srgbClr val="FFFFFF"/>
                                </a:solidFill>
                              </a14:hiddenFill>
                            </a:ext>
                          </a:extLst>
                        </pic:spPr>
                      </pic:pic>
                      <wps:wsp>
                        <wps:cNvPr id="171" name="Text Box 59"/>
                        <wps:cNvSpPr txBox="1">
                          <a:spLocks noChangeArrowheads="1"/>
                        </wps:cNvSpPr>
                        <wps:spPr bwMode="auto">
                          <a:xfrm>
                            <a:off x="4875" y="1306"/>
                            <a:ext cx="2704" cy="1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6901" w:rsidRPr="00C65014" w:rsidRDefault="009F6901" w:rsidP="00C65014">
                              <w:pPr>
                                <w:spacing w:before="197"/>
                                <w:ind w:left="320" w:right="334"/>
                                <w:jc w:val="center"/>
                                <w:rPr>
                                  <w:rFonts w:ascii="Times New Roman" w:hAnsi="Times New Roman" w:cs="Times New Roman"/>
                                  <w:b/>
                                  <w:sz w:val="24"/>
                                </w:rPr>
                              </w:pPr>
                              <w:r w:rsidRPr="00C65014">
                                <w:rPr>
                                  <w:rFonts w:ascii="Times New Roman" w:hAnsi="Times New Roman" w:cs="Times New Roman"/>
                                  <w:b/>
                                  <w:sz w:val="24"/>
                                </w:rPr>
                                <w:t>Педагогикалық</w:t>
                              </w:r>
                              <w:r w:rsidRPr="00C65014">
                                <w:rPr>
                                  <w:rFonts w:ascii="Times New Roman" w:hAnsi="Times New Roman" w:cs="Times New Roman"/>
                                  <w:b/>
                                  <w:spacing w:val="-57"/>
                                  <w:sz w:val="24"/>
                                </w:rPr>
                                <w:t xml:space="preserve"> </w:t>
                              </w:r>
                              <w:r w:rsidRPr="00C65014">
                                <w:rPr>
                                  <w:rFonts w:ascii="Times New Roman" w:hAnsi="Times New Roman" w:cs="Times New Roman"/>
                                  <w:b/>
                                  <w:sz w:val="24"/>
                                </w:rPr>
                                <w:t>кеңестерге,</w:t>
                              </w:r>
                              <w:r w:rsidRPr="00C65014">
                                <w:rPr>
                                  <w:rFonts w:ascii="Times New Roman" w:hAnsi="Times New Roman" w:cs="Times New Roman"/>
                                  <w:b/>
                                  <w:spacing w:val="1"/>
                                  <w:sz w:val="24"/>
                                </w:rPr>
                                <w:t xml:space="preserve"> </w:t>
                              </w:r>
                              <w:r w:rsidRPr="00C65014">
                                <w:rPr>
                                  <w:rFonts w:ascii="Times New Roman" w:hAnsi="Times New Roman" w:cs="Times New Roman"/>
                                  <w:b/>
                                  <w:sz w:val="24"/>
                                </w:rPr>
                                <w:t>семинарларға</w:t>
                              </w:r>
                              <w:r w:rsidRPr="00C65014">
                                <w:rPr>
                                  <w:rFonts w:ascii="Times New Roman" w:hAnsi="Times New Roman" w:cs="Times New Roman"/>
                                  <w:b/>
                                  <w:spacing w:val="1"/>
                                  <w:sz w:val="24"/>
                                </w:rPr>
                                <w:t xml:space="preserve"> </w:t>
                              </w:r>
                              <w:r w:rsidRPr="00C65014">
                                <w:rPr>
                                  <w:rFonts w:ascii="Times New Roman" w:hAnsi="Times New Roman" w:cs="Times New Roman"/>
                                  <w:b/>
                                  <w:sz w:val="24"/>
                                </w:rPr>
                                <w:t>қатысу</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169" o:spid="_x0000_s1055" style="position:absolute;left:0;text-align:left;margin-left:243.8pt;margin-top:65.3pt;width:135.2pt;height:83pt;z-index:-251578368;mso-wrap-distance-left:0;mso-wrap-distance-right:0;mso-position-horizontal-relative:page" coordorigin="4876,1306" coordsize="2704,16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">
                <v:shape id="Picture 58" o:spid="_x0000_s1056" type="#_x0000_t75" style="position:absolute;left:4875;top:1306;width:2704;height:16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">
                  <v:imagedata r:id="rId21" o:title=""/>
                </v:shape>
                <v:shape id="Text Box 59" o:spid="_x0000_s1057" type="#_x0000_t202" style="position:absolute;left:4875;top:1306;width:2704;height:1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" filled="f" stroked="f">
                  <v:textbox inset="0,0,0,0">
                    <w:txbxContent>
                      <w:p w:rsidR="009F6901" w:rsidRPr="00C65014" w:rsidRDefault="009F6901" w:rsidP="00C65014">
                        <w:pPr>
                          <w:spacing w:before="197"/>
                          <w:ind w:left="320" w:right="334"/>
                          <w:jc w:val="center"/>
                          <w:rPr>
                            <w:rFonts w:ascii="Times New Roman" w:hAnsi="Times New Roman" w:cs="Times New Roman"/>
                            <w:b/>
                            <w:sz w:val="24"/>
                          </w:rPr>
                        </w:pPr>
                        <w:r w:rsidRPr="00C65014">
                          <w:rPr>
                            <w:rFonts w:ascii="Times New Roman" w:hAnsi="Times New Roman" w:cs="Times New Roman"/>
                            <w:b/>
                            <w:sz w:val="24"/>
                          </w:rPr>
                          <w:t>Педагогикалық</w:t>
                        </w:r>
                        <w:r w:rsidRPr="00C65014">
                          <w:rPr>
                            <w:rFonts w:ascii="Times New Roman" w:hAnsi="Times New Roman" w:cs="Times New Roman"/>
                            <w:b/>
                            <w:spacing w:val="-57"/>
                            <w:sz w:val="24"/>
                          </w:rPr>
                          <w:t xml:space="preserve"> </w:t>
                        </w:r>
                        <w:r w:rsidRPr="00C65014">
                          <w:rPr>
                            <w:rFonts w:ascii="Times New Roman" w:hAnsi="Times New Roman" w:cs="Times New Roman"/>
                            <w:b/>
                            <w:sz w:val="24"/>
                          </w:rPr>
                          <w:t>кеңестерге,</w:t>
                        </w:r>
                        <w:r w:rsidRPr="00C65014">
                          <w:rPr>
                            <w:rFonts w:ascii="Times New Roman" w:hAnsi="Times New Roman" w:cs="Times New Roman"/>
                            <w:b/>
                            <w:spacing w:val="1"/>
                            <w:sz w:val="24"/>
                          </w:rPr>
                          <w:t xml:space="preserve"> </w:t>
                        </w:r>
                        <w:r w:rsidRPr="00C65014">
                          <w:rPr>
                            <w:rFonts w:ascii="Times New Roman" w:hAnsi="Times New Roman" w:cs="Times New Roman"/>
                            <w:b/>
                            <w:sz w:val="24"/>
                          </w:rPr>
                          <w:t>семинарларға</w:t>
                        </w:r>
                        <w:r w:rsidRPr="00C65014">
                          <w:rPr>
                            <w:rFonts w:ascii="Times New Roman" w:hAnsi="Times New Roman" w:cs="Times New Roman"/>
                            <w:b/>
                            <w:spacing w:val="1"/>
                            <w:sz w:val="24"/>
                          </w:rPr>
                          <w:t xml:space="preserve"> </w:t>
                        </w:r>
                        <w:r w:rsidRPr="00C65014">
                          <w:rPr>
                            <w:rFonts w:ascii="Times New Roman" w:hAnsi="Times New Roman" w:cs="Times New Roman"/>
                            <w:b/>
                            <w:sz w:val="24"/>
                          </w:rPr>
                          <w:t>қатысу</w:t>
                        </w:r>
                      </w:p>
                    </w:txbxContent>
                  </v:textbox>
                </v:shape>
                <w10:wrap type="topAndBottom" anchorx="page"/>
              </v:group>
            </w:pict>
          </mc:Fallback>
        </mc:AlternateContent>
      </w:r>
      <w:r w:rsidRPr="00C65014">
        <w:rPr>
          <w:rFonts w:ascii="Times New Roman" w:eastAsia="Times New Roman" w:hAnsi="Times New Roman" w:cs="Times New Roman"/>
          <w:noProof/>
          <w:sz w:val="28"/>
          <w:szCs w:val="28"/>
          <w:lang w:eastAsia="ru-RU"/>
        </w:rPr>
        <mc:AlternateContent>
          <mc:Choice Requires="wpg">
            <w:drawing>
              <wp:anchor distT="0" distB="0" distL="0" distR="0" simplePos="0" relativeHeight="251739136" behindDoc="1" locked="0" layoutInCell="1" allowOverlap="1">
                <wp:simplePos x="0" y="0"/>
                <wp:positionH relativeFrom="page">
                  <wp:posOffset>5153660</wp:posOffset>
                </wp:positionH>
                <wp:positionV relativeFrom="paragraph">
                  <wp:posOffset>829310</wp:posOffset>
                </wp:positionV>
                <wp:extent cx="1717040" cy="1054100"/>
                <wp:effectExtent l="635" t="4445" r="0" b="0"/>
                <wp:wrapTopAndBottom/>
                <wp:docPr id="166" name="Группа 1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17040" cy="1054100"/>
                          <a:chOff x="8116" y="1306"/>
                          <a:chExt cx="2704" cy="1660"/>
                        </a:xfrm>
                      </wpg:grpSpPr>
                      <pic:pic xmlns:pic="http://schemas.openxmlformats.org/drawingml/2006/picture">
                        <pic:nvPicPr>
                          <pic:cNvPr id="167" name="Picture 6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8115" y="1306"/>
                            <a:ext cx="2704" cy="1660"/>
                          </a:xfrm>
                          <a:prstGeom prst="rect">
                            <a:avLst/>
                          </a:prstGeom>
                          <a:noFill/>
                          <a:extLst>
                            <a:ext uri="{909E8E84-426E-40DD-AFC4-6F175D3DCCD1}">
                              <a14:hiddenFill xmlns:a14="http://schemas.microsoft.com/office/drawing/2010/main">
                                <a:solidFill>
                                  <a:srgbClr val="FFFFFF"/>
                                </a:solidFill>
                              </a14:hiddenFill>
                            </a:ext>
                          </a:extLst>
                        </pic:spPr>
                      </pic:pic>
                      <wps:wsp>
                        <wps:cNvPr id="168" name="Text Box 62"/>
                        <wps:cNvSpPr txBox="1">
                          <a:spLocks noChangeArrowheads="1"/>
                        </wps:cNvSpPr>
                        <wps:spPr bwMode="auto">
                          <a:xfrm>
                            <a:off x="8115" y="1306"/>
                            <a:ext cx="2704" cy="1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6901" w:rsidRPr="00C65014" w:rsidRDefault="009F6901" w:rsidP="00C65014">
                              <w:pPr>
                                <w:spacing w:before="196" w:line="264" w:lineRule="auto"/>
                                <w:ind w:left="466" w:right="423" w:hanging="53"/>
                                <w:rPr>
                                  <w:rFonts w:ascii="Times New Roman" w:hAnsi="Times New Roman" w:cs="Times New Roman"/>
                                  <w:b/>
                                </w:rPr>
                              </w:pPr>
                              <w:r w:rsidRPr="00C65014">
                                <w:rPr>
                                  <w:rFonts w:ascii="Times New Roman" w:hAnsi="Times New Roman" w:cs="Times New Roman"/>
                                  <w:b/>
                                </w:rPr>
                                <w:t>Топтық</w:t>
                              </w:r>
                              <w:r w:rsidRPr="00C65014">
                                <w:rPr>
                                  <w:rFonts w:ascii="Times New Roman" w:hAnsi="Times New Roman" w:cs="Times New Roman"/>
                                  <w:b/>
                                  <w:spacing w:val="-9"/>
                                </w:rPr>
                                <w:t xml:space="preserve"> </w:t>
                              </w:r>
                              <w:r w:rsidRPr="00C65014">
                                <w:rPr>
                                  <w:rFonts w:ascii="Times New Roman" w:hAnsi="Times New Roman" w:cs="Times New Roman"/>
                                  <w:b/>
                                </w:rPr>
                                <w:t>және</w:t>
                              </w:r>
                              <w:r w:rsidRPr="00C65014">
                                <w:rPr>
                                  <w:rFonts w:ascii="Times New Roman" w:hAnsi="Times New Roman" w:cs="Times New Roman"/>
                                  <w:b/>
                                  <w:spacing w:val="-7"/>
                                </w:rPr>
                                <w:t xml:space="preserve"> </w:t>
                              </w:r>
                              <w:r w:rsidRPr="00C65014">
                                <w:rPr>
                                  <w:rFonts w:ascii="Times New Roman" w:hAnsi="Times New Roman" w:cs="Times New Roman"/>
                                  <w:b/>
                                </w:rPr>
                                <w:t>жеке</w:t>
                              </w:r>
                              <w:r w:rsidRPr="00C65014">
                                <w:rPr>
                                  <w:rFonts w:ascii="Times New Roman" w:hAnsi="Times New Roman" w:cs="Times New Roman"/>
                                  <w:b/>
                                  <w:spacing w:val="-52"/>
                                </w:rPr>
                                <w:t xml:space="preserve"> </w:t>
                              </w:r>
                              <w:r w:rsidRPr="00C65014">
                                <w:rPr>
                                  <w:rFonts w:ascii="Times New Roman" w:hAnsi="Times New Roman" w:cs="Times New Roman"/>
                                  <w:b/>
                                </w:rPr>
                                <w:t>консультациялар</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166" o:spid="_x0000_s1058" style="position:absolute;left:0;text-align:left;margin-left:405.8pt;margin-top:65.3pt;width:135.2pt;height:83pt;z-index:-251577344;mso-wrap-distance-left:0;mso-wrap-distance-right:0;mso-position-horizontal-relative:page" coordorigin="8116,1306" coordsize="2704,16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">
                <v:shape id="Picture 61" o:spid="_x0000_s1059" type="#_x0000_t75" style="position:absolute;left:8115;top:1306;width:2704;height:16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">
                  <v:imagedata r:id="rId23" o:title=""/>
                </v:shape>
                <v:shape id="Text Box 62" o:spid="_x0000_s1060" type="#_x0000_t202" style="position:absolute;left:8115;top:1306;width:2704;height:1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" filled="f" stroked="f">
                  <v:textbox inset="0,0,0,0">
                    <w:txbxContent>
                      <w:p w:rsidR="009F6901" w:rsidRPr="00C65014" w:rsidRDefault="009F6901" w:rsidP="00C65014">
                        <w:pPr>
                          <w:spacing w:before="196" w:line="264" w:lineRule="auto"/>
                          <w:ind w:left="466" w:right="423" w:hanging="53"/>
                          <w:rPr>
                            <w:rFonts w:ascii="Times New Roman" w:hAnsi="Times New Roman" w:cs="Times New Roman"/>
                            <w:b/>
                          </w:rPr>
                        </w:pPr>
                        <w:r w:rsidRPr="00C65014">
                          <w:rPr>
                            <w:rFonts w:ascii="Times New Roman" w:hAnsi="Times New Roman" w:cs="Times New Roman"/>
                            <w:b/>
                          </w:rPr>
                          <w:t>Топтық</w:t>
                        </w:r>
                        <w:r w:rsidRPr="00C65014">
                          <w:rPr>
                            <w:rFonts w:ascii="Times New Roman" w:hAnsi="Times New Roman" w:cs="Times New Roman"/>
                            <w:b/>
                            <w:spacing w:val="-9"/>
                          </w:rPr>
                          <w:t xml:space="preserve"> </w:t>
                        </w:r>
                        <w:r w:rsidRPr="00C65014">
                          <w:rPr>
                            <w:rFonts w:ascii="Times New Roman" w:hAnsi="Times New Roman" w:cs="Times New Roman"/>
                            <w:b/>
                          </w:rPr>
                          <w:t>және</w:t>
                        </w:r>
                        <w:r w:rsidRPr="00C65014">
                          <w:rPr>
                            <w:rFonts w:ascii="Times New Roman" w:hAnsi="Times New Roman" w:cs="Times New Roman"/>
                            <w:b/>
                            <w:spacing w:val="-7"/>
                          </w:rPr>
                          <w:t xml:space="preserve"> </w:t>
                        </w:r>
                        <w:r w:rsidRPr="00C65014">
                          <w:rPr>
                            <w:rFonts w:ascii="Times New Roman" w:hAnsi="Times New Roman" w:cs="Times New Roman"/>
                            <w:b/>
                          </w:rPr>
                          <w:t>жеке</w:t>
                        </w:r>
                        <w:r w:rsidRPr="00C65014">
                          <w:rPr>
                            <w:rFonts w:ascii="Times New Roman" w:hAnsi="Times New Roman" w:cs="Times New Roman"/>
                            <w:b/>
                            <w:spacing w:val="-52"/>
                          </w:rPr>
                          <w:t xml:space="preserve"> </w:t>
                        </w:r>
                        <w:r w:rsidRPr="00C65014">
                          <w:rPr>
                            <w:rFonts w:ascii="Times New Roman" w:hAnsi="Times New Roman" w:cs="Times New Roman"/>
                            <w:b/>
                          </w:rPr>
                          <w:t>консультациялар</w:t>
                        </w:r>
                      </w:p>
                    </w:txbxContent>
                  </v:textbox>
                </v:shape>
                <w10:wrap type="topAndBottom" anchorx="page"/>
              </v:group>
            </w:pict>
          </mc:Fallback>
        </mc:AlternateContent>
      </w:r>
      <w:r w:rsidRPr="00C65014">
        <w:rPr>
          <w:rFonts w:ascii="Times New Roman" w:eastAsia="Times New Roman" w:hAnsi="Times New Roman" w:cs="Times New Roman"/>
          <w:noProof/>
          <w:sz w:val="28"/>
          <w:szCs w:val="28"/>
          <w:lang w:eastAsia="ru-RU"/>
        </w:rPr>
        <mc:AlternateContent>
          <mc:Choice Requires="wpg">
            <w:drawing>
              <wp:anchor distT="0" distB="0" distL="0" distR="0" simplePos="0" relativeHeight="251740160" behindDoc="1" locked="0" layoutInCell="1" allowOverlap="1">
                <wp:simplePos x="0" y="0"/>
                <wp:positionH relativeFrom="page">
                  <wp:posOffset>1076960</wp:posOffset>
                </wp:positionH>
                <wp:positionV relativeFrom="paragraph">
                  <wp:posOffset>2007235</wp:posOffset>
                </wp:positionV>
                <wp:extent cx="1717040" cy="1054100"/>
                <wp:effectExtent l="635" t="1270" r="0" b="1905"/>
                <wp:wrapTopAndBottom/>
                <wp:docPr id="163" name="Группа 1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17040" cy="1054100"/>
                          <a:chOff x="1696" y="3161"/>
                          <a:chExt cx="2704" cy="1660"/>
                        </a:xfrm>
                      </wpg:grpSpPr>
                      <pic:pic xmlns:pic="http://schemas.openxmlformats.org/drawingml/2006/picture">
                        <pic:nvPicPr>
                          <pic:cNvPr id="164" name="Picture 6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1695" y="3161"/>
                            <a:ext cx="2704" cy="1660"/>
                          </a:xfrm>
                          <a:prstGeom prst="rect">
                            <a:avLst/>
                          </a:prstGeom>
                          <a:noFill/>
                          <a:extLst>
                            <a:ext uri="{909E8E84-426E-40DD-AFC4-6F175D3DCCD1}">
                              <a14:hiddenFill xmlns:a14="http://schemas.microsoft.com/office/drawing/2010/main">
                                <a:solidFill>
                                  <a:srgbClr val="FFFFFF"/>
                                </a:solidFill>
                              </a14:hiddenFill>
                            </a:ext>
                          </a:extLst>
                        </pic:spPr>
                      </pic:pic>
                      <wps:wsp>
                        <wps:cNvPr id="165" name="Text Box 65"/>
                        <wps:cNvSpPr txBox="1">
                          <a:spLocks noChangeArrowheads="1"/>
                        </wps:cNvSpPr>
                        <wps:spPr bwMode="auto">
                          <a:xfrm>
                            <a:off x="1695" y="3161"/>
                            <a:ext cx="2704" cy="1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6901" w:rsidRPr="00C65014" w:rsidRDefault="009F6901" w:rsidP="00C65014">
                              <w:pPr>
                                <w:spacing w:before="197" w:line="261" w:lineRule="auto"/>
                                <w:ind w:left="316" w:right="334"/>
                                <w:jc w:val="center"/>
                                <w:rPr>
                                  <w:rFonts w:ascii="Times New Roman" w:hAnsi="Times New Roman" w:cs="Times New Roman"/>
                                  <w:b/>
                                  <w:sz w:val="24"/>
                                </w:rPr>
                              </w:pPr>
                              <w:r w:rsidRPr="00C65014">
                                <w:rPr>
                                  <w:rFonts w:ascii="Times New Roman" w:hAnsi="Times New Roman" w:cs="Times New Roman"/>
                                  <w:b/>
                                  <w:sz w:val="24"/>
                                </w:rPr>
                                <w:t>Педагогикалық</w:t>
                              </w:r>
                              <w:r w:rsidRPr="00C65014">
                                <w:rPr>
                                  <w:rFonts w:ascii="Times New Roman" w:hAnsi="Times New Roman" w:cs="Times New Roman"/>
                                  <w:b/>
                                  <w:spacing w:val="-57"/>
                                  <w:sz w:val="24"/>
                                </w:rPr>
                                <w:t xml:space="preserve"> </w:t>
                              </w:r>
                              <w:r w:rsidRPr="00C65014">
                                <w:rPr>
                                  <w:rFonts w:ascii="Times New Roman" w:hAnsi="Times New Roman" w:cs="Times New Roman"/>
                                  <w:b/>
                                  <w:sz w:val="24"/>
                                </w:rPr>
                                <w:t>кадрларды</w:t>
                              </w:r>
                              <w:r w:rsidRPr="00C65014">
                                <w:rPr>
                                  <w:rFonts w:ascii="Times New Roman" w:hAnsi="Times New Roman" w:cs="Times New Roman"/>
                                  <w:b/>
                                  <w:spacing w:val="1"/>
                                  <w:sz w:val="24"/>
                                </w:rPr>
                                <w:t xml:space="preserve"> </w:t>
                              </w:r>
                              <w:r w:rsidRPr="00C65014">
                                <w:rPr>
                                  <w:rFonts w:ascii="Times New Roman" w:hAnsi="Times New Roman" w:cs="Times New Roman"/>
                                  <w:b/>
                                  <w:sz w:val="24"/>
                                </w:rPr>
                                <w:t>аттестаттау</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163" o:spid="_x0000_s1061" style="position:absolute;left:0;text-align:left;margin-left:84.8pt;margin-top:158.05pt;width:135.2pt;height:83pt;z-index:-251576320;mso-wrap-distance-left:0;mso-wrap-distance-right:0;mso-position-horizontal-relative:page" coordorigin="1696,3161" coordsize="2704,16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">
                <v:shape id="Picture 64" o:spid="_x0000_s1062" type="#_x0000_t75" style="position:absolute;left:1695;top:3161;width:2704;height:16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">
                  <v:imagedata r:id="rId25" o:title=""/>
                </v:shape>
                <v:shape id="Text Box 65" o:spid="_x0000_s1063" type="#_x0000_t202" style="position:absolute;left:1695;top:3161;width:2704;height:1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" filled="f" stroked="f">
                  <v:textbox inset="0,0,0,0">
                    <w:txbxContent>
                      <w:p w:rsidR="009F6901" w:rsidRPr="00C65014" w:rsidRDefault="009F6901" w:rsidP="00C65014">
                        <w:pPr>
                          <w:spacing w:before="197" w:line="261" w:lineRule="auto"/>
                          <w:ind w:left="316" w:right="334"/>
                          <w:jc w:val="center"/>
                          <w:rPr>
                            <w:rFonts w:ascii="Times New Roman" w:hAnsi="Times New Roman" w:cs="Times New Roman"/>
                            <w:b/>
                            <w:sz w:val="24"/>
                          </w:rPr>
                        </w:pPr>
                        <w:r w:rsidRPr="00C65014">
                          <w:rPr>
                            <w:rFonts w:ascii="Times New Roman" w:hAnsi="Times New Roman" w:cs="Times New Roman"/>
                            <w:b/>
                            <w:sz w:val="24"/>
                          </w:rPr>
                          <w:t>Педагогикалық</w:t>
                        </w:r>
                        <w:r w:rsidRPr="00C65014">
                          <w:rPr>
                            <w:rFonts w:ascii="Times New Roman" w:hAnsi="Times New Roman" w:cs="Times New Roman"/>
                            <w:b/>
                            <w:spacing w:val="-57"/>
                            <w:sz w:val="24"/>
                          </w:rPr>
                          <w:t xml:space="preserve"> </w:t>
                        </w:r>
                        <w:r w:rsidRPr="00C65014">
                          <w:rPr>
                            <w:rFonts w:ascii="Times New Roman" w:hAnsi="Times New Roman" w:cs="Times New Roman"/>
                            <w:b/>
                            <w:sz w:val="24"/>
                          </w:rPr>
                          <w:t>кадрларды</w:t>
                        </w:r>
                        <w:r w:rsidRPr="00C65014">
                          <w:rPr>
                            <w:rFonts w:ascii="Times New Roman" w:hAnsi="Times New Roman" w:cs="Times New Roman"/>
                            <w:b/>
                            <w:spacing w:val="1"/>
                            <w:sz w:val="24"/>
                          </w:rPr>
                          <w:t xml:space="preserve"> </w:t>
                        </w:r>
                        <w:r w:rsidRPr="00C65014">
                          <w:rPr>
                            <w:rFonts w:ascii="Times New Roman" w:hAnsi="Times New Roman" w:cs="Times New Roman"/>
                            <w:b/>
                            <w:sz w:val="24"/>
                          </w:rPr>
                          <w:t>аттестаттау</w:t>
                        </w:r>
                      </w:p>
                    </w:txbxContent>
                  </v:textbox>
                </v:shape>
                <w10:wrap type="topAndBottom" anchorx="page"/>
              </v:group>
            </w:pict>
          </mc:Fallback>
        </mc:AlternateContent>
      </w:r>
      <w:r w:rsidRPr="00C65014">
        <w:rPr>
          <w:rFonts w:ascii="Times New Roman" w:eastAsia="Times New Roman" w:hAnsi="Times New Roman" w:cs="Times New Roman"/>
          <w:noProof/>
          <w:sz w:val="28"/>
          <w:szCs w:val="28"/>
          <w:lang w:eastAsia="ru-RU"/>
        </w:rPr>
        <mc:AlternateContent>
          <mc:Choice Requires="wpg">
            <w:drawing>
              <wp:anchor distT="0" distB="0" distL="0" distR="0" simplePos="0" relativeHeight="251741184" behindDoc="1" locked="0" layoutInCell="1" allowOverlap="1">
                <wp:simplePos x="0" y="0"/>
                <wp:positionH relativeFrom="page">
                  <wp:posOffset>3096260</wp:posOffset>
                </wp:positionH>
                <wp:positionV relativeFrom="paragraph">
                  <wp:posOffset>1995170</wp:posOffset>
                </wp:positionV>
                <wp:extent cx="1717040" cy="1054100"/>
                <wp:effectExtent l="635" t="0" r="0" b="4445"/>
                <wp:wrapTopAndBottom/>
                <wp:docPr id="160" name="Группа 1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17040" cy="1054100"/>
                          <a:chOff x="4876" y="3142"/>
                          <a:chExt cx="2704" cy="1660"/>
                        </a:xfrm>
                      </wpg:grpSpPr>
                      <pic:pic xmlns:pic="http://schemas.openxmlformats.org/drawingml/2006/picture">
                        <pic:nvPicPr>
                          <pic:cNvPr id="161" name="Picture 6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4875" y="3142"/>
                            <a:ext cx="2704" cy="1660"/>
                          </a:xfrm>
                          <a:prstGeom prst="rect">
                            <a:avLst/>
                          </a:prstGeom>
                          <a:noFill/>
                          <a:extLst>
                            <a:ext uri="{909E8E84-426E-40DD-AFC4-6F175D3DCCD1}">
                              <a14:hiddenFill xmlns:a14="http://schemas.microsoft.com/office/drawing/2010/main">
                                <a:solidFill>
                                  <a:srgbClr val="FFFFFF"/>
                                </a:solidFill>
                              </a14:hiddenFill>
                            </a:ext>
                          </a:extLst>
                        </pic:spPr>
                      </pic:pic>
                      <wps:wsp>
                        <wps:cNvPr id="162" name="Text Box 68"/>
                        <wps:cNvSpPr txBox="1">
                          <a:spLocks noChangeArrowheads="1"/>
                        </wps:cNvSpPr>
                        <wps:spPr bwMode="auto">
                          <a:xfrm>
                            <a:off x="4875" y="3142"/>
                            <a:ext cx="2704" cy="1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6901" w:rsidRPr="00C65014" w:rsidRDefault="009F6901" w:rsidP="00C65014">
                              <w:pPr>
                                <w:spacing w:before="197"/>
                                <w:ind w:left="517" w:right="531" w:hanging="2"/>
                                <w:jc w:val="center"/>
                                <w:rPr>
                                  <w:rFonts w:ascii="Times New Roman" w:hAnsi="Times New Roman" w:cs="Times New Roman"/>
                                  <w:b/>
                                  <w:sz w:val="24"/>
                                </w:rPr>
                              </w:pPr>
                              <w:r w:rsidRPr="00C65014">
                                <w:rPr>
                                  <w:rFonts w:ascii="Times New Roman" w:hAnsi="Times New Roman" w:cs="Times New Roman"/>
                                  <w:b/>
                                  <w:sz w:val="24"/>
                                </w:rPr>
                                <w:t>Жұмыстың</w:t>
                              </w:r>
                              <w:r w:rsidRPr="00C65014">
                                <w:rPr>
                                  <w:rFonts w:ascii="Times New Roman" w:hAnsi="Times New Roman" w:cs="Times New Roman"/>
                                  <w:b/>
                                  <w:spacing w:val="1"/>
                                  <w:sz w:val="24"/>
                                </w:rPr>
                                <w:t xml:space="preserve"> </w:t>
                              </w:r>
                              <w:r w:rsidRPr="00C65014">
                                <w:rPr>
                                  <w:rFonts w:ascii="Times New Roman" w:hAnsi="Times New Roman" w:cs="Times New Roman"/>
                                  <w:b/>
                                  <w:sz w:val="24"/>
                                </w:rPr>
                                <w:t>инновациялық</w:t>
                              </w:r>
                              <w:r w:rsidRPr="00C65014">
                                <w:rPr>
                                  <w:rFonts w:ascii="Times New Roman" w:hAnsi="Times New Roman" w:cs="Times New Roman"/>
                                  <w:b/>
                                  <w:spacing w:val="-57"/>
                                  <w:sz w:val="24"/>
                                </w:rPr>
                                <w:t xml:space="preserve"> </w:t>
                              </w:r>
                              <w:r w:rsidRPr="00C65014">
                                <w:rPr>
                                  <w:rFonts w:ascii="Times New Roman" w:hAnsi="Times New Roman" w:cs="Times New Roman"/>
                                  <w:b/>
                                  <w:sz w:val="24"/>
                                </w:rPr>
                                <w:t>формаларын</w:t>
                              </w:r>
                              <w:r w:rsidRPr="00C65014">
                                <w:rPr>
                                  <w:rFonts w:ascii="Times New Roman" w:hAnsi="Times New Roman" w:cs="Times New Roman"/>
                                  <w:b/>
                                  <w:spacing w:val="1"/>
                                  <w:sz w:val="24"/>
                                </w:rPr>
                                <w:t xml:space="preserve"> </w:t>
                              </w:r>
                              <w:r w:rsidRPr="00C65014">
                                <w:rPr>
                                  <w:rFonts w:ascii="Times New Roman" w:hAnsi="Times New Roman" w:cs="Times New Roman"/>
                                  <w:b/>
                                  <w:sz w:val="24"/>
                                </w:rPr>
                                <w:t>қолдану</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160" o:spid="_x0000_s1064" style="position:absolute;left:0;text-align:left;margin-left:243.8pt;margin-top:157.1pt;width:135.2pt;height:83pt;z-index:-251575296;mso-wrap-distance-left:0;mso-wrap-distance-right:0;mso-position-horizontal-relative:page" coordorigin="4876,3142" coordsize="2704,16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">
                <v:shape id="Picture 67" o:spid="_x0000_s1065" type="#_x0000_t75" style="position:absolute;left:4875;top:3142;width:2704;height:16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">
                  <v:imagedata r:id="rId27" o:title=""/>
                </v:shape>
                <v:shape id="Text Box 68" o:spid="_x0000_s1066" type="#_x0000_t202" style="position:absolute;left:4875;top:3142;width:2704;height:1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" filled="f" stroked="f">
                  <v:textbox inset="0,0,0,0">
                    <w:txbxContent>
                      <w:p w:rsidR="009F6901" w:rsidRPr="00C65014" w:rsidRDefault="009F6901" w:rsidP="00C65014">
                        <w:pPr>
                          <w:spacing w:before="197"/>
                          <w:ind w:left="517" w:right="531" w:hanging="2"/>
                          <w:jc w:val="center"/>
                          <w:rPr>
                            <w:rFonts w:ascii="Times New Roman" w:hAnsi="Times New Roman" w:cs="Times New Roman"/>
                            <w:b/>
                            <w:sz w:val="24"/>
                          </w:rPr>
                        </w:pPr>
                        <w:r w:rsidRPr="00C65014">
                          <w:rPr>
                            <w:rFonts w:ascii="Times New Roman" w:hAnsi="Times New Roman" w:cs="Times New Roman"/>
                            <w:b/>
                            <w:sz w:val="24"/>
                          </w:rPr>
                          <w:t>Жұмыстың</w:t>
                        </w:r>
                        <w:r w:rsidRPr="00C65014">
                          <w:rPr>
                            <w:rFonts w:ascii="Times New Roman" w:hAnsi="Times New Roman" w:cs="Times New Roman"/>
                            <w:b/>
                            <w:spacing w:val="1"/>
                            <w:sz w:val="24"/>
                          </w:rPr>
                          <w:t xml:space="preserve"> </w:t>
                        </w:r>
                        <w:r w:rsidRPr="00C65014">
                          <w:rPr>
                            <w:rFonts w:ascii="Times New Roman" w:hAnsi="Times New Roman" w:cs="Times New Roman"/>
                            <w:b/>
                            <w:sz w:val="24"/>
                          </w:rPr>
                          <w:t>инновациялық</w:t>
                        </w:r>
                        <w:r w:rsidRPr="00C65014">
                          <w:rPr>
                            <w:rFonts w:ascii="Times New Roman" w:hAnsi="Times New Roman" w:cs="Times New Roman"/>
                            <w:b/>
                            <w:spacing w:val="-57"/>
                            <w:sz w:val="24"/>
                          </w:rPr>
                          <w:t xml:space="preserve"> </w:t>
                        </w:r>
                        <w:r w:rsidRPr="00C65014">
                          <w:rPr>
                            <w:rFonts w:ascii="Times New Roman" w:hAnsi="Times New Roman" w:cs="Times New Roman"/>
                            <w:b/>
                            <w:sz w:val="24"/>
                          </w:rPr>
                          <w:t>формаларын</w:t>
                        </w:r>
                        <w:r w:rsidRPr="00C65014">
                          <w:rPr>
                            <w:rFonts w:ascii="Times New Roman" w:hAnsi="Times New Roman" w:cs="Times New Roman"/>
                            <w:b/>
                            <w:spacing w:val="1"/>
                            <w:sz w:val="24"/>
                          </w:rPr>
                          <w:t xml:space="preserve"> </w:t>
                        </w:r>
                        <w:r w:rsidRPr="00C65014">
                          <w:rPr>
                            <w:rFonts w:ascii="Times New Roman" w:hAnsi="Times New Roman" w:cs="Times New Roman"/>
                            <w:b/>
                            <w:sz w:val="24"/>
                          </w:rPr>
                          <w:t>қолдану</w:t>
                        </w:r>
                      </w:p>
                    </w:txbxContent>
                  </v:textbox>
                </v:shape>
                <w10:wrap type="topAndBottom" anchorx="page"/>
              </v:group>
            </w:pict>
          </mc:Fallback>
        </mc:AlternateContent>
      </w:r>
      <w:r w:rsidRPr="00C65014">
        <w:rPr>
          <w:rFonts w:ascii="Times New Roman" w:eastAsia="Times New Roman" w:hAnsi="Times New Roman" w:cs="Times New Roman"/>
          <w:noProof/>
          <w:sz w:val="28"/>
          <w:szCs w:val="28"/>
          <w:lang w:eastAsia="ru-RU"/>
        </w:rPr>
        <mc:AlternateContent>
          <mc:Choice Requires="wpg">
            <w:drawing>
              <wp:anchor distT="0" distB="0" distL="0" distR="0" simplePos="0" relativeHeight="251742208" behindDoc="1" locked="0" layoutInCell="1" allowOverlap="1">
                <wp:simplePos x="0" y="0"/>
                <wp:positionH relativeFrom="page">
                  <wp:posOffset>5153660</wp:posOffset>
                </wp:positionH>
                <wp:positionV relativeFrom="paragraph">
                  <wp:posOffset>2032000</wp:posOffset>
                </wp:positionV>
                <wp:extent cx="1717040" cy="1055370"/>
                <wp:effectExtent l="635" t="0" r="0" b="4445"/>
                <wp:wrapTopAndBottom/>
                <wp:docPr id="157" name="Группа 1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17040" cy="1055370"/>
                          <a:chOff x="8116" y="3200"/>
                          <a:chExt cx="2704" cy="1662"/>
                        </a:xfrm>
                      </wpg:grpSpPr>
                      <pic:pic xmlns:pic="http://schemas.openxmlformats.org/drawingml/2006/picture">
                        <pic:nvPicPr>
                          <pic:cNvPr id="158" name="Picture 7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8115" y="3199"/>
                            <a:ext cx="2704" cy="1662"/>
                          </a:xfrm>
                          <a:prstGeom prst="rect">
                            <a:avLst/>
                          </a:prstGeom>
                          <a:noFill/>
                          <a:extLst>
                            <a:ext uri="{909E8E84-426E-40DD-AFC4-6F175D3DCCD1}">
                              <a14:hiddenFill xmlns:a14="http://schemas.microsoft.com/office/drawing/2010/main">
                                <a:solidFill>
                                  <a:srgbClr val="FFFFFF"/>
                                </a:solidFill>
                              </a14:hiddenFill>
                            </a:ext>
                          </a:extLst>
                        </pic:spPr>
                      </pic:pic>
                      <wps:wsp>
                        <wps:cNvPr id="159" name="Text Box 71"/>
                        <wps:cNvSpPr txBox="1">
                          <a:spLocks noChangeArrowheads="1"/>
                        </wps:cNvSpPr>
                        <wps:spPr bwMode="auto">
                          <a:xfrm>
                            <a:off x="8115" y="3199"/>
                            <a:ext cx="2704" cy="16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6901" w:rsidRPr="00C65014" w:rsidRDefault="009F6901" w:rsidP="00C65014">
                              <w:pPr>
                                <w:spacing w:before="196" w:line="264" w:lineRule="auto"/>
                                <w:ind w:left="320" w:right="334"/>
                                <w:jc w:val="center"/>
                                <w:rPr>
                                  <w:rFonts w:ascii="Times New Roman" w:hAnsi="Times New Roman" w:cs="Times New Roman"/>
                                  <w:b/>
                                </w:rPr>
                              </w:pPr>
                              <w:r w:rsidRPr="00C65014">
                                <w:rPr>
                                  <w:rFonts w:ascii="Times New Roman" w:hAnsi="Times New Roman" w:cs="Times New Roman"/>
                                  <w:b/>
                                </w:rPr>
                                <w:t>Озық педагогиклық</w:t>
                              </w:r>
                              <w:r w:rsidRPr="00C65014">
                                <w:rPr>
                                  <w:rFonts w:ascii="Times New Roman" w:hAnsi="Times New Roman" w:cs="Times New Roman"/>
                                  <w:b/>
                                  <w:spacing w:val="-52"/>
                                </w:rPr>
                                <w:t xml:space="preserve"> </w:t>
                              </w:r>
                              <w:r w:rsidRPr="00C65014">
                                <w:rPr>
                                  <w:rFonts w:ascii="Times New Roman" w:hAnsi="Times New Roman" w:cs="Times New Roman"/>
                                  <w:b/>
                                </w:rPr>
                                <w:t>тәжірибені қолдану,</w:t>
                              </w:r>
                              <w:r w:rsidRPr="00C65014">
                                <w:rPr>
                                  <w:rFonts w:ascii="Times New Roman" w:hAnsi="Times New Roman" w:cs="Times New Roman"/>
                                  <w:b/>
                                  <w:spacing w:val="-52"/>
                                </w:rPr>
                                <w:t xml:space="preserve"> </w:t>
                              </w:r>
                              <w:r w:rsidRPr="00C65014">
                                <w:rPr>
                                  <w:rFonts w:ascii="Times New Roman" w:hAnsi="Times New Roman" w:cs="Times New Roman"/>
                                  <w:b/>
                                </w:rPr>
                                <w:t>үйрену</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157" o:spid="_x0000_s1067" style="position:absolute;left:0;text-align:left;margin-left:405.8pt;margin-top:160pt;width:135.2pt;height:83.1pt;z-index:-251574272;mso-wrap-distance-left:0;mso-wrap-distance-right:0;mso-position-horizontal-relative:page" coordorigin="8116,3200" coordsize="2704,1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">
                <v:shape id="Picture 70" o:spid="_x0000_s1068" type="#_x0000_t75" style="position:absolute;left:8115;top:3199;width:2704;height:16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">
                  <v:imagedata r:id="rId29" o:title=""/>
                </v:shape>
                <v:shape id="Text Box 71" o:spid="_x0000_s1069" type="#_x0000_t202" style="position:absolute;left:8115;top:3199;width:2704;height:16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" filled="f" stroked="f">
                  <v:textbox inset="0,0,0,0">
                    <w:txbxContent>
                      <w:p w:rsidR="009F6901" w:rsidRPr="00C65014" w:rsidRDefault="009F6901" w:rsidP="00C65014">
                        <w:pPr>
                          <w:spacing w:before="196" w:line="264" w:lineRule="auto"/>
                          <w:ind w:left="320" w:right="334"/>
                          <w:jc w:val="center"/>
                          <w:rPr>
                            <w:rFonts w:ascii="Times New Roman" w:hAnsi="Times New Roman" w:cs="Times New Roman"/>
                            <w:b/>
                          </w:rPr>
                        </w:pPr>
                        <w:r w:rsidRPr="00C65014">
                          <w:rPr>
                            <w:rFonts w:ascii="Times New Roman" w:hAnsi="Times New Roman" w:cs="Times New Roman"/>
                            <w:b/>
                          </w:rPr>
                          <w:t>Озық педагогиклық</w:t>
                        </w:r>
                        <w:r w:rsidRPr="00C65014">
                          <w:rPr>
                            <w:rFonts w:ascii="Times New Roman" w:hAnsi="Times New Roman" w:cs="Times New Roman"/>
                            <w:b/>
                            <w:spacing w:val="-52"/>
                          </w:rPr>
                          <w:t xml:space="preserve"> </w:t>
                        </w:r>
                        <w:r w:rsidRPr="00C65014">
                          <w:rPr>
                            <w:rFonts w:ascii="Times New Roman" w:hAnsi="Times New Roman" w:cs="Times New Roman"/>
                            <w:b/>
                          </w:rPr>
                          <w:t>тәжірибені қолдану,</w:t>
                        </w:r>
                        <w:r w:rsidRPr="00C65014">
                          <w:rPr>
                            <w:rFonts w:ascii="Times New Roman" w:hAnsi="Times New Roman" w:cs="Times New Roman"/>
                            <w:b/>
                            <w:spacing w:val="-52"/>
                          </w:rPr>
                          <w:t xml:space="preserve"> </w:t>
                        </w:r>
                        <w:r w:rsidRPr="00C65014">
                          <w:rPr>
                            <w:rFonts w:ascii="Times New Roman" w:hAnsi="Times New Roman" w:cs="Times New Roman"/>
                            <w:b/>
                          </w:rPr>
                          <w:t>үйрену</w:t>
                        </w:r>
                      </w:p>
                    </w:txbxContent>
                  </v:textbox>
                </v:shape>
                <w10:wrap type="topAndBottom" anchorx="page"/>
              </v:group>
            </w:pict>
          </mc:Fallback>
        </mc:AlternateContent>
      </w:r>
      <w:r w:rsidRPr="00C65014">
        <w:rPr>
          <w:rFonts w:ascii="Times New Roman" w:eastAsia="Times New Roman" w:hAnsi="Times New Roman" w:cs="Times New Roman"/>
          <w:sz w:val="28"/>
          <w:szCs w:val="28"/>
          <w:lang w:val="kk-KZ"/>
        </w:rPr>
        <w:t>инновациялық</w:t>
      </w:r>
      <w:r w:rsidRPr="00C65014">
        <w:rPr>
          <w:rFonts w:ascii="Times New Roman" w:eastAsia="Times New Roman" w:hAnsi="Times New Roman" w:cs="Times New Roman"/>
          <w:spacing w:val="1"/>
          <w:sz w:val="28"/>
          <w:szCs w:val="28"/>
          <w:lang w:val="kk-KZ"/>
        </w:rPr>
        <w:t xml:space="preserve"> </w:t>
      </w:r>
      <w:r w:rsidRPr="00C65014">
        <w:rPr>
          <w:rFonts w:ascii="Times New Roman" w:eastAsia="Times New Roman" w:hAnsi="Times New Roman" w:cs="Times New Roman"/>
          <w:sz w:val="28"/>
          <w:szCs w:val="28"/>
          <w:lang w:val="kk-KZ"/>
        </w:rPr>
        <w:t>әдістерді</w:t>
      </w:r>
      <w:r w:rsidRPr="00C65014">
        <w:rPr>
          <w:rFonts w:ascii="Times New Roman" w:eastAsia="Times New Roman" w:hAnsi="Times New Roman" w:cs="Times New Roman"/>
          <w:spacing w:val="1"/>
          <w:sz w:val="28"/>
          <w:szCs w:val="28"/>
          <w:lang w:val="kk-KZ"/>
        </w:rPr>
        <w:t xml:space="preserve"> </w:t>
      </w:r>
      <w:r w:rsidRPr="00C65014">
        <w:rPr>
          <w:rFonts w:ascii="Times New Roman" w:eastAsia="Times New Roman" w:hAnsi="Times New Roman" w:cs="Times New Roman"/>
          <w:sz w:val="28"/>
          <w:szCs w:val="28"/>
          <w:lang w:val="kk-KZ"/>
        </w:rPr>
        <w:t>меңгеру</w:t>
      </w:r>
      <w:r w:rsidRPr="00C65014">
        <w:rPr>
          <w:rFonts w:ascii="Times New Roman" w:eastAsia="Times New Roman" w:hAnsi="Times New Roman" w:cs="Times New Roman"/>
          <w:spacing w:val="1"/>
          <w:sz w:val="28"/>
          <w:szCs w:val="28"/>
          <w:lang w:val="kk-KZ"/>
        </w:rPr>
        <w:t xml:space="preserve"> </w:t>
      </w:r>
      <w:r w:rsidRPr="00C65014">
        <w:rPr>
          <w:rFonts w:ascii="Times New Roman" w:eastAsia="Times New Roman" w:hAnsi="Times New Roman" w:cs="Times New Roman"/>
          <w:sz w:val="28"/>
          <w:szCs w:val="28"/>
          <w:lang w:val="kk-KZ"/>
        </w:rPr>
        <w:t>бағытында</w:t>
      </w:r>
      <w:r w:rsidRPr="00C65014">
        <w:rPr>
          <w:rFonts w:ascii="Times New Roman" w:eastAsia="Times New Roman" w:hAnsi="Times New Roman" w:cs="Times New Roman"/>
          <w:spacing w:val="1"/>
          <w:sz w:val="28"/>
          <w:szCs w:val="28"/>
          <w:lang w:val="kk-KZ"/>
        </w:rPr>
        <w:t xml:space="preserve"> </w:t>
      </w:r>
      <w:r w:rsidRPr="00C65014">
        <w:rPr>
          <w:rFonts w:ascii="Times New Roman" w:eastAsia="Times New Roman" w:hAnsi="Times New Roman" w:cs="Times New Roman"/>
          <w:sz w:val="28"/>
          <w:szCs w:val="28"/>
          <w:lang w:val="kk-KZ"/>
        </w:rPr>
        <w:t>халықаралық,</w:t>
      </w:r>
      <w:r w:rsidRPr="00C65014">
        <w:rPr>
          <w:rFonts w:ascii="Times New Roman" w:eastAsia="Times New Roman" w:hAnsi="Times New Roman" w:cs="Times New Roman"/>
          <w:spacing w:val="1"/>
          <w:sz w:val="28"/>
          <w:szCs w:val="28"/>
          <w:lang w:val="kk-KZ"/>
        </w:rPr>
        <w:t xml:space="preserve"> </w:t>
      </w:r>
      <w:r w:rsidRPr="00C65014">
        <w:rPr>
          <w:rFonts w:ascii="Times New Roman" w:eastAsia="Times New Roman" w:hAnsi="Times New Roman" w:cs="Times New Roman"/>
          <w:sz w:val="28"/>
          <w:szCs w:val="28"/>
          <w:lang w:val="kk-KZ"/>
        </w:rPr>
        <w:t>республикалық,</w:t>
      </w:r>
      <w:r w:rsidRPr="00C65014">
        <w:rPr>
          <w:rFonts w:ascii="Times New Roman" w:eastAsia="Times New Roman" w:hAnsi="Times New Roman" w:cs="Times New Roman"/>
          <w:spacing w:val="-67"/>
          <w:sz w:val="28"/>
          <w:szCs w:val="28"/>
          <w:lang w:val="kk-KZ"/>
        </w:rPr>
        <w:t xml:space="preserve"> </w:t>
      </w:r>
      <w:r w:rsidRPr="00C65014">
        <w:rPr>
          <w:rFonts w:ascii="Times New Roman" w:eastAsia="Times New Roman" w:hAnsi="Times New Roman" w:cs="Times New Roman"/>
          <w:sz w:val="28"/>
          <w:szCs w:val="28"/>
          <w:lang w:val="kk-KZ"/>
        </w:rPr>
        <w:t>қалалық білім жетілдіру курстарынан өтіп тұрады. Мектепке дейінгі ұйымда</w:t>
      </w:r>
      <w:r w:rsidRPr="00C65014">
        <w:rPr>
          <w:rFonts w:ascii="Times New Roman" w:eastAsia="Times New Roman" w:hAnsi="Times New Roman" w:cs="Times New Roman"/>
          <w:spacing w:val="1"/>
          <w:sz w:val="28"/>
          <w:szCs w:val="28"/>
          <w:lang w:val="kk-KZ"/>
        </w:rPr>
        <w:t xml:space="preserve"> </w:t>
      </w:r>
      <w:r w:rsidRPr="00C65014">
        <w:rPr>
          <w:rFonts w:ascii="Times New Roman" w:eastAsia="Times New Roman" w:hAnsi="Times New Roman" w:cs="Times New Roman"/>
          <w:sz w:val="28"/>
          <w:szCs w:val="28"/>
          <w:lang w:val="kk-KZ"/>
        </w:rPr>
        <w:t>педагогтердің</w:t>
      </w:r>
      <w:r w:rsidRPr="00C65014">
        <w:rPr>
          <w:rFonts w:ascii="Times New Roman" w:eastAsia="Times New Roman" w:hAnsi="Times New Roman" w:cs="Times New Roman"/>
          <w:spacing w:val="-2"/>
          <w:sz w:val="28"/>
          <w:szCs w:val="28"/>
          <w:lang w:val="kk-KZ"/>
        </w:rPr>
        <w:t xml:space="preserve"> </w:t>
      </w:r>
      <w:r w:rsidRPr="00C65014">
        <w:rPr>
          <w:rFonts w:ascii="Times New Roman" w:eastAsia="Times New Roman" w:hAnsi="Times New Roman" w:cs="Times New Roman"/>
          <w:sz w:val="28"/>
          <w:szCs w:val="28"/>
          <w:lang w:val="kk-KZ"/>
        </w:rPr>
        <w:t>біліктілігін арттыру</w:t>
      </w:r>
      <w:r w:rsidRPr="00C65014">
        <w:rPr>
          <w:rFonts w:ascii="Times New Roman" w:eastAsia="Times New Roman" w:hAnsi="Times New Roman" w:cs="Times New Roman"/>
          <w:spacing w:val="-4"/>
          <w:sz w:val="28"/>
          <w:szCs w:val="28"/>
          <w:lang w:val="kk-KZ"/>
        </w:rPr>
        <w:t xml:space="preserve"> </w:t>
      </w:r>
      <w:r w:rsidRPr="00C65014">
        <w:rPr>
          <w:rFonts w:ascii="Times New Roman" w:eastAsia="Times New Roman" w:hAnsi="Times New Roman" w:cs="Times New Roman"/>
          <w:sz w:val="28"/>
          <w:szCs w:val="28"/>
          <w:lang w:val="kk-KZ"/>
        </w:rPr>
        <w:t>үшін</w:t>
      </w:r>
      <w:r w:rsidRPr="00C65014">
        <w:rPr>
          <w:rFonts w:ascii="Times New Roman" w:eastAsia="Times New Roman" w:hAnsi="Times New Roman" w:cs="Times New Roman"/>
          <w:spacing w:val="-3"/>
          <w:sz w:val="28"/>
          <w:szCs w:val="28"/>
          <w:lang w:val="kk-KZ"/>
        </w:rPr>
        <w:t xml:space="preserve"> </w:t>
      </w:r>
      <w:r w:rsidRPr="00C65014">
        <w:rPr>
          <w:rFonts w:ascii="Times New Roman" w:eastAsia="Times New Roman" w:hAnsi="Times New Roman" w:cs="Times New Roman"/>
          <w:sz w:val="28"/>
          <w:szCs w:val="28"/>
          <w:lang w:val="kk-KZ"/>
        </w:rPr>
        <w:t>келесі</w:t>
      </w:r>
      <w:r w:rsidRPr="00C65014">
        <w:rPr>
          <w:rFonts w:ascii="Times New Roman" w:eastAsia="Times New Roman" w:hAnsi="Times New Roman" w:cs="Times New Roman"/>
          <w:spacing w:val="-3"/>
          <w:sz w:val="28"/>
          <w:szCs w:val="28"/>
          <w:lang w:val="kk-KZ"/>
        </w:rPr>
        <w:t xml:space="preserve"> </w:t>
      </w:r>
      <w:r w:rsidRPr="00C65014">
        <w:rPr>
          <w:rFonts w:ascii="Times New Roman" w:eastAsia="Times New Roman" w:hAnsi="Times New Roman" w:cs="Times New Roman"/>
          <w:sz w:val="28"/>
          <w:szCs w:val="28"/>
          <w:lang w:val="kk-KZ"/>
        </w:rPr>
        <w:t>нысандар қолданады:</w:t>
      </w:r>
    </w:p>
    <w:p w:rsidR="00C65014" w:rsidRPr="00C65014" w:rsidRDefault="00C65014" w:rsidP="00C65014">
      <w:pPr>
        <w:widowControl w:val="0"/>
        <w:autoSpaceDE w:val="0"/>
        <w:autoSpaceDN w:val="0"/>
        <w:spacing w:before="4" w:after="0" w:line="240" w:lineRule="auto"/>
        <w:rPr>
          <w:rFonts w:ascii="Times New Roman" w:eastAsia="Times New Roman" w:hAnsi="Times New Roman" w:cs="Times New Roman"/>
          <w:sz w:val="9"/>
          <w:szCs w:val="28"/>
          <w:lang w:val="kk-KZ"/>
        </w:rPr>
      </w:pPr>
    </w:p>
    <w:p w:rsidR="00C65014" w:rsidRDefault="00C65014" w:rsidP="00C65014">
      <w:pPr>
        <w:widowControl w:val="0"/>
        <w:autoSpaceDE w:val="0"/>
        <w:autoSpaceDN w:val="0"/>
        <w:spacing w:after="0" w:line="240" w:lineRule="auto"/>
        <w:rPr>
          <w:rFonts w:ascii="Times New Roman" w:eastAsia="Times New Roman" w:hAnsi="Times New Roman" w:cs="Times New Roman"/>
          <w:sz w:val="25"/>
          <w:szCs w:val="28"/>
          <w:lang w:val="kk-KZ"/>
        </w:rPr>
      </w:pPr>
    </w:p>
    <w:tbl>
      <w:tblPr>
        <w:tblStyle w:val="a3"/>
        <w:tblW w:w="0" w:type="auto"/>
        <w:tblInd w:w="421" w:type="dxa"/>
        <w:tblLook w:val="04A0" w:firstRow="1" w:lastRow="0" w:firstColumn="1" w:lastColumn="0" w:noHBand="0" w:noVBand="1"/>
      </w:tblPr>
      <w:tblGrid>
        <w:gridCol w:w="1842"/>
        <w:gridCol w:w="1160"/>
        <w:gridCol w:w="1959"/>
        <w:gridCol w:w="2018"/>
        <w:gridCol w:w="2374"/>
      </w:tblGrid>
      <w:tr w:rsidR="004B1334" w:rsidTr="00AC3528">
        <w:tc>
          <w:tcPr>
            <w:tcW w:w="1842" w:type="dxa"/>
          </w:tcPr>
          <w:p w:rsidR="004B1334" w:rsidRPr="00C65014" w:rsidRDefault="004B1334" w:rsidP="00C65014">
            <w:pPr>
              <w:widowControl w:val="0"/>
              <w:autoSpaceDE w:val="0"/>
              <w:autoSpaceDN w:val="0"/>
              <w:jc w:val="center"/>
              <w:rPr>
                <w:rFonts w:ascii="Times New Roman" w:eastAsia="Times New Roman" w:hAnsi="Times New Roman" w:cs="Times New Roman"/>
                <w:b/>
                <w:sz w:val="25"/>
                <w:szCs w:val="28"/>
                <w:lang w:val="kk-KZ"/>
              </w:rPr>
            </w:pPr>
            <w:r w:rsidRPr="00C65014">
              <w:rPr>
                <w:rFonts w:ascii="Times New Roman" w:eastAsia="Times New Roman" w:hAnsi="Times New Roman" w:cs="Times New Roman"/>
                <w:b/>
                <w:sz w:val="25"/>
                <w:szCs w:val="28"/>
                <w:lang w:val="kk-KZ"/>
              </w:rPr>
              <w:t>Оқу жылы</w:t>
            </w:r>
          </w:p>
        </w:tc>
        <w:tc>
          <w:tcPr>
            <w:tcW w:w="1160" w:type="dxa"/>
          </w:tcPr>
          <w:p w:rsidR="004B1334" w:rsidRPr="00C65014" w:rsidRDefault="004B1334" w:rsidP="00C65014">
            <w:pPr>
              <w:widowControl w:val="0"/>
              <w:autoSpaceDE w:val="0"/>
              <w:autoSpaceDN w:val="0"/>
              <w:jc w:val="center"/>
              <w:rPr>
                <w:rFonts w:ascii="Times New Roman" w:eastAsia="Times New Roman" w:hAnsi="Times New Roman" w:cs="Times New Roman"/>
                <w:b/>
                <w:sz w:val="25"/>
                <w:szCs w:val="28"/>
                <w:lang w:val="kk-KZ"/>
              </w:rPr>
            </w:pPr>
            <w:r w:rsidRPr="00C65014">
              <w:rPr>
                <w:rFonts w:ascii="Times New Roman" w:eastAsia="Times New Roman" w:hAnsi="Times New Roman" w:cs="Times New Roman"/>
                <w:b/>
                <w:sz w:val="25"/>
                <w:szCs w:val="28"/>
                <w:lang w:val="kk-KZ"/>
              </w:rPr>
              <w:t>Курстар</w:t>
            </w:r>
          </w:p>
        </w:tc>
        <w:tc>
          <w:tcPr>
            <w:tcW w:w="1959" w:type="dxa"/>
          </w:tcPr>
          <w:p w:rsidR="004B1334" w:rsidRDefault="004B1334" w:rsidP="00C65014">
            <w:pPr>
              <w:widowControl w:val="0"/>
              <w:autoSpaceDE w:val="0"/>
              <w:autoSpaceDN w:val="0"/>
              <w:jc w:val="center"/>
              <w:rPr>
                <w:rFonts w:ascii="Times New Roman" w:eastAsia="Times New Roman" w:hAnsi="Times New Roman" w:cs="Times New Roman"/>
                <w:b/>
                <w:sz w:val="25"/>
                <w:szCs w:val="28"/>
                <w:lang w:val="kk-KZ"/>
              </w:rPr>
            </w:pPr>
            <w:r w:rsidRPr="00C65014">
              <w:rPr>
                <w:rFonts w:ascii="Times New Roman" w:eastAsia="Times New Roman" w:hAnsi="Times New Roman" w:cs="Times New Roman"/>
                <w:b/>
                <w:sz w:val="25"/>
                <w:szCs w:val="28"/>
                <w:lang w:val="kk-KZ"/>
              </w:rPr>
              <w:t xml:space="preserve">Қалалық деңгейдегі </w:t>
            </w:r>
          </w:p>
          <w:p w:rsidR="004B1334" w:rsidRPr="00C65014" w:rsidRDefault="004B1334" w:rsidP="00C65014">
            <w:pPr>
              <w:widowControl w:val="0"/>
              <w:autoSpaceDE w:val="0"/>
              <w:autoSpaceDN w:val="0"/>
              <w:jc w:val="center"/>
              <w:rPr>
                <w:rFonts w:ascii="Times New Roman" w:eastAsia="Times New Roman" w:hAnsi="Times New Roman" w:cs="Times New Roman"/>
                <w:b/>
                <w:sz w:val="25"/>
                <w:szCs w:val="28"/>
                <w:lang w:val="kk-KZ"/>
              </w:rPr>
            </w:pPr>
            <w:r w:rsidRPr="00C65014">
              <w:rPr>
                <w:rFonts w:ascii="Times New Roman" w:eastAsia="Times New Roman" w:hAnsi="Times New Roman" w:cs="Times New Roman"/>
                <w:b/>
                <w:sz w:val="25"/>
                <w:szCs w:val="28"/>
                <w:lang w:val="kk-KZ"/>
              </w:rPr>
              <w:t>семинарлар</w:t>
            </w:r>
          </w:p>
        </w:tc>
        <w:tc>
          <w:tcPr>
            <w:tcW w:w="2018" w:type="dxa"/>
          </w:tcPr>
          <w:p w:rsidR="004B1334" w:rsidRDefault="004B1334" w:rsidP="004B1334">
            <w:pPr>
              <w:jc w:val="center"/>
              <w:rPr>
                <w:rFonts w:ascii="Times New Roman" w:eastAsia="Times New Roman" w:hAnsi="Times New Roman" w:cs="Times New Roman"/>
                <w:b/>
                <w:sz w:val="25"/>
                <w:szCs w:val="28"/>
                <w:lang w:val="kk-KZ"/>
              </w:rPr>
            </w:pPr>
            <w:r>
              <w:rPr>
                <w:rFonts w:ascii="Times New Roman" w:eastAsia="Times New Roman" w:hAnsi="Times New Roman" w:cs="Times New Roman"/>
                <w:b/>
                <w:sz w:val="25"/>
                <w:szCs w:val="28"/>
                <w:lang w:val="kk-KZ"/>
              </w:rPr>
              <w:t>Республикалық деңгейдегі семинарлар</w:t>
            </w:r>
          </w:p>
          <w:p w:rsidR="004B1334" w:rsidRPr="00C65014" w:rsidRDefault="004B1334" w:rsidP="00C65014">
            <w:pPr>
              <w:widowControl w:val="0"/>
              <w:autoSpaceDE w:val="0"/>
              <w:autoSpaceDN w:val="0"/>
              <w:jc w:val="center"/>
              <w:rPr>
                <w:rFonts w:ascii="Times New Roman" w:eastAsia="Times New Roman" w:hAnsi="Times New Roman" w:cs="Times New Roman"/>
                <w:b/>
                <w:sz w:val="25"/>
                <w:szCs w:val="28"/>
                <w:lang w:val="kk-KZ"/>
              </w:rPr>
            </w:pPr>
          </w:p>
        </w:tc>
        <w:tc>
          <w:tcPr>
            <w:tcW w:w="2374" w:type="dxa"/>
          </w:tcPr>
          <w:p w:rsidR="004B1334" w:rsidRPr="00C65014" w:rsidRDefault="004B1334" w:rsidP="00C65014">
            <w:pPr>
              <w:widowControl w:val="0"/>
              <w:autoSpaceDE w:val="0"/>
              <w:autoSpaceDN w:val="0"/>
              <w:jc w:val="center"/>
              <w:rPr>
                <w:rFonts w:ascii="Times New Roman" w:eastAsia="Times New Roman" w:hAnsi="Times New Roman" w:cs="Times New Roman"/>
                <w:b/>
                <w:sz w:val="25"/>
                <w:szCs w:val="28"/>
                <w:lang w:val="kk-KZ"/>
              </w:rPr>
            </w:pPr>
            <w:r w:rsidRPr="00C65014">
              <w:rPr>
                <w:rFonts w:ascii="Times New Roman" w:eastAsia="Times New Roman" w:hAnsi="Times New Roman" w:cs="Times New Roman"/>
                <w:b/>
                <w:sz w:val="25"/>
                <w:szCs w:val="28"/>
                <w:lang w:val="kk-KZ"/>
              </w:rPr>
              <w:t>Балабақша базасындағы семинарлар</w:t>
            </w:r>
          </w:p>
        </w:tc>
      </w:tr>
      <w:tr w:rsidR="004B1334" w:rsidTr="00AC3528">
        <w:tc>
          <w:tcPr>
            <w:tcW w:w="1842" w:type="dxa"/>
          </w:tcPr>
          <w:p w:rsidR="004B1334" w:rsidRPr="00C65014" w:rsidRDefault="004B1334" w:rsidP="00AF4EF1">
            <w:pPr>
              <w:widowControl w:val="0"/>
              <w:autoSpaceDE w:val="0"/>
              <w:autoSpaceDN w:val="0"/>
              <w:spacing w:line="275" w:lineRule="exact"/>
              <w:ind w:right="331"/>
              <w:jc w:val="center"/>
              <w:rPr>
                <w:rFonts w:ascii="Times New Roman" w:eastAsia="Times New Roman" w:hAnsi="Times New Roman" w:cs="Times New Roman"/>
                <w:b/>
                <w:sz w:val="24"/>
                <w:lang w:val="kk-KZ"/>
              </w:rPr>
            </w:pPr>
            <w:r>
              <w:rPr>
                <w:rFonts w:ascii="Times New Roman" w:eastAsia="Times New Roman" w:hAnsi="Times New Roman" w:cs="Times New Roman"/>
                <w:b/>
                <w:sz w:val="24"/>
                <w:lang w:val="kk-KZ"/>
              </w:rPr>
              <w:t xml:space="preserve">    </w:t>
            </w:r>
            <w:r w:rsidRPr="00C65014">
              <w:rPr>
                <w:rFonts w:ascii="Times New Roman" w:eastAsia="Times New Roman" w:hAnsi="Times New Roman" w:cs="Times New Roman"/>
                <w:b/>
                <w:sz w:val="24"/>
                <w:lang w:val="kk-KZ"/>
              </w:rPr>
              <w:t>2021-2022</w:t>
            </w:r>
          </w:p>
        </w:tc>
        <w:tc>
          <w:tcPr>
            <w:tcW w:w="1160" w:type="dxa"/>
          </w:tcPr>
          <w:p w:rsidR="004B1334" w:rsidRPr="004B1334" w:rsidRDefault="004B1334" w:rsidP="00AF4EF1">
            <w:pPr>
              <w:widowControl w:val="0"/>
              <w:autoSpaceDE w:val="0"/>
              <w:autoSpaceDN w:val="0"/>
              <w:jc w:val="center"/>
              <w:rPr>
                <w:rFonts w:ascii="Times New Roman" w:eastAsia="Times New Roman" w:hAnsi="Times New Roman" w:cs="Times New Roman"/>
                <w:b/>
                <w:sz w:val="25"/>
                <w:szCs w:val="28"/>
                <w:lang w:val="kk-KZ"/>
              </w:rPr>
            </w:pPr>
            <w:r w:rsidRPr="004B1334">
              <w:rPr>
                <w:rFonts w:ascii="Times New Roman" w:eastAsia="Times New Roman" w:hAnsi="Times New Roman" w:cs="Times New Roman"/>
                <w:b/>
                <w:sz w:val="25"/>
                <w:szCs w:val="28"/>
                <w:lang w:val="kk-KZ"/>
              </w:rPr>
              <w:t>9</w:t>
            </w:r>
          </w:p>
        </w:tc>
        <w:tc>
          <w:tcPr>
            <w:tcW w:w="1959" w:type="dxa"/>
          </w:tcPr>
          <w:p w:rsidR="004B1334" w:rsidRPr="00154A1C" w:rsidRDefault="004B1334" w:rsidP="004B1334">
            <w:pPr>
              <w:widowControl w:val="0"/>
              <w:autoSpaceDE w:val="0"/>
              <w:autoSpaceDN w:val="0"/>
              <w:jc w:val="center"/>
              <w:rPr>
                <w:rFonts w:ascii="Times New Roman" w:eastAsia="Times New Roman" w:hAnsi="Times New Roman" w:cs="Times New Roman"/>
                <w:b/>
                <w:sz w:val="25"/>
                <w:szCs w:val="28"/>
                <w:lang w:val="kk-KZ"/>
              </w:rPr>
            </w:pPr>
            <w:r w:rsidRPr="00154A1C">
              <w:rPr>
                <w:rFonts w:ascii="Times New Roman" w:eastAsia="Times New Roman" w:hAnsi="Times New Roman" w:cs="Times New Roman"/>
                <w:b/>
                <w:sz w:val="25"/>
                <w:szCs w:val="28"/>
                <w:lang w:val="kk-KZ"/>
              </w:rPr>
              <w:t>1</w:t>
            </w:r>
          </w:p>
        </w:tc>
        <w:tc>
          <w:tcPr>
            <w:tcW w:w="2018" w:type="dxa"/>
          </w:tcPr>
          <w:p w:rsidR="004B1334" w:rsidRPr="00154A1C" w:rsidRDefault="004B1334" w:rsidP="004B1334">
            <w:pPr>
              <w:widowControl w:val="0"/>
              <w:autoSpaceDE w:val="0"/>
              <w:autoSpaceDN w:val="0"/>
              <w:jc w:val="center"/>
              <w:rPr>
                <w:rFonts w:ascii="Times New Roman" w:eastAsia="Times New Roman" w:hAnsi="Times New Roman" w:cs="Times New Roman"/>
                <w:b/>
                <w:sz w:val="25"/>
                <w:szCs w:val="28"/>
                <w:lang w:val="kk-KZ"/>
              </w:rPr>
            </w:pPr>
            <w:r w:rsidRPr="00154A1C">
              <w:rPr>
                <w:rFonts w:ascii="Times New Roman" w:eastAsia="Times New Roman" w:hAnsi="Times New Roman" w:cs="Times New Roman"/>
                <w:b/>
                <w:sz w:val="25"/>
                <w:szCs w:val="28"/>
                <w:lang w:val="kk-KZ"/>
              </w:rPr>
              <w:t>1</w:t>
            </w:r>
          </w:p>
        </w:tc>
        <w:tc>
          <w:tcPr>
            <w:tcW w:w="2374" w:type="dxa"/>
          </w:tcPr>
          <w:p w:rsidR="004B1334" w:rsidRPr="00154A1C" w:rsidRDefault="00667559" w:rsidP="00154A1C">
            <w:pPr>
              <w:widowControl w:val="0"/>
              <w:autoSpaceDE w:val="0"/>
              <w:autoSpaceDN w:val="0"/>
              <w:jc w:val="center"/>
              <w:rPr>
                <w:rFonts w:ascii="Times New Roman" w:eastAsia="Times New Roman" w:hAnsi="Times New Roman" w:cs="Times New Roman"/>
                <w:b/>
                <w:sz w:val="25"/>
                <w:szCs w:val="28"/>
                <w:lang w:val="kk-KZ"/>
              </w:rPr>
            </w:pPr>
            <w:r>
              <w:rPr>
                <w:rFonts w:ascii="Times New Roman" w:eastAsia="Times New Roman" w:hAnsi="Times New Roman" w:cs="Times New Roman"/>
                <w:b/>
                <w:sz w:val="25"/>
                <w:szCs w:val="28"/>
                <w:lang w:val="kk-KZ"/>
              </w:rPr>
              <w:t>2</w:t>
            </w:r>
          </w:p>
        </w:tc>
      </w:tr>
      <w:tr w:rsidR="004B1334" w:rsidTr="00AC3528">
        <w:tc>
          <w:tcPr>
            <w:tcW w:w="1842" w:type="dxa"/>
          </w:tcPr>
          <w:p w:rsidR="004B1334" w:rsidRPr="00C65014" w:rsidRDefault="004B1334" w:rsidP="00AF4EF1">
            <w:pPr>
              <w:widowControl w:val="0"/>
              <w:autoSpaceDE w:val="0"/>
              <w:autoSpaceDN w:val="0"/>
              <w:spacing w:line="275" w:lineRule="exact"/>
              <w:ind w:right="331"/>
              <w:jc w:val="center"/>
              <w:rPr>
                <w:rFonts w:ascii="Times New Roman" w:eastAsia="Times New Roman" w:hAnsi="Times New Roman" w:cs="Times New Roman"/>
                <w:b/>
                <w:sz w:val="24"/>
                <w:lang w:val="kk-KZ"/>
              </w:rPr>
            </w:pPr>
            <w:r>
              <w:rPr>
                <w:rFonts w:ascii="Times New Roman" w:eastAsia="Times New Roman" w:hAnsi="Times New Roman" w:cs="Times New Roman"/>
                <w:b/>
                <w:sz w:val="24"/>
                <w:lang w:val="kk-KZ"/>
              </w:rPr>
              <w:t xml:space="preserve">    </w:t>
            </w:r>
            <w:r w:rsidRPr="00C65014">
              <w:rPr>
                <w:rFonts w:ascii="Times New Roman" w:eastAsia="Times New Roman" w:hAnsi="Times New Roman" w:cs="Times New Roman"/>
                <w:b/>
                <w:sz w:val="24"/>
                <w:lang w:val="kk-KZ"/>
              </w:rPr>
              <w:t>2022-2023</w:t>
            </w:r>
          </w:p>
        </w:tc>
        <w:tc>
          <w:tcPr>
            <w:tcW w:w="1160" w:type="dxa"/>
          </w:tcPr>
          <w:p w:rsidR="004B1334" w:rsidRPr="004B1334" w:rsidRDefault="004B1334" w:rsidP="00AF4EF1">
            <w:pPr>
              <w:widowControl w:val="0"/>
              <w:autoSpaceDE w:val="0"/>
              <w:autoSpaceDN w:val="0"/>
              <w:jc w:val="center"/>
              <w:rPr>
                <w:rFonts w:ascii="Times New Roman" w:eastAsia="Times New Roman" w:hAnsi="Times New Roman" w:cs="Times New Roman"/>
                <w:b/>
                <w:sz w:val="25"/>
                <w:szCs w:val="28"/>
                <w:lang w:val="kk-KZ"/>
              </w:rPr>
            </w:pPr>
            <w:r w:rsidRPr="004B1334">
              <w:rPr>
                <w:rFonts w:ascii="Times New Roman" w:eastAsia="Times New Roman" w:hAnsi="Times New Roman" w:cs="Times New Roman"/>
                <w:b/>
                <w:sz w:val="25"/>
                <w:szCs w:val="28"/>
                <w:lang w:val="kk-KZ"/>
              </w:rPr>
              <w:t>11</w:t>
            </w:r>
          </w:p>
        </w:tc>
        <w:tc>
          <w:tcPr>
            <w:tcW w:w="1959" w:type="dxa"/>
          </w:tcPr>
          <w:p w:rsidR="004B1334" w:rsidRPr="00154A1C" w:rsidRDefault="004B1334" w:rsidP="004B1334">
            <w:pPr>
              <w:widowControl w:val="0"/>
              <w:autoSpaceDE w:val="0"/>
              <w:autoSpaceDN w:val="0"/>
              <w:jc w:val="center"/>
              <w:rPr>
                <w:rFonts w:ascii="Times New Roman" w:eastAsia="Times New Roman" w:hAnsi="Times New Roman" w:cs="Times New Roman"/>
                <w:b/>
                <w:sz w:val="25"/>
                <w:szCs w:val="28"/>
                <w:lang w:val="kk-KZ"/>
              </w:rPr>
            </w:pPr>
            <w:r w:rsidRPr="00154A1C">
              <w:rPr>
                <w:rFonts w:ascii="Times New Roman" w:eastAsia="Times New Roman" w:hAnsi="Times New Roman" w:cs="Times New Roman"/>
                <w:b/>
                <w:sz w:val="25"/>
                <w:szCs w:val="28"/>
                <w:lang w:val="kk-KZ"/>
              </w:rPr>
              <w:t>2</w:t>
            </w:r>
          </w:p>
        </w:tc>
        <w:tc>
          <w:tcPr>
            <w:tcW w:w="2018" w:type="dxa"/>
          </w:tcPr>
          <w:p w:rsidR="004B1334" w:rsidRPr="00154A1C" w:rsidRDefault="004B1334" w:rsidP="004B1334">
            <w:pPr>
              <w:widowControl w:val="0"/>
              <w:autoSpaceDE w:val="0"/>
              <w:autoSpaceDN w:val="0"/>
              <w:jc w:val="center"/>
              <w:rPr>
                <w:rFonts w:ascii="Times New Roman" w:eastAsia="Times New Roman" w:hAnsi="Times New Roman" w:cs="Times New Roman"/>
                <w:b/>
                <w:sz w:val="25"/>
                <w:szCs w:val="28"/>
                <w:lang w:val="kk-KZ"/>
              </w:rPr>
            </w:pPr>
          </w:p>
        </w:tc>
        <w:tc>
          <w:tcPr>
            <w:tcW w:w="2374" w:type="dxa"/>
          </w:tcPr>
          <w:p w:rsidR="004B1334" w:rsidRPr="00154A1C" w:rsidRDefault="00667559" w:rsidP="00154A1C">
            <w:pPr>
              <w:widowControl w:val="0"/>
              <w:autoSpaceDE w:val="0"/>
              <w:autoSpaceDN w:val="0"/>
              <w:jc w:val="center"/>
              <w:rPr>
                <w:rFonts w:ascii="Times New Roman" w:eastAsia="Times New Roman" w:hAnsi="Times New Roman" w:cs="Times New Roman"/>
                <w:b/>
                <w:sz w:val="25"/>
                <w:szCs w:val="28"/>
                <w:lang w:val="kk-KZ"/>
              </w:rPr>
            </w:pPr>
            <w:r>
              <w:rPr>
                <w:rFonts w:ascii="Times New Roman" w:eastAsia="Times New Roman" w:hAnsi="Times New Roman" w:cs="Times New Roman"/>
                <w:b/>
                <w:sz w:val="25"/>
                <w:szCs w:val="28"/>
                <w:lang w:val="kk-KZ"/>
              </w:rPr>
              <w:t>3</w:t>
            </w:r>
          </w:p>
        </w:tc>
      </w:tr>
      <w:tr w:rsidR="004B1334" w:rsidTr="00AC3528">
        <w:tc>
          <w:tcPr>
            <w:tcW w:w="1842" w:type="dxa"/>
          </w:tcPr>
          <w:p w:rsidR="004B1334" w:rsidRPr="00AF4EF1" w:rsidRDefault="004B1334" w:rsidP="00AF4EF1">
            <w:pPr>
              <w:widowControl w:val="0"/>
              <w:autoSpaceDE w:val="0"/>
              <w:autoSpaceDN w:val="0"/>
              <w:rPr>
                <w:rFonts w:ascii="Times New Roman" w:eastAsia="Times New Roman" w:hAnsi="Times New Roman" w:cs="Times New Roman"/>
                <w:b/>
                <w:sz w:val="25"/>
                <w:szCs w:val="28"/>
                <w:lang w:val="kk-KZ"/>
              </w:rPr>
            </w:pPr>
            <w:r>
              <w:rPr>
                <w:rFonts w:ascii="Times New Roman" w:eastAsia="Times New Roman" w:hAnsi="Times New Roman" w:cs="Times New Roman"/>
                <w:b/>
                <w:sz w:val="25"/>
                <w:szCs w:val="28"/>
                <w:lang w:val="kk-KZ"/>
              </w:rPr>
              <w:t xml:space="preserve">    </w:t>
            </w:r>
            <w:r w:rsidRPr="00AF4EF1">
              <w:rPr>
                <w:rFonts w:ascii="Times New Roman" w:eastAsia="Times New Roman" w:hAnsi="Times New Roman" w:cs="Times New Roman"/>
                <w:b/>
                <w:sz w:val="25"/>
                <w:szCs w:val="28"/>
                <w:lang w:val="kk-KZ"/>
              </w:rPr>
              <w:t>2023-2024</w:t>
            </w:r>
          </w:p>
        </w:tc>
        <w:tc>
          <w:tcPr>
            <w:tcW w:w="1160" w:type="dxa"/>
          </w:tcPr>
          <w:p w:rsidR="004B1334" w:rsidRPr="00AF4EF1" w:rsidRDefault="004B1334" w:rsidP="00AF4EF1">
            <w:pPr>
              <w:widowControl w:val="0"/>
              <w:autoSpaceDE w:val="0"/>
              <w:autoSpaceDN w:val="0"/>
              <w:jc w:val="center"/>
              <w:rPr>
                <w:rFonts w:ascii="Times New Roman" w:eastAsia="Times New Roman" w:hAnsi="Times New Roman" w:cs="Times New Roman"/>
                <w:b/>
                <w:sz w:val="25"/>
                <w:szCs w:val="28"/>
                <w:lang w:val="kk-KZ"/>
              </w:rPr>
            </w:pPr>
            <w:r>
              <w:rPr>
                <w:rFonts w:ascii="Times New Roman" w:eastAsia="Times New Roman" w:hAnsi="Times New Roman" w:cs="Times New Roman"/>
                <w:b/>
                <w:sz w:val="25"/>
                <w:szCs w:val="28"/>
                <w:lang w:val="kk-KZ"/>
              </w:rPr>
              <w:t>11</w:t>
            </w:r>
          </w:p>
        </w:tc>
        <w:tc>
          <w:tcPr>
            <w:tcW w:w="1959" w:type="dxa"/>
          </w:tcPr>
          <w:p w:rsidR="004B1334" w:rsidRPr="00154A1C" w:rsidRDefault="00154A1C" w:rsidP="004B1334">
            <w:pPr>
              <w:widowControl w:val="0"/>
              <w:autoSpaceDE w:val="0"/>
              <w:autoSpaceDN w:val="0"/>
              <w:jc w:val="center"/>
              <w:rPr>
                <w:rFonts w:ascii="Times New Roman" w:eastAsia="Times New Roman" w:hAnsi="Times New Roman" w:cs="Times New Roman"/>
                <w:b/>
                <w:sz w:val="25"/>
                <w:szCs w:val="28"/>
                <w:lang w:val="kk-KZ"/>
              </w:rPr>
            </w:pPr>
            <w:r w:rsidRPr="00154A1C">
              <w:rPr>
                <w:rFonts w:ascii="Times New Roman" w:eastAsia="Times New Roman" w:hAnsi="Times New Roman" w:cs="Times New Roman"/>
                <w:b/>
                <w:sz w:val="25"/>
                <w:szCs w:val="28"/>
                <w:lang w:val="kk-KZ"/>
              </w:rPr>
              <w:t>1</w:t>
            </w:r>
          </w:p>
        </w:tc>
        <w:tc>
          <w:tcPr>
            <w:tcW w:w="2018" w:type="dxa"/>
          </w:tcPr>
          <w:p w:rsidR="004B1334" w:rsidRPr="00154A1C" w:rsidRDefault="004B1334" w:rsidP="004B1334">
            <w:pPr>
              <w:widowControl w:val="0"/>
              <w:autoSpaceDE w:val="0"/>
              <w:autoSpaceDN w:val="0"/>
              <w:jc w:val="center"/>
              <w:rPr>
                <w:rFonts w:ascii="Times New Roman" w:eastAsia="Times New Roman" w:hAnsi="Times New Roman" w:cs="Times New Roman"/>
                <w:b/>
                <w:sz w:val="25"/>
                <w:szCs w:val="28"/>
                <w:lang w:val="kk-KZ"/>
              </w:rPr>
            </w:pPr>
          </w:p>
        </w:tc>
        <w:tc>
          <w:tcPr>
            <w:tcW w:w="2374" w:type="dxa"/>
          </w:tcPr>
          <w:p w:rsidR="004B1334" w:rsidRPr="00154A1C" w:rsidRDefault="00154A1C" w:rsidP="00154A1C">
            <w:pPr>
              <w:widowControl w:val="0"/>
              <w:autoSpaceDE w:val="0"/>
              <w:autoSpaceDN w:val="0"/>
              <w:jc w:val="center"/>
              <w:rPr>
                <w:rFonts w:ascii="Times New Roman" w:eastAsia="Times New Roman" w:hAnsi="Times New Roman" w:cs="Times New Roman"/>
                <w:b/>
                <w:sz w:val="25"/>
                <w:szCs w:val="28"/>
                <w:lang w:val="kk-KZ"/>
              </w:rPr>
            </w:pPr>
            <w:r w:rsidRPr="00154A1C">
              <w:rPr>
                <w:rFonts w:ascii="Times New Roman" w:eastAsia="Times New Roman" w:hAnsi="Times New Roman" w:cs="Times New Roman"/>
                <w:b/>
                <w:sz w:val="25"/>
                <w:szCs w:val="28"/>
                <w:lang w:val="kk-KZ"/>
              </w:rPr>
              <w:t>1</w:t>
            </w:r>
          </w:p>
        </w:tc>
      </w:tr>
    </w:tbl>
    <w:p w:rsidR="00C65014" w:rsidRDefault="00C65014" w:rsidP="00C65014">
      <w:pPr>
        <w:widowControl w:val="0"/>
        <w:autoSpaceDE w:val="0"/>
        <w:autoSpaceDN w:val="0"/>
        <w:spacing w:after="0" w:line="240" w:lineRule="auto"/>
        <w:rPr>
          <w:rFonts w:ascii="Times New Roman" w:eastAsia="Times New Roman" w:hAnsi="Times New Roman" w:cs="Times New Roman"/>
          <w:sz w:val="25"/>
          <w:szCs w:val="28"/>
          <w:lang w:val="kk-KZ"/>
        </w:rPr>
      </w:pPr>
    </w:p>
    <w:p w:rsidR="00C65014" w:rsidRDefault="00C65014" w:rsidP="00C65014">
      <w:pPr>
        <w:widowControl w:val="0"/>
        <w:autoSpaceDE w:val="0"/>
        <w:autoSpaceDN w:val="0"/>
        <w:spacing w:after="0" w:line="240" w:lineRule="auto"/>
        <w:rPr>
          <w:rFonts w:ascii="Times New Roman" w:eastAsia="Times New Roman" w:hAnsi="Times New Roman" w:cs="Times New Roman"/>
          <w:sz w:val="25"/>
          <w:szCs w:val="28"/>
          <w:lang w:val="kk-KZ"/>
        </w:rPr>
      </w:pPr>
    </w:p>
    <w:p w:rsidR="009A235B" w:rsidRPr="00F364D5" w:rsidRDefault="00154A1C" w:rsidP="00F364D5">
      <w:pPr>
        <w:widowControl w:val="0"/>
        <w:autoSpaceDE w:val="0"/>
        <w:autoSpaceDN w:val="0"/>
        <w:spacing w:after="0" w:line="240" w:lineRule="auto"/>
        <w:rPr>
          <w:rFonts w:ascii="Times New Roman" w:eastAsia="Times New Roman" w:hAnsi="Times New Roman" w:cs="Times New Roman"/>
          <w:sz w:val="25"/>
          <w:szCs w:val="28"/>
          <w:lang w:val="kk-KZ"/>
        </w:rPr>
        <w:sectPr w:rsidR="009A235B" w:rsidRPr="00F364D5" w:rsidSect="00C65014">
          <w:pgSz w:w="11910" w:h="16840"/>
          <w:pgMar w:top="255" w:right="720" w:bottom="1259" w:left="1021" w:header="0" w:footer="994" w:gutter="0"/>
          <w:cols w:space="720"/>
        </w:sectPr>
      </w:pPr>
      <w:r>
        <w:rPr>
          <w:rFonts w:ascii="Times New Roman" w:eastAsia="Times New Roman" w:hAnsi="Times New Roman" w:cs="Times New Roman"/>
          <w:noProof/>
          <w:sz w:val="25"/>
          <w:szCs w:val="28"/>
          <w:lang w:eastAsia="ru-RU"/>
        </w:rPr>
        <w:drawing>
          <wp:inline distT="0" distB="0" distL="0" distR="0">
            <wp:extent cx="4921250" cy="2631882"/>
            <wp:effectExtent l="0" t="0" r="12700" b="16510"/>
            <wp:docPr id="176" name="Диаграмма 176"/>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F364D5" w:rsidRDefault="00F364D5" w:rsidP="00F364D5">
      <w:pPr>
        <w:tabs>
          <w:tab w:val="left" w:pos="1110"/>
        </w:tabs>
        <w:rPr>
          <w:rFonts w:ascii="Times New Roman" w:eastAsia="Times New Roman" w:hAnsi="Times New Roman" w:cs="Times New Roman"/>
          <w:sz w:val="28"/>
          <w:lang w:val="kk-KZ"/>
        </w:rPr>
      </w:pPr>
    </w:p>
    <w:p w:rsidR="00F364D5" w:rsidRDefault="00F364D5" w:rsidP="00F364D5">
      <w:pPr>
        <w:tabs>
          <w:tab w:val="left" w:pos="1110"/>
        </w:tabs>
        <w:rPr>
          <w:rFonts w:ascii="Times New Roman" w:eastAsia="Times New Roman" w:hAnsi="Times New Roman" w:cs="Times New Roman"/>
          <w:sz w:val="28"/>
          <w:lang w:val="kk-KZ"/>
        </w:rPr>
      </w:pPr>
    </w:p>
    <w:p w:rsidR="00F364D5" w:rsidRPr="00D01FC6" w:rsidRDefault="00F364D5" w:rsidP="00F364D5">
      <w:pPr>
        <w:widowControl w:val="0"/>
        <w:autoSpaceDE w:val="0"/>
        <w:autoSpaceDN w:val="0"/>
        <w:spacing w:after="0" w:line="240" w:lineRule="auto"/>
        <w:jc w:val="center"/>
        <w:rPr>
          <w:rFonts w:ascii="Times New Roman" w:eastAsia="Times New Roman" w:hAnsi="Times New Roman" w:cs="Times New Roman"/>
          <w:sz w:val="28"/>
          <w:szCs w:val="28"/>
          <w:lang w:val="kk-KZ"/>
        </w:rPr>
      </w:pPr>
      <w:r>
        <w:rPr>
          <w:rFonts w:ascii="Times New Roman" w:eastAsia="Times New Roman" w:hAnsi="Times New Roman" w:cs="Times New Roman"/>
          <w:sz w:val="28"/>
          <w:lang w:val="kk-KZ"/>
        </w:rPr>
        <w:tab/>
      </w:r>
      <w:r>
        <w:rPr>
          <w:rFonts w:ascii="Times New Roman" w:eastAsia="Times New Roman" w:hAnsi="Times New Roman" w:cs="Times New Roman"/>
          <w:b/>
          <w:color w:val="002060"/>
          <w:sz w:val="28"/>
          <w:szCs w:val="28"/>
          <w:lang w:val="kk-KZ"/>
        </w:rPr>
        <w:t xml:space="preserve">ІІІ </w:t>
      </w:r>
      <w:r w:rsidRPr="00D01FC6">
        <w:rPr>
          <w:rFonts w:ascii="Times New Roman" w:eastAsia="Times New Roman" w:hAnsi="Times New Roman" w:cs="Times New Roman"/>
          <w:b/>
          <w:color w:val="002060"/>
          <w:sz w:val="28"/>
          <w:szCs w:val="28"/>
          <w:lang w:val="kk-KZ"/>
        </w:rPr>
        <w:t>ТАРАУ</w:t>
      </w:r>
    </w:p>
    <w:p w:rsidR="00F364D5" w:rsidRPr="00D01FC6" w:rsidRDefault="00F364D5" w:rsidP="00F364D5">
      <w:pPr>
        <w:widowControl w:val="0"/>
        <w:autoSpaceDE w:val="0"/>
        <w:autoSpaceDN w:val="0"/>
        <w:spacing w:after="0" w:line="240" w:lineRule="auto"/>
        <w:jc w:val="center"/>
        <w:rPr>
          <w:rFonts w:ascii="Times New Roman" w:eastAsia="Times New Roman" w:hAnsi="Times New Roman" w:cs="Times New Roman"/>
          <w:b/>
          <w:color w:val="002060"/>
          <w:sz w:val="28"/>
          <w:szCs w:val="28"/>
          <w:lang w:val="kk-KZ"/>
        </w:rPr>
      </w:pPr>
      <w:r w:rsidRPr="00D01FC6">
        <w:rPr>
          <w:rFonts w:ascii="Times New Roman" w:eastAsia="Times New Roman" w:hAnsi="Times New Roman" w:cs="Times New Roman"/>
          <w:b/>
          <w:color w:val="002060"/>
          <w:sz w:val="28"/>
          <w:szCs w:val="28"/>
          <w:lang w:val="kk-KZ"/>
        </w:rPr>
        <w:t>ТӘРБИЕЛЕНУШІЛЕР  КОНТИНГЕНТІ</w:t>
      </w:r>
    </w:p>
    <w:p w:rsidR="00F364D5" w:rsidRPr="00D01FC6" w:rsidRDefault="00F364D5" w:rsidP="00F364D5">
      <w:pPr>
        <w:widowControl w:val="0"/>
        <w:autoSpaceDE w:val="0"/>
        <w:autoSpaceDN w:val="0"/>
        <w:spacing w:after="0" w:line="240" w:lineRule="auto"/>
        <w:jc w:val="center"/>
        <w:rPr>
          <w:rFonts w:ascii="Times New Roman" w:eastAsia="Times New Roman" w:hAnsi="Times New Roman" w:cs="Times New Roman"/>
          <w:b/>
          <w:sz w:val="28"/>
          <w:szCs w:val="28"/>
          <w:lang w:val="kk-KZ"/>
        </w:rPr>
      </w:pPr>
    </w:p>
    <w:p w:rsidR="00F364D5" w:rsidRPr="00D01FC6" w:rsidRDefault="00F364D5" w:rsidP="00F364D5">
      <w:pPr>
        <w:widowControl w:val="0"/>
        <w:autoSpaceDE w:val="0"/>
        <w:autoSpaceDN w:val="0"/>
        <w:spacing w:after="0" w:line="240" w:lineRule="auto"/>
        <w:jc w:val="center"/>
        <w:rPr>
          <w:rFonts w:ascii="Times New Roman" w:eastAsia="Times New Roman" w:hAnsi="Times New Roman" w:cs="Times New Roman"/>
          <w:b/>
          <w:sz w:val="28"/>
          <w:szCs w:val="28"/>
          <w:lang w:val="kk-KZ"/>
        </w:rPr>
      </w:pPr>
      <w:r w:rsidRPr="00D01FC6">
        <w:rPr>
          <w:rFonts w:ascii="Times New Roman" w:eastAsia="Times New Roman" w:hAnsi="Times New Roman" w:cs="Times New Roman"/>
          <w:b/>
          <w:sz w:val="28"/>
          <w:szCs w:val="28"/>
          <w:lang w:val="kk-KZ"/>
        </w:rPr>
        <w:t>Тәрбиеленушілер контингентінің құрылымы</w:t>
      </w:r>
    </w:p>
    <w:p w:rsidR="00F364D5" w:rsidRPr="00D01FC6" w:rsidRDefault="00F364D5" w:rsidP="00F364D5">
      <w:pPr>
        <w:widowControl w:val="0"/>
        <w:autoSpaceDE w:val="0"/>
        <w:autoSpaceDN w:val="0"/>
        <w:spacing w:after="0" w:line="240" w:lineRule="auto"/>
        <w:jc w:val="center"/>
        <w:rPr>
          <w:rFonts w:ascii="Times New Roman" w:eastAsia="Times New Roman" w:hAnsi="Times New Roman" w:cs="Times New Roman"/>
          <w:sz w:val="28"/>
          <w:szCs w:val="28"/>
          <w:lang w:val="kk-KZ"/>
        </w:rPr>
      </w:pPr>
    </w:p>
    <w:p w:rsidR="00F364D5" w:rsidRPr="00D01FC6" w:rsidRDefault="00F364D5" w:rsidP="00FF7734">
      <w:pPr>
        <w:widowControl w:val="0"/>
        <w:tabs>
          <w:tab w:val="left" w:pos="1134"/>
        </w:tabs>
        <w:autoSpaceDE w:val="0"/>
        <w:autoSpaceDN w:val="0"/>
        <w:spacing w:after="0" w:line="240" w:lineRule="auto"/>
        <w:ind w:left="426" w:firstLine="567"/>
        <w:jc w:val="both"/>
        <w:rPr>
          <w:rFonts w:ascii="Times New Roman" w:eastAsia="Times New Roman" w:hAnsi="Times New Roman" w:cs="Times New Roman"/>
          <w:sz w:val="28"/>
          <w:szCs w:val="28"/>
          <w:lang w:val="kk-KZ"/>
        </w:rPr>
      </w:pPr>
      <w:r w:rsidRPr="00D01FC6">
        <w:rPr>
          <w:rFonts w:ascii="Times New Roman" w:eastAsia="Times New Roman" w:hAnsi="Times New Roman" w:cs="Times New Roman"/>
          <w:sz w:val="28"/>
          <w:szCs w:val="28"/>
          <w:lang w:val="kk-KZ"/>
        </w:rPr>
        <w:t>INDIGO</w:t>
      </w:r>
      <w:r w:rsidRPr="00D01FC6">
        <w:rPr>
          <w:rFonts w:ascii="Times New Roman" w:eastAsia="Times New Roman" w:hAnsi="Times New Roman" w:cs="Times New Roman"/>
          <w:spacing w:val="99"/>
          <w:sz w:val="28"/>
          <w:szCs w:val="28"/>
          <w:lang w:val="kk-KZ"/>
        </w:rPr>
        <w:t xml:space="preserve"> </w:t>
      </w:r>
      <w:r w:rsidRPr="00D01FC6">
        <w:rPr>
          <w:rFonts w:ascii="Times New Roman" w:eastAsia="Times New Roman" w:hAnsi="Times New Roman" w:cs="Times New Roman"/>
          <w:sz w:val="28"/>
          <w:szCs w:val="28"/>
          <w:lang w:val="kk-KZ"/>
        </w:rPr>
        <w:t>автоматтандырылған</w:t>
      </w:r>
      <w:r w:rsidRPr="00D01FC6">
        <w:rPr>
          <w:rFonts w:ascii="Times New Roman" w:eastAsia="Times New Roman" w:hAnsi="Times New Roman" w:cs="Times New Roman"/>
          <w:spacing w:val="98"/>
          <w:sz w:val="28"/>
          <w:szCs w:val="28"/>
          <w:lang w:val="kk-KZ"/>
        </w:rPr>
        <w:t xml:space="preserve"> </w:t>
      </w:r>
      <w:r w:rsidRPr="00D01FC6">
        <w:rPr>
          <w:rFonts w:ascii="Times New Roman" w:eastAsia="Times New Roman" w:hAnsi="Times New Roman" w:cs="Times New Roman"/>
          <w:sz w:val="28"/>
          <w:szCs w:val="28"/>
          <w:lang w:val="kk-KZ"/>
        </w:rPr>
        <w:t>қызметі</w:t>
      </w:r>
      <w:r w:rsidRPr="00D01FC6">
        <w:rPr>
          <w:rFonts w:ascii="Times New Roman" w:eastAsia="Times New Roman" w:hAnsi="Times New Roman" w:cs="Times New Roman"/>
          <w:spacing w:val="98"/>
          <w:sz w:val="28"/>
          <w:szCs w:val="28"/>
          <w:lang w:val="kk-KZ"/>
        </w:rPr>
        <w:t xml:space="preserve"> </w:t>
      </w:r>
      <w:r w:rsidRPr="00D01FC6">
        <w:rPr>
          <w:rFonts w:ascii="Times New Roman" w:eastAsia="Times New Roman" w:hAnsi="Times New Roman" w:cs="Times New Roman"/>
          <w:sz w:val="28"/>
          <w:szCs w:val="28"/>
          <w:lang w:val="kk-KZ"/>
        </w:rPr>
        <w:t xml:space="preserve">арқылы </w:t>
      </w:r>
      <w:r>
        <w:rPr>
          <w:rFonts w:ascii="Times New Roman" w:eastAsia="Times New Roman" w:hAnsi="Times New Roman" w:cs="Times New Roman"/>
          <w:sz w:val="28"/>
          <w:szCs w:val="28"/>
          <w:lang w:val="kk-KZ"/>
        </w:rPr>
        <w:t>«</w:t>
      </w:r>
      <w:r w:rsidRPr="00D01FC6">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75</w:t>
      </w:r>
      <w:r w:rsidRPr="00D01FC6">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Балалық шақ</w:t>
      </w:r>
      <w:r w:rsidRPr="00D01FC6">
        <w:rPr>
          <w:rFonts w:ascii="Times New Roman" w:eastAsia="Times New Roman" w:hAnsi="Times New Roman" w:cs="Times New Roman"/>
          <w:sz w:val="28"/>
          <w:szCs w:val="28"/>
          <w:lang w:val="kk-KZ"/>
        </w:rPr>
        <w:t>» балабақшасы</w:t>
      </w:r>
      <w:r>
        <w:rPr>
          <w:rFonts w:ascii="Times New Roman" w:eastAsia="Times New Roman" w:hAnsi="Times New Roman" w:cs="Times New Roman"/>
          <w:sz w:val="28"/>
          <w:szCs w:val="28"/>
          <w:lang w:val="kk-KZ"/>
        </w:rPr>
        <w:t>» МКҚК</w:t>
      </w:r>
      <w:r w:rsidRPr="00D01FC6">
        <w:rPr>
          <w:rFonts w:ascii="Times New Roman" w:eastAsia="Times New Roman" w:hAnsi="Times New Roman" w:cs="Times New Roman"/>
          <w:sz w:val="28"/>
          <w:szCs w:val="28"/>
          <w:lang w:val="kk-KZ"/>
        </w:rPr>
        <w:t xml:space="preserve"> қабылданған тәрбиеленушілер </w:t>
      </w:r>
      <w:r w:rsidRPr="00D01FC6">
        <w:rPr>
          <w:rFonts w:ascii="Times New Roman" w:eastAsia="Times New Roman" w:hAnsi="Times New Roman" w:cs="Times New Roman"/>
          <w:spacing w:val="-1"/>
          <w:sz w:val="28"/>
          <w:szCs w:val="28"/>
          <w:lang w:val="kk-KZ"/>
        </w:rPr>
        <w:t>жас топтары балалардың күнтізбелік жылдағы</w:t>
      </w:r>
      <w:r>
        <w:rPr>
          <w:rFonts w:ascii="Times New Roman" w:eastAsia="Times New Roman" w:hAnsi="Times New Roman" w:cs="Times New Roman"/>
          <w:spacing w:val="-1"/>
          <w:sz w:val="28"/>
          <w:szCs w:val="28"/>
          <w:lang w:val="kk-KZ"/>
        </w:rPr>
        <w:t xml:space="preserve"> толық жасын ескере отырып, 2023-2024</w:t>
      </w:r>
      <w:r w:rsidRPr="00D01FC6">
        <w:rPr>
          <w:rFonts w:ascii="Times New Roman" w:eastAsia="Times New Roman" w:hAnsi="Times New Roman" w:cs="Times New Roman"/>
          <w:spacing w:val="-1"/>
          <w:sz w:val="28"/>
          <w:szCs w:val="28"/>
          <w:lang w:val="kk-KZ"/>
        </w:rPr>
        <w:t xml:space="preserve"> оқу жылының басында жасақталды:</w:t>
      </w:r>
    </w:p>
    <w:p w:rsidR="00F364D5" w:rsidRPr="00D01FC6" w:rsidRDefault="00F364D5" w:rsidP="00FF2AA0">
      <w:pPr>
        <w:widowControl w:val="0"/>
        <w:numPr>
          <w:ilvl w:val="1"/>
          <w:numId w:val="3"/>
        </w:numPr>
        <w:tabs>
          <w:tab w:val="left" w:pos="1134"/>
        </w:tabs>
        <w:autoSpaceDE w:val="0"/>
        <w:autoSpaceDN w:val="0"/>
        <w:spacing w:after="0" w:line="240" w:lineRule="auto"/>
        <w:ind w:left="0" w:firstLine="567"/>
        <w:rPr>
          <w:rFonts w:ascii="Times New Roman" w:eastAsia="Times New Roman" w:hAnsi="Times New Roman" w:cs="Times New Roman"/>
          <w:sz w:val="28"/>
          <w:lang w:val="kk-KZ"/>
        </w:rPr>
      </w:pPr>
      <w:r w:rsidRPr="00D01FC6">
        <w:rPr>
          <w:rFonts w:ascii="Times New Roman" w:eastAsia="Times New Roman" w:hAnsi="Times New Roman" w:cs="Times New Roman"/>
          <w:sz w:val="28"/>
          <w:lang w:val="kk-KZ"/>
        </w:rPr>
        <w:t>кіші</w:t>
      </w:r>
      <w:r w:rsidRPr="00D01FC6">
        <w:rPr>
          <w:rFonts w:ascii="Times New Roman" w:eastAsia="Times New Roman" w:hAnsi="Times New Roman" w:cs="Times New Roman"/>
          <w:spacing w:val="-7"/>
          <w:sz w:val="28"/>
          <w:lang w:val="kk-KZ"/>
        </w:rPr>
        <w:t xml:space="preserve"> </w:t>
      </w:r>
      <w:r w:rsidRPr="00D01FC6">
        <w:rPr>
          <w:rFonts w:ascii="Times New Roman" w:eastAsia="Times New Roman" w:hAnsi="Times New Roman" w:cs="Times New Roman"/>
          <w:sz w:val="28"/>
          <w:lang w:val="kk-KZ"/>
        </w:rPr>
        <w:t>топ</w:t>
      </w:r>
      <w:r w:rsidRPr="00D01FC6">
        <w:rPr>
          <w:rFonts w:ascii="Times New Roman" w:eastAsia="Times New Roman" w:hAnsi="Times New Roman" w:cs="Times New Roman"/>
          <w:spacing w:val="1"/>
          <w:sz w:val="28"/>
          <w:lang w:val="kk-KZ"/>
        </w:rPr>
        <w:t xml:space="preserve"> </w:t>
      </w:r>
      <w:r w:rsidRPr="00D01FC6">
        <w:rPr>
          <w:rFonts w:ascii="Times New Roman" w:eastAsia="Times New Roman" w:hAnsi="Times New Roman" w:cs="Times New Roman"/>
          <w:sz w:val="28"/>
          <w:lang w:val="kk-KZ"/>
        </w:rPr>
        <w:t>–</w:t>
      </w:r>
      <w:r w:rsidRPr="00D01FC6">
        <w:rPr>
          <w:rFonts w:ascii="Times New Roman" w:eastAsia="Times New Roman" w:hAnsi="Times New Roman" w:cs="Times New Roman"/>
          <w:spacing w:val="-1"/>
          <w:sz w:val="28"/>
          <w:lang w:val="kk-KZ"/>
        </w:rPr>
        <w:t xml:space="preserve"> </w:t>
      </w:r>
      <w:r w:rsidRPr="00D01FC6">
        <w:rPr>
          <w:rFonts w:ascii="Times New Roman" w:eastAsia="Times New Roman" w:hAnsi="Times New Roman" w:cs="Times New Roman"/>
          <w:sz w:val="28"/>
          <w:lang w:val="kk-KZ"/>
        </w:rPr>
        <w:t>2</w:t>
      </w:r>
      <w:r>
        <w:rPr>
          <w:rFonts w:ascii="Times New Roman" w:eastAsia="Times New Roman" w:hAnsi="Times New Roman" w:cs="Times New Roman"/>
          <w:sz w:val="28"/>
          <w:lang w:val="kk-KZ"/>
        </w:rPr>
        <w:t xml:space="preserve"> </w:t>
      </w:r>
      <w:r w:rsidRPr="00D01FC6">
        <w:rPr>
          <w:rFonts w:ascii="Times New Roman" w:eastAsia="Times New Roman" w:hAnsi="Times New Roman" w:cs="Times New Roman"/>
          <w:sz w:val="28"/>
          <w:lang w:val="kk-KZ"/>
        </w:rPr>
        <w:t>жастағы балалар;</w:t>
      </w:r>
    </w:p>
    <w:p w:rsidR="00F364D5" w:rsidRPr="00D01FC6" w:rsidRDefault="00F364D5" w:rsidP="00FF2AA0">
      <w:pPr>
        <w:widowControl w:val="0"/>
        <w:numPr>
          <w:ilvl w:val="1"/>
          <w:numId w:val="3"/>
        </w:numPr>
        <w:tabs>
          <w:tab w:val="left" w:pos="1134"/>
        </w:tabs>
        <w:autoSpaceDE w:val="0"/>
        <w:autoSpaceDN w:val="0"/>
        <w:spacing w:after="0" w:line="240" w:lineRule="auto"/>
        <w:ind w:left="0" w:firstLine="567"/>
        <w:rPr>
          <w:rFonts w:ascii="Times New Roman" w:eastAsia="Times New Roman" w:hAnsi="Times New Roman" w:cs="Times New Roman"/>
          <w:sz w:val="28"/>
          <w:lang w:val="kk-KZ"/>
        </w:rPr>
      </w:pPr>
      <w:r w:rsidRPr="00D01FC6">
        <w:rPr>
          <w:rFonts w:ascii="Times New Roman" w:eastAsia="Times New Roman" w:hAnsi="Times New Roman" w:cs="Times New Roman"/>
          <w:sz w:val="28"/>
          <w:lang w:val="kk-KZ"/>
        </w:rPr>
        <w:t>ортаңғы</w:t>
      </w:r>
      <w:r w:rsidRPr="00D01FC6">
        <w:rPr>
          <w:rFonts w:ascii="Times New Roman" w:eastAsia="Times New Roman" w:hAnsi="Times New Roman" w:cs="Times New Roman"/>
          <w:spacing w:val="-3"/>
          <w:sz w:val="28"/>
          <w:lang w:val="kk-KZ"/>
        </w:rPr>
        <w:t xml:space="preserve"> </w:t>
      </w:r>
      <w:r w:rsidRPr="00D01FC6">
        <w:rPr>
          <w:rFonts w:ascii="Times New Roman" w:eastAsia="Times New Roman" w:hAnsi="Times New Roman" w:cs="Times New Roman"/>
          <w:sz w:val="28"/>
          <w:lang w:val="kk-KZ"/>
        </w:rPr>
        <w:t>топ –</w:t>
      </w:r>
      <w:r w:rsidRPr="00D01FC6">
        <w:rPr>
          <w:rFonts w:ascii="Times New Roman" w:eastAsia="Times New Roman" w:hAnsi="Times New Roman" w:cs="Times New Roman"/>
          <w:spacing w:val="-2"/>
          <w:sz w:val="28"/>
          <w:lang w:val="kk-KZ"/>
        </w:rPr>
        <w:t xml:space="preserve"> </w:t>
      </w:r>
      <w:r w:rsidRPr="00D01FC6">
        <w:rPr>
          <w:rFonts w:ascii="Times New Roman" w:eastAsia="Times New Roman" w:hAnsi="Times New Roman" w:cs="Times New Roman"/>
          <w:sz w:val="28"/>
          <w:lang w:val="kk-KZ"/>
        </w:rPr>
        <w:t>3</w:t>
      </w:r>
      <w:r w:rsidRPr="00D01FC6">
        <w:rPr>
          <w:rFonts w:ascii="Times New Roman" w:eastAsia="Times New Roman" w:hAnsi="Times New Roman" w:cs="Times New Roman"/>
          <w:spacing w:val="-3"/>
          <w:sz w:val="28"/>
          <w:lang w:val="kk-KZ"/>
        </w:rPr>
        <w:t xml:space="preserve"> </w:t>
      </w:r>
      <w:r w:rsidRPr="00D01FC6">
        <w:rPr>
          <w:rFonts w:ascii="Times New Roman" w:eastAsia="Times New Roman" w:hAnsi="Times New Roman" w:cs="Times New Roman"/>
          <w:sz w:val="28"/>
          <w:lang w:val="kk-KZ"/>
        </w:rPr>
        <w:t>жастағы балалар;</w:t>
      </w:r>
    </w:p>
    <w:p w:rsidR="00F364D5" w:rsidRPr="00D01FC6" w:rsidRDefault="00F364D5" w:rsidP="00FF2AA0">
      <w:pPr>
        <w:widowControl w:val="0"/>
        <w:numPr>
          <w:ilvl w:val="1"/>
          <w:numId w:val="3"/>
        </w:numPr>
        <w:tabs>
          <w:tab w:val="left" w:pos="1134"/>
        </w:tabs>
        <w:autoSpaceDE w:val="0"/>
        <w:autoSpaceDN w:val="0"/>
        <w:spacing w:after="0" w:line="240" w:lineRule="auto"/>
        <w:ind w:left="0" w:firstLine="567"/>
        <w:rPr>
          <w:rFonts w:ascii="Times New Roman" w:eastAsia="Times New Roman" w:hAnsi="Times New Roman" w:cs="Times New Roman"/>
          <w:sz w:val="28"/>
          <w:lang w:val="kk-KZ"/>
        </w:rPr>
      </w:pPr>
      <w:r w:rsidRPr="00D01FC6">
        <w:rPr>
          <w:rFonts w:ascii="Times New Roman" w:eastAsia="Times New Roman" w:hAnsi="Times New Roman" w:cs="Times New Roman"/>
          <w:sz w:val="28"/>
          <w:lang w:val="kk-KZ"/>
        </w:rPr>
        <w:t>ересек</w:t>
      </w:r>
      <w:r w:rsidRPr="00D01FC6">
        <w:rPr>
          <w:rFonts w:ascii="Times New Roman" w:eastAsia="Times New Roman" w:hAnsi="Times New Roman" w:cs="Times New Roman"/>
          <w:spacing w:val="-4"/>
          <w:sz w:val="28"/>
          <w:lang w:val="kk-KZ"/>
        </w:rPr>
        <w:t xml:space="preserve"> </w:t>
      </w:r>
      <w:r w:rsidRPr="00D01FC6">
        <w:rPr>
          <w:rFonts w:ascii="Times New Roman" w:eastAsia="Times New Roman" w:hAnsi="Times New Roman" w:cs="Times New Roman"/>
          <w:sz w:val="28"/>
          <w:lang w:val="kk-KZ"/>
        </w:rPr>
        <w:t>топ</w:t>
      </w:r>
      <w:r w:rsidRPr="00D01FC6">
        <w:rPr>
          <w:rFonts w:ascii="Times New Roman" w:eastAsia="Times New Roman" w:hAnsi="Times New Roman" w:cs="Times New Roman"/>
          <w:spacing w:val="1"/>
          <w:sz w:val="28"/>
          <w:lang w:val="kk-KZ"/>
        </w:rPr>
        <w:t xml:space="preserve"> </w:t>
      </w:r>
      <w:r w:rsidRPr="00D01FC6">
        <w:rPr>
          <w:rFonts w:ascii="Times New Roman" w:eastAsia="Times New Roman" w:hAnsi="Times New Roman" w:cs="Times New Roman"/>
          <w:sz w:val="28"/>
          <w:lang w:val="kk-KZ"/>
        </w:rPr>
        <w:t>–</w:t>
      </w:r>
      <w:r w:rsidRPr="00D01FC6">
        <w:rPr>
          <w:rFonts w:ascii="Times New Roman" w:eastAsia="Times New Roman" w:hAnsi="Times New Roman" w:cs="Times New Roman"/>
          <w:spacing w:val="-2"/>
          <w:sz w:val="28"/>
          <w:lang w:val="kk-KZ"/>
        </w:rPr>
        <w:t xml:space="preserve"> </w:t>
      </w:r>
      <w:r w:rsidRPr="00D01FC6">
        <w:rPr>
          <w:rFonts w:ascii="Times New Roman" w:eastAsia="Times New Roman" w:hAnsi="Times New Roman" w:cs="Times New Roman"/>
          <w:sz w:val="28"/>
          <w:lang w:val="kk-KZ"/>
        </w:rPr>
        <w:t>4</w:t>
      </w:r>
      <w:r>
        <w:rPr>
          <w:rFonts w:ascii="Times New Roman" w:eastAsia="Times New Roman" w:hAnsi="Times New Roman" w:cs="Times New Roman"/>
          <w:sz w:val="28"/>
          <w:lang w:val="kk-KZ"/>
        </w:rPr>
        <w:t xml:space="preserve"> </w:t>
      </w:r>
      <w:r w:rsidRPr="00D01FC6">
        <w:rPr>
          <w:rFonts w:ascii="Times New Roman" w:eastAsia="Times New Roman" w:hAnsi="Times New Roman" w:cs="Times New Roman"/>
          <w:sz w:val="28"/>
          <w:lang w:val="kk-KZ"/>
        </w:rPr>
        <w:t>жастағы балалар</w:t>
      </w:r>
      <w:r w:rsidRPr="00D01FC6">
        <w:rPr>
          <w:rFonts w:ascii="Times New Roman" w:eastAsia="Times New Roman" w:hAnsi="Times New Roman" w:cs="Times New Roman"/>
          <w:spacing w:val="-4"/>
          <w:sz w:val="28"/>
          <w:lang w:val="kk-KZ"/>
        </w:rPr>
        <w:t>;</w:t>
      </w:r>
    </w:p>
    <w:p w:rsidR="00F364D5" w:rsidRPr="00D01FC6" w:rsidRDefault="00F364D5" w:rsidP="00FF2AA0">
      <w:pPr>
        <w:widowControl w:val="0"/>
        <w:numPr>
          <w:ilvl w:val="1"/>
          <w:numId w:val="3"/>
        </w:numPr>
        <w:tabs>
          <w:tab w:val="left" w:pos="1134"/>
        </w:tabs>
        <w:autoSpaceDE w:val="0"/>
        <w:autoSpaceDN w:val="0"/>
        <w:spacing w:after="0" w:line="240" w:lineRule="auto"/>
        <w:ind w:left="0" w:firstLine="567"/>
        <w:rPr>
          <w:rFonts w:ascii="Times New Roman" w:eastAsia="Times New Roman" w:hAnsi="Times New Roman" w:cs="Times New Roman"/>
          <w:sz w:val="28"/>
          <w:lang w:val="kk-KZ"/>
        </w:rPr>
      </w:pPr>
      <w:r w:rsidRPr="00D01FC6">
        <w:rPr>
          <w:rFonts w:ascii="Times New Roman" w:eastAsia="Times New Roman" w:hAnsi="Times New Roman" w:cs="Times New Roman"/>
          <w:spacing w:val="-4"/>
          <w:sz w:val="28"/>
          <w:lang w:val="kk-KZ"/>
        </w:rPr>
        <w:t xml:space="preserve">мектепалды топ – 5 жастағы балалар болып </w:t>
      </w:r>
      <w:r w:rsidRPr="00D01FC6">
        <w:rPr>
          <w:rFonts w:ascii="Times New Roman" w:eastAsia="Times New Roman" w:hAnsi="Times New Roman" w:cs="Times New Roman"/>
          <w:sz w:val="28"/>
          <w:lang w:val="kk-KZ"/>
        </w:rPr>
        <w:t>бөлінеді.</w:t>
      </w:r>
    </w:p>
    <w:p w:rsidR="00F364D5" w:rsidRPr="00D01FC6" w:rsidRDefault="00F364D5" w:rsidP="00F364D5">
      <w:pPr>
        <w:widowControl w:val="0"/>
        <w:tabs>
          <w:tab w:val="left" w:pos="1134"/>
        </w:tabs>
        <w:autoSpaceDE w:val="0"/>
        <w:autoSpaceDN w:val="0"/>
        <w:spacing w:after="0" w:line="240" w:lineRule="auto"/>
        <w:ind w:firstLine="567"/>
        <w:jc w:val="both"/>
        <w:rPr>
          <w:rFonts w:ascii="Times New Roman" w:eastAsia="Times New Roman" w:hAnsi="Times New Roman" w:cs="Times New Roman"/>
          <w:sz w:val="28"/>
          <w:szCs w:val="28"/>
          <w:lang w:val="kk-KZ"/>
        </w:rPr>
      </w:pPr>
    </w:p>
    <w:p w:rsidR="00F364D5" w:rsidRPr="00D01FC6" w:rsidRDefault="00F364D5" w:rsidP="00FF7734">
      <w:pPr>
        <w:shd w:val="clear" w:color="auto" w:fill="FFFFFF"/>
        <w:tabs>
          <w:tab w:val="left" w:pos="1134"/>
        </w:tabs>
        <w:spacing w:after="0" w:line="240" w:lineRule="auto"/>
        <w:ind w:left="426" w:firstLine="567"/>
        <w:jc w:val="both"/>
        <w:rPr>
          <w:rFonts w:ascii="Times New Roman" w:eastAsia="Times New Roman" w:hAnsi="Times New Roman" w:cs="Times New Roman"/>
          <w:sz w:val="28"/>
          <w:szCs w:val="28"/>
          <w:lang w:val="kk-KZ" w:eastAsia="ru-RU"/>
        </w:rPr>
      </w:pPr>
      <w:r w:rsidRPr="00D01FC6">
        <w:rPr>
          <w:rFonts w:ascii="Times New Roman" w:eastAsia="Times New Roman" w:hAnsi="Times New Roman" w:cs="Times New Roman"/>
          <w:sz w:val="28"/>
          <w:szCs w:val="28"/>
          <w:lang w:val="kk-KZ" w:eastAsia="ru-RU"/>
        </w:rPr>
        <w:t xml:space="preserve">Балабақшада </w:t>
      </w:r>
      <w:r>
        <w:rPr>
          <w:rFonts w:ascii="Times New Roman" w:eastAsia="Times New Roman" w:hAnsi="Times New Roman" w:cs="Times New Roman"/>
          <w:sz w:val="28"/>
          <w:szCs w:val="28"/>
          <w:lang w:val="kk-KZ" w:eastAsia="ru-RU"/>
        </w:rPr>
        <w:t xml:space="preserve">12 топ </w:t>
      </w:r>
      <w:r w:rsidRPr="00D01FC6">
        <w:rPr>
          <w:rFonts w:ascii="Times New Roman" w:eastAsia="Times New Roman" w:hAnsi="Times New Roman" w:cs="Times New Roman"/>
          <w:sz w:val="28"/>
          <w:szCs w:val="28"/>
          <w:lang w:val="kk-KZ" w:eastAsia="ru-RU"/>
        </w:rPr>
        <w:t>жұмыс істейді. Мемлекетті</w:t>
      </w:r>
      <w:r>
        <w:rPr>
          <w:rFonts w:ascii="Times New Roman" w:eastAsia="Times New Roman" w:hAnsi="Times New Roman" w:cs="Times New Roman"/>
          <w:sz w:val="28"/>
          <w:szCs w:val="28"/>
          <w:lang w:val="kk-KZ" w:eastAsia="ru-RU"/>
        </w:rPr>
        <w:t xml:space="preserve">к тілде тәрбиеленіп, оқытылады, </w:t>
      </w:r>
      <w:r w:rsidRPr="00D01FC6">
        <w:rPr>
          <w:rFonts w:ascii="Times New Roman" w:eastAsia="Times New Roman" w:hAnsi="Times New Roman" w:cs="Times New Roman"/>
          <w:sz w:val="28"/>
          <w:szCs w:val="28"/>
          <w:lang w:val="kk-KZ" w:eastAsia="ru-RU"/>
        </w:rPr>
        <w:t>оның ішінд</w:t>
      </w:r>
      <w:r>
        <w:rPr>
          <w:rFonts w:ascii="Times New Roman" w:eastAsia="Times New Roman" w:hAnsi="Times New Roman" w:cs="Times New Roman"/>
          <w:sz w:val="28"/>
          <w:szCs w:val="28"/>
          <w:lang w:val="kk-KZ" w:eastAsia="ru-RU"/>
        </w:rPr>
        <w:t>е: кіші топ – 1; ортаңғы топ – 4; ересек тобы – 3</w:t>
      </w:r>
      <w:r w:rsidRPr="00D01FC6">
        <w:rPr>
          <w:rFonts w:ascii="Times New Roman" w:eastAsia="Times New Roman" w:hAnsi="Times New Roman" w:cs="Times New Roman"/>
          <w:sz w:val="28"/>
          <w:szCs w:val="28"/>
          <w:lang w:val="kk-KZ" w:eastAsia="ru-RU"/>
        </w:rPr>
        <w:t>;  мектепалды</w:t>
      </w:r>
      <w:r>
        <w:rPr>
          <w:rFonts w:ascii="Times New Roman" w:eastAsia="Times New Roman" w:hAnsi="Times New Roman" w:cs="Times New Roman"/>
          <w:sz w:val="28"/>
          <w:szCs w:val="28"/>
          <w:lang w:val="kk-KZ" w:eastAsia="ru-RU"/>
        </w:rPr>
        <w:t xml:space="preserve"> тобы –4</w:t>
      </w:r>
      <w:r w:rsidRPr="00D01FC6">
        <w:rPr>
          <w:rFonts w:ascii="Times New Roman" w:eastAsia="Times New Roman" w:hAnsi="Times New Roman" w:cs="Times New Roman"/>
          <w:sz w:val="28"/>
          <w:szCs w:val="28"/>
          <w:lang w:val="kk-KZ" w:eastAsia="ru-RU"/>
        </w:rPr>
        <w:t xml:space="preserve">. </w:t>
      </w:r>
    </w:p>
    <w:p w:rsidR="00F364D5" w:rsidRPr="00D01FC6" w:rsidRDefault="00F364D5" w:rsidP="00F364D5">
      <w:pPr>
        <w:autoSpaceDE w:val="0"/>
        <w:autoSpaceDN w:val="0"/>
        <w:adjustRightInd w:val="0"/>
        <w:spacing w:after="0" w:line="240" w:lineRule="auto"/>
        <w:jc w:val="both"/>
        <w:textAlignment w:val="center"/>
        <w:rPr>
          <w:rFonts w:ascii="inherit" w:eastAsia="Times New Roman" w:hAnsi="inherit" w:cs="Courier New"/>
          <w:b/>
          <w:bCs/>
          <w:color w:val="202124"/>
          <w:sz w:val="24"/>
          <w:szCs w:val="24"/>
          <w:lang w:val="kk-KZ" w:eastAsia="ru-RU"/>
        </w:rPr>
      </w:pPr>
    </w:p>
    <w:p w:rsidR="00F364D5" w:rsidRPr="00FF7734" w:rsidRDefault="00F364D5" w:rsidP="00FF7734">
      <w:pPr>
        <w:autoSpaceDE w:val="0"/>
        <w:autoSpaceDN w:val="0"/>
        <w:adjustRightInd w:val="0"/>
        <w:spacing w:after="0" w:line="240" w:lineRule="auto"/>
        <w:jc w:val="center"/>
        <w:textAlignment w:val="center"/>
        <w:rPr>
          <w:rFonts w:ascii="Times New Roman" w:eastAsia="Calibri" w:hAnsi="Times New Roman" w:cs="Times New Roman"/>
          <w:bCs/>
          <w:color w:val="202124"/>
          <w:sz w:val="28"/>
          <w:szCs w:val="28"/>
          <w:lang w:val="kk-KZ"/>
        </w:rPr>
      </w:pPr>
      <w:r w:rsidRPr="00FF7734">
        <w:rPr>
          <w:rFonts w:ascii="inherit" w:eastAsia="Times New Roman" w:hAnsi="inherit" w:cs="Courier New"/>
          <w:b/>
          <w:bCs/>
          <w:color w:val="202124"/>
          <w:sz w:val="28"/>
          <w:szCs w:val="28"/>
          <w:lang w:val="kk-KZ" w:eastAsia="ru-RU"/>
        </w:rPr>
        <w:t>2023-2024 оқу жылындағы  тәрбиеленушілердің контингенті бойынша жиынтық кесте</w:t>
      </w:r>
    </w:p>
    <w:p w:rsidR="00F364D5" w:rsidRPr="00D01FC6" w:rsidRDefault="00F364D5" w:rsidP="00FF7734">
      <w:pPr>
        <w:autoSpaceDE w:val="0"/>
        <w:autoSpaceDN w:val="0"/>
        <w:adjustRightInd w:val="0"/>
        <w:spacing w:after="0" w:line="240" w:lineRule="auto"/>
        <w:jc w:val="center"/>
        <w:textAlignment w:val="center"/>
        <w:rPr>
          <w:rFonts w:ascii="Times New Roman" w:eastAsia="Calibri" w:hAnsi="Times New Roman" w:cs="Times New Roman"/>
          <w:b/>
          <w:bCs/>
          <w:color w:val="000000"/>
          <w:sz w:val="24"/>
          <w:szCs w:val="24"/>
          <w:lang w:val="kk-KZ"/>
        </w:rPr>
      </w:pPr>
    </w:p>
    <w:tbl>
      <w:tblPr>
        <w:tblStyle w:val="31"/>
        <w:tblW w:w="9185" w:type="dxa"/>
        <w:tblInd w:w="421" w:type="dxa"/>
        <w:tblLook w:val="04A0" w:firstRow="1" w:lastRow="0" w:firstColumn="1" w:lastColumn="0" w:noHBand="0" w:noVBand="1"/>
      </w:tblPr>
      <w:tblGrid>
        <w:gridCol w:w="567"/>
        <w:gridCol w:w="2976"/>
        <w:gridCol w:w="3119"/>
        <w:gridCol w:w="2523"/>
      </w:tblGrid>
      <w:tr w:rsidR="00F364D5" w:rsidRPr="00D01FC6" w:rsidTr="00FF7734">
        <w:tc>
          <w:tcPr>
            <w:tcW w:w="567" w:type="dxa"/>
          </w:tcPr>
          <w:p w:rsidR="00F364D5" w:rsidRPr="00D01FC6" w:rsidRDefault="00F364D5" w:rsidP="00F5409A">
            <w:pPr>
              <w:autoSpaceDE w:val="0"/>
              <w:autoSpaceDN w:val="0"/>
              <w:adjustRightInd w:val="0"/>
              <w:jc w:val="both"/>
              <w:textAlignment w:val="center"/>
              <w:rPr>
                <w:rFonts w:ascii="Times New Roman" w:eastAsia="Calibri" w:hAnsi="Times New Roman" w:cs="Times New Roman"/>
                <w:b/>
                <w:bCs/>
                <w:color w:val="000000"/>
                <w:lang w:val="kk-KZ"/>
              </w:rPr>
            </w:pPr>
            <w:r w:rsidRPr="00D01FC6">
              <w:rPr>
                <w:rFonts w:ascii="Times New Roman" w:eastAsia="Calibri" w:hAnsi="Times New Roman" w:cs="Times New Roman"/>
                <w:b/>
                <w:bCs/>
                <w:color w:val="000000"/>
                <w:lang w:val="kk-KZ"/>
              </w:rPr>
              <w:t>№</w:t>
            </w:r>
          </w:p>
        </w:tc>
        <w:tc>
          <w:tcPr>
            <w:tcW w:w="2976" w:type="dxa"/>
          </w:tcPr>
          <w:p w:rsidR="00F364D5" w:rsidRPr="00D01FC6" w:rsidRDefault="00F364D5" w:rsidP="00F5409A">
            <w:pPr>
              <w:autoSpaceDE w:val="0"/>
              <w:autoSpaceDN w:val="0"/>
              <w:adjustRightInd w:val="0"/>
              <w:jc w:val="both"/>
              <w:textAlignment w:val="center"/>
              <w:rPr>
                <w:rFonts w:ascii="Times New Roman" w:eastAsia="Calibri" w:hAnsi="Times New Roman" w:cs="Times New Roman"/>
                <w:b/>
                <w:bCs/>
                <w:color w:val="000000"/>
                <w:lang w:val="kk-KZ"/>
              </w:rPr>
            </w:pPr>
            <w:r w:rsidRPr="00D01FC6">
              <w:rPr>
                <w:rFonts w:ascii="Times New Roman" w:eastAsia="Calibri" w:hAnsi="Times New Roman" w:cs="Times New Roman"/>
                <w:b/>
                <w:bCs/>
                <w:color w:val="000000"/>
                <w:lang w:val="kk-KZ"/>
              </w:rPr>
              <w:t>Топ атауы</w:t>
            </w:r>
          </w:p>
        </w:tc>
        <w:tc>
          <w:tcPr>
            <w:tcW w:w="3119" w:type="dxa"/>
          </w:tcPr>
          <w:p w:rsidR="00F364D5" w:rsidRPr="00D01FC6" w:rsidRDefault="00F364D5" w:rsidP="00F5409A">
            <w:pPr>
              <w:autoSpaceDE w:val="0"/>
              <w:autoSpaceDN w:val="0"/>
              <w:adjustRightInd w:val="0"/>
              <w:jc w:val="both"/>
              <w:textAlignment w:val="center"/>
              <w:rPr>
                <w:rFonts w:ascii="Times New Roman" w:eastAsia="Calibri" w:hAnsi="Times New Roman" w:cs="Times New Roman"/>
                <w:b/>
                <w:bCs/>
                <w:color w:val="000000"/>
                <w:lang w:val="kk-KZ"/>
              </w:rPr>
            </w:pPr>
            <w:r w:rsidRPr="00D01FC6">
              <w:rPr>
                <w:rFonts w:ascii="Times New Roman" w:eastAsia="Calibri" w:hAnsi="Times New Roman" w:cs="Times New Roman"/>
                <w:b/>
                <w:bCs/>
                <w:color w:val="000000"/>
                <w:lang w:val="kk-KZ"/>
              </w:rPr>
              <w:t>Жас кезенділігі</w:t>
            </w:r>
          </w:p>
        </w:tc>
        <w:tc>
          <w:tcPr>
            <w:tcW w:w="2523" w:type="dxa"/>
          </w:tcPr>
          <w:p w:rsidR="00F364D5" w:rsidRPr="00D01FC6" w:rsidRDefault="00F364D5" w:rsidP="00F5409A">
            <w:pPr>
              <w:autoSpaceDE w:val="0"/>
              <w:autoSpaceDN w:val="0"/>
              <w:adjustRightInd w:val="0"/>
              <w:jc w:val="both"/>
              <w:textAlignment w:val="center"/>
              <w:rPr>
                <w:rFonts w:ascii="Times New Roman" w:eastAsia="Calibri" w:hAnsi="Times New Roman" w:cs="Times New Roman"/>
                <w:b/>
                <w:bCs/>
                <w:color w:val="000000"/>
                <w:lang w:val="kk-KZ"/>
              </w:rPr>
            </w:pPr>
            <w:r w:rsidRPr="00D01FC6">
              <w:rPr>
                <w:rFonts w:ascii="Times New Roman" w:eastAsia="Calibri" w:hAnsi="Times New Roman" w:cs="Times New Roman"/>
                <w:b/>
                <w:bCs/>
                <w:color w:val="000000"/>
                <w:lang w:val="kk-KZ"/>
              </w:rPr>
              <w:t>Оқыту тілі</w:t>
            </w:r>
          </w:p>
        </w:tc>
      </w:tr>
      <w:tr w:rsidR="00F364D5" w:rsidRPr="00D01FC6" w:rsidTr="00FF7734">
        <w:tc>
          <w:tcPr>
            <w:tcW w:w="567" w:type="dxa"/>
          </w:tcPr>
          <w:p w:rsidR="00F364D5" w:rsidRPr="00D01FC6" w:rsidRDefault="00F364D5" w:rsidP="00F5409A">
            <w:pPr>
              <w:autoSpaceDE w:val="0"/>
              <w:autoSpaceDN w:val="0"/>
              <w:adjustRightInd w:val="0"/>
              <w:jc w:val="both"/>
              <w:textAlignment w:val="center"/>
              <w:rPr>
                <w:rFonts w:ascii="Times New Roman" w:eastAsia="Calibri" w:hAnsi="Times New Roman" w:cs="Times New Roman"/>
                <w:bCs/>
                <w:lang w:val="kk-KZ"/>
              </w:rPr>
            </w:pPr>
            <w:r w:rsidRPr="00D01FC6">
              <w:rPr>
                <w:rFonts w:ascii="Times New Roman" w:eastAsia="Calibri" w:hAnsi="Times New Roman" w:cs="Times New Roman"/>
                <w:bCs/>
                <w:lang w:val="kk-KZ"/>
              </w:rPr>
              <w:t>1</w:t>
            </w:r>
          </w:p>
        </w:tc>
        <w:tc>
          <w:tcPr>
            <w:tcW w:w="2976" w:type="dxa"/>
          </w:tcPr>
          <w:p w:rsidR="00F364D5" w:rsidRPr="00D01FC6" w:rsidRDefault="00F364D5" w:rsidP="00F5409A">
            <w:pPr>
              <w:rPr>
                <w:rFonts w:ascii="Times New Roman" w:eastAsia="Batang" w:hAnsi="Times New Roman" w:cs="Times New Roman"/>
                <w:lang w:val="kk-KZ"/>
              </w:rPr>
            </w:pPr>
            <w:r w:rsidRPr="00D01FC6">
              <w:rPr>
                <w:rFonts w:ascii="Times New Roman" w:eastAsia="Batang" w:hAnsi="Times New Roman" w:cs="Times New Roman"/>
                <w:lang w:val="kk-KZ"/>
              </w:rPr>
              <w:t>«</w:t>
            </w:r>
            <w:r>
              <w:rPr>
                <w:rFonts w:ascii="Times New Roman" w:eastAsia="Batang" w:hAnsi="Times New Roman" w:cs="Times New Roman"/>
                <w:lang w:val="kk-KZ"/>
              </w:rPr>
              <w:t>Көбелек</w:t>
            </w:r>
            <w:r w:rsidRPr="00D01FC6">
              <w:rPr>
                <w:rFonts w:ascii="Times New Roman" w:eastAsia="Batang" w:hAnsi="Times New Roman" w:cs="Times New Roman"/>
                <w:lang w:val="kk-KZ"/>
              </w:rPr>
              <w:t>»</w:t>
            </w:r>
          </w:p>
        </w:tc>
        <w:tc>
          <w:tcPr>
            <w:tcW w:w="3119" w:type="dxa"/>
          </w:tcPr>
          <w:p w:rsidR="00F364D5" w:rsidRPr="00D01FC6" w:rsidRDefault="00F364D5" w:rsidP="00F5409A">
            <w:pPr>
              <w:jc w:val="both"/>
              <w:rPr>
                <w:rFonts w:ascii="Times New Roman" w:eastAsia="Times New Roman" w:hAnsi="Times New Roman" w:cs="Times New Roman"/>
                <w:lang w:val="kk-KZ" w:eastAsia="ru-RU"/>
              </w:rPr>
            </w:pPr>
            <w:r w:rsidRPr="00D01FC6">
              <w:rPr>
                <w:rFonts w:ascii="Times New Roman" w:eastAsia="Times New Roman" w:hAnsi="Times New Roman" w:cs="Times New Roman"/>
                <w:lang w:val="kk-KZ" w:eastAsia="ru-RU"/>
              </w:rPr>
              <w:t xml:space="preserve">кіші </w:t>
            </w:r>
          </w:p>
        </w:tc>
        <w:tc>
          <w:tcPr>
            <w:tcW w:w="2523" w:type="dxa"/>
          </w:tcPr>
          <w:p w:rsidR="00F364D5" w:rsidRPr="00D01FC6" w:rsidRDefault="00F364D5" w:rsidP="00F5409A">
            <w:pPr>
              <w:autoSpaceDE w:val="0"/>
              <w:autoSpaceDN w:val="0"/>
              <w:adjustRightInd w:val="0"/>
              <w:jc w:val="both"/>
              <w:textAlignment w:val="center"/>
              <w:rPr>
                <w:rFonts w:ascii="Times New Roman" w:eastAsia="Calibri" w:hAnsi="Times New Roman" w:cs="Times New Roman"/>
                <w:bCs/>
                <w:lang w:val="kk-KZ"/>
              </w:rPr>
            </w:pPr>
            <w:r w:rsidRPr="00D01FC6">
              <w:rPr>
                <w:rFonts w:ascii="Times New Roman" w:eastAsia="Calibri" w:hAnsi="Times New Roman" w:cs="Times New Roman"/>
                <w:bCs/>
                <w:lang w:val="kk-KZ"/>
              </w:rPr>
              <w:t xml:space="preserve">қазақ  </w:t>
            </w:r>
          </w:p>
        </w:tc>
      </w:tr>
      <w:tr w:rsidR="00F364D5" w:rsidRPr="00D01FC6" w:rsidTr="00FF7734">
        <w:tc>
          <w:tcPr>
            <w:tcW w:w="567" w:type="dxa"/>
          </w:tcPr>
          <w:p w:rsidR="00F364D5" w:rsidRPr="00D01FC6" w:rsidRDefault="00F364D5" w:rsidP="00F5409A">
            <w:pPr>
              <w:autoSpaceDE w:val="0"/>
              <w:autoSpaceDN w:val="0"/>
              <w:adjustRightInd w:val="0"/>
              <w:jc w:val="both"/>
              <w:textAlignment w:val="center"/>
              <w:rPr>
                <w:rFonts w:ascii="Times New Roman" w:eastAsia="Calibri" w:hAnsi="Times New Roman" w:cs="Times New Roman"/>
                <w:bCs/>
                <w:lang w:val="kk-KZ"/>
              </w:rPr>
            </w:pPr>
            <w:r w:rsidRPr="00D01FC6">
              <w:rPr>
                <w:rFonts w:ascii="Times New Roman" w:eastAsia="Calibri" w:hAnsi="Times New Roman" w:cs="Times New Roman"/>
                <w:bCs/>
                <w:lang w:val="kk-KZ"/>
              </w:rPr>
              <w:t>2</w:t>
            </w:r>
          </w:p>
        </w:tc>
        <w:tc>
          <w:tcPr>
            <w:tcW w:w="2976" w:type="dxa"/>
          </w:tcPr>
          <w:p w:rsidR="00F364D5" w:rsidRPr="00D01FC6" w:rsidRDefault="00F364D5" w:rsidP="00F5409A">
            <w:pPr>
              <w:rPr>
                <w:rFonts w:ascii="Times New Roman" w:eastAsia="Batang" w:hAnsi="Times New Roman" w:cs="Times New Roman"/>
                <w:lang w:val="kk-KZ"/>
              </w:rPr>
            </w:pPr>
            <w:r w:rsidRPr="00D01FC6">
              <w:rPr>
                <w:rFonts w:ascii="Times New Roman" w:eastAsia="Batang" w:hAnsi="Times New Roman" w:cs="Times New Roman"/>
                <w:lang w:val="kk-KZ"/>
              </w:rPr>
              <w:t>«Ботақан»</w:t>
            </w:r>
          </w:p>
        </w:tc>
        <w:tc>
          <w:tcPr>
            <w:tcW w:w="3119" w:type="dxa"/>
            <w:vAlign w:val="bottom"/>
          </w:tcPr>
          <w:p w:rsidR="00F364D5" w:rsidRPr="00D01FC6" w:rsidRDefault="00F364D5" w:rsidP="00F5409A">
            <w:pPr>
              <w:jc w:val="both"/>
              <w:rPr>
                <w:rFonts w:ascii="Times New Roman" w:eastAsia="Times New Roman" w:hAnsi="Times New Roman" w:cs="Times New Roman"/>
                <w:lang w:val="kk-KZ" w:eastAsia="ru-RU"/>
              </w:rPr>
            </w:pPr>
            <w:r w:rsidRPr="00D01FC6">
              <w:rPr>
                <w:rFonts w:ascii="Times New Roman" w:eastAsia="Times New Roman" w:hAnsi="Times New Roman" w:cs="Times New Roman"/>
                <w:lang w:val="kk-KZ" w:eastAsia="ru-RU"/>
              </w:rPr>
              <w:t xml:space="preserve">ортаңғы </w:t>
            </w:r>
          </w:p>
        </w:tc>
        <w:tc>
          <w:tcPr>
            <w:tcW w:w="2523" w:type="dxa"/>
          </w:tcPr>
          <w:p w:rsidR="00F364D5" w:rsidRPr="00D01FC6" w:rsidRDefault="00F364D5" w:rsidP="00F5409A">
            <w:pPr>
              <w:autoSpaceDE w:val="0"/>
              <w:autoSpaceDN w:val="0"/>
              <w:adjustRightInd w:val="0"/>
              <w:jc w:val="both"/>
              <w:textAlignment w:val="center"/>
              <w:rPr>
                <w:rFonts w:ascii="Times New Roman" w:eastAsia="Calibri" w:hAnsi="Times New Roman" w:cs="Times New Roman"/>
                <w:bCs/>
                <w:lang w:val="kk-KZ"/>
              </w:rPr>
            </w:pPr>
            <w:r w:rsidRPr="00D01FC6">
              <w:rPr>
                <w:rFonts w:ascii="Times New Roman" w:eastAsia="Calibri" w:hAnsi="Times New Roman" w:cs="Times New Roman"/>
                <w:bCs/>
                <w:lang w:val="kk-KZ"/>
              </w:rPr>
              <w:t>қазақ</w:t>
            </w:r>
          </w:p>
        </w:tc>
      </w:tr>
      <w:tr w:rsidR="00F364D5" w:rsidRPr="00D01FC6" w:rsidTr="00FF7734">
        <w:tc>
          <w:tcPr>
            <w:tcW w:w="567" w:type="dxa"/>
          </w:tcPr>
          <w:p w:rsidR="00F364D5" w:rsidRPr="00D01FC6" w:rsidRDefault="00F364D5" w:rsidP="00F5409A">
            <w:pPr>
              <w:autoSpaceDE w:val="0"/>
              <w:autoSpaceDN w:val="0"/>
              <w:adjustRightInd w:val="0"/>
              <w:jc w:val="both"/>
              <w:textAlignment w:val="center"/>
              <w:rPr>
                <w:rFonts w:ascii="Times New Roman" w:eastAsia="Calibri" w:hAnsi="Times New Roman" w:cs="Times New Roman"/>
                <w:bCs/>
                <w:lang w:val="kk-KZ"/>
              </w:rPr>
            </w:pPr>
            <w:r w:rsidRPr="00D01FC6">
              <w:rPr>
                <w:rFonts w:ascii="Times New Roman" w:eastAsia="Calibri" w:hAnsi="Times New Roman" w:cs="Times New Roman"/>
                <w:bCs/>
                <w:lang w:val="kk-KZ"/>
              </w:rPr>
              <w:t>3</w:t>
            </w:r>
          </w:p>
        </w:tc>
        <w:tc>
          <w:tcPr>
            <w:tcW w:w="2976" w:type="dxa"/>
          </w:tcPr>
          <w:p w:rsidR="00F364D5" w:rsidRPr="00D01FC6" w:rsidRDefault="00F364D5" w:rsidP="00F5409A">
            <w:pPr>
              <w:rPr>
                <w:rFonts w:ascii="Times New Roman" w:eastAsia="Batang" w:hAnsi="Times New Roman" w:cs="Times New Roman"/>
                <w:lang w:val="kk-KZ"/>
              </w:rPr>
            </w:pPr>
            <w:r w:rsidRPr="00D01FC6">
              <w:rPr>
                <w:rFonts w:ascii="Times New Roman" w:eastAsia="Batang" w:hAnsi="Times New Roman" w:cs="Times New Roman"/>
                <w:lang w:val="kk-KZ"/>
              </w:rPr>
              <w:t>«</w:t>
            </w:r>
            <w:r>
              <w:rPr>
                <w:rFonts w:ascii="Times New Roman" w:eastAsia="Batang" w:hAnsi="Times New Roman" w:cs="Times New Roman"/>
                <w:lang w:val="kk-KZ"/>
              </w:rPr>
              <w:t>Балапан</w:t>
            </w:r>
            <w:r w:rsidRPr="00D01FC6">
              <w:rPr>
                <w:rFonts w:ascii="Times New Roman" w:eastAsia="Batang" w:hAnsi="Times New Roman" w:cs="Times New Roman"/>
                <w:lang w:val="kk-KZ"/>
              </w:rPr>
              <w:t>»</w:t>
            </w:r>
          </w:p>
        </w:tc>
        <w:tc>
          <w:tcPr>
            <w:tcW w:w="3119" w:type="dxa"/>
            <w:vAlign w:val="bottom"/>
          </w:tcPr>
          <w:p w:rsidR="00F364D5" w:rsidRPr="00D01FC6" w:rsidRDefault="00F364D5" w:rsidP="00F5409A">
            <w:pPr>
              <w:jc w:val="both"/>
              <w:rPr>
                <w:rFonts w:ascii="Times New Roman" w:eastAsia="Times New Roman" w:hAnsi="Times New Roman" w:cs="Times New Roman"/>
                <w:lang w:val="kk-KZ" w:eastAsia="ru-RU"/>
              </w:rPr>
            </w:pPr>
            <w:r w:rsidRPr="00D01FC6">
              <w:rPr>
                <w:rFonts w:ascii="Times New Roman" w:eastAsia="Times New Roman" w:hAnsi="Times New Roman" w:cs="Times New Roman"/>
                <w:lang w:val="kk-KZ" w:eastAsia="ru-RU"/>
              </w:rPr>
              <w:t>ортаңғы</w:t>
            </w:r>
          </w:p>
        </w:tc>
        <w:tc>
          <w:tcPr>
            <w:tcW w:w="2523" w:type="dxa"/>
          </w:tcPr>
          <w:p w:rsidR="00F364D5" w:rsidRPr="00D01FC6" w:rsidRDefault="00F364D5" w:rsidP="00F5409A">
            <w:pPr>
              <w:autoSpaceDE w:val="0"/>
              <w:autoSpaceDN w:val="0"/>
              <w:adjustRightInd w:val="0"/>
              <w:jc w:val="both"/>
              <w:textAlignment w:val="center"/>
              <w:rPr>
                <w:rFonts w:ascii="Times New Roman" w:eastAsia="Calibri" w:hAnsi="Times New Roman" w:cs="Times New Roman"/>
                <w:bCs/>
                <w:lang w:val="kk-KZ"/>
              </w:rPr>
            </w:pPr>
            <w:r w:rsidRPr="00D01FC6">
              <w:rPr>
                <w:rFonts w:ascii="Times New Roman" w:eastAsia="Calibri" w:hAnsi="Times New Roman" w:cs="Times New Roman"/>
                <w:bCs/>
                <w:lang w:val="kk-KZ"/>
              </w:rPr>
              <w:t>қазақ</w:t>
            </w:r>
          </w:p>
        </w:tc>
      </w:tr>
      <w:tr w:rsidR="00F364D5" w:rsidRPr="00D01FC6" w:rsidTr="00FF7734">
        <w:tc>
          <w:tcPr>
            <w:tcW w:w="567" w:type="dxa"/>
          </w:tcPr>
          <w:p w:rsidR="00F364D5" w:rsidRPr="00D01FC6" w:rsidRDefault="00F364D5" w:rsidP="00F5409A">
            <w:pPr>
              <w:autoSpaceDE w:val="0"/>
              <w:autoSpaceDN w:val="0"/>
              <w:adjustRightInd w:val="0"/>
              <w:jc w:val="both"/>
              <w:textAlignment w:val="center"/>
              <w:rPr>
                <w:rFonts w:ascii="Times New Roman" w:eastAsia="Calibri" w:hAnsi="Times New Roman" w:cs="Times New Roman"/>
                <w:bCs/>
                <w:lang w:val="kk-KZ"/>
              </w:rPr>
            </w:pPr>
            <w:r w:rsidRPr="00D01FC6">
              <w:rPr>
                <w:rFonts w:ascii="Times New Roman" w:eastAsia="Calibri" w:hAnsi="Times New Roman" w:cs="Times New Roman"/>
                <w:bCs/>
                <w:lang w:val="kk-KZ"/>
              </w:rPr>
              <w:t>4</w:t>
            </w:r>
          </w:p>
        </w:tc>
        <w:tc>
          <w:tcPr>
            <w:tcW w:w="2976" w:type="dxa"/>
          </w:tcPr>
          <w:p w:rsidR="00F364D5" w:rsidRPr="00D01FC6" w:rsidRDefault="00F364D5" w:rsidP="00F5409A">
            <w:pPr>
              <w:rPr>
                <w:rFonts w:ascii="Times New Roman" w:eastAsia="Batang" w:hAnsi="Times New Roman" w:cs="Times New Roman"/>
                <w:lang w:val="kk-KZ"/>
              </w:rPr>
            </w:pPr>
            <w:r w:rsidRPr="00D01FC6">
              <w:rPr>
                <w:rFonts w:ascii="Times New Roman" w:eastAsia="Batang" w:hAnsi="Times New Roman" w:cs="Times New Roman"/>
                <w:lang w:val="kk-KZ"/>
              </w:rPr>
              <w:t>«</w:t>
            </w:r>
            <w:r>
              <w:rPr>
                <w:rFonts w:ascii="Times New Roman" w:eastAsia="Batang" w:hAnsi="Times New Roman" w:cs="Times New Roman"/>
                <w:lang w:val="kk-KZ"/>
              </w:rPr>
              <w:t>Сутас</w:t>
            </w:r>
            <w:r w:rsidRPr="00D01FC6">
              <w:rPr>
                <w:rFonts w:ascii="Times New Roman" w:eastAsia="Batang" w:hAnsi="Times New Roman" w:cs="Times New Roman"/>
                <w:lang w:val="kk-KZ"/>
              </w:rPr>
              <w:t>»</w:t>
            </w:r>
          </w:p>
        </w:tc>
        <w:tc>
          <w:tcPr>
            <w:tcW w:w="3119" w:type="dxa"/>
            <w:vAlign w:val="bottom"/>
          </w:tcPr>
          <w:p w:rsidR="00F364D5" w:rsidRPr="00D01FC6" w:rsidRDefault="00F364D5" w:rsidP="00F5409A">
            <w:pPr>
              <w:jc w:val="both"/>
              <w:rPr>
                <w:rFonts w:ascii="Times New Roman" w:eastAsia="Times New Roman" w:hAnsi="Times New Roman" w:cs="Times New Roman"/>
                <w:lang w:val="kk-KZ" w:eastAsia="ru-RU"/>
              </w:rPr>
            </w:pPr>
            <w:r w:rsidRPr="00D01FC6">
              <w:rPr>
                <w:rFonts w:ascii="Times New Roman" w:eastAsia="Times New Roman" w:hAnsi="Times New Roman" w:cs="Times New Roman"/>
                <w:lang w:eastAsia="ru-RU"/>
              </w:rPr>
              <w:t>ор</w:t>
            </w:r>
            <w:r w:rsidRPr="00D01FC6">
              <w:rPr>
                <w:rFonts w:ascii="Times New Roman" w:eastAsia="Times New Roman" w:hAnsi="Times New Roman" w:cs="Times New Roman"/>
                <w:lang w:val="kk-KZ" w:eastAsia="ru-RU"/>
              </w:rPr>
              <w:t>таңғы</w:t>
            </w:r>
          </w:p>
        </w:tc>
        <w:tc>
          <w:tcPr>
            <w:tcW w:w="2523" w:type="dxa"/>
          </w:tcPr>
          <w:p w:rsidR="00F364D5" w:rsidRPr="00D01FC6" w:rsidRDefault="00F364D5" w:rsidP="00F5409A">
            <w:pPr>
              <w:autoSpaceDE w:val="0"/>
              <w:autoSpaceDN w:val="0"/>
              <w:adjustRightInd w:val="0"/>
              <w:jc w:val="both"/>
              <w:textAlignment w:val="center"/>
              <w:rPr>
                <w:rFonts w:ascii="Times New Roman" w:eastAsia="Calibri" w:hAnsi="Times New Roman" w:cs="Times New Roman"/>
                <w:bCs/>
                <w:lang w:val="kk-KZ"/>
              </w:rPr>
            </w:pPr>
            <w:r>
              <w:rPr>
                <w:rFonts w:ascii="Times New Roman" w:eastAsia="Calibri" w:hAnsi="Times New Roman" w:cs="Times New Roman"/>
                <w:bCs/>
                <w:lang w:val="kk-KZ"/>
              </w:rPr>
              <w:t>қазақ</w:t>
            </w:r>
          </w:p>
        </w:tc>
      </w:tr>
      <w:tr w:rsidR="00F364D5" w:rsidRPr="00D01FC6" w:rsidTr="00FF7734">
        <w:tc>
          <w:tcPr>
            <w:tcW w:w="567" w:type="dxa"/>
          </w:tcPr>
          <w:p w:rsidR="00F364D5" w:rsidRPr="00D01FC6" w:rsidRDefault="00F364D5" w:rsidP="00F5409A">
            <w:pPr>
              <w:autoSpaceDE w:val="0"/>
              <w:autoSpaceDN w:val="0"/>
              <w:adjustRightInd w:val="0"/>
              <w:jc w:val="both"/>
              <w:textAlignment w:val="center"/>
              <w:rPr>
                <w:rFonts w:ascii="Times New Roman" w:eastAsia="Calibri" w:hAnsi="Times New Roman" w:cs="Times New Roman"/>
                <w:bCs/>
                <w:lang w:val="kk-KZ"/>
              </w:rPr>
            </w:pPr>
            <w:r>
              <w:rPr>
                <w:rFonts w:ascii="Times New Roman" w:eastAsia="Calibri" w:hAnsi="Times New Roman" w:cs="Times New Roman"/>
                <w:bCs/>
                <w:lang w:val="kk-KZ"/>
              </w:rPr>
              <w:t>5</w:t>
            </w:r>
          </w:p>
        </w:tc>
        <w:tc>
          <w:tcPr>
            <w:tcW w:w="2976" w:type="dxa"/>
          </w:tcPr>
          <w:p w:rsidR="00F364D5" w:rsidRPr="00D01FC6" w:rsidRDefault="00F364D5" w:rsidP="00F5409A">
            <w:pPr>
              <w:rPr>
                <w:rFonts w:ascii="Times New Roman" w:eastAsia="Batang" w:hAnsi="Times New Roman" w:cs="Times New Roman"/>
                <w:lang w:val="kk-KZ"/>
              </w:rPr>
            </w:pPr>
            <w:r>
              <w:rPr>
                <w:rFonts w:ascii="Times New Roman" w:eastAsia="Batang" w:hAnsi="Times New Roman" w:cs="Times New Roman"/>
                <w:lang w:val="kk-KZ"/>
              </w:rPr>
              <w:t>«Құлыншақ»</w:t>
            </w:r>
          </w:p>
        </w:tc>
        <w:tc>
          <w:tcPr>
            <w:tcW w:w="3119" w:type="dxa"/>
            <w:vAlign w:val="bottom"/>
          </w:tcPr>
          <w:p w:rsidR="00F364D5" w:rsidRPr="00D6444D" w:rsidRDefault="00F364D5" w:rsidP="00F5409A">
            <w:pPr>
              <w:jc w:val="both"/>
              <w:rPr>
                <w:rFonts w:ascii="Times New Roman" w:eastAsia="Times New Roman" w:hAnsi="Times New Roman" w:cs="Times New Roman"/>
                <w:lang w:val="kk-KZ" w:eastAsia="ru-RU"/>
              </w:rPr>
            </w:pPr>
            <w:r>
              <w:rPr>
                <w:rFonts w:ascii="Times New Roman" w:eastAsia="Times New Roman" w:hAnsi="Times New Roman" w:cs="Times New Roman"/>
                <w:lang w:val="kk-KZ" w:eastAsia="ru-RU"/>
              </w:rPr>
              <w:t>ортаңғы</w:t>
            </w:r>
          </w:p>
        </w:tc>
        <w:tc>
          <w:tcPr>
            <w:tcW w:w="2523" w:type="dxa"/>
          </w:tcPr>
          <w:p w:rsidR="00F364D5" w:rsidRPr="00D01FC6" w:rsidRDefault="00F364D5" w:rsidP="00F5409A">
            <w:pPr>
              <w:autoSpaceDE w:val="0"/>
              <w:autoSpaceDN w:val="0"/>
              <w:adjustRightInd w:val="0"/>
              <w:jc w:val="both"/>
              <w:textAlignment w:val="center"/>
              <w:rPr>
                <w:rFonts w:ascii="Times New Roman" w:eastAsia="Calibri" w:hAnsi="Times New Roman" w:cs="Times New Roman"/>
                <w:bCs/>
                <w:lang w:val="kk-KZ"/>
              </w:rPr>
            </w:pPr>
            <w:r>
              <w:rPr>
                <w:rFonts w:ascii="Times New Roman" w:eastAsia="Calibri" w:hAnsi="Times New Roman" w:cs="Times New Roman"/>
                <w:bCs/>
                <w:lang w:val="kk-KZ"/>
              </w:rPr>
              <w:t>қазақ</w:t>
            </w:r>
          </w:p>
        </w:tc>
      </w:tr>
      <w:tr w:rsidR="00F364D5" w:rsidRPr="00D01FC6" w:rsidTr="00FF7734">
        <w:tc>
          <w:tcPr>
            <w:tcW w:w="567" w:type="dxa"/>
          </w:tcPr>
          <w:p w:rsidR="00F364D5" w:rsidRPr="00D01FC6" w:rsidRDefault="00F364D5" w:rsidP="00F5409A">
            <w:pPr>
              <w:autoSpaceDE w:val="0"/>
              <w:autoSpaceDN w:val="0"/>
              <w:adjustRightInd w:val="0"/>
              <w:jc w:val="both"/>
              <w:textAlignment w:val="center"/>
              <w:rPr>
                <w:rFonts w:ascii="Times New Roman" w:eastAsia="Calibri" w:hAnsi="Times New Roman" w:cs="Times New Roman"/>
                <w:bCs/>
                <w:lang w:val="kk-KZ"/>
              </w:rPr>
            </w:pPr>
            <w:r>
              <w:rPr>
                <w:rFonts w:ascii="Times New Roman" w:eastAsia="Calibri" w:hAnsi="Times New Roman" w:cs="Times New Roman"/>
                <w:bCs/>
                <w:lang w:val="kk-KZ"/>
              </w:rPr>
              <w:t>6</w:t>
            </w:r>
          </w:p>
        </w:tc>
        <w:tc>
          <w:tcPr>
            <w:tcW w:w="2976" w:type="dxa"/>
          </w:tcPr>
          <w:p w:rsidR="00F364D5" w:rsidRPr="00D01FC6" w:rsidRDefault="00F364D5" w:rsidP="00F5409A">
            <w:pPr>
              <w:rPr>
                <w:rFonts w:ascii="Times New Roman" w:eastAsia="Batang" w:hAnsi="Times New Roman" w:cs="Times New Roman"/>
                <w:lang w:val="kk-KZ"/>
              </w:rPr>
            </w:pPr>
            <w:r w:rsidRPr="00D01FC6">
              <w:rPr>
                <w:rFonts w:ascii="Times New Roman" w:eastAsia="Batang" w:hAnsi="Times New Roman" w:cs="Times New Roman"/>
                <w:lang w:val="kk-KZ"/>
              </w:rPr>
              <w:t>«</w:t>
            </w:r>
            <w:r>
              <w:rPr>
                <w:rFonts w:ascii="Times New Roman" w:eastAsia="Batang" w:hAnsi="Times New Roman" w:cs="Times New Roman"/>
                <w:lang w:val="kk-KZ"/>
              </w:rPr>
              <w:t>Қарлығаш</w:t>
            </w:r>
            <w:r w:rsidRPr="00D01FC6">
              <w:rPr>
                <w:rFonts w:ascii="Times New Roman" w:eastAsia="Batang" w:hAnsi="Times New Roman" w:cs="Times New Roman"/>
                <w:lang w:val="kk-KZ"/>
              </w:rPr>
              <w:t>»</w:t>
            </w:r>
          </w:p>
        </w:tc>
        <w:tc>
          <w:tcPr>
            <w:tcW w:w="3119" w:type="dxa"/>
            <w:vAlign w:val="bottom"/>
          </w:tcPr>
          <w:p w:rsidR="00F364D5" w:rsidRPr="00D01FC6" w:rsidRDefault="00F364D5" w:rsidP="00F5409A">
            <w:pPr>
              <w:jc w:val="both"/>
              <w:rPr>
                <w:rFonts w:ascii="Times New Roman" w:eastAsia="Times New Roman" w:hAnsi="Times New Roman" w:cs="Times New Roman"/>
                <w:lang w:val="kk-KZ" w:eastAsia="ru-RU"/>
              </w:rPr>
            </w:pPr>
            <w:r w:rsidRPr="00D01FC6">
              <w:rPr>
                <w:rFonts w:ascii="Times New Roman" w:eastAsia="Times New Roman" w:hAnsi="Times New Roman" w:cs="Times New Roman"/>
                <w:lang w:eastAsia="ru-RU"/>
              </w:rPr>
              <w:t>ересек</w:t>
            </w:r>
          </w:p>
        </w:tc>
        <w:tc>
          <w:tcPr>
            <w:tcW w:w="2523" w:type="dxa"/>
          </w:tcPr>
          <w:p w:rsidR="00F364D5" w:rsidRPr="00D01FC6" w:rsidRDefault="00F364D5" w:rsidP="00F5409A">
            <w:pPr>
              <w:autoSpaceDE w:val="0"/>
              <w:autoSpaceDN w:val="0"/>
              <w:adjustRightInd w:val="0"/>
              <w:jc w:val="both"/>
              <w:textAlignment w:val="center"/>
              <w:rPr>
                <w:rFonts w:ascii="Times New Roman" w:eastAsia="Calibri" w:hAnsi="Times New Roman" w:cs="Times New Roman"/>
                <w:bCs/>
                <w:lang w:val="kk-KZ"/>
              </w:rPr>
            </w:pPr>
            <w:r w:rsidRPr="00D01FC6">
              <w:rPr>
                <w:rFonts w:ascii="Times New Roman" w:eastAsia="Calibri" w:hAnsi="Times New Roman" w:cs="Times New Roman"/>
                <w:bCs/>
                <w:lang w:val="kk-KZ"/>
              </w:rPr>
              <w:t>қазақ</w:t>
            </w:r>
          </w:p>
        </w:tc>
      </w:tr>
      <w:tr w:rsidR="00F364D5" w:rsidRPr="00D01FC6" w:rsidTr="00FF7734">
        <w:tc>
          <w:tcPr>
            <w:tcW w:w="567" w:type="dxa"/>
          </w:tcPr>
          <w:p w:rsidR="00F364D5" w:rsidRPr="00D01FC6" w:rsidRDefault="00F364D5" w:rsidP="00F5409A">
            <w:pPr>
              <w:autoSpaceDE w:val="0"/>
              <w:autoSpaceDN w:val="0"/>
              <w:adjustRightInd w:val="0"/>
              <w:jc w:val="both"/>
              <w:textAlignment w:val="center"/>
              <w:rPr>
                <w:rFonts w:ascii="Times New Roman" w:eastAsia="Calibri" w:hAnsi="Times New Roman" w:cs="Times New Roman"/>
                <w:bCs/>
                <w:lang w:val="kk-KZ"/>
              </w:rPr>
            </w:pPr>
            <w:r>
              <w:rPr>
                <w:rFonts w:ascii="Times New Roman" w:eastAsia="Calibri" w:hAnsi="Times New Roman" w:cs="Times New Roman"/>
                <w:bCs/>
                <w:lang w:val="kk-KZ"/>
              </w:rPr>
              <w:t>7</w:t>
            </w:r>
          </w:p>
        </w:tc>
        <w:tc>
          <w:tcPr>
            <w:tcW w:w="2976" w:type="dxa"/>
          </w:tcPr>
          <w:p w:rsidR="00F364D5" w:rsidRPr="00D01FC6" w:rsidRDefault="00F364D5" w:rsidP="00F5409A">
            <w:pPr>
              <w:rPr>
                <w:rFonts w:ascii="Times New Roman" w:eastAsia="Batang" w:hAnsi="Times New Roman" w:cs="Times New Roman"/>
                <w:lang w:val="kk-KZ"/>
              </w:rPr>
            </w:pPr>
            <w:r>
              <w:rPr>
                <w:rFonts w:ascii="Times New Roman" w:eastAsia="Batang" w:hAnsi="Times New Roman" w:cs="Times New Roman"/>
                <w:lang w:val="kk-KZ"/>
              </w:rPr>
              <w:t>«Гүлдер</w:t>
            </w:r>
            <w:r w:rsidRPr="00D01FC6">
              <w:rPr>
                <w:rFonts w:ascii="Times New Roman" w:eastAsia="Batang" w:hAnsi="Times New Roman" w:cs="Times New Roman"/>
                <w:lang w:val="kk-KZ"/>
              </w:rPr>
              <w:t>»</w:t>
            </w:r>
          </w:p>
        </w:tc>
        <w:tc>
          <w:tcPr>
            <w:tcW w:w="3119" w:type="dxa"/>
            <w:vAlign w:val="bottom"/>
          </w:tcPr>
          <w:p w:rsidR="00F364D5" w:rsidRPr="00D01FC6" w:rsidRDefault="00F364D5" w:rsidP="00F5409A">
            <w:pPr>
              <w:jc w:val="both"/>
              <w:rPr>
                <w:rFonts w:ascii="Times New Roman" w:eastAsia="Times New Roman" w:hAnsi="Times New Roman" w:cs="Times New Roman"/>
                <w:lang w:val="kk-KZ" w:eastAsia="ru-RU"/>
              </w:rPr>
            </w:pPr>
            <w:r w:rsidRPr="00D01FC6">
              <w:rPr>
                <w:rFonts w:ascii="Times New Roman" w:eastAsia="Times New Roman" w:hAnsi="Times New Roman" w:cs="Times New Roman"/>
                <w:lang w:eastAsia="ru-RU"/>
              </w:rPr>
              <w:t xml:space="preserve">ересек </w:t>
            </w:r>
          </w:p>
        </w:tc>
        <w:tc>
          <w:tcPr>
            <w:tcW w:w="2523" w:type="dxa"/>
          </w:tcPr>
          <w:p w:rsidR="00F364D5" w:rsidRPr="00D01FC6" w:rsidRDefault="00F364D5" w:rsidP="00F5409A">
            <w:pPr>
              <w:autoSpaceDE w:val="0"/>
              <w:autoSpaceDN w:val="0"/>
              <w:adjustRightInd w:val="0"/>
              <w:jc w:val="both"/>
              <w:textAlignment w:val="center"/>
              <w:rPr>
                <w:rFonts w:ascii="Times New Roman" w:eastAsia="Calibri" w:hAnsi="Times New Roman" w:cs="Times New Roman"/>
                <w:bCs/>
                <w:lang w:val="kk-KZ"/>
              </w:rPr>
            </w:pPr>
            <w:r w:rsidRPr="00D01FC6">
              <w:rPr>
                <w:rFonts w:ascii="Times New Roman" w:eastAsia="Calibri" w:hAnsi="Times New Roman" w:cs="Times New Roman"/>
                <w:bCs/>
                <w:lang w:val="kk-KZ"/>
              </w:rPr>
              <w:t>қазақ</w:t>
            </w:r>
          </w:p>
        </w:tc>
      </w:tr>
      <w:tr w:rsidR="00F364D5" w:rsidRPr="00D01FC6" w:rsidTr="00FF7734">
        <w:tc>
          <w:tcPr>
            <w:tcW w:w="567" w:type="dxa"/>
          </w:tcPr>
          <w:p w:rsidR="00F364D5" w:rsidRPr="00D01FC6" w:rsidRDefault="00F364D5" w:rsidP="00F5409A">
            <w:pPr>
              <w:autoSpaceDE w:val="0"/>
              <w:autoSpaceDN w:val="0"/>
              <w:adjustRightInd w:val="0"/>
              <w:jc w:val="both"/>
              <w:textAlignment w:val="center"/>
              <w:rPr>
                <w:rFonts w:ascii="Times New Roman" w:eastAsia="Calibri" w:hAnsi="Times New Roman" w:cs="Times New Roman"/>
                <w:bCs/>
                <w:lang w:val="kk-KZ"/>
              </w:rPr>
            </w:pPr>
            <w:r>
              <w:rPr>
                <w:rFonts w:ascii="Times New Roman" w:eastAsia="Calibri" w:hAnsi="Times New Roman" w:cs="Times New Roman"/>
                <w:bCs/>
                <w:lang w:val="kk-KZ"/>
              </w:rPr>
              <w:t>8</w:t>
            </w:r>
          </w:p>
        </w:tc>
        <w:tc>
          <w:tcPr>
            <w:tcW w:w="2976" w:type="dxa"/>
          </w:tcPr>
          <w:p w:rsidR="00F364D5" w:rsidRPr="00D01FC6" w:rsidRDefault="00F364D5" w:rsidP="00F5409A">
            <w:pPr>
              <w:rPr>
                <w:rFonts w:ascii="Times New Roman" w:eastAsia="Batang" w:hAnsi="Times New Roman" w:cs="Times New Roman"/>
                <w:lang w:val="kk-KZ"/>
              </w:rPr>
            </w:pPr>
            <w:r>
              <w:rPr>
                <w:rFonts w:ascii="Times New Roman" w:eastAsia="Batang" w:hAnsi="Times New Roman" w:cs="Times New Roman"/>
                <w:lang w:val="kk-KZ"/>
              </w:rPr>
              <w:t xml:space="preserve"> «Тиіндер</w:t>
            </w:r>
            <w:r w:rsidRPr="00D01FC6">
              <w:rPr>
                <w:rFonts w:ascii="Times New Roman" w:eastAsia="Batang" w:hAnsi="Times New Roman" w:cs="Times New Roman"/>
                <w:lang w:val="kk-KZ"/>
              </w:rPr>
              <w:t xml:space="preserve">» </w:t>
            </w:r>
          </w:p>
        </w:tc>
        <w:tc>
          <w:tcPr>
            <w:tcW w:w="3119" w:type="dxa"/>
            <w:vAlign w:val="bottom"/>
          </w:tcPr>
          <w:p w:rsidR="00F364D5" w:rsidRPr="00D01FC6" w:rsidRDefault="00F364D5" w:rsidP="00F5409A">
            <w:pPr>
              <w:jc w:val="both"/>
              <w:rPr>
                <w:rFonts w:ascii="Times New Roman" w:eastAsia="Times New Roman" w:hAnsi="Times New Roman" w:cs="Times New Roman"/>
                <w:lang w:val="kk-KZ" w:eastAsia="ru-RU"/>
              </w:rPr>
            </w:pPr>
            <w:r w:rsidRPr="00D01FC6">
              <w:rPr>
                <w:rFonts w:ascii="Times New Roman" w:eastAsia="Times New Roman" w:hAnsi="Times New Roman" w:cs="Times New Roman"/>
                <w:lang w:eastAsia="ru-RU"/>
              </w:rPr>
              <w:t>ересе</w:t>
            </w:r>
            <w:r w:rsidRPr="00D01FC6">
              <w:rPr>
                <w:rFonts w:ascii="Times New Roman" w:eastAsia="Times New Roman" w:hAnsi="Times New Roman" w:cs="Times New Roman"/>
                <w:lang w:val="kk-KZ" w:eastAsia="ru-RU"/>
              </w:rPr>
              <w:t>к</w:t>
            </w:r>
          </w:p>
        </w:tc>
        <w:tc>
          <w:tcPr>
            <w:tcW w:w="2523" w:type="dxa"/>
          </w:tcPr>
          <w:p w:rsidR="00F364D5" w:rsidRPr="00D01FC6" w:rsidRDefault="00F364D5" w:rsidP="00F5409A">
            <w:pPr>
              <w:autoSpaceDE w:val="0"/>
              <w:autoSpaceDN w:val="0"/>
              <w:adjustRightInd w:val="0"/>
              <w:jc w:val="both"/>
              <w:textAlignment w:val="center"/>
              <w:rPr>
                <w:rFonts w:ascii="Times New Roman" w:eastAsia="Calibri" w:hAnsi="Times New Roman" w:cs="Times New Roman"/>
                <w:bCs/>
                <w:lang w:val="kk-KZ"/>
              </w:rPr>
            </w:pPr>
            <w:r w:rsidRPr="00D01FC6">
              <w:rPr>
                <w:rFonts w:ascii="Times New Roman" w:eastAsia="Calibri" w:hAnsi="Times New Roman" w:cs="Times New Roman"/>
                <w:bCs/>
                <w:lang w:val="kk-KZ"/>
              </w:rPr>
              <w:t>қазақ</w:t>
            </w:r>
          </w:p>
        </w:tc>
      </w:tr>
      <w:tr w:rsidR="00F364D5" w:rsidRPr="00D01FC6" w:rsidTr="00FF7734">
        <w:tc>
          <w:tcPr>
            <w:tcW w:w="567" w:type="dxa"/>
          </w:tcPr>
          <w:p w:rsidR="00F364D5" w:rsidRPr="00D01FC6" w:rsidRDefault="00F364D5" w:rsidP="00F5409A">
            <w:pPr>
              <w:autoSpaceDE w:val="0"/>
              <w:autoSpaceDN w:val="0"/>
              <w:adjustRightInd w:val="0"/>
              <w:jc w:val="both"/>
              <w:textAlignment w:val="center"/>
              <w:rPr>
                <w:rFonts w:ascii="Times New Roman" w:eastAsia="Calibri" w:hAnsi="Times New Roman" w:cs="Times New Roman"/>
                <w:bCs/>
                <w:lang w:val="kk-KZ"/>
              </w:rPr>
            </w:pPr>
            <w:r>
              <w:rPr>
                <w:rFonts w:ascii="Times New Roman" w:eastAsia="Calibri" w:hAnsi="Times New Roman" w:cs="Times New Roman"/>
                <w:bCs/>
                <w:lang w:val="kk-KZ"/>
              </w:rPr>
              <w:t>9</w:t>
            </w:r>
          </w:p>
        </w:tc>
        <w:tc>
          <w:tcPr>
            <w:tcW w:w="2976" w:type="dxa"/>
          </w:tcPr>
          <w:p w:rsidR="00F364D5" w:rsidRPr="00D01FC6" w:rsidRDefault="00F364D5" w:rsidP="00F5409A">
            <w:pPr>
              <w:rPr>
                <w:rFonts w:ascii="Times New Roman" w:eastAsia="Batang" w:hAnsi="Times New Roman" w:cs="Times New Roman"/>
                <w:lang w:val="kk-KZ"/>
              </w:rPr>
            </w:pPr>
            <w:r>
              <w:rPr>
                <w:rFonts w:ascii="Times New Roman" w:eastAsia="Batang" w:hAnsi="Times New Roman" w:cs="Times New Roman"/>
                <w:lang w:val="kk-KZ"/>
              </w:rPr>
              <w:t xml:space="preserve"> «Жұлдызай</w:t>
            </w:r>
            <w:r w:rsidRPr="00D01FC6">
              <w:rPr>
                <w:rFonts w:ascii="Times New Roman" w:eastAsia="Batang" w:hAnsi="Times New Roman" w:cs="Times New Roman"/>
                <w:lang w:val="kk-KZ"/>
              </w:rPr>
              <w:t xml:space="preserve">» </w:t>
            </w:r>
          </w:p>
        </w:tc>
        <w:tc>
          <w:tcPr>
            <w:tcW w:w="3119" w:type="dxa"/>
          </w:tcPr>
          <w:p w:rsidR="00F364D5" w:rsidRPr="00D01FC6" w:rsidRDefault="00F364D5" w:rsidP="00F5409A">
            <w:pPr>
              <w:jc w:val="both"/>
              <w:rPr>
                <w:rFonts w:ascii="Times New Roman" w:eastAsia="Times New Roman" w:hAnsi="Times New Roman" w:cs="Times New Roman"/>
                <w:lang w:val="kk-KZ" w:eastAsia="ru-RU"/>
              </w:rPr>
            </w:pPr>
            <w:r>
              <w:rPr>
                <w:rFonts w:ascii="Times New Roman" w:eastAsia="Times New Roman" w:hAnsi="Times New Roman" w:cs="Times New Roman"/>
                <w:lang w:val="kk-KZ" w:eastAsia="ru-RU"/>
              </w:rPr>
              <w:t>мектепалды</w:t>
            </w:r>
          </w:p>
        </w:tc>
        <w:tc>
          <w:tcPr>
            <w:tcW w:w="2523" w:type="dxa"/>
          </w:tcPr>
          <w:p w:rsidR="00F364D5" w:rsidRPr="00D01FC6" w:rsidRDefault="00F364D5" w:rsidP="00F5409A">
            <w:pPr>
              <w:autoSpaceDE w:val="0"/>
              <w:autoSpaceDN w:val="0"/>
              <w:adjustRightInd w:val="0"/>
              <w:jc w:val="both"/>
              <w:textAlignment w:val="center"/>
              <w:rPr>
                <w:rFonts w:ascii="Times New Roman" w:eastAsia="Calibri" w:hAnsi="Times New Roman" w:cs="Times New Roman"/>
                <w:bCs/>
                <w:lang w:val="kk-KZ"/>
              </w:rPr>
            </w:pPr>
            <w:r w:rsidRPr="00D01FC6">
              <w:rPr>
                <w:rFonts w:ascii="Times New Roman" w:eastAsia="Calibri" w:hAnsi="Times New Roman" w:cs="Times New Roman"/>
                <w:bCs/>
                <w:lang w:val="kk-KZ"/>
              </w:rPr>
              <w:t>қазақ</w:t>
            </w:r>
          </w:p>
        </w:tc>
      </w:tr>
      <w:tr w:rsidR="00F364D5" w:rsidRPr="00D01FC6" w:rsidTr="00FF7734">
        <w:tc>
          <w:tcPr>
            <w:tcW w:w="567" w:type="dxa"/>
          </w:tcPr>
          <w:p w:rsidR="00F364D5" w:rsidRPr="00D01FC6" w:rsidRDefault="00F364D5" w:rsidP="00F5409A">
            <w:pPr>
              <w:autoSpaceDE w:val="0"/>
              <w:autoSpaceDN w:val="0"/>
              <w:adjustRightInd w:val="0"/>
              <w:jc w:val="both"/>
              <w:textAlignment w:val="center"/>
              <w:rPr>
                <w:rFonts w:ascii="Times New Roman" w:eastAsia="Calibri" w:hAnsi="Times New Roman" w:cs="Times New Roman"/>
                <w:bCs/>
                <w:lang w:val="kk-KZ"/>
              </w:rPr>
            </w:pPr>
            <w:r>
              <w:rPr>
                <w:rFonts w:ascii="Times New Roman" w:eastAsia="Calibri" w:hAnsi="Times New Roman" w:cs="Times New Roman"/>
                <w:bCs/>
                <w:lang w:val="kk-KZ"/>
              </w:rPr>
              <w:t>10</w:t>
            </w:r>
          </w:p>
        </w:tc>
        <w:tc>
          <w:tcPr>
            <w:tcW w:w="2976" w:type="dxa"/>
          </w:tcPr>
          <w:p w:rsidR="00F364D5" w:rsidRPr="00D01FC6" w:rsidRDefault="00F364D5" w:rsidP="00F5409A">
            <w:pPr>
              <w:rPr>
                <w:rFonts w:ascii="Times New Roman" w:eastAsia="Batang" w:hAnsi="Times New Roman" w:cs="Times New Roman"/>
                <w:lang w:val="kk-KZ"/>
              </w:rPr>
            </w:pPr>
            <w:r w:rsidRPr="00D01FC6">
              <w:rPr>
                <w:rFonts w:ascii="Times New Roman" w:eastAsia="Batang" w:hAnsi="Times New Roman" w:cs="Times New Roman"/>
                <w:lang w:val="kk-KZ"/>
              </w:rPr>
              <w:t xml:space="preserve"> «А</w:t>
            </w:r>
            <w:r>
              <w:rPr>
                <w:rFonts w:ascii="Times New Roman" w:eastAsia="Batang" w:hAnsi="Times New Roman" w:cs="Times New Roman"/>
                <w:lang w:val="kk-KZ"/>
              </w:rPr>
              <w:t>ралар</w:t>
            </w:r>
            <w:r w:rsidRPr="00D01FC6">
              <w:rPr>
                <w:rFonts w:ascii="Times New Roman" w:eastAsia="Batang" w:hAnsi="Times New Roman" w:cs="Times New Roman"/>
                <w:lang w:val="kk-KZ"/>
              </w:rPr>
              <w:t xml:space="preserve">» </w:t>
            </w:r>
          </w:p>
        </w:tc>
        <w:tc>
          <w:tcPr>
            <w:tcW w:w="3119" w:type="dxa"/>
          </w:tcPr>
          <w:p w:rsidR="00F364D5" w:rsidRPr="00D01FC6" w:rsidRDefault="00F364D5" w:rsidP="00F5409A">
            <w:pPr>
              <w:jc w:val="both"/>
              <w:rPr>
                <w:rFonts w:ascii="Times New Roman" w:eastAsia="Times New Roman" w:hAnsi="Times New Roman" w:cs="Times New Roman"/>
                <w:lang w:val="kk-KZ" w:eastAsia="ru-RU"/>
              </w:rPr>
            </w:pPr>
            <w:r w:rsidRPr="00D01FC6">
              <w:rPr>
                <w:rFonts w:ascii="Times New Roman" w:eastAsia="Times New Roman" w:hAnsi="Times New Roman" w:cs="Times New Roman"/>
                <w:lang w:val="kk-KZ" w:eastAsia="ru-RU"/>
              </w:rPr>
              <w:t xml:space="preserve">мектепалды </w:t>
            </w:r>
          </w:p>
        </w:tc>
        <w:tc>
          <w:tcPr>
            <w:tcW w:w="2523" w:type="dxa"/>
          </w:tcPr>
          <w:p w:rsidR="00F364D5" w:rsidRPr="00D01FC6" w:rsidRDefault="00F364D5" w:rsidP="00F5409A">
            <w:pPr>
              <w:autoSpaceDE w:val="0"/>
              <w:autoSpaceDN w:val="0"/>
              <w:adjustRightInd w:val="0"/>
              <w:jc w:val="both"/>
              <w:textAlignment w:val="center"/>
              <w:rPr>
                <w:rFonts w:ascii="Times New Roman" w:eastAsia="Calibri" w:hAnsi="Times New Roman" w:cs="Times New Roman"/>
                <w:bCs/>
                <w:highlight w:val="yellow"/>
                <w:lang w:val="kk-KZ"/>
              </w:rPr>
            </w:pPr>
            <w:r w:rsidRPr="00D01FC6">
              <w:rPr>
                <w:rFonts w:ascii="Times New Roman" w:eastAsia="Calibri" w:hAnsi="Times New Roman" w:cs="Times New Roman"/>
                <w:bCs/>
                <w:lang w:val="kk-KZ"/>
              </w:rPr>
              <w:t>қазақ</w:t>
            </w:r>
          </w:p>
        </w:tc>
      </w:tr>
      <w:tr w:rsidR="00F364D5" w:rsidRPr="00D01FC6" w:rsidTr="00FF7734">
        <w:tc>
          <w:tcPr>
            <w:tcW w:w="567" w:type="dxa"/>
          </w:tcPr>
          <w:p w:rsidR="00F364D5" w:rsidRPr="00D01FC6" w:rsidRDefault="00F364D5" w:rsidP="00F5409A">
            <w:pPr>
              <w:autoSpaceDE w:val="0"/>
              <w:autoSpaceDN w:val="0"/>
              <w:adjustRightInd w:val="0"/>
              <w:jc w:val="both"/>
              <w:textAlignment w:val="center"/>
              <w:rPr>
                <w:rFonts w:ascii="Times New Roman" w:eastAsia="Calibri" w:hAnsi="Times New Roman" w:cs="Times New Roman"/>
                <w:bCs/>
                <w:lang w:val="kk-KZ"/>
              </w:rPr>
            </w:pPr>
            <w:r>
              <w:rPr>
                <w:rFonts w:ascii="Times New Roman" w:eastAsia="Calibri" w:hAnsi="Times New Roman" w:cs="Times New Roman"/>
                <w:bCs/>
                <w:lang w:val="kk-KZ"/>
              </w:rPr>
              <w:t>11</w:t>
            </w:r>
          </w:p>
        </w:tc>
        <w:tc>
          <w:tcPr>
            <w:tcW w:w="2976" w:type="dxa"/>
          </w:tcPr>
          <w:p w:rsidR="00F364D5" w:rsidRPr="00D01FC6" w:rsidRDefault="00F364D5" w:rsidP="00F5409A">
            <w:pPr>
              <w:rPr>
                <w:rFonts w:ascii="Times New Roman" w:eastAsia="Batang" w:hAnsi="Times New Roman" w:cs="Times New Roman"/>
                <w:lang w:val="kk-KZ"/>
              </w:rPr>
            </w:pPr>
            <w:r>
              <w:rPr>
                <w:rFonts w:ascii="Times New Roman" w:eastAsia="Batang" w:hAnsi="Times New Roman" w:cs="Times New Roman"/>
                <w:lang w:val="kk-KZ"/>
              </w:rPr>
              <w:t xml:space="preserve"> «Күншуақ</w:t>
            </w:r>
            <w:r w:rsidRPr="00D01FC6">
              <w:rPr>
                <w:rFonts w:ascii="Times New Roman" w:eastAsia="Batang" w:hAnsi="Times New Roman" w:cs="Times New Roman"/>
                <w:lang w:val="kk-KZ"/>
              </w:rPr>
              <w:t xml:space="preserve">» </w:t>
            </w:r>
          </w:p>
        </w:tc>
        <w:tc>
          <w:tcPr>
            <w:tcW w:w="3119" w:type="dxa"/>
            <w:vAlign w:val="center"/>
          </w:tcPr>
          <w:p w:rsidR="00F364D5" w:rsidRPr="00D01FC6" w:rsidRDefault="00F364D5" w:rsidP="00F5409A">
            <w:pPr>
              <w:jc w:val="both"/>
              <w:rPr>
                <w:rFonts w:ascii="Times New Roman" w:eastAsia="Times New Roman" w:hAnsi="Times New Roman" w:cs="Times New Roman"/>
                <w:lang w:eastAsia="ru-RU"/>
              </w:rPr>
            </w:pPr>
            <w:r w:rsidRPr="00D01FC6">
              <w:rPr>
                <w:rFonts w:ascii="Times New Roman" w:eastAsia="Times New Roman" w:hAnsi="Times New Roman" w:cs="Times New Roman"/>
                <w:lang w:val="kk-KZ" w:eastAsia="ru-RU"/>
              </w:rPr>
              <w:t xml:space="preserve">мектепалды </w:t>
            </w:r>
          </w:p>
        </w:tc>
        <w:tc>
          <w:tcPr>
            <w:tcW w:w="2523" w:type="dxa"/>
          </w:tcPr>
          <w:p w:rsidR="00F364D5" w:rsidRPr="00D01FC6" w:rsidRDefault="00F364D5" w:rsidP="00F5409A">
            <w:pPr>
              <w:autoSpaceDE w:val="0"/>
              <w:autoSpaceDN w:val="0"/>
              <w:adjustRightInd w:val="0"/>
              <w:jc w:val="both"/>
              <w:textAlignment w:val="center"/>
              <w:rPr>
                <w:rFonts w:ascii="Times New Roman" w:eastAsia="Calibri" w:hAnsi="Times New Roman" w:cs="Times New Roman"/>
                <w:bCs/>
                <w:lang w:val="kk-KZ"/>
              </w:rPr>
            </w:pPr>
            <w:r w:rsidRPr="00D01FC6">
              <w:rPr>
                <w:rFonts w:ascii="Times New Roman" w:eastAsia="Calibri" w:hAnsi="Times New Roman" w:cs="Times New Roman"/>
                <w:bCs/>
                <w:lang w:val="kk-KZ"/>
              </w:rPr>
              <w:t>қазақ</w:t>
            </w:r>
          </w:p>
        </w:tc>
      </w:tr>
      <w:tr w:rsidR="00F364D5" w:rsidRPr="00D01FC6" w:rsidTr="00FF7734">
        <w:tc>
          <w:tcPr>
            <w:tcW w:w="567" w:type="dxa"/>
          </w:tcPr>
          <w:p w:rsidR="00F364D5" w:rsidRPr="00D01FC6" w:rsidRDefault="00F364D5" w:rsidP="00F5409A">
            <w:pPr>
              <w:autoSpaceDE w:val="0"/>
              <w:autoSpaceDN w:val="0"/>
              <w:adjustRightInd w:val="0"/>
              <w:jc w:val="both"/>
              <w:textAlignment w:val="center"/>
              <w:rPr>
                <w:rFonts w:ascii="Times New Roman" w:eastAsia="Calibri" w:hAnsi="Times New Roman" w:cs="Times New Roman"/>
                <w:bCs/>
                <w:lang w:val="kk-KZ"/>
              </w:rPr>
            </w:pPr>
            <w:r>
              <w:rPr>
                <w:rFonts w:ascii="Times New Roman" w:eastAsia="Calibri" w:hAnsi="Times New Roman" w:cs="Times New Roman"/>
                <w:bCs/>
                <w:lang w:val="kk-KZ"/>
              </w:rPr>
              <w:t>12</w:t>
            </w:r>
          </w:p>
        </w:tc>
        <w:tc>
          <w:tcPr>
            <w:tcW w:w="2976" w:type="dxa"/>
          </w:tcPr>
          <w:p w:rsidR="00F364D5" w:rsidRPr="00D01FC6" w:rsidRDefault="00F364D5" w:rsidP="00F5409A">
            <w:pPr>
              <w:rPr>
                <w:rFonts w:ascii="Times New Roman" w:eastAsia="Batang" w:hAnsi="Times New Roman" w:cs="Times New Roman"/>
                <w:lang w:val="kk-KZ"/>
              </w:rPr>
            </w:pPr>
            <w:r>
              <w:rPr>
                <w:rFonts w:ascii="Times New Roman" w:eastAsia="Batang" w:hAnsi="Times New Roman" w:cs="Times New Roman"/>
                <w:lang w:val="kk-KZ"/>
              </w:rPr>
              <w:t>«Алтын</w:t>
            </w:r>
            <w:r w:rsidR="007B7BEC">
              <w:rPr>
                <w:rFonts w:ascii="Times New Roman" w:eastAsia="Batang" w:hAnsi="Times New Roman" w:cs="Times New Roman"/>
                <w:lang w:val="kk-KZ"/>
              </w:rPr>
              <w:t xml:space="preserve"> </w:t>
            </w:r>
            <w:r>
              <w:rPr>
                <w:rFonts w:ascii="Times New Roman" w:eastAsia="Batang" w:hAnsi="Times New Roman" w:cs="Times New Roman"/>
                <w:lang w:val="kk-KZ"/>
              </w:rPr>
              <w:t>балық</w:t>
            </w:r>
            <w:r w:rsidRPr="00D01FC6">
              <w:rPr>
                <w:rFonts w:ascii="Times New Roman" w:eastAsia="Batang" w:hAnsi="Times New Roman" w:cs="Times New Roman"/>
                <w:lang w:val="kk-KZ"/>
              </w:rPr>
              <w:t>»</w:t>
            </w:r>
          </w:p>
        </w:tc>
        <w:tc>
          <w:tcPr>
            <w:tcW w:w="3119" w:type="dxa"/>
          </w:tcPr>
          <w:p w:rsidR="00F364D5" w:rsidRPr="00D01FC6" w:rsidRDefault="00F364D5" w:rsidP="00F5409A">
            <w:pPr>
              <w:jc w:val="both"/>
              <w:rPr>
                <w:rFonts w:ascii="Times New Roman" w:eastAsia="Times New Roman" w:hAnsi="Times New Roman" w:cs="Times New Roman"/>
                <w:lang w:eastAsia="ru-RU"/>
              </w:rPr>
            </w:pPr>
            <w:r w:rsidRPr="00D01FC6">
              <w:rPr>
                <w:rFonts w:ascii="Times New Roman" w:eastAsia="Times New Roman" w:hAnsi="Times New Roman" w:cs="Times New Roman"/>
                <w:lang w:val="kk-KZ" w:eastAsia="ru-RU"/>
              </w:rPr>
              <w:t xml:space="preserve">мектепалды </w:t>
            </w:r>
          </w:p>
        </w:tc>
        <w:tc>
          <w:tcPr>
            <w:tcW w:w="2523" w:type="dxa"/>
          </w:tcPr>
          <w:p w:rsidR="00F364D5" w:rsidRPr="00D01FC6" w:rsidRDefault="00F364D5" w:rsidP="00F5409A">
            <w:pPr>
              <w:autoSpaceDE w:val="0"/>
              <w:autoSpaceDN w:val="0"/>
              <w:adjustRightInd w:val="0"/>
              <w:jc w:val="both"/>
              <w:textAlignment w:val="center"/>
              <w:rPr>
                <w:rFonts w:ascii="Times New Roman" w:eastAsia="Calibri" w:hAnsi="Times New Roman" w:cs="Times New Roman"/>
                <w:bCs/>
                <w:highlight w:val="yellow"/>
                <w:lang w:val="kk-KZ"/>
              </w:rPr>
            </w:pPr>
            <w:r w:rsidRPr="00D01FC6">
              <w:rPr>
                <w:rFonts w:ascii="Times New Roman" w:eastAsia="Calibri" w:hAnsi="Times New Roman" w:cs="Times New Roman"/>
                <w:bCs/>
                <w:lang w:val="kk-KZ"/>
              </w:rPr>
              <w:t>қазақ</w:t>
            </w:r>
          </w:p>
        </w:tc>
      </w:tr>
    </w:tbl>
    <w:p w:rsidR="00F364D5" w:rsidRPr="00D01FC6" w:rsidRDefault="00F364D5" w:rsidP="00F364D5">
      <w:pPr>
        <w:autoSpaceDE w:val="0"/>
        <w:autoSpaceDN w:val="0"/>
        <w:adjustRightInd w:val="0"/>
        <w:spacing w:after="0" w:line="240" w:lineRule="auto"/>
        <w:jc w:val="both"/>
        <w:textAlignment w:val="center"/>
        <w:rPr>
          <w:rFonts w:ascii="Times New Roman" w:eastAsia="Calibri" w:hAnsi="Times New Roman" w:cs="Times New Roman"/>
          <w:b/>
          <w:bCs/>
          <w:sz w:val="24"/>
          <w:szCs w:val="24"/>
          <w:highlight w:val="yellow"/>
          <w:lang w:val="kk-KZ"/>
        </w:rPr>
      </w:pPr>
    </w:p>
    <w:tbl>
      <w:tblPr>
        <w:tblStyle w:val="31"/>
        <w:tblW w:w="0" w:type="auto"/>
        <w:tblInd w:w="421" w:type="dxa"/>
        <w:tblLook w:val="04A0" w:firstRow="1" w:lastRow="0" w:firstColumn="1" w:lastColumn="0" w:noHBand="0" w:noVBand="1"/>
      </w:tblPr>
      <w:tblGrid>
        <w:gridCol w:w="438"/>
        <w:gridCol w:w="3105"/>
        <w:gridCol w:w="3119"/>
        <w:gridCol w:w="2551"/>
      </w:tblGrid>
      <w:tr w:rsidR="00F364D5" w:rsidRPr="00D01FC6" w:rsidTr="00FF7734">
        <w:tc>
          <w:tcPr>
            <w:tcW w:w="438" w:type="dxa"/>
          </w:tcPr>
          <w:p w:rsidR="00F364D5" w:rsidRPr="00D01FC6" w:rsidRDefault="00F364D5" w:rsidP="00F5409A">
            <w:pPr>
              <w:autoSpaceDE w:val="0"/>
              <w:autoSpaceDN w:val="0"/>
              <w:adjustRightInd w:val="0"/>
              <w:jc w:val="both"/>
              <w:textAlignment w:val="center"/>
              <w:rPr>
                <w:rFonts w:ascii="Times New Roman" w:eastAsia="Calibri" w:hAnsi="Times New Roman" w:cs="Times New Roman"/>
                <w:b/>
                <w:bCs/>
                <w:lang w:val="kk-KZ"/>
              </w:rPr>
            </w:pPr>
            <w:r w:rsidRPr="00D01FC6">
              <w:rPr>
                <w:rFonts w:ascii="Times New Roman" w:eastAsia="Calibri" w:hAnsi="Times New Roman" w:cs="Times New Roman"/>
                <w:b/>
                <w:bCs/>
                <w:lang w:val="kk-KZ"/>
              </w:rPr>
              <w:t>№</w:t>
            </w:r>
          </w:p>
        </w:tc>
        <w:tc>
          <w:tcPr>
            <w:tcW w:w="3105" w:type="dxa"/>
          </w:tcPr>
          <w:p w:rsidR="00F364D5" w:rsidRPr="00D01FC6" w:rsidRDefault="00F364D5" w:rsidP="00F5409A">
            <w:pPr>
              <w:autoSpaceDE w:val="0"/>
              <w:autoSpaceDN w:val="0"/>
              <w:adjustRightInd w:val="0"/>
              <w:jc w:val="both"/>
              <w:textAlignment w:val="center"/>
              <w:rPr>
                <w:rFonts w:ascii="Times New Roman" w:eastAsia="Calibri" w:hAnsi="Times New Roman" w:cs="Times New Roman"/>
                <w:b/>
                <w:bCs/>
                <w:lang w:val="kk-KZ"/>
              </w:rPr>
            </w:pPr>
            <w:r w:rsidRPr="00D01FC6">
              <w:rPr>
                <w:rFonts w:ascii="Times New Roman" w:eastAsia="Calibri" w:hAnsi="Times New Roman" w:cs="Times New Roman"/>
                <w:b/>
                <w:bCs/>
                <w:lang w:val="kk-KZ"/>
              </w:rPr>
              <w:t>Жас кезенділігі</w:t>
            </w:r>
          </w:p>
        </w:tc>
        <w:tc>
          <w:tcPr>
            <w:tcW w:w="3119" w:type="dxa"/>
          </w:tcPr>
          <w:p w:rsidR="00F364D5" w:rsidRPr="00D01FC6" w:rsidRDefault="00F364D5" w:rsidP="00F5409A">
            <w:pPr>
              <w:autoSpaceDE w:val="0"/>
              <w:autoSpaceDN w:val="0"/>
              <w:adjustRightInd w:val="0"/>
              <w:jc w:val="both"/>
              <w:textAlignment w:val="center"/>
              <w:rPr>
                <w:rFonts w:ascii="Times New Roman" w:eastAsia="Calibri" w:hAnsi="Times New Roman" w:cs="Times New Roman"/>
                <w:b/>
                <w:bCs/>
                <w:highlight w:val="yellow"/>
                <w:lang w:val="kk-KZ"/>
              </w:rPr>
            </w:pPr>
            <w:r w:rsidRPr="00D01FC6">
              <w:rPr>
                <w:rFonts w:ascii="Times New Roman" w:eastAsia="Calibri" w:hAnsi="Times New Roman" w:cs="Times New Roman"/>
                <w:b/>
                <w:bCs/>
                <w:lang w:val="kk-KZ"/>
              </w:rPr>
              <w:t>Топтардың саны</w:t>
            </w:r>
          </w:p>
        </w:tc>
        <w:tc>
          <w:tcPr>
            <w:tcW w:w="2551" w:type="dxa"/>
          </w:tcPr>
          <w:p w:rsidR="00F364D5" w:rsidRPr="00D01FC6" w:rsidRDefault="00F364D5" w:rsidP="00F5409A">
            <w:pPr>
              <w:autoSpaceDE w:val="0"/>
              <w:autoSpaceDN w:val="0"/>
              <w:adjustRightInd w:val="0"/>
              <w:jc w:val="both"/>
              <w:textAlignment w:val="center"/>
              <w:rPr>
                <w:rFonts w:ascii="Times New Roman" w:eastAsia="Calibri" w:hAnsi="Times New Roman" w:cs="Times New Roman"/>
                <w:b/>
                <w:bCs/>
                <w:highlight w:val="yellow"/>
                <w:lang w:val="kk-KZ"/>
              </w:rPr>
            </w:pPr>
            <w:r w:rsidRPr="00D01FC6">
              <w:rPr>
                <w:rFonts w:ascii="Times New Roman" w:eastAsia="Calibri" w:hAnsi="Times New Roman" w:cs="Times New Roman"/>
                <w:b/>
                <w:bCs/>
                <w:lang w:val="kk-KZ"/>
              </w:rPr>
              <w:t>Балалар саны</w:t>
            </w:r>
          </w:p>
        </w:tc>
      </w:tr>
      <w:tr w:rsidR="00F364D5" w:rsidRPr="00D01FC6" w:rsidTr="00FF7734">
        <w:tc>
          <w:tcPr>
            <w:tcW w:w="438" w:type="dxa"/>
          </w:tcPr>
          <w:p w:rsidR="00F364D5" w:rsidRPr="00D01FC6" w:rsidRDefault="00F364D5" w:rsidP="00F5409A">
            <w:pPr>
              <w:autoSpaceDE w:val="0"/>
              <w:autoSpaceDN w:val="0"/>
              <w:adjustRightInd w:val="0"/>
              <w:jc w:val="both"/>
              <w:textAlignment w:val="center"/>
              <w:rPr>
                <w:rFonts w:ascii="Times New Roman" w:eastAsia="Calibri" w:hAnsi="Times New Roman" w:cs="Times New Roman"/>
                <w:bCs/>
                <w:lang w:val="kk-KZ"/>
              </w:rPr>
            </w:pPr>
            <w:r w:rsidRPr="00D01FC6">
              <w:rPr>
                <w:rFonts w:ascii="Times New Roman" w:eastAsia="Calibri" w:hAnsi="Times New Roman" w:cs="Times New Roman"/>
                <w:bCs/>
                <w:lang w:val="kk-KZ"/>
              </w:rPr>
              <w:t>1</w:t>
            </w:r>
          </w:p>
        </w:tc>
        <w:tc>
          <w:tcPr>
            <w:tcW w:w="3105" w:type="dxa"/>
          </w:tcPr>
          <w:p w:rsidR="00F364D5" w:rsidRPr="00D01FC6" w:rsidRDefault="00F364D5" w:rsidP="00F5409A">
            <w:pPr>
              <w:autoSpaceDE w:val="0"/>
              <w:autoSpaceDN w:val="0"/>
              <w:adjustRightInd w:val="0"/>
              <w:jc w:val="both"/>
              <w:textAlignment w:val="center"/>
              <w:rPr>
                <w:rFonts w:ascii="Times New Roman" w:eastAsia="Calibri" w:hAnsi="Times New Roman" w:cs="Times New Roman"/>
                <w:bCs/>
                <w:lang w:val="kk-KZ"/>
              </w:rPr>
            </w:pPr>
            <w:r w:rsidRPr="00D01FC6">
              <w:rPr>
                <w:rFonts w:ascii="Times New Roman" w:eastAsia="Times New Roman" w:hAnsi="Times New Roman" w:cs="Times New Roman"/>
                <w:bCs/>
                <w:lang w:val="kk-KZ" w:eastAsia="ru-RU"/>
              </w:rPr>
              <w:t xml:space="preserve">Кіші </w:t>
            </w:r>
          </w:p>
        </w:tc>
        <w:tc>
          <w:tcPr>
            <w:tcW w:w="3119" w:type="dxa"/>
          </w:tcPr>
          <w:p w:rsidR="00F364D5" w:rsidRPr="00D01FC6" w:rsidRDefault="00F364D5" w:rsidP="00F5409A">
            <w:pPr>
              <w:autoSpaceDE w:val="0"/>
              <w:autoSpaceDN w:val="0"/>
              <w:adjustRightInd w:val="0"/>
              <w:jc w:val="both"/>
              <w:textAlignment w:val="center"/>
              <w:rPr>
                <w:rFonts w:ascii="Times New Roman" w:eastAsia="Calibri" w:hAnsi="Times New Roman" w:cs="Times New Roman"/>
                <w:bCs/>
                <w:lang w:val="kk-KZ"/>
              </w:rPr>
            </w:pPr>
            <w:r w:rsidRPr="00D01FC6">
              <w:rPr>
                <w:rFonts w:ascii="Times New Roman" w:eastAsia="Calibri" w:hAnsi="Times New Roman" w:cs="Times New Roman"/>
                <w:bCs/>
                <w:lang w:val="kk-KZ"/>
              </w:rPr>
              <w:t>1</w:t>
            </w:r>
          </w:p>
        </w:tc>
        <w:tc>
          <w:tcPr>
            <w:tcW w:w="2551" w:type="dxa"/>
          </w:tcPr>
          <w:p w:rsidR="00F364D5" w:rsidRPr="00AE3212" w:rsidRDefault="00F364D5" w:rsidP="00F5409A">
            <w:pPr>
              <w:autoSpaceDE w:val="0"/>
              <w:autoSpaceDN w:val="0"/>
              <w:adjustRightInd w:val="0"/>
              <w:jc w:val="both"/>
              <w:textAlignment w:val="center"/>
              <w:rPr>
                <w:rFonts w:ascii="Times New Roman" w:eastAsia="Calibri" w:hAnsi="Times New Roman" w:cs="Times New Roman"/>
                <w:bCs/>
                <w:lang w:val="kk-KZ"/>
              </w:rPr>
            </w:pPr>
            <w:r w:rsidRPr="00AE3212">
              <w:rPr>
                <w:rFonts w:ascii="Times New Roman" w:eastAsia="Calibri" w:hAnsi="Times New Roman" w:cs="Times New Roman"/>
                <w:bCs/>
                <w:lang w:val="kk-KZ"/>
              </w:rPr>
              <w:t>24</w:t>
            </w:r>
          </w:p>
        </w:tc>
      </w:tr>
      <w:tr w:rsidR="00F364D5" w:rsidRPr="00D01FC6" w:rsidTr="00FF7734">
        <w:tc>
          <w:tcPr>
            <w:tcW w:w="438" w:type="dxa"/>
          </w:tcPr>
          <w:p w:rsidR="00F364D5" w:rsidRPr="00D01FC6" w:rsidRDefault="00F364D5" w:rsidP="00F5409A">
            <w:pPr>
              <w:autoSpaceDE w:val="0"/>
              <w:autoSpaceDN w:val="0"/>
              <w:adjustRightInd w:val="0"/>
              <w:jc w:val="both"/>
              <w:textAlignment w:val="center"/>
              <w:rPr>
                <w:rFonts w:ascii="Times New Roman" w:eastAsia="Calibri" w:hAnsi="Times New Roman" w:cs="Times New Roman"/>
                <w:bCs/>
                <w:lang w:val="kk-KZ"/>
              </w:rPr>
            </w:pPr>
            <w:r w:rsidRPr="00D01FC6">
              <w:rPr>
                <w:rFonts w:ascii="Times New Roman" w:eastAsia="Calibri" w:hAnsi="Times New Roman" w:cs="Times New Roman"/>
                <w:bCs/>
                <w:lang w:val="kk-KZ"/>
              </w:rPr>
              <w:t>2</w:t>
            </w:r>
          </w:p>
        </w:tc>
        <w:tc>
          <w:tcPr>
            <w:tcW w:w="3105" w:type="dxa"/>
          </w:tcPr>
          <w:p w:rsidR="00F364D5" w:rsidRPr="00D01FC6" w:rsidRDefault="00F364D5" w:rsidP="00F5409A">
            <w:pPr>
              <w:autoSpaceDE w:val="0"/>
              <w:autoSpaceDN w:val="0"/>
              <w:adjustRightInd w:val="0"/>
              <w:jc w:val="both"/>
              <w:textAlignment w:val="center"/>
              <w:rPr>
                <w:rFonts w:ascii="Times New Roman" w:eastAsia="Calibri" w:hAnsi="Times New Roman" w:cs="Times New Roman"/>
                <w:bCs/>
                <w:lang w:val="kk-KZ"/>
              </w:rPr>
            </w:pPr>
            <w:r w:rsidRPr="00D01FC6">
              <w:rPr>
                <w:rFonts w:ascii="Times New Roman" w:eastAsia="Times New Roman" w:hAnsi="Times New Roman" w:cs="Times New Roman"/>
                <w:bCs/>
                <w:lang w:eastAsia="ru-RU"/>
              </w:rPr>
              <w:t>Орт</w:t>
            </w:r>
            <w:r w:rsidRPr="00D01FC6">
              <w:rPr>
                <w:rFonts w:ascii="Times New Roman" w:eastAsia="Times New Roman" w:hAnsi="Times New Roman" w:cs="Times New Roman"/>
                <w:bCs/>
                <w:lang w:val="kk-KZ" w:eastAsia="ru-RU"/>
              </w:rPr>
              <w:t>аңғы</w:t>
            </w:r>
          </w:p>
        </w:tc>
        <w:tc>
          <w:tcPr>
            <w:tcW w:w="3119" w:type="dxa"/>
          </w:tcPr>
          <w:p w:rsidR="00F364D5" w:rsidRPr="00D01FC6" w:rsidRDefault="00F364D5" w:rsidP="00F5409A">
            <w:pPr>
              <w:autoSpaceDE w:val="0"/>
              <w:autoSpaceDN w:val="0"/>
              <w:adjustRightInd w:val="0"/>
              <w:jc w:val="both"/>
              <w:textAlignment w:val="center"/>
              <w:rPr>
                <w:rFonts w:ascii="Times New Roman" w:eastAsia="Calibri" w:hAnsi="Times New Roman" w:cs="Times New Roman"/>
                <w:bCs/>
                <w:lang w:val="kk-KZ"/>
              </w:rPr>
            </w:pPr>
            <w:r>
              <w:rPr>
                <w:rFonts w:ascii="Times New Roman" w:eastAsia="Calibri" w:hAnsi="Times New Roman" w:cs="Times New Roman"/>
                <w:bCs/>
                <w:lang w:val="kk-KZ"/>
              </w:rPr>
              <w:t>4</w:t>
            </w:r>
          </w:p>
        </w:tc>
        <w:tc>
          <w:tcPr>
            <w:tcW w:w="2551" w:type="dxa"/>
          </w:tcPr>
          <w:p w:rsidR="00F364D5" w:rsidRPr="00AE3212" w:rsidRDefault="00BD6A61" w:rsidP="00F5409A">
            <w:pPr>
              <w:autoSpaceDE w:val="0"/>
              <w:autoSpaceDN w:val="0"/>
              <w:adjustRightInd w:val="0"/>
              <w:jc w:val="both"/>
              <w:textAlignment w:val="center"/>
              <w:rPr>
                <w:rFonts w:ascii="Times New Roman" w:eastAsia="Calibri" w:hAnsi="Times New Roman" w:cs="Times New Roman"/>
                <w:bCs/>
                <w:lang w:val="kk-KZ"/>
              </w:rPr>
            </w:pPr>
            <w:r>
              <w:rPr>
                <w:rFonts w:ascii="Times New Roman" w:eastAsia="Calibri" w:hAnsi="Times New Roman" w:cs="Times New Roman"/>
                <w:bCs/>
                <w:lang w:val="kk-KZ"/>
              </w:rPr>
              <w:t>115</w:t>
            </w:r>
            <w:bookmarkStart w:id="0" w:name="_GoBack"/>
            <w:bookmarkEnd w:id="0"/>
          </w:p>
        </w:tc>
      </w:tr>
      <w:tr w:rsidR="00F364D5" w:rsidRPr="00D01FC6" w:rsidTr="00FF7734">
        <w:tc>
          <w:tcPr>
            <w:tcW w:w="438" w:type="dxa"/>
          </w:tcPr>
          <w:p w:rsidR="00F364D5" w:rsidRPr="00D01FC6" w:rsidRDefault="00F364D5" w:rsidP="00F5409A">
            <w:pPr>
              <w:autoSpaceDE w:val="0"/>
              <w:autoSpaceDN w:val="0"/>
              <w:adjustRightInd w:val="0"/>
              <w:jc w:val="both"/>
              <w:textAlignment w:val="center"/>
              <w:rPr>
                <w:rFonts w:ascii="Times New Roman" w:eastAsia="Calibri" w:hAnsi="Times New Roman" w:cs="Times New Roman"/>
                <w:bCs/>
                <w:lang w:val="kk-KZ"/>
              </w:rPr>
            </w:pPr>
            <w:r w:rsidRPr="00D01FC6">
              <w:rPr>
                <w:rFonts w:ascii="Times New Roman" w:eastAsia="Calibri" w:hAnsi="Times New Roman" w:cs="Times New Roman"/>
                <w:bCs/>
                <w:lang w:val="kk-KZ"/>
              </w:rPr>
              <w:t>3</w:t>
            </w:r>
          </w:p>
        </w:tc>
        <w:tc>
          <w:tcPr>
            <w:tcW w:w="3105" w:type="dxa"/>
          </w:tcPr>
          <w:p w:rsidR="00F364D5" w:rsidRPr="00D01FC6" w:rsidRDefault="00F364D5" w:rsidP="00F5409A">
            <w:pPr>
              <w:autoSpaceDE w:val="0"/>
              <w:autoSpaceDN w:val="0"/>
              <w:adjustRightInd w:val="0"/>
              <w:jc w:val="both"/>
              <w:textAlignment w:val="center"/>
              <w:rPr>
                <w:rFonts w:ascii="Times New Roman" w:eastAsia="Calibri" w:hAnsi="Times New Roman" w:cs="Times New Roman"/>
                <w:bCs/>
                <w:lang w:val="kk-KZ"/>
              </w:rPr>
            </w:pPr>
            <w:r w:rsidRPr="00D01FC6">
              <w:rPr>
                <w:rFonts w:ascii="Times New Roman" w:eastAsia="Times New Roman" w:hAnsi="Times New Roman" w:cs="Times New Roman"/>
                <w:bCs/>
                <w:lang w:eastAsia="ru-RU"/>
              </w:rPr>
              <w:t xml:space="preserve">Ересек </w:t>
            </w:r>
          </w:p>
        </w:tc>
        <w:tc>
          <w:tcPr>
            <w:tcW w:w="3119" w:type="dxa"/>
          </w:tcPr>
          <w:p w:rsidR="00F364D5" w:rsidRPr="00D01FC6" w:rsidRDefault="00F364D5" w:rsidP="00F5409A">
            <w:pPr>
              <w:autoSpaceDE w:val="0"/>
              <w:autoSpaceDN w:val="0"/>
              <w:adjustRightInd w:val="0"/>
              <w:jc w:val="both"/>
              <w:textAlignment w:val="center"/>
              <w:rPr>
                <w:rFonts w:ascii="Times New Roman" w:eastAsia="Calibri" w:hAnsi="Times New Roman" w:cs="Times New Roman"/>
                <w:bCs/>
                <w:lang w:val="kk-KZ"/>
              </w:rPr>
            </w:pPr>
            <w:r>
              <w:rPr>
                <w:rFonts w:ascii="Times New Roman" w:eastAsia="Calibri" w:hAnsi="Times New Roman" w:cs="Times New Roman"/>
                <w:bCs/>
                <w:lang w:val="kk-KZ"/>
              </w:rPr>
              <w:t>3</w:t>
            </w:r>
          </w:p>
        </w:tc>
        <w:tc>
          <w:tcPr>
            <w:tcW w:w="2551" w:type="dxa"/>
          </w:tcPr>
          <w:p w:rsidR="00F364D5" w:rsidRPr="00AE3212" w:rsidRDefault="00F364D5" w:rsidP="00F5409A">
            <w:pPr>
              <w:autoSpaceDE w:val="0"/>
              <w:autoSpaceDN w:val="0"/>
              <w:adjustRightInd w:val="0"/>
              <w:jc w:val="both"/>
              <w:textAlignment w:val="center"/>
              <w:rPr>
                <w:rFonts w:ascii="Times New Roman" w:eastAsia="Calibri" w:hAnsi="Times New Roman" w:cs="Times New Roman"/>
                <w:bCs/>
                <w:lang w:val="kk-KZ"/>
              </w:rPr>
            </w:pPr>
            <w:r w:rsidRPr="00AE3212">
              <w:rPr>
                <w:rFonts w:ascii="Times New Roman" w:eastAsia="Calibri" w:hAnsi="Times New Roman" w:cs="Times New Roman"/>
                <w:bCs/>
                <w:lang w:val="kk-KZ"/>
              </w:rPr>
              <w:t>86</w:t>
            </w:r>
          </w:p>
        </w:tc>
      </w:tr>
      <w:tr w:rsidR="00F364D5" w:rsidRPr="00D01FC6" w:rsidTr="00FF7734">
        <w:tc>
          <w:tcPr>
            <w:tcW w:w="438" w:type="dxa"/>
          </w:tcPr>
          <w:p w:rsidR="00F364D5" w:rsidRPr="00D01FC6" w:rsidRDefault="00F364D5" w:rsidP="00F5409A">
            <w:pPr>
              <w:autoSpaceDE w:val="0"/>
              <w:autoSpaceDN w:val="0"/>
              <w:adjustRightInd w:val="0"/>
              <w:jc w:val="both"/>
              <w:textAlignment w:val="center"/>
              <w:rPr>
                <w:rFonts w:ascii="Times New Roman" w:eastAsia="Calibri" w:hAnsi="Times New Roman" w:cs="Times New Roman"/>
                <w:bCs/>
                <w:lang w:val="kk-KZ"/>
              </w:rPr>
            </w:pPr>
            <w:r w:rsidRPr="00D01FC6">
              <w:rPr>
                <w:rFonts w:ascii="Times New Roman" w:eastAsia="Calibri" w:hAnsi="Times New Roman" w:cs="Times New Roman"/>
                <w:bCs/>
                <w:lang w:val="kk-KZ"/>
              </w:rPr>
              <w:t>4</w:t>
            </w:r>
          </w:p>
        </w:tc>
        <w:tc>
          <w:tcPr>
            <w:tcW w:w="3105" w:type="dxa"/>
          </w:tcPr>
          <w:p w:rsidR="00F364D5" w:rsidRPr="00D01FC6" w:rsidRDefault="00F364D5" w:rsidP="00F5409A">
            <w:pPr>
              <w:autoSpaceDE w:val="0"/>
              <w:autoSpaceDN w:val="0"/>
              <w:adjustRightInd w:val="0"/>
              <w:jc w:val="both"/>
              <w:textAlignment w:val="center"/>
              <w:rPr>
                <w:rFonts w:ascii="Times New Roman" w:eastAsia="Calibri" w:hAnsi="Times New Roman" w:cs="Times New Roman"/>
                <w:bCs/>
                <w:lang w:val="kk-KZ"/>
              </w:rPr>
            </w:pPr>
            <w:r w:rsidRPr="00D01FC6">
              <w:rPr>
                <w:rFonts w:ascii="Times New Roman" w:eastAsia="Times New Roman" w:hAnsi="Times New Roman" w:cs="Times New Roman"/>
                <w:bCs/>
                <w:lang w:val="kk-KZ" w:eastAsia="ru-RU"/>
              </w:rPr>
              <w:t xml:space="preserve">Мектепалды </w:t>
            </w:r>
          </w:p>
        </w:tc>
        <w:tc>
          <w:tcPr>
            <w:tcW w:w="3119" w:type="dxa"/>
          </w:tcPr>
          <w:p w:rsidR="00F364D5" w:rsidRPr="00D01FC6" w:rsidRDefault="00F364D5" w:rsidP="00F5409A">
            <w:pPr>
              <w:autoSpaceDE w:val="0"/>
              <w:autoSpaceDN w:val="0"/>
              <w:adjustRightInd w:val="0"/>
              <w:jc w:val="both"/>
              <w:textAlignment w:val="center"/>
              <w:rPr>
                <w:rFonts w:ascii="Times New Roman" w:eastAsia="Calibri" w:hAnsi="Times New Roman" w:cs="Times New Roman"/>
                <w:bCs/>
                <w:lang w:val="kk-KZ"/>
              </w:rPr>
            </w:pPr>
            <w:r>
              <w:rPr>
                <w:rFonts w:ascii="Times New Roman" w:eastAsia="Calibri" w:hAnsi="Times New Roman" w:cs="Times New Roman"/>
                <w:bCs/>
                <w:lang w:val="kk-KZ"/>
              </w:rPr>
              <w:t>4</w:t>
            </w:r>
          </w:p>
        </w:tc>
        <w:tc>
          <w:tcPr>
            <w:tcW w:w="2551" w:type="dxa"/>
          </w:tcPr>
          <w:p w:rsidR="00F364D5" w:rsidRPr="00AE3212" w:rsidRDefault="00FF7734" w:rsidP="00F5409A">
            <w:pPr>
              <w:autoSpaceDE w:val="0"/>
              <w:autoSpaceDN w:val="0"/>
              <w:adjustRightInd w:val="0"/>
              <w:jc w:val="both"/>
              <w:textAlignment w:val="center"/>
              <w:rPr>
                <w:rFonts w:ascii="Times New Roman" w:eastAsia="Calibri" w:hAnsi="Times New Roman" w:cs="Times New Roman"/>
                <w:bCs/>
                <w:lang w:val="kk-KZ"/>
              </w:rPr>
            </w:pPr>
            <w:r>
              <w:rPr>
                <w:rFonts w:ascii="Times New Roman" w:eastAsia="Calibri" w:hAnsi="Times New Roman" w:cs="Times New Roman"/>
                <w:bCs/>
                <w:lang w:val="kk-KZ"/>
              </w:rPr>
              <w:t>114</w:t>
            </w:r>
          </w:p>
        </w:tc>
      </w:tr>
      <w:tr w:rsidR="00FF7734" w:rsidRPr="00D01FC6" w:rsidTr="00F5409A">
        <w:tc>
          <w:tcPr>
            <w:tcW w:w="3543" w:type="dxa"/>
            <w:gridSpan w:val="2"/>
          </w:tcPr>
          <w:p w:rsidR="00FF7734" w:rsidRPr="00D01FC6" w:rsidRDefault="00FF7734" w:rsidP="00F5409A">
            <w:pPr>
              <w:autoSpaceDE w:val="0"/>
              <w:autoSpaceDN w:val="0"/>
              <w:adjustRightInd w:val="0"/>
              <w:jc w:val="both"/>
              <w:textAlignment w:val="center"/>
              <w:rPr>
                <w:rFonts w:ascii="Times New Roman" w:eastAsia="Calibri" w:hAnsi="Times New Roman" w:cs="Times New Roman"/>
                <w:b/>
                <w:bCs/>
                <w:lang w:val="kk-KZ"/>
              </w:rPr>
            </w:pPr>
            <w:r w:rsidRPr="00D01FC6">
              <w:rPr>
                <w:rFonts w:ascii="Times New Roman" w:eastAsia="Calibri" w:hAnsi="Times New Roman" w:cs="Times New Roman"/>
                <w:b/>
                <w:bCs/>
                <w:lang w:val="kk-KZ"/>
              </w:rPr>
              <w:t>Барлығы</w:t>
            </w:r>
          </w:p>
        </w:tc>
        <w:tc>
          <w:tcPr>
            <w:tcW w:w="3119" w:type="dxa"/>
          </w:tcPr>
          <w:p w:rsidR="00FF7734" w:rsidRPr="00D01FC6" w:rsidRDefault="00FF7734" w:rsidP="00F5409A">
            <w:pPr>
              <w:autoSpaceDE w:val="0"/>
              <w:autoSpaceDN w:val="0"/>
              <w:adjustRightInd w:val="0"/>
              <w:jc w:val="both"/>
              <w:textAlignment w:val="center"/>
              <w:rPr>
                <w:rFonts w:ascii="Times New Roman" w:eastAsia="Calibri" w:hAnsi="Times New Roman" w:cs="Times New Roman"/>
                <w:b/>
                <w:bCs/>
                <w:lang w:val="kk-KZ"/>
              </w:rPr>
            </w:pPr>
            <w:r>
              <w:rPr>
                <w:rFonts w:ascii="Times New Roman" w:eastAsia="Calibri" w:hAnsi="Times New Roman" w:cs="Times New Roman"/>
                <w:b/>
                <w:bCs/>
                <w:lang w:val="kk-KZ"/>
              </w:rPr>
              <w:t>12</w:t>
            </w:r>
          </w:p>
        </w:tc>
        <w:tc>
          <w:tcPr>
            <w:tcW w:w="2551" w:type="dxa"/>
          </w:tcPr>
          <w:p w:rsidR="00FF7734" w:rsidRPr="00AE3212" w:rsidRDefault="00BD6A61" w:rsidP="00F5409A">
            <w:pPr>
              <w:autoSpaceDE w:val="0"/>
              <w:autoSpaceDN w:val="0"/>
              <w:adjustRightInd w:val="0"/>
              <w:jc w:val="both"/>
              <w:textAlignment w:val="center"/>
              <w:rPr>
                <w:rFonts w:ascii="Times New Roman" w:eastAsia="Calibri" w:hAnsi="Times New Roman" w:cs="Times New Roman"/>
                <w:b/>
                <w:bCs/>
                <w:lang w:val="kk-KZ"/>
              </w:rPr>
            </w:pPr>
            <w:r>
              <w:rPr>
                <w:rFonts w:ascii="Times New Roman" w:eastAsia="Calibri" w:hAnsi="Times New Roman" w:cs="Times New Roman"/>
                <w:b/>
                <w:bCs/>
                <w:lang w:val="kk-KZ"/>
              </w:rPr>
              <w:t>339</w:t>
            </w:r>
          </w:p>
        </w:tc>
      </w:tr>
    </w:tbl>
    <w:p w:rsidR="00F364D5" w:rsidRPr="00D01FC6" w:rsidRDefault="00F364D5" w:rsidP="00F364D5">
      <w:pPr>
        <w:shd w:val="clear" w:color="auto" w:fill="FFFFFF"/>
        <w:tabs>
          <w:tab w:val="left" w:pos="1134"/>
        </w:tabs>
        <w:spacing w:after="0" w:line="240" w:lineRule="auto"/>
        <w:ind w:firstLine="567"/>
        <w:jc w:val="both"/>
        <w:rPr>
          <w:rFonts w:ascii="Times New Roman" w:eastAsia="Times New Roman" w:hAnsi="Times New Roman" w:cs="Times New Roman"/>
          <w:sz w:val="28"/>
          <w:szCs w:val="28"/>
          <w:lang w:val="kk-KZ" w:eastAsia="ru-RU"/>
        </w:rPr>
      </w:pPr>
    </w:p>
    <w:p w:rsidR="007B7BEC" w:rsidRDefault="00F364D5" w:rsidP="007B7BEC">
      <w:pPr>
        <w:autoSpaceDE w:val="0"/>
        <w:autoSpaceDN w:val="0"/>
        <w:adjustRightInd w:val="0"/>
        <w:spacing w:after="0" w:line="240" w:lineRule="auto"/>
        <w:ind w:left="425" w:firstLine="567"/>
        <w:jc w:val="both"/>
        <w:textAlignment w:val="center"/>
        <w:rPr>
          <w:rFonts w:ascii="Times New Roman" w:eastAsia="Calibri" w:hAnsi="Times New Roman" w:cs="Times New Roman"/>
          <w:bCs/>
          <w:sz w:val="16"/>
          <w:szCs w:val="16"/>
          <w:lang w:val="kk-KZ"/>
        </w:rPr>
      </w:pPr>
      <w:r w:rsidRPr="004F0B13">
        <w:rPr>
          <w:rFonts w:ascii="Times New Roman" w:eastAsia="Calibri" w:hAnsi="Times New Roman" w:cs="Times New Roman"/>
          <w:bCs/>
          <w:sz w:val="28"/>
          <w:szCs w:val="28"/>
          <w:lang w:val="kk-KZ"/>
        </w:rPr>
        <w:t xml:space="preserve">Балабақша </w:t>
      </w:r>
      <w:r>
        <w:rPr>
          <w:rFonts w:ascii="Times New Roman" w:eastAsia="Calibri" w:hAnsi="Times New Roman" w:cs="Times New Roman"/>
          <w:bCs/>
          <w:sz w:val="28"/>
          <w:szCs w:val="28"/>
          <w:lang w:val="kk-KZ"/>
        </w:rPr>
        <w:t>тәрбиеленушілерінің</w:t>
      </w:r>
      <w:r w:rsidRPr="004F0B13">
        <w:rPr>
          <w:rFonts w:ascii="Times New Roman" w:eastAsia="Calibri" w:hAnsi="Times New Roman" w:cs="Times New Roman"/>
          <w:bCs/>
          <w:sz w:val="28"/>
          <w:szCs w:val="28"/>
          <w:lang w:val="kk-KZ"/>
        </w:rPr>
        <w:t xml:space="preserve"> жас ерекшеліктерін ескере отырып  қабылдау  келесі бұйрықтар негізінде жүзеге асырылады:</w:t>
      </w:r>
    </w:p>
    <w:p w:rsidR="00F364D5" w:rsidRPr="007B7BEC" w:rsidRDefault="00F364D5" w:rsidP="007B7BEC">
      <w:pPr>
        <w:autoSpaceDE w:val="0"/>
        <w:autoSpaceDN w:val="0"/>
        <w:adjustRightInd w:val="0"/>
        <w:spacing w:after="0" w:line="240" w:lineRule="auto"/>
        <w:ind w:left="425" w:firstLine="567"/>
        <w:jc w:val="both"/>
        <w:textAlignment w:val="center"/>
        <w:rPr>
          <w:rFonts w:ascii="Times New Roman" w:eastAsia="Calibri" w:hAnsi="Times New Roman" w:cs="Times New Roman"/>
          <w:bCs/>
          <w:sz w:val="16"/>
          <w:szCs w:val="16"/>
          <w:lang w:val="kk-KZ"/>
        </w:rPr>
      </w:pPr>
      <w:r w:rsidRPr="004F0B13">
        <w:rPr>
          <w:rFonts w:ascii="Times New Roman" w:eastAsia="Calibri" w:hAnsi="Times New Roman" w:cs="Times New Roman"/>
          <w:bCs/>
          <w:sz w:val="28"/>
          <w:szCs w:val="28"/>
          <w:lang w:val="kk-KZ"/>
        </w:rPr>
        <w:t>-</w:t>
      </w:r>
      <w:r w:rsidRPr="004F0B13">
        <w:rPr>
          <w:rFonts w:ascii="Times New Roman" w:eastAsia="Times New Roman" w:hAnsi="Times New Roman" w:cs="Times New Roman"/>
          <w:sz w:val="28"/>
          <w:szCs w:val="28"/>
          <w:lang w:val="kk-KZ" w:eastAsia="ru-RU"/>
        </w:rPr>
        <w:t xml:space="preserve">Мектепке дейінгі, бастауыш, негізгі орта, жалпы орта, техникалық және кәсіптік, орта білімнен кейінгі білім беру, мамандандырылған, арнаулы білім, жетім балалар мен ата-анасының қамқорлығынсыз қалған балаларға арналған білім беру ұйымдарында, балаларға және ересектерге қосымша білім беру </w:t>
      </w:r>
      <w:r w:rsidRPr="004F0B13">
        <w:rPr>
          <w:rFonts w:ascii="Times New Roman" w:eastAsia="Times New Roman" w:hAnsi="Times New Roman" w:cs="Times New Roman"/>
          <w:sz w:val="28"/>
          <w:szCs w:val="28"/>
          <w:lang w:val="kk-KZ" w:eastAsia="ru-RU"/>
        </w:rPr>
        <w:lastRenderedPageBreak/>
        <w:t xml:space="preserve">ұйымдарының үлгілік қағидаларын бекіту туралы  </w:t>
      </w:r>
      <w:r w:rsidRPr="004F0B13">
        <w:rPr>
          <w:rFonts w:ascii="Times New Roman" w:eastAsia="Times New Roman" w:hAnsi="Times New Roman" w:cs="Times New Roman"/>
          <w:spacing w:val="2"/>
          <w:sz w:val="28"/>
          <w:szCs w:val="28"/>
          <w:lang w:val="kk-KZ" w:eastAsia="ru-RU"/>
        </w:rPr>
        <w:t>Қазақстан Республикасы Оқу-ағарту министрінің 2022 жылғы 31 тамыздағы № 385 бұйрығы; </w:t>
      </w:r>
    </w:p>
    <w:p w:rsidR="007B7BEC" w:rsidRDefault="00F364D5" w:rsidP="007B7BEC">
      <w:pPr>
        <w:widowControl w:val="0"/>
        <w:autoSpaceDE w:val="0"/>
        <w:autoSpaceDN w:val="0"/>
        <w:spacing w:after="0" w:line="240" w:lineRule="auto"/>
        <w:ind w:left="426"/>
        <w:rPr>
          <w:rFonts w:ascii="Times New Roman" w:eastAsia="Times New Roman" w:hAnsi="Times New Roman" w:cs="Times New Roman"/>
          <w:sz w:val="28"/>
          <w:szCs w:val="28"/>
          <w:lang w:val="kk-KZ" w:eastAsia="ru-RU"/>
        </w:rPr>
      </w:pPr>
      <w:r w:rsidRPr="004F0B13">
        <w:rPr>
          <w:rFonts w:ascii="Times New Roman" w:eastAsia="Times New Roman" w:hAnsi="Times New Roman" w:cs="Times New Roman"/>
          <w:spacing w:val="2"/>
          <w:sz w:val="28"/>
          <w:szCs w:val="28"/>
          <w:lang w:val="kk-KZ" w:eastAsia="ru-RU"/>
        </w:rPr>
        <w:t xml:space="preserve">      -  </w:t>
      </w:r>
      <w:r w:rsidRPr="004F0B13">
        <w:rPr>
          <w:rFonts w:ascii="Times New Roman" w:eastAsia="Times New Roman" w:hAnsi="Times New Roman" w:cs="Times New Roman"/>
          <w:sz w:val="28"/>
          <w:szCs w:val="28"/>
          <w:lang w:val="kk-KZ" w:eastAsia="ru-RU"/>
        </w:rPr>
        <w:t xml:space="preserve">Мектепке дейінгі білім беру саласында мемлекеттік қызметтер көрсету қағидаларын бекіту туралы" </w:t>
      </w:r>
      <w:r w:rsidRPr="004F0B13">
        <w:rPr>
          <w:rFonts w:ascii="Times New Roman" w:eastAsia="Times New Roman" w:hAnsi="Times New Roman" w:cs="Times New Roman"/>
          <w:spacing w:val="2"/>
          <w:sz w:val="28"/>
          <w:szCs w:val="28"/>
          <w:lang w:val="kk-KZ" w:eastAsia="ru-RU"/>
        </w:rPr>
        <w:t>Қазақстан Республикасы Оқу-ағарту министрінің 2022 жылғы 18 қарашадағы № 464 бұйрығы;</w:t>
      </w:r>
    </w:p>
    <w:p w:rsidR="007B7BEC" w:rsidRDefault="00F364D5" w:rsidP="007B7BEC">
      <w:pPr>
        <w:widowControl w:val="0"/>
        <w:autoSpaceDE w:val="0"/>
        <w:autoSpaceDN w:val="0"/>
        <w:spacing w:after="0" w:line="240" w:lineRule="auto"/>
        <w:ind w:left="425" w:firstLine="567"/>
        <w:rPr>
          <w:rFonts w:ascii="Times New Roman" w:eastAsia="Times New Roman" w:hAnsi="Times New Roman" w:cs="Times New Roman"/>
          <w:sz w:val="28"/>
          <w:szCs w:val="28"/>
          <w:lang w:val="kk-KZ" w:eastAsia="ru-RU"/>
        </w:rPr>
      </w:pPr>
      <w:r w:rsidRPr="004F0B13">
        <w:rPr>
          <w:rFonts w:ascii="Times New Roman" w:eastAsia="Calibri" w:hAnsi="Times New Roman" w:cs="Times New Roman"/>
          <w:sz w:val="28"/>
          <w:szCs w:val="28"/>
          <w:lang w:val="kk-KZ" w:eastAsia="ru-RU"/>
        </w:rPr>
        <w:t>Балабақшада мектепке дейінгі ұйымның үлгілік қағидаларына сәйкес, олардың жас ерекшелігіне және ерекше білім беру қажеттілігі бар балаларды қабылдау ескеріліп жүргізіледі.</w:t>
      </w:r>
    </w:p>
    <w:p w:rsidR="007B7BEC" w:rsidRDefault="00F364D5" w:rsidP="007B7BEC">
      <w:pPr>
        <w:widowControl w:val="0"/>
        <w:autoSpaceDE w:val="0"/>
        <w:autoSpaceDN w:val="0"/>
        <w:spacing w:after="0" w:line="240" w:lineRule="auto"/>
        <w:ind w:left="425" w:firstLine="567"/>
        <w:rPr>
          <w:rFonts w:ascii="Times New Roman" w:eastAsia="Times New Roman" w:hAnsi="Times New Roman" w:cs="Times New Roman"/>
          <w:sz w:val="28"/>
          <w:szCs w:val="28"/>
          <w:lang w:val="kk-KZ"/>
        </w:rPr>
      </w:pPr>
      <w:r w:rsidRPr="004F0B13">
        <w:rPr>
          <w:rFonts w:ascii="Times New Roman" w:eastAsia="Times New Roman" w:hAnsi="Times New Roman" w:cs="Times New Roman"/>
          <w:sz w:val="28"/>
          <w:szCs w:val="28"/>
          <w:lang w:val="kk-KZ"/>
        </w:rPr>
        <w:t xml:space="preserve">Балабақшада </w:t>
      </w:r>
      <w:r w:rsidRPr="004F0B13">
        <w:rPr>
          <w:rFonts w:ascii="Times New Roman" w:eastAsia="Times New Roman" w:hAnsi="Times New Roman" w:cs="Times New Roman"/>
          <w:spacing w:val="1"/>
          <w:sz w:val="28"/>
          <w:szCs w:val="28"/>
          <w:lang w:val="kk-KZ"/>
        </w:rPr>
        <w:t xml:space="preserve"> </w:t>
      </w:r>
      <w:r w:rsidRPr="004F0B13">
        <w:rPr>
          <w:rFonts w:ascii="Times New Roman" w:eastAsia="Times New Roman" w:hAnsi="Times New Roman" w:cs="Times New Roman"/>
          <w:sz w:val="28"/>
          <w:szCs w:val="28"/>
          <w:lang w:val="kk-KZ"/>
        </w:rPr>
        <w:t>топтардың</w:t>
      </w:r>
      <w:r w:rsidRPr="004F0B13">
        <w:rPr>
          <w:rFonts w:ascii="Times New Roman" w:eastAsia="Times New Roman" w:hAnsi="Times New Roman" w:cs="Times New Roman"/>
          <w:spacing w:val="1"/>
          <w:sz w:val="28"/>
          <w:szCs w:val="28"/>
          <w:lang w:val="kk-KZ"/>
        </w:rPr>
        <w:t xml:space="preserve"> </w:t>
      </w:r>
      <w:r w:rsidRPr="004F0B13">
        <w:rPr>
          <w:rFonts w:ascii="Times New Roman" w:eastAsia="Times New Roman" w:hAnsi="Times New Roman" w:cs="Times New Roman"/>
          <w:sz w:val="28"/>
          <w:szCs w:val="28"/>
          <w:lang w:val="kk-KZ"/>
        </w:rPr>
        <w:t>саны,</w:t>
      </w:r>
      <w:r w:rsidRPr="004F0B13">
        <w:rPr>
          <w:rFonts w:ascii="Times New Roman" w:eastAsia="Times New Roman" w:hAnsi="Times New Roman" w:cs="Times New Roman"/>
          <w:spacing w:val="1"/>
          <w:sz w:val="28"/>
          <w:szCs w:val="28"/>
          <w:lang w:val="kk-KZ"/>
        </w:rPr>
        <w:t xml:space="preserve"> </w:t>
      </w:r>
      <w:r w:rsidRPr="004F0B13">
        <w:rPr>
          <w:rFonts w:ascii="Times New Roman" w:eastAsia="Times New Roman" w:hAnsi="Times New Roman" w:cs="Times New Roman"/>
          <w:sz w:val="28"/>
          <w:szCs w:val="28"/>
          <w:lang w:val="kk-KZ"/>
        </w:rPr>
        <w:t>тәрбиеленушілердің</w:t>
      </w:r>
      <w:r w:rsidRPr="004F0B13">
        <w:rPr>
          <w:rFonts w:ascii="Times New Roman" w:eastAsia="Times New Roman" w:hAnsi="Times New Roman" w:cs="Times New Roman"/>
          <w:spacing w:val="1"/>
          <w:sz w:val="28"/>
          <w:szCs w:val="28"/>
          <w:lang w:val="kk-KZ"/>
        </w:rPr>
        <w:t xml:space="preserve"> </w:t>
      </w:r>
      <w:r>
        <w:rPr>
          <w:rFonts w:ascii="Times New Roman" w:eastAsia="Times New Roman" w:hAnsi="Times New Roman" w:cs="Times New Roman"/>
          <w:sz w:val="28"/>
          <w:szCs w:val="28"/>
          <w:lang w:val="kk-KZ"/>
        </w:rPr>
        <w:t xml:space="preserve">сандық құрамы </w:t>
      </w:r>
    </w:p>
    <w:p w:rsidR="00F364D5" w:rsidRDefault="00F364D5" w:rsidP="007B7BEC">
      <w:pPr>
        <w:widowControl w:val="0"/>
        <w:autoSpaceDE w:val="0"/>
        <w:autoSpaceDN w:val="0"/>
        <w:spacing w:after="0" w:line="240" w:lineRule="auto"/>
        <w:ind w:left="425"/>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(2023-2024</w:t>
      </w:r>
      <w:r w:rsidRPr="004F0B13">
        <w:rPr>
          <w:rFonts w:ascii="Times New Roman" w:eastAsia="Times New Roman" w:hAnsi="Times New Roman" w:cs="Times New Roman"/>
          <w:sz w:val="28"/>
          <w:szCs w:val="28"/>
          <w:lang w:val="kk-KZ"/>
        </w:rPr>
        <w:t xml:space="preserve"> оқу жылына әдістемелік ұсынымдардағы № 3 қосымшаға сәйкес</w:t>
      </w:r>
      <w:r>
        <w:rPr>
          <w:rFonts w:ascii="Times New Roman" w:eastAsia="Times New Roman" w:hAnsi="Times New Roman" w:cs="Times New Roman"/>
          <w:sz w:val="28"/>
          <w:szCs w:val="28"/>
          <w:lang w:val="kk-KZ"/>
        </w:rPr>
        <w:t xml:space="preserve"> 2024</w:t>
      </w:r>
      <w:r w:rsidRPr="004F0B13">
        <w:rPr>
          <w:rFonts w:ascii="Times New Roman" w:eastAsia="Times New Roman" w:hAnsi="Times New Roman" w:cs="Times New Roman"/>
          <w:sz w:val="28"/>
          <w:szCs w:val="28"/>
          <w:lang w:val="kk-KZ"/>
        </w:rPr>
        <w:t xml:space="preserve"> жылғы  </w:t>
      </w:r>
      <w:r>
        <w:rPr>
          <w:rFonts w:ascii="Times New Roman" w:eastAsia="Times New Roman" w:hAnsi="Times New Roman" w:cs="Times New Roman"/>
          <w:sz w:val="28"/>
          <w:szCs w:val="28"/>
          <w:lang w:val="kk-KZ"/>
        </w:rPr>
        <w:t>қаңтардағы</w:t>
      </w:r>
      <w:r w:rsidRPr="004F0B13">
        <w:rPr>
          <w:rFonts w:ascii="Times New Roman" w:eastAsia="Times New Roman" w:hAnsi="Times New Roman" w:cs="Times New Roman"/>
          <w:spacing w:val="1"/>
          <w:sz w:val="28"/>
          <w:szCs w:val="28"/>
          <w:lang w:val="kk-KZ"/>
        </w:rPr>
        <w:t xml:space="preserve"> </w:t>
      </w:r>
      <w:r w:rsidRPr="004F0B13">
        <w:rPr>
          <w:rFonts w:ascii="Times New Roman" w:eastAsia="Times New Roman" w:hAnsi="Times New Roman" w:cs="Times New Roman"/>
          <w:sz w:val="28"/>
          <w:szCs w:val="28"/>
          <w:lang w:val="kk-KZ"/>
        </w:rPr>
        <w:t>жағдай бойынша)</w:t>
      </w:r>
      <w:r w:rsidRPr="004F0B13">
        <w:rPr>
          <w:rFonts w:ascii="Times New Roman" w:eastAsia="Times New Roman" w:hAnsi="Times New Roman" w:cs="Times New Roman"/>
          <w:spacing w:val="3"/>
          <w:sz w:val="28"/>
          <w:szCs w:val="28"/>
          <w:lang w:val="kk-KZ"/>
        </w:rPr>
        <w:t xml:space="preserve"> </w:t>
      </w:r>
      <w:r w:rsidR="007B7BEC">
        <w:rPr>
          <w:rFonts w:ascii="Times New Roman" w:eastAsia="Times New Roman" w:hAnsi="Times New Roman" w:cs="Times New Roman"/>
          <w:sz w:val="28"/>
          <w:szCs w:val="28"/>
          <w:lang w:val="kk-KZ"/>
        </w:rPr>
        <w:t>338</w:t>
      </w:r>
      <w:r w:rsidRPr="00BD4079">
        <w:rPr>
          <w:rFonts w:ascii="Times New Roman" w:eastAsia="Times New Roman" w:hAnsi="Times New Roman" w:cs="Times New Roman"/>
          <w:spacing w:val="1"/>
          <w:sz w:val="28"/>
          <w:szCs w:val="28"/>
          <w:lang w:val="kk-KZ"/>
        </w:rPr>
        <w:t xml:space="preserve"> </w:t>
      </w:r>
      <w:r w:rsidRPr="004F0B13">
        <w:rPr>
          <w:rFonts w:ascii="Times New Roman" w:eastAsia="Times New Roman" w:hAnsi="Times New Roman" w:cs="Times New Roman"/>
          <w:sz w:val="28"/>
          <w:szCs w:val="28"/>
          <w:lang w:val="kk-KZ"/>
        </w:rPr>
        <w:t>баладан</w:t>
      </w:r>
      <w:r>
        <w:rPr>
          <w:rFonts w:ascii="Times New Roman" w:eastAsia="Times New Roman" w:hAnsi="Times New Roman" w:cs="Times New Roman"/>
          <w:spacing w:val="1"/>
          <w:sz w:val="28"/>
          <w:szCs w:val="28"/>
          <w:lang w:val="kk-KZ"/>
        </w:rPr>
        <w:t xml:space="preserve">, </w:t>
      </w:r>
      <w:r w:rsidRPr="004F0B13">
        <w:rPr>
          <w:rFonts w:ascii="Times New Roman" w:eastAsia="Times New Roman" w:hAnsi="Times New Roman" w:cs="Times New Roman"/>
          <w:sz w:val="28"/>
          <w:szCs w:val="28"/>
          <w:lang w:val="kk-KZ"/>
        </w:rPr>
        <w:t xml:space="preserve">оның ішінде ерекше білім беру қажеттілігі бар </w:t>
      </w:r>
      <w:r w:rsidR="007B7BEC">
        <w:rPr>
          <w:rFonts w:ascii="Times New Roman" w:eastAsia="Times New Roman" w:hAnsi="Times New Roman" w:cs="Times New Roman"/>
          <w:sz w:val="28"/>
          <w:szCs w:val="28"/>
          <w:lang w:val="kk-KZ"/>
        </w:rPr>
        <w:t>9</w:t>
      </w:r>
      <w:r w:rsidRPr="004F0B13">
        <w:rPr>
          <w:rFonts w:ascii="Times New Roman" w:eastAsia="Times New Roman" w:hAnsi="Times New Roman" w:cs="Times New Roman"/>
          <w:sz w:val="28"/>
          <w:szCs w:val="28"/>
          <w:lang w:val="kk-KZ"/>
        </w:rPr>
        <w:t xml:space="preserve"> тәрбиеленушілерден тұратын құрылымы қоса берілді.</w:t>
      </w:r>
    </w:p>
    <w:p w:rsidR="007949B1" w:rsidRPr="004F0B13" w:rsidRDefault="007949B1" w:rsidP="007B7BEC">
      <w:pPr>
        <w:widowControl w:val="0"/>
        <w:autoSpaceDE w:val="0"/>
        <w:autoSpaceDN w:val="0"/>
        <w:spacing w:after="0" w:line="240" w:lineRule="auto"/>
        <w:ind w:left="425"/>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rPr>
        <w:t>Жобалық қуаттылық-295 бала</w:t>
      </w:r>
    </w:p>
    <w:p w:rsidR="00F364D5" w:rsidRPr="004F0B13" w:rsidRDefault="00F364D5" w:rsidP="00F364D5">
      <w:pPr>
        <w:spacing w:after="0" w:line="240" w:lineRule="auto"/>
        <w:rPr>
          <w:rFonts w:ascii="Times New Roman" w:eastAsia="Times New Roman" w:hAnsi="Times New Roman" w:cs="Times New Roman"/>
          <w:b/>
          <w:sz w:val="28"/>
          <w:szCs w:val="28"/>
          <w:lang w:val="kk-KZ"/>
        </w:rPr>
      </w:pPr>
    </w:p>
    <w:p w:rsidR="00F364D5" w:rsidRPr="00D01FC6" w:rsidRDefault="00F364D5" w:rsidP="00F364D5">
      <w:pPr>
        <w:autoSpaceDE w:val="0"/>
        <w:autoSpaceDN w:val="0"/>
        <w:adjustRightInd w:val="0"/>
        <w:spacing w:after="0" w:line="240" w:lineRule="auto"/>
        <w:jc w:val="both"/>
        <w:textAlignment w:val="center"/>
        <w:rPr>
          <w:rFonts w:ascii="Times New Roman" w:eastAsia="Calibri" w:hAnsi="Times New Roman" w:cs="Times New Roman"/>
          <w:bCs/>
          <w:color w:val="000000"/>
          <w:sz w:val="24"/>
          <w:szCs w:val="24"/>
          <w:lang w:val="kk-KZ"/>
        </w:rPr>
      </w:pPr>
    </w:p>
    <w:p w:rsidR="00F364D5" w:rsidRDefault="00F364D5" w:rsidP="00F364D5">
      <w:pPr>
        <w:widowControl w:val="0"/>
        <w:autoSpaceDE w:val="0"/>
        <w:autoSpaceDN w:val="0"/>
        <w:spacing w:after="0" w:line="240" w:lineRule="auto"/>
        <w:jc w:val="center"/>
        <w:rPr>
          <w:rFonts w:ascii="Times New Roman" w:eastAsia="Times New Roman" w:hAnsi="Times New Roman" w:cs="Times New Roman"/>
          <w:b/>
          <w:sz w:val="28"/>
          <w:szCs w:val="28"/>
          <w:lang w:val="kk-KZ"/>
        </w:rPr>
      </w:pPr>
    </w:p>
    <w:p w:rsidR="00F364D5" w:rsidRDefault="00F364D5" w:rsidP="00F364D5">
      <w:pPr>
        <w:widowControl w:val="0"/>
        <w:autoSpaceDE w:val="0"/>
        <w:autoSpaceDN w:val="0"/>
        <w:spacing w:after="0" w:line="240" w:lineRule="auto"/>
        <w:jc w:val="center"/>
        <w:rPr>
          <w:rFonts w:ascii="Times New Roman" w:eastAsia="Times New Roman" w:hAnsi="Times New Roman" w:cs="Times New Roman"/>
          <w:b/>
          <w:sz w:val="28"/>
          <w:szCs w:val="28"/>
          <w:lang w:val="kk-KZ"/>
        </w:rPr>
      </w:pPr>
    </w:p>
    <w:p w:rsidR="00F364D5" w:rsidRDefault="00F364D5" w:rsidP="00F364D5">
      <w:pPr>
        <w:widowControl w:val="0"/>
        <w:autoSpaceDE w:val="0"/>
        <w:autoSpaceDN w:val="0"/>
        <w:spacing w:after="0" w:line="240" w:lineRule="auto"/>
        <w:jc w:val="center"/>
        <w:rPr>
          <w:rFonts w:ascii="Times New Roman" w:eastAsia="Times New Roman" w:hAnsi="Times New Roman" w:cs="Times New Roman"/>
          <w:b/>
          <w:sz w:val="28"/>
          <w:szCs w:val="28"/>
          <w:lang w:val="kk-KZ"/>
        </w:rPr>
      </w:pPr>
    </w:p>
    <w:p w:rsidR="00F364D5" w:rsidRDefault="00F364D5" w:rsidP="00F364D5">
      <w:pPr>
        <w:widowControl w:val="0"/>
        <w:autoSpaceDE w:val="0"/>
        <w:autoSpaceDN w:val="0"/>
        <w:spacing w:after="0" w:line="240" w:lineRule="auto"/>
        <w:jc w:val="center"/>
        <w:rPr>
          <w:rFonts w:ascii="Times New Roman" w:eastAsia="Times New Roman" w:hAnsi="Times New Roman" w:cs="Times New Roman"/>
          <w:b/>
          <w:sz w:val="28"/>
          <w:szCs w:val="28"/>
          <w:lang w:val="kk-KZ"/>
        </w:rPr>
      </w:pPr>
    </w:p>
    <w:p w:rsidR="00F5409A" w:rsidRDefault="00F5409A" w:rsidP="00F364D5">
      <w:pPr>
        <w:widowControl w:val="0"/>
        <w:autoSpaceDE w:val="0"/>
        <w:autoSpaceDN w:val="0"/>
        <w:spacing w:after="0" w:line="240" w:lineRule="auto"/>
        <w:jc w:val="center"/>
        <w:rPr>
          <w:rFonts w:ascii="Times New Roman" w:eastAsia="Times New Roman" w:hAnsi="Times New Roman" w:cs="Times New Roman"/>
          <w:b/>
          <w:sz w:val="28"/>
          <w:szCs w:val="28"/>
          <w:lang w:val="kk-KZ"/>
        </w:rPr>
      </w:pPr>
    </w:p>
    <w:p w:rsidR="00F5409A" w:rsidRDefault="00F5409A" w:rsidP="00F364D5">
      <w:pPr>
        <w:widowControl w:val="0"/>
        <w:autoSpaceDE w:val="0"/>
        <w:autoSpaceDN w:val="0"/>
        <w:spacing w:after="0" w:line="240" w:lineRule="auto"/>
        <w:jc w:val="center"/>
        <w:rPr>
          <w:rFonts w:ascii="Times New Roman" w:eastAsia="Times New Roman" w:hAnsi="Times New Roman" w:cs="Times New Roman"/>
          <w:b/>
          <w:sz w:val="28"/>
          <w:szCs w:val="28"/>
          <w:lang w:val="kk-KZ"/>
        </w:rPr>
      </w:pPr>
    </w:p>
    <w:p w:rsidR="00F5409A" w:rsidRDefault="00F5409A" w:rsidP="00F364D5">
      <w:pPr>
        <w:widowControl w:val="0"/>
        <w:autoSpaceDE w:val="0"/>
        <w:autoSpaceDN w:val="0"/>
        <w:spacing w:after="0" w:line="240" w:lineRule="auto"/>
        <w:jc w:val="center"/>
        <w:rPr>
          <w:rFonts w:ascii="Times New Roman" w:eastAsia="Times New Roman" w:hAnsi="Times New Roman" w:cs="Times New Roman"/>
          <w:b/>
          <w:sz w:val="28"/>
          <w:szCs w:val="28"/>
          <w:lang w:val="kk-KZ"/>
        </w:rPr>
        <w:sectPr w:rsidR="00F5409A" w:rsidSect="00C65014">
          <w:pgSz w:w="11910" w:h="16840"/>
          <w:pgMar w:top="255" w:right="720" w:bottom="1259" w:left="1021" w:header="0" w:footer="994" w:gutter="0"/>
          <w:cols w:space="720"/>
        </w:sectPr>
      </w:pPr>
    </w:p>
    <w:p w:rsidR="00F5409A" w:rsidRPr="00F5409A" w:rsidRDefault="00F5409A" w:rsidP="00F5409A">
      <w:pPr>
        <w:spacing w:after="0" w:line="240" w:lineRule="auto"/>
        <w:jc w:val="right"/>
        <w:rPr>
          <w:rFonts w:ascii="Times New Roman" w:eastAsia="Times New Roman" w:hAnsi="Times New Roman" w:cs="Times New Roman"/>
          <w:b/>
          <w:color w:val="000000"/>
          <w:sz w:val="20"/>
          <w:szCs w:val="20"/>
          <w:lang w:val="kk-KZ"/>
        </w:rPr>
      </w:pPr>
      <w:r w:rsidRPr="00F5409A">
        <w:rPr>
          <w:rFonts w:ascii="Times New Roman" w:eastAsia="Times New Roman" w:hAnsi="Times New Roman" w:cs="Times New Roman"/>
          <w:b/>
          <w:color w:val="000000"/>
          <w:sz w:val="20"/>
          <w:szCs w:val="20"/>
          <w:lang w:val="kk-KZ"/>
        </w:rPr>
        <w:lastRenderedPageBreak/>
        <w:t>Әдістемелік ұсынымдарға 3-қосымша</w:t>
      </w:r>
    </w:p>
    <w:p w:rsidR="00F5409A" w:rsidRPr="00F5409A" w:rsidRDefault="00F5409A" w:rsidP="00F5409A">
      <w:pPr>
        <w:spacing w:after="0" w:line="240" w:lineRule="auto"/>
        <w:jc w:val="right"/>
        <w:rPr>
          <w:rFonts w:ascii="Times New Roman" w:eastAsia="Times New Roman" w:hAnsi="Times New Roman" w:cs="Times New Roman"/>
          <w:b/>
          <w:color w:val="000000"/>
          <w:sz w:val="20"/>
          <w:szCs w:val="20"/>
          <w:lang w:val="kk-KZ"/>
        </w:rPr>
      </w:pPr>
    </w:p>
    <w:p w:rsidR="00F5409A" w:rsidRPr="00F5409A" w:rsidRDefault="00F5409A" w:rsidP="00106DCA">
      <w:pPr>
        <w:spacing w:after="0" w:line="240" w:lineRule="auto"/>
        <w:jc w:val="center"/>
        <w:rPr>
          <w:rFonts w:ascii="Times New Roman" w:eastAsia="Calibri" w:hAnsi="Times New Roman" w:cs="Times New Roman"/>
          <w:b/>
          <w:lang w:val="kk-KZ"/>
        </w:rPr>
      </w:pPr>
      <w:r w:rsidRPr="00F5409A">
        <w:rPr>
          <w:rFonts w:ascii="Times New Roman" w:eastAsia="Times New Roman" w:hAnsi="Times New Roman" w:cs="Times New Roman"/>
          <w:b/>
          <w:color w:val="000000"/>
          <w:sz w:val="24"/>
          <w:szCs w:val="24"/>
          <w:lang w:val="kk-KZ"/>
        </w:rPr>
        <w:t xml:space="preserve">Тәрбиеленушілер контингентінің құрылымы </w:t>
      </w:r>
      <w:r w:rsidRPr="00F5409A">
        <w:rPr>
          <w:rFonts w:ascii="Times New Roman" w:eastAsia="Times New Roman" w:hAnsi="Times New Roman" w:cs="Times New Roman"/>
          <w:b/>
          <w:color w:val="000000"/>
          <w:sz w:val="24"/>
          <w:szCs w:val="24"/>
          <w:lang w:val="kk-KZ"/>
        </w:rPr>
        <w:br/>
        <w:t>«</w:t>
      </w:r>
      <w:r w:rsidR="00106DCA">
        <w:rPr>
          <w:rFonts w:ascii="Times New Roman" w:eastAsia="Times New Roman" w:hAnsi="Times New Roman" w:cs="Times New Roman"/>
          <w:b/>
          <w:color w:val="000000"/>
          <w:sz w:val="24"/>
          <w:szCs w:val="24"/>
          <w:lang w:val="kk-KZ"/>
        </w:rPr>
        <w:t>Астана қаласы әкімдігінің № 75 «Балалық шақ»</w:t>
      </w:r>
      <w:r w:rsidR="00662109">
        <w:rPr>
          <w:rFonts w:ascii="Times New Roman" w:eastAsia="Times New Roman" w:hAnsi="Times New Roman" w:cs="Times New Roman"/>
          <w:b/>
          <w:color w:val="000000"/>
          <w:sz w:val="24"/>
          <w:szCs w:val="24"/>
          <w:lang w:val="kk-KZ"/>
        </w:rPr>
        <w:t xml:space="preserve"> балабақшасы»  м</w:t>
      </w:r>
      <w:r w:rsidRPr="00F5409A">
        <w:rPr>
          <w:rFonts w:ascii="Times New Roman" w:eastAsia="Times New Roman" w:hAnsi="Times New Roman" w:cs="Times New Roman"/>
          <w:b/>
          <w:color w:val="000000"/>
          <w:sz w:val="24"/>
          <w:szCs w:val="24"/>
          <w:lang w:val="kk-KZ"/>
        </w:rPr>
        <w:t>емлекеттік коммуналдық қазыналық кәсіпорны</w:t>
      </w:r>
      <w:r w:rsidRPr="00F5409A">
        <w:rPr>
          <w:rFonts w:ascii="Times New Roman" w:eastAsia="Times New Roman" w:hAnsi="Times New Roman" w:cs="Times New Roman"/>
          <w:b/>
          <w:color w:val="000000"/>
          <w:sz w:val="24"/>
          <w:szCs w:val="24"/>
          <w:lang w:val="kk-KZ"/>
        </w:rPr>
        <w:br/>
      </w:r>
      <w:r w:rsidRPr="00F5409A">
        <w:rPr>
          <w:rFonts w:ascii="Times New Roman" w:eastAsia="Calibri" w:hAnsi="Times New Roman" w:cs="Times New Roman"/>
          <w:b/>
          <w:lang w:val="kk-KZ"/>
        </w:rPr>
        <w:t>2023-2024 оқу жылы</w:t>
      </w:r>
    </w:p>
    <w:p w:rsidR="00F5409A" w:rsidRPr="00F5409A" w:rsidRDefault="00F5409A" w:rsidP="00106DCA">
      <w:pPr>
        <w:spacing w:after="0" w:line="240" w:lineRule="auto"/>
        <w:jc w:val="right"/>
        <w:rPr>
          <w:rFonts w:ascii="Times New Roman" w:eastAsia="Calibri" w:hAnsi="Times New Roman" w:cs="Times New Roman"/>
          <w:b/>
          <w:lang w:val="kk-KZ"/>
        </w:rPr>
      </w:pPr>
      <w:r w:rsidRPr="00F5409A">
        <w:rPr>
          <w:rFonts w:ascii="Times New Roman" w:eastAsia="Calibri" w:hAnsi="Times New Roman" w:cs="Times New Roman"/>
          <w:b/>
          <w:lang w:val="kk-KZ"/>
        </w:rPr>
        <w:t>01.09.2023 ж</w:t>
      </w:r>
    </w:p>
    <w:tbl>
      <w:tblPr>
        <w:tblW w:w="15647" w:type="dxa"/>
        <w:tblInd w:w="-5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2"/>
        <w:gridCol w:w="4427"/>
        <w:gridCol w:w="1117"/>
        <w:gridCol w:w="1078"/>
        <w:gridCol w:w="1325"/>
        <w:gridCol w:w="1181"/>
        <w:gridCol w:w="1223"/>
        <w:gridCol w:w="1880"/>
        <w:gridCol w:w="1210"/>
        <w:gridCol w:w="1524"/>
      </w:tblGrid>
      <w:tr w:rsidR="00F5409A" w:rsidRPr="00BD6A61" w:rsidTr="00F5409A">
        <w:trPr>
          <w:trHeight w:val="454"/>
        </w:trPr>
        <w:tc>
          <w:tcPr>
            <w:tcW w:w="682" w:type="dxa"/>
            <w:vMerge w:val="restart"/>
            <w:shd w:val="clear" w:color="auto" w:fill="auto"/>
            <w:noWrap/>
            <w:vAlign w:val="center"/>
            <w:hideMark/>
          </w:tcPr>
          <w:p w:rsidR="00F5409A" w:rsidRPr="00F5409A" w:rsidRDefault="00F5409A" w:rsidP="00F5409A">
            <w:pPr>
              <w:spacing w:after="0" w:line="240" w:lineRule="auto"/>
              <w:jc w:val="center"/>
              <w:rPr>
                <w:rFonts w:ascii="Times New Roman" w:eastAsia="Times New Roman" w:hAnsi="Times New Roman" w:cs="Times New Roman"/>
                <w:b/>
                <w:sz w:val="18"/>
                <w:szCs w:val="18"/>
                <w:lang w:val="kk-KZ"/>
              </w:rPr>
            </w:pPr>
            <w:r w:rsidRPr="00F5409A">
              <w:rPr>
                <w:rFonts w:ascii="Times New Roman" w:eastAsia="Times New Roman" w:hAnsi="Times New Roman" w:cs="Times New Roman"/>
                <w:b/>
                <w:sz w:val="18"/>
                <w:szCs w:val="18"/>
                <w:lang w:val="kk-KZ"/>
              </w:rPr>
              <w:t>№</w:t>
            </w:r>
          </w:p>
        </w:tc>
        <w:tc>
          <w:tcPr>
            <w:tcW w:w="4427" w:type="dxa"/>
            <w:vMerge w:val="restart"/>
            <w:shd w:val="clear" w:color="auto" w:fill="auto"/>
            <w:noWrap/>
            <w:vAlign w:val="center"/>
            <w:hideMark/>
          </w:tcPr>
          <w:p w:rsidR="00F5409A" w:rsidRPr="00F5409A" w:rsidRDefault="00F5409A" w:rsidP="00F5409A">
            <w:pPr>
              <w:spacing w:after="0" w:line="240" w:lineRule="auto"/>
              <w:jc w:val="center"/>
              <w:rPr>
                <w:rFonts w:ascii="Times New Roman" w:eastAsia="Times New Roman" w:hAnsi="Times New Roman" w:cs="Times New Roman"/>
                <w:b/>
                <w:sz w:val="18"/>
                <w:szCs w:val="18"/>
                <w:lang w:val="kk-KZ"/>
              </w:rPr>
            </w:pPr>
            <w:r w:rsidRPr="00F5409A">
              <w:rPr>
                <w:rFonts w:ascii="Times New Roman" w:eastAsia="Times New Roman" w:hAnsi="Times New Roman" w:cs="Times New Roman"/>
                <w:b/>
                <w:sz w:val="18"/>
                <w:szCs w:val="18"/>
                <w:lang w:val="kk-KZ"/>
              </w:rPr>
              <w:t>А.Т.Ә.</w:t>
            </w:r>
          </w:p>
        </w:tc>
        <w:tc>
          <w:tcPr>
            <w:tcW w:w="1117" w:type="dxa"/>
            <w:vMerge w:val="restart"/>
            <w:shd w:val="clear" w:color="auto" w:fill="auto"/>
            <w:noWrap/>
            <w:vAlign w:val="center"/>
            <w:hideMark/>
          </w:tcPr>
          <w:p w:rsidR="00F5409A" w:rsidRPr="00F5409A" w:rsidRDefault="00F5409A" w:rsidP="00F5409A">
            <w:pPr>
              <w:spacing w:after="0" w:line="240" w:lineRule="auto"/>
              <w:jc w:val="center"/>
              <w:rPr>
                <w:rFonts w:ascii="Times New Roman" w:eastAsia="Times New Roman" w:hAnsi="Times New Roman" w:cs="Times New Roman"/>
                <w:b/>
                <w:sz w:val="18"/>
                <w:szCs w:val="18"/>
                <w:lang w:val="kk-KZ"/>
              </w:rPr>
            </w:pPr>
            <w:r w:rsidRPr="00F5409A">
              <w:rPr>
                <w:rFonts w:ascii="Times New Roman" w:eastAsia="Times New Roman" w:hAnsi="Times New Roman" w:cs="Times New Roman"/>
                <w:b/>
                <w:sz w:val="18"/>
                <w:szCs w:val="18"/>
                <w:lang w:val="kk-KZ"/>
              </w:rPr>
              <w:t>туған күні, айы, жылы</w:t>
            </w:r>
          </w:p>
        </w:tc>
        <w:tc>
          <w:tcPr>
            <w:tcW w:w="1078" w:type="dxa"/>
            <w:vMerge w:val="restart"/>
            <w:shd w:val="clear" w:color="auto" w:fill="auto"/>
            <w:noWrap/>
            <w:vAlign w:val="center"/>
            <w:hideMark/>
          </w:tcPr>
          <w:p w:rsidR="00F5409A" w:rsidRPr="00F5409A" w:rsidRDefault="00F5409A" w:rsidP="00F5409A">
            <w:pPr>
              <w:spacing w:after="0" w:line="240" w:lineRule="auto"/>
              <w:jc w:val="center"/>
              <w:rPr>
                <w:rFonts w:ascii="Times New Roman" w:eastAsia="Times New Roman" w:hAnsi="Times New Roman" w:cs="Times New Roman"/>
                <w:b/>
                <w:sz w:val="18"/>
                <w:szCs w:val="18"/>
                <w:lang w:val="kk-KZ"/>
              </w:rPr>
            </w:pPr>
            <w:r w:rsidRPr="00F5409A">
              <w:rPr>
                <w:rFonts w:ascii="Times New Roman" w:eastAsia="Times New Roman" w:hAnsi="Times New Roman" w:cs="Times New Roman"/>
                <w:b/>
                <w:sz w:val="18"/>
                <w:szCs w:val="18"/>
                <w:lang w:val="kk-KZ"/>
              </w:rPr>
              <w:t>топтың атауы</w:t>
            </w:r>
          </w:p>
        </w:tc>
        <w:tc>
          <w:tcPr>
            <w:tcW w:w="1325" w:type="dxa"/>
            <w:vMerge w:val="restart"/>
            <w:shd w:val="clear" w:color="auto" w:fill="auto"/>
            <w:noWrap/>
            <w:vAlign w:val="center"/>
            <w:hideMark/>
          </w:tcPr>
          <w:p w:rsidR="00F5409A" w:rsidRPr="00F5409A" w:rsidRDefault="00F5409A" w:rsidP="00F5409A">
            <w:pPr>
              <w:spacing w:after="0" w:line="240" w:lineRule="auto"/>
              <w:jc w:val="center"/>
              <w:rPr>
                <w:rFonts w:ascii="Times New Roman" w:eastAsia="Times New Roman" w:hAnsi="Times New Roman" w:cs="Times New Roman"/>
                <w:b/>
                <w:sz w:val="18"/>
                <w:szCs w:val="18"/>
                <w:lang w:val="kk-KZ"/>
              </w:rPr>
            </w:pPr>
            <w:r w:rsidRPr="00F5409A">
              <w:rPr>
                <w:rFonts w:ascii="Times New Roman" w:eastAsia="Times New Roman" w:hAnsi="Times New Roman" w:cs="Times New Roman"/>
                <w:b/>
                <w:sz w:val="18"/>
                <w:szCs w:val="18"/>
                <w:lang w:val="kk-KZ"/>
              </w:rPr>
              <w:t>жас кезеңділігі</w:t>
            </w:r>
          </w:p>
        </w:tc>
        <w:tc>
          <w:tcPr>
            <w:tcW w:w="1181" w:type="dxa"/>
            <w:vMerge w:val="restart"/>
            <w:shd w:val="clear" w:color="auto" w:fill="auto"/>
            <w:noWrap/>
            <w:vAlign w:val="center"/>
            <w:hideMark/>
          </w:tcPr>
          <w:p w:rsidR="00F5409A" w:rsidRPr="00F5409A" w:rsidRDefault="00F5409A" w:rsidP="00F5409A">
            <w:pPr>
              <w:spacing w:after="0" w:line="240" w:lineRule="auto"/>
              <w:jc w:val="center"/>
              <w:rPr>
                <w:rFonts w:ascii="Times New Roman" w:eastAsia="Times New Roman" w:hAnsi="Times New Roman" w:cs="Times New Roman"/>
                <w:b/>
                <w:sz w:val="18"/>
                <w:szCs w:val="18"/>
                <w:lang w:val="kk-KZ"/>
              </w:rPr>
            </w:pPr>
            <w:r w:rsidRPr="00F5409A">
              <w:rPr>
                <w:rFonts w:ascii="Times New Roman" w:eastAsia="Times New Roman" w:hAnsi="Times New Roman" w:cs="Times New Roman"/>
                <w:b/>
                <w:sz w:val="18"/>
                <w:szCs w:val="18"/>
                <w:lang w:val="kk-KZ"/>
              </w:rPr>
              <w:t>жас бойынша топтар</w:t>
            </w:r>
          </w:p>
        </w:tc>
        <w:tc>
          <w:tcPr>
            <w:tcW w:w="3103" w:type="dxa"/>
            <w:gridSpan w:val="2"/>
            <w:shd w:val="clear" w:color="auto" w:fill="auto"/>
            <w:vAlign w:val="center"/>
            <w:hideMark/>
          </w:tcPr>
          <w:p w:rsidR="00F5409A" w:rsidRPr="00F5409A" w:rsidRDefault="00F5409A" w:rsidP="00F5409A">
            <w:pPr>
              <w:spacing w:after="0" w:line="240" w:lineRule="auto"/>
              <w:jc w:val="center"/>
              <w:rPr>
                <w:rFonts w:ascii="Times New Roman" w:eastAsia="Times New Roman" w:hAnsi="Times New Roman" w:cs="Times New Roman"/>
                <w:b/>
                <w:sz w:val="18"/>
                <w:szCs w:val="18"/>
                <w:lang w:val="kk-KZ"/>
              </w:rPr>
            </w:pPr>
            <w:r w:rsidRPr="00F5409A">
              <w:rPr>
                <w:rFonts w:ascii="Times New Roman" w:eastAsia="Times New Roman" w:hAnsi="Times New Roman" w:cs="Times New Roman"/>
                <w:b/>
                <w:sz w:val="18"/>
                <w:szCs w:val="18"/>
                <w:lang w:val="kk-KZ"/>
              </w:rPr>
              <w:t>Мектепке дейінгі ұйымға қабылдағаны туралы мәлімет</w:t>
            </w:r>
          </w:p>
        </w:tc>
        <w:tc>
          <w:tcPr>
            <w:tcW w:w="2734" w:type="dxa"/>
            <w:gridSpan w:val="2"/>
            <w:shd w:val="clear" w:color="auto" w:fill="auto"/>
            <w:vAlign w:val="center"/>
            <w:hideMark/>
          </w:tcPr>
          <w:p w:rsidR="00F5409A" w:rsidRPr="00F5409A" w:rsidRDefault="00F5409A" w:rsidP="00F5409A">
            <w:pPr>
              <w:spacing w:after="0" w:line="240" w:lineRule="auto"/>
              <w:jc w:val="center"/>
              <w:rPr>
                <w:rFonts w:ascii="Times New Roman" w:eastAsia="Times New Roman" w:hAnsi="Times New Roman" w:cs="Times New Roman"/>
                <w:b/>
                <w:sz w:val="18"/>
                <w:szCs w:val="18"/>
                <w:lang w:val="kk-KZ"/>
              </w:rPr>
            </w:pPr>
            <w:r w:rsidRPr="00F5409A">
              <w:rPr>
                <w:rFonts w:ascii="Times New Roman" w:eastAsia="Times New Roman" w:hAnsi="Times New Roman" w:cs="Times New Roman"/>
                <w:b/>
                <w:sz w:val="18"/>
                <w:szCs w:val="18"/>
                <w:lang w:val="kk-KZ"/>
              </w:rPr>
              <w:t>Мектепке дейінгі ұйымнан шығарылғаны туралы мәлімет</w:t>
            </w:r>
          </w:p>
        </w:tc>
      </w:tr>
      <w:tr w:rsidR="00F5409A" w:rsidRPr="00F5409A" w:rsidTr="00F5409A">
        <w:trPr>
          <w:trHeight w:val="454"/>
        </w:trPr>
        <w:tc>
          <w:tcPr>
            <w:tcW w:w="682" w:type="dxa"/>
            <w:vMerge/>
            <w:shd w:val="clear" w:color="auto" w:fill="auto"/>
            <w:noWrap/>
            <w:vAlign w:val="center"/>
            <w:hideMark/>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p>
        </w:tc>
        <w:tc>
          <w:tcPr>
            <w:tcW w:w="4427" w:type="dxa"/>
            <w:vMerge/>
            <w:shd w:val="clear" w:color="auto" w:fill="auto"/>
            <w:noWrap/>
            <w:vAlign w:val="center"/>
            <w:hideMark/>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p>
        </w:tc>
        <w:tc>
          <w:tcPr>
            <w:tcW w:w="1117" w:type="dxa"/>
            <w:vMerge/>
            <w:shd w:val="clear" w:color="auto" w:fill="auto"/>
            <w:noWrap/>
            <w:vAlign w:val="center"/>
            <w:hideMark/>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p>
        </w:tc>
        <w:tc>
          <w:tcPr>
            <w:tcW w:w="1078" w:type="dxa"/>
            <w:vMerge/>
            <w:shd w:val="clear" w:color="auto" w:fill="auto"/>
            <w:noWrap/>
            <w:vAlign w:val="center"/>
            <w:hideMark/>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p>
        </w:tc>
        <w:tc>
          <w:tcPr>
            <w:tcW w:w="1325" w:type="dxa"/>
            <w:vMerge/>
            <w:shd w:val="clear" w:color="auto" w:fill="auto"/>
            <w:noWrap/>
            <w:vAlign w:val="center"/>
            <w:hideMark/>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p>
        </w:tc>
        <w:tc>
          <w:tcPr>
            <w:tcW w:w="1181" w:type="dxa"/>
            <w:vMerge/>
            <w:shd w:val="clear" w:color="auto" w:fill="auto"/>
            <w:noWrap/>
            <w:vAlign w:val="center"/>
            <w:hideMark/>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p>
        </w:tc>
        <w:tc>
          <w:tcPr>
            <w:tcW w:w="1223" w:type="dxa"/>
            <w:shd w:val="clear" w:color="auto" w:fill="auto"/>
            <w:vAlign w:val="center"/>
            <w:hideMark/>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келген мерзімі</w:t>
            </w:r>
          </w:p>
        </w:tc>
        <w:tc>
          <w:tcPr>
            <w:tcW w:w="1880" w:type="dxa"/>
            <w:shd w:val="clear" w:color="auto" w:fill="auto"/>
            <w:vAlign w:val="center"/>
            <w:hideMark/>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оның ішінде мемлекеттік тапсырыс бойынша (жекеменшік МДҰ үшін)</w:t>
            </w:r>
          </w:p>
        </w:tc>
        <w:tc>
          <w:tcPr>
            <w:tcW w:w="1210" w:type="dxa"/>
            <w:shd w:val="clear" w:color="auto" w:fill="auto"/>
            <w:vAlign w:val="center"/>
            <w:hideMark/>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кеткен уақыты</w:t>
            </w:r>
          </w:p>
        </w:tc>
        <w:tc>
          <w:tcPr>
            <w:tcW w:w="1524" w:type="dxa"/>
            <w:shd w:val="clear" w:color="auto" w:fill="auto"/>
            <w:vAlign w:val="center"/>
            <w:hideMark/>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шығудың негізі (шығару, өтініш бойынша,   және т. б. сәйкес)</w:t>
            </w: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spacing w:after="0" w:line="240" w:lineRule="auto"/>
              <w:rPr>
                <w:rFonts w:ascii="Calibri" w:eastAsia="Times New Roman" w:hAnsi="Calibri" w:cs="Calibri"/>
                <w:color w:val="000000"/>
              </w:rPr>
            </w:pPr>
            <w:r w:rsidRPr="00F5409A">
              <w:rPr>
                <w:rFonts w:ascii="Calibri" w:eastAsia="Times New Roman" w:hAnsi="Calibri" w:cs="Calibri"/>
                <w:color w:val="000000"/>
                <w:lang w:val="kk-KZ"/>
              </w:rPr>
              <w:t>АЛТЫНБАЙ СЕЗІМ БИБАРЫСҚЫЗЫ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04.06.2021</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Көбелек</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Кіші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05.07.2023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АМАНТАЙ АҚБОТА АСХАТҚЫЗЫ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13.06.2021</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Көбелек</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Кіші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19.07.2023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АРМАН АМИРА-САФИЯ НҰРЛАНҚЫЗЫ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19.07.2021</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Көбелек</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Кіші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05.07.2023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АТАЛЫКОВА ТОМИРИС ЕСЫМБЕКОВНА</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25.05.2021</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Көбелек</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Кіші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lang w:val="kk-KZ"/>
              </w:rPr>
            </w:pPr>
            <w:r w:rsidRPr="00F5409A">
              <w:rPr>
                <w:rFonts w:ascii="Times New Roman" w:eastAsia="Times New Roman" w:hAnsi="Times New Roman" w:cs="Times New Roman"/>
                <w:b/>
                <w:sz w:val="18"/>
                <w:szCs w:val="18"/>
                <w:lang w:val="kk-KZ"/>
              </w:rPr>
              <w:t>03.07.2023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lang w:val="kk-KZ"/>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lang w:val="kk-KZ"/>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lang w:val="kk-KZ"/>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БАЗАРБАЙ РАЯНА РУСЛАНҚЫЗЫ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16.07.2021</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Көбелек</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Кіші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lang w:val="kk-KZ"/>
              </w:rPr>
            </w:pPr>
            <w:r w:rsidRPr="00F5409A">
              <w:rPr>
                <w:rFonts w:ascii="Times New Roman" w:eastAsia="Times New Roman" w:hAnsi="Times New Roman" w:cs="Times New Roman"/>
                <w:b/>
                <w:sz w:val="18"/>
                <w:szCs w:val="18"/>
                <w:lang w:val="kk-KZ"/>
              </w:rPr>
              <w:t>08.07.2023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lang w:val="kk-KZ"/>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lang w:val="kk-KZ"/>
              </w:rPr>
            </w:pPr>
            <w:r w:rsidRPr="00F5409A">
              <w:rPr>
                <w:rFonts w:ascii="Times New Roman" w:eastAsia="Times New Roman" w:hAnsi="Times New Roman" w:cs="Times New Roman"/>
                <w:b/>
                <w:sz w:val="18"/>
                <w:szCs w:val="18"/>
                <w:lang w:val="kk-KZ"/>
              </w:rPr>
              <w:t>29.11.2023</w:t>
            </w: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lang w:val="kk-KZ"/>
              </w:rPr>
            </w:pPr>
            <w:r w:rsidRPr="00F5409A">
              <w:rPr>
                <w:rFonts w:ascii="Times New Roman" w:eastAsia="Times New Roman" w:hAnsi="Times New Roman" w:cs="Times New Roman"/>
                <w:b/>
                <w:sz w:val="18"/>
                <w:szCs w:val="18"/>
                <w:lang w:val="kk-KZ"/>
              </w:rPr>
              <w:t>Ата-ана өтініші бойынша</w:t>
            </w: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БАЙДЕНОВА АЙСУН ТАЛҒАТҚЫЗЫ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28.04.2021</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Көбелек</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Кіші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lang w:val="kk-KZ"/>
              </w:rPr>
            </w:pPr>
            <w:r w:rsidRPr="00F5409A">
              <w:rPr>
                <w:rFonts w:ascii="Times New Roman" w:eastAsia="Times New Roman" w:hAnsi="Times New Roman" w:cs="Times New Roman"/>
                <w:b/>
                <w:sz w:val="18"/>
                <w:szCs w:val="18"/>
                <w:lang w:val="kk-KZ"/>
              </w:rPr>
              <w:t>21.07.2023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lang w:val="kk-KZ"/>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lang w:val="kk-KZ"/>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lang w:val="kk-KZ"/>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БОПАЗОВА АЯЛА АЙДЫНҚЫЗЫ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27.02.2021</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Көбелек</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Кіші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lang w:val="kk-KZ"/>
              </w:rPr>
            </w:pPr>
            <w:r w:rsidRPr="00F5409A">
              <w:rPr>
                <w:rFonts w:ascii="Times New Roman" w:eastAsia="Times New Roman" w:hAnsi="Times New Roman" w:cs="Times New Roman"/>
                <w:b/>
                <w:sz w:val="18"/>
                <w:szCs w:val="18"/>
                <w:lang w:val="kk-KZ"/>
              </w:rPr>
              <w:t>28.07.2023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lang w:val="kk-KZ"/>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lang w:val="kk-KZ"/>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lang w:val="kk-KZ"/>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ДОСЖАНОВ АРСЛАН МЕЙРАМОВИЧ</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25.09.2021</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Көбелек</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Кіші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04.07.2023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ӘМІРХАН ЕРЖАН ДАРХАНҰЛЫ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09.03.2021</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Көбелек</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Кіші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05.07.2023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ЖУБАНЫШ НУРАСЫЛ БЕРИКОВИЧ</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16.11.2021</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Көбелек</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Кіші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14.07.2023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ЗЕЙНУЛЛА АЯЛА МЕЙРАМҚЫЗЫ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19.05.2021</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Көбелек</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Кіші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05.07.2023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КАМЗЕ ДАРИЯ НУРЛЫХАНҚЫЗЫ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13.03.2021</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Көбелек</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Кіші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05.07.2023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КАРАМУЛДИНОВ САНЖАР ИЛЬЯСҰЛЫ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26.08.2021</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Көбелек</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Кіші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04.07.2023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КӘКЕНОВА ДАРИЯ ДӘУЛЕТҚЫЗЫ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22.12.2021</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Көбелек</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Кіші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05.07.2023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ҚАБДІЛДӘ КЕМЕЛ НҰРҒАЗЫҰЛЫ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11.05.2021</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Көбелек</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Кіші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26.07.2023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ҚҰРМАНҒАЛИ АНИСА ҮСЕНҚЫЗЫ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18.06.2021</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Көбелек</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Кіші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21.07.2023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МАРАТОВ АМИР МАРЛЕНОВИЧ</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06.01.2020</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Көбелек</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Кіші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05.07.2023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МАХКАМОВ УМАР БАХАДИРОВИЧ</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12.01.2021</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Көбелек</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Кіші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10.07.2023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МУРАТ НАРМИН НҰРБОЛҚЫЗЫ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21.05.2021</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Көбелек</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Кіші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27.07.2023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ОЛЖАБАЕВА ДАНЕЛЯ ЕРБОЛОВНА</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23.11.2021</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Көбелек</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Кіші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05.07.2023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САМАТ АЛИХАН ЖАСЛАНҰЛЫ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29.01.2021</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Көбелек</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Кіші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13.07.2023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5409A">
            <w:pPr>
              <w:spacing w:after="0" w:line="240" w:lineRule="auto"/>
              <w:rPr>
                <w:rFonts w:ascii="Times New Roman" w:eastAsia="Times New Roman" w:hAnsi="Times New Roman" w:cs="Times New Roman"/>
                <w:sz w:val="18"/>
                <w:szCs w:val="18"/>
                <w:lang w:val="kk-KZ"/>
              </w:rPr>
            </w:pPr>
          </w:p>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ТӨЛЕГЕН ХАНСҰЛТАН ҚАСЫМБЕКҰЛЫ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28.05.2021</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Көбелек</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Кіші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05.07.2023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ТУЛЕГЕН АЙДАР ЕРҚАНАТҰЛЫ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20.02.2021</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Көбелек</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Кіші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04.07.2023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ТУЛЕГЕН АЙДЫН ЕРҚАНАТҰЛЫ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20.02.2021</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Көбелек</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Кіші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04.07.2023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УМБЕТОВА АНЭЛЬ КАЙРАТОВНА</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10.06.2021</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Көбелек</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Кіші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05.07.2023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spacing w:after="0" w:line="240" w:lineRule="auto"/>
              <w:rPr>
                <w:rFonts w:ascii="Calibri" w:eastAsia="Times New Roman" w:hAnsi="Calibri" w:cs="Calibri"/>
                <w:color w:val="000000"/>
              </w:rPr>
            </w:pPr>
            <w:r w:rsidRPr="00F5409A">
              <w:rPr>
                <w:rFonts w:ascii="Calibri" w:eastAsia="Times New Roman" w:hAnsi="Calibri" w:cs="Calibri"/>
                <w:color w:val="000000"/>
                <w:lang w:val="kk-KZ"/>
              </w:rPr>
              <w:t>АБИЛКАСИМ АЙСУЛТАН КЫПШАКБАЙУЛЫ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11.07.2020</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Сутас</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Ортаңғы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14.07.2023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АЙТБЕК ТОМИРИС РАСУЛҚЫЗЫ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01.04.2020</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Сутас</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Ортаңғы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08.08.2023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АМИРХАН НҰРИЛА АЙДЫНҚЫЗЫ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26.05.2020</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Сутас</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Ортаңғы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27.07.2023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АУБАКИРОВА САФИЯ АСАНОВНА</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30.11.2020</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Сутас</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Ортаңғы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13.07.2023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БАЗАРҚАН АЙКӨРКЕМ САЯТҚЫЗЫ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19.11.2020</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Сутас</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Ортаңғы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19.07.2023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БАУЫРЖАН АЙША МАҒЖАНҚЫЗЫ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07.01.2020</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Сутас</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Ортаңғы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10.07.2023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27.10.2023</w:t>
            </w: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lang w:val="kk-KZ"/>
              </w:rPr>
              <w:t>Ата-ана өтініші бойынша</w:t>
            </w: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БОЛАТОВ АЛДИЯР ҚАНАТҰЛЫ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27.02.2020</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Сутас</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Ортаңғы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13.07.2023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 xml:space="preserve">ДАНИЯРҰЛЫ ЕРЖІГІТ </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01.07.2020</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Сутас</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Ортаңғы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20.07.2023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 xml:space="preserve">ДАСТАНҚЫЗЫ АМИРА </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04.01.2020</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Сутас</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Ортаңғы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12.07.2023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ДАУЛГАЗИНОВ АЛИХАН МАДИЯРҰЛЫ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19.08.2020</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Сутас</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Ортаңғы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18.07.2023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ЕРЛАНОВА КАУСАР ДАРХАНҚЫЗЫ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22.06.2020</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Сутас</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Ортаңғы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12.07.2023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ЕРМАХАН АЛИША НҰРБОЛҚЫЗЫ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29.07.2020</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Сутас</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Ортаңғы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14.07.2023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ЖАНСЕИТ АБУБАССИР ҚАЗЫБЕКҰЛЫ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10.06.2020</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Сутас</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Ортаңғы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17.07.2023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ЖИДЕБАЕВА ТОГЖАН ЭЛЬДАРОВНА</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23.05.2020</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Сутас</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Ортаңғы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12.07.2023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КИРБАСОВ ДАНИАЛ ТАШМУХАМЕДОВИЧ</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25.07.2020</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Сутас</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Ортаңғы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14.07.2023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КӨБЕЙ ЖҰЛДЫЗ АСЫЛБЕКҚЫЗЫ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25.01.2020</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Сутас</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Ортаңғы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01.08.2023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ҚАЖЫМҰҚАН БАТЫР ОЛЖАСҰЛЫ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28.04.2020</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Сутас</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Ортаңғы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04.08.2023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МАҚСАТ ӘМІР ТАЛҒАРҰЛЫ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03.05.2020</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Сутас</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Ортаңғы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13.07.2023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МАРАТ АХМЕТ ДӘУЛЕТҰЛЫ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17.11.2020</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Сутас</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Ортаңғы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13.07.2023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 xml:space="preserve">МАРАТҰЛЫ АСЛАН </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09.03.2020</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Сутас</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Ортаңғы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13.07.2023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МУСИНА АМИНА ҚАНАТҚЫЗЫ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31.07.2020</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Сутас</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Ортаңғы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14.07.2023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МУХАМЕТЖАНОВА ТАХМИНА ЧИНГИСОВНА</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29.09.2020</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Сутас</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Ортаңғы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20.07.2023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НАРИМАН АЯЛА АХМАДИЕВНА</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11.11.2020</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Сутас</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Ортаңғы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19.07.2023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НУРАЗХАН АЛИХАН ДУЛАТҰЛЫ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19.10.2020</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Сутас</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Ортаңғы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13.07.2023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НУРМАКОВ ЖАНГИР ЕРБОЛОВИЧ</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18.11.2020</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Сутас</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Ортаңғы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03.11.2023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01.12.2023</w:t>
            </w: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lang w:val="kk-KZ"/>
              </w:rPr>
              <w:t>Ата-ана өтініші бойынша</w:t>
            </w: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 xml:space="preserve">НҰРЖАН МҰХАМЕДИЯР </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23.01.2020</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Сутас</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Ортаңғы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17.07.2023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НҰРЛАНБЕК АЛИМ ЕРЛАНҰЛЫ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06.05.2020</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Сутас</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Ортаңғы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17.07.2023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ӨМІРСЕРІК БАКДАУЛЕТ ЕРЛАНҰЛЫ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04.11.2020</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Сутас</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Ортаңғы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14.07.2023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 xml:space="preserve">ПЕРНЕБАЕВ АЛДИЯР </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25.03.2020</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Сутас</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Ортаңғы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18.07.2023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СЕРІК АЛИША МАРАЛҚЫЗЫ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16.11.2020</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Сутас</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Ортаңғы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27.11.2023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ТЛЕМБЕКОВА САФИЯ ЕРБОЛАТОВНА</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15.04.2 020</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Сутас</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Ортаңғы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13.07.2023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ТАНРИМБЕРДІ СЕЗІМ ЖАНДОСҚЫЗЫ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17.01.2020</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Сутас</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Ортаңғы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26.10.2023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14.11.2023</w:t>
            </w: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Ата-ана өтініші бойынша</w:t>
            </w: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spacing w:after="0" w:line="240" w:lineRule="auto"/>
              <w:rPr>
                <w:rFonts w:ascii="Calibri" w:eastAsia="Times New Roman" w:hAnsi="Calibri" w:cs="Calibri"/>
                <w:color w:val="000000"/>
              </w:rPr>
            </w:pPr>
            <w:r w:rsidRPr="00F5409A">
              <w:rPr>
                <w:rFonts w:ascii="Calibri" w:eastAsia="Times New Roman" w:hAnsi="Calibri" w:cs="Calibri"/>
                <w:color w:val="000000"/>
                <w:lang w:val="kk-KZ"/>
              </w:rPr>
              <w:t>АЛЬКЕЕВА АЛИЯ АРМАНОВНА</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03.11.2020</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Балапан</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Ортаңғы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14.07.2023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 xml:space="preserve">АМАНЖОЛҰЛЫ АБДУРАХМАН </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05.05.2020</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Балапан</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Ортаңғы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08.08.2023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АМАЛБЕК АЛДИЯР ЖАНАСЫЛҰЛЫ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07.01.2020</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Балапан</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Ортаңғы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03.10.2023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АСАН ХАНТӨРЕ АЗИЗҰЛЫ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21.07.2020</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Балапан</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Ортаңғы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10.08.2023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АХАТОВА АЯНА АЗАМАТОВНА</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21.03.2020</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Балапан</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Ортаңғы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13.07.2023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АХМЕТ КӘУСАР ДАНИЯРҚЫЗЫ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09.04.2020</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Балапан</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Ортаңғы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08.08.2023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АХМЕТ МЕДИНА ДАНИЯРҚЫЗЫ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09.04.2020</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Балапан</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Ортаңғы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08.08.2023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БАҚЫТЖАН МЕЙІРІМ ЖАРҚЫНҚЫЗЫ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22.03.2020</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Балапан</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Ортаңғы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19.07.2023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БЕКБАСОВ ХАН МИРАСБЕКОВИЧ</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04.11.2020</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Балапан</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Ортаңғы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10.11.2023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ДАРХАН АРЫСТАН ОҢҒАРБАЙҰЛЫ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06.03.2020</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Балапан</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Ортаңғы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14.07.2023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ДӘУРЕНҰЛЫ КЕМЕЛ</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26.08.2020</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Балапан</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Ортаңғы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08.11.2023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 xml:space="preserve">ӘБДИАХАТ ҚАЙСАР </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26.10.2020</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Балапан</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Ортаңғы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14.07.2023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ЖАҚИЯ АҢСАР АСҚАРҰЛЫ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26.11.2020</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Балапан</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Ортаңғы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26.07.2023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ЖАНСАТ АЛИ БЕРІКҰЛЫ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20.05.2020</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Балапан</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Ортаңғы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27.07.2023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ЖУБАНЫШ МАРЬЯМ БЕРИКОВНА</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12.11.2020</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Балапан</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Ортаңғы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14.07.2023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ЗАЙНИЛДА ЕРКЕНАЗ АЛМАСҚЫЗЫ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13.09.2020</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Балапан</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Ортаңғы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07.08.2023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30.10.2023</w:t>
            </w: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Ата-ана өтініші бойынша</w:t>
            </w: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ИМАТАЕВ АЛАН АСЕТҰЛЫ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28.05.2020</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Балапан</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Ортаңғы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14.07.2023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КӨЛТАЕВА АЙЛИН БОЛАТҚЫЗЫ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21.10.2020</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Балапан</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Ортаңғы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13.07.2023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02.11.2023</w:t>
            </w: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Ата-ана өтініші бойынша</w:t>
            </w: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КУАНЫШБЕК ДАРИЯ МЕИРЖАНКЫЗЫ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16.08.2020</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Балапан</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Ортаңғы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08.08.2023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ҚАЙРАТ РАЯНА ДАУРЕНҚЫЗЫ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02.08.2020</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Балапан</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Ортаңғы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11.07.2023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ҚАЙРАТОВ АЙСҰЛТАН АЙДОСҰЛЫ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09.08.2020</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Балапан</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Ортаңғы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14.07.2023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 xml:space="preserve">19.092023 </w:t>
            </w: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Ата-ана өтініші бойынша</w:t>
            </w: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МАХМЕТЖАН ДИЛЬНАЗ РУСЛАНҚЫЗЫ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22.12.2020</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Балапан</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Ортаңғы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18.07.2023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 xml:space="preserve">26.10.2023 </w:t>
            </w: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Ата-ана өтініші бойынша</w:t>
            </w: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 xml:space="preserve">МИРЖАНҰЛЫ ОМАР </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14.07.2020</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Балапан</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Ортаңғы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07.08.2023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МЫРЗАЛИЕВА АЙАРУ ДАРХАНҚЫЗЫ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24.07.2020</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Балапан</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Ортаңғы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31.07.2023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НАБИХАН ӘБІЛМАНСҰР САҒЫНБЕКҰЛЫ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09.12.2020</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Балапан</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Ортаңғы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18.07.2023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lang w:val="en-US"/>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НАРТАЙ АРУЖАН САМАТҚЫЗЫ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30.12.2020</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Балапан</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Ортаңғы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10.08.2023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НУРМАКИН АМИРХАН АЗЕРХАНҰЛЫ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20.03.2020</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Балапан</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Ортаңғы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20.07.2023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РЫМБЕК ОМАР НҰРТАСҰЛЫ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28.08.2020</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Балапан</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Ортаңғы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09.11.2023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СЕЙТБЕК МАҚСАТ АСЫЛБЕКУЛЫ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05.01.2020</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Балапан</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Ортаңғы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19.07.2023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СУЛТАНАЛИЕВ БЕКЖАН АБЫЛАЙХАНҰЛЫ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07.04.2020</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Балапан</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Ортаңғы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13.07.2023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СҮЙІНДІК ҚАСЫМ ИЛЬЯСҰЛЫ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31.08.2020</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Балапан</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Ортаңғы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21.07.2023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ТОЛЫБАЕВ АЛДИЯР ЕРБОЛҰЛЫ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24.01.2020</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Балапан</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Ортаңғы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19.07.2023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УБАЛХАН САЯЛЫМ БАУРЖАНҚЫЗЫ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23.04.2020</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Балапан</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Ортаңғы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14.07.2023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УСКЕНОВА ДАРА ЭЛЬДАРОВНА</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17.11.2020</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Балапан</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Ортаңғы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14.07.2023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spacing w:after="0" w:line="240" w:lineRule="auto"/>
              <w:rPr>
                <w:rFonts w:ascii="Calibri" w:eastAsia="Times New Roman" w:hAnsi="Calibri" w:cs="Calibri"/>
                <w:color w:val="000000"/>
              </w:rPr>
            </w:pPr>
            <w:r w:rsidRPr="00F5409A">
              <w:rPr>
                <w:rFonts w:ascii="Calibri" w:eastAsia="Times New Roman" w:hAnsi="Calibri" w:cs="Calibri"/>
                <w:color w:val="000000"/>
                <w:lang w:val="kk-KZ"/>
              </w:rPr>
              <w:t>АБИР САФИЯ АСЫЛХАНҚЫЗЫ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30.05.2020</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Құлыншақ</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Ортаңғы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21.07.2023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АЙТБЕК ӘДИЯ НҰРКЕЛДІҚЫЗЫ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05.03.2020</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Құлыншақ</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Ортаңғы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25.07.2023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АЛИШЕР АХМЕД ӘЛІМЖАНҰЛЫ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12.05.2020</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Құлыншақ</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Ортаңғы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21.07.2023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 xml:space="preserve">АРМАНҰЛЫ АЛПАМЫС </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22.07.2020</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Құлыншақ</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Ортаңғы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27.07.2023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09.11.2023</w:t>
            </w: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Ата-ана өтініші бойынша</w:t>
            </w: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АСЫЛБЕК ИЛЬЯС ДАРХАНҰЛЫ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28.08.2020</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Құлыншақ</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Ортаңғы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13.07.2023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БАТЫРХАН ЗАҢҒАР НҰРҒАЛИҰЛЫ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05.05.2020</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Құлыншақ</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Ортаңғы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19.07.2023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БЕЙСЕНБІ ТОМИРИС БАХТИЯРҚЫЗЫ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03.06.2020</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Құлыншақ</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Ортаңғы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18.07.2023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ГОЛУБЕНКО АЙЫМ ИГОРЕВНА</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11.07.2020</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Құлыншақ</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Ортаңғы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13.07.2023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13.11.2023</w:t>
            </w: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lang w:val="kk-KZ"/>
              </w:rPr>
              <w:t>Ата-ана өтініші бойынша</w:t>
            </w: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ӘБДІЖАЛИ ДАНИЯЛ МҰРАТҰЛЫ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13.04.2020</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Құлыншақ</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Ортаңғы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19.07.2020</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ӘБІШ АЙЛАНА ЕРАСЫЛҚЫЗЫ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30.12.2020</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Құлыншақ</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Ортаңғы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19.07.2023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ЖАҚЫП ДАРА МҰХАМЕТХАНҚЫЗЫ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26.08.2020</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Құлыншақ</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Ортаңғы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31.07.2023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ЖАНЫБЕК АЙЗЕРЕ ЕРЛАНҚЫЗЫ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21.08.2020</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Құлыншақ</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Ортаңғы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25.07.2023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ЖУМАГУЛОВ ФАРХАТ ИЛЬЯСҰЛЫ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05.10.2020</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Құлыншақ</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Ортаңғы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14.07.2023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 xml:space="preserve">ЖУСУП ДАНИЯ </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05.11.2020</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Құлыншақ</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Ортаңғы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10.08.2023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 xml:space="preserve">ЖУСУП ЭВИЯ </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05.11.2020</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Құлыншақ</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Ортаңғы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lang w:val="kk-KZ"/>
              </w:rPr>
            </w:pPr>
            <w:r w:rsidRPr="00F5409A">
              <w:rPr>
                <w:rFonts w:ascii="Times New Roman" w:eastAsia="Times New Roman" w:hAnsi="Times New Roman" w:cs="Times New Roman"/>
                <w:b/>
                <w:sz w:val="18"/>
                <w:szCs w:val="18"/>
                <w:lang w:val="kk-KZ"/>
              </w:rPr>
              <w:t>10.08.2023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lang w:val="kk-KZ"/>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lang w:val="kk-KZ"/>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lang w:val="kk-KZ"/>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ЖҮКЕН ЖАНТӨРЕ ЕРБОЛҰЛЫ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16.01.2020</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Құлыншақ</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Ортаңғы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lang w:val="kk-KZ"/>
              </w:rPr>
            </w:pPr>
            <w:r w:rsidRPr="00F5409A">
              <w:rPr>
                <w:rFonts w:ascii="Times New Roman" w:eastAsia="Times New Roman" w:hAnsi="Times New Roman" w:cs="Times New Roman"/>
                <w:b/>
                <w:sz w:val="18"/>
                <w:szCs w:val="18"/>
                <w:lang w:val="kk-KZ"/>
              </w:rPr>
              <w:t>20.07.2023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lang w:val="kk-KZ"/>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lang w:val="kk-KZ"/>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lang w:val="kk-KZ"/>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ИБРАГИМ МАНСҰР ЕРЛАНҰЛЫ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22.01.2020</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Құлыншақ</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Ортаңғы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lang w:val="kk-KZ"/>
              </w:rPr>
            </w:pPr>
            <w:r w:rsidRPr="00F5409A">
              <w:rPr>
                <w:rFonts w:ascii="Times New Roman" w:eastAsia="Times New Roman" w:hAnsi="Times New Roman" w:cs="Times New Roman"/>
                <w:b/>
                <w:sz w:val="18"/>
                <w:szCs w:val="18"/>
                <w:lang w:val="kk-KZ"/>
              </w:rPr>
              <w:t>18.07.2023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lang w:val="kk-KZ"/>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lang w:val="kk-KZ"/>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lang w:val="kk-KZ"/>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КЕМЕЛХАН АЛИМХАН БЕКМҰРАТҰЛЫ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24.07.2020</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Құлыншақ</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Ортаңғы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lang w:val="kk-KZ"/>
              </w:rPr>
            </w:pPr>
            <w:r w:rsidRPr="00F5409A">
              <w:rPr>
                <w:rFonts w:ascii="Times New Roman" w:eastAsia="Times New Roman" w:hAnsi="Times New Roman" w:cs="Times New Roman"/>
                <w:b/>
                <w:sz w:val="18"/>
                <w:szCs w:val="18"/>
                <w:lang w:val="kk-KZ"/>
              </w:rPr>
              <w:t>19.07.2023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lang w:val="kk-KZ"/>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lang w:val="kk-KZ"/>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lang w:val="kk-KZ"/>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КЕНЕСБАЙ САФИЯ ОЛЖАСКЫЗЫ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04.10.2020</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Құлыншақ</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Ортаңғы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25.07.2023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ҚОНСПАЙ АЛИМЖАН АМАНКЕЛДІҰЛЫ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21.07.2020</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Құлыншақ</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Ортаңғы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11.07.2023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ҚҰРМАНҒАЛИ АДИ ҮСЕНҰЛЫ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18.07.2020</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Құлыншақ</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Ортаңғы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21.07.2023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НАХАНОВА ДИЛЬДА АЛМАТОВНА</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21.09.2020</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Құлыншақ</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Ортаңғы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14.07.2023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НУРБАЕВА ТОМИРИС АЙДОСОВНА</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23.03.2020</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Құлыншақ</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Ортаңғы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12.07.2023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НУРИДИН НҰРИСЛАМ ХАМИТДИНҰЛЫ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10.12.2020</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Құлыншақ</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Ортаңғы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17.07.2023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НҰРЛАН АРУНА СЕРІКҚЫЗЫ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20.04.2020</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Құлыншақ</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Ортаңғы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17.07.2023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spacing w:after="0" w:line="240" w:lineRule="auto"/>
              <w:rPr>
                <w:rFonts w:ascii="Calibri" w:eastAsia="Times New Roman" w:hAnsi="Calibri" w:cs="Calibri"/>
                <w:color w:val="000000"/>
              </w:rPr>
            </w:pPr>
            <w:r w:rsidRPr="00F5409A">
              <w:rPr>
                <w:rFonts w:ascii="Calibri" w:eastAsia="Times New Roman" w:hAnsi="Calibri" w:cs="Calibri"/>
                <w:color w:val="000000"/>
                <w:lang w:val="kk-KZ"/>
              </w:rPr>
              <w:t>РАМАЗАНОВА АЙСАФИ ЧИНГИЗОВНА</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01.01.2023</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Құлыншақ</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Ортаңғы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13.07.2023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РУСЛАН АЛИХАН ҚАЛЕЛҰЛЫ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19.03.2020</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Құлыншақ</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Ортаңғы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20.07.2023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САРСЕНБИЯР АДИЯ ОЛЖАСҚЫЗЫ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11.08.2020</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Құлыншақ</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Ортаңғы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01.08.2023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САУЫТБЕК ДАНЕЛИЯ САМАТҚЫЗЫ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15.01.2020</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Құлыншақ</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Ортаңғы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12.07.2023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СЕРІК ИБРАҺИМ АДИЛХАНҰЛЫ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24.11.2020</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Құлыншақ</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Ортаңғы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24.11.2023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ТАЛҒАТ БЕЙБАРС ДИАСҰЛЫ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29.02.2020</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Құлыншақ</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Ортаңғы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14.07.2023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spacing w:after="0" w:line="240" w:lineRule="auto"/>
              <w:rPr>
                <w:rFonts w:ascii="Calibri" w:eastAsia="Times New Roman" w:hAnsi="Calibri" w:cs="Calibri"/>
                <w:color w:val="000000"/>
              </w:rPr>
            </w:pPr>
            <w:r w:rsidRPr="00F5409A">
              <w:rPr>
                <w:rFonts w:ascii="Calibri" w:eastAsia="Times New Roman" w:hAnsi="Calibri" w:cs="Calibri"/>
                <w:color w:val="000000"/>
                <w:lang w:val="kk-KZ"/>
              </w:rPr>
              <w:t>АЛЕКСАНДРОВА СОФИЯ РУСТАМОВНА</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04.11.2019</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Ботақан</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Ортаңғы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04.07.2022</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БАЙЖАНОВА МАРУА НҰРСҰЛТАНҚЫЗЫ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12.03.2020</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Ботақан</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Ортаңғы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01.07.2022</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30.10.2023</w:t>
            </w: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lang w:val="kk-KZ"/>
              </w:rPr>
              <w:t>Ата-ана өтініші бойынша</w:t>
            </w: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БАЛҒАБАЕВА ЕЛДАНА АЙДОСҚЫЗЫ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21.11.2020</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Ботақан</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Ортаңғы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22.09.2023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БАТЫРКАЕВ АЛЬНУР ЗУФАРҰЛЫ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14.05.2020</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Ботақан</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Ортаңғы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04.09.2023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БЕРДІБЕК АЛИЯР ЕРХАТҰЛЫ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22.07.2020</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Ботақан</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Ортаңғы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30.06.2022</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18.10.2023</w:t>
            </w: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lang w:val="kk-KZ"/>
              </w:rPr>
              <w:t>Ата-ана өтініші бойынша</w:t>
            </w: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БОЛАТ РАМИНА АЗАМАТҚЫЗЫ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02.06.2020</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Ботақан</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Ортаңғы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14.07.2023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БУЛАТ САНДИ ЖАНАТОВНА</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18.10.2020</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Ботақан</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Ортаңғы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12.07.2023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ДИЛМУХАН АЙБЫН АСХАТҰЛЫ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22.04.2020</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Ботақан</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Ортаңғы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04.07.2022</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ДУЛАТ ІНЖУ АЗАТҚЫЗЫ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24.10.2019</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Ботақан</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Ортаңғы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01.07.2022</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ЕРБОЛАТ НҰРҒИСА ЖАНАТҰЛЫ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29.08.2020</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Ботақан</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Ортаңғы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01.07.2022</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ЕСБОСЫН АЙСҰЛТАН ДӘУРЕНҰЛЫ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06.03.2020</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Ботақан</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Ортаңғы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19.07.2023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 xml:space="preserve">ЖАНГЕЛДІ АДИНА </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en-US"/>
              </w:rPr>
              <w:t>17</w:t>
            </w:r>
            <w:r w:rsidRPr="00F5409A">
              <w:rPr>
                <w:rFonts w:ascii="Times New Roman" w:eastAsia="Times New Roman" w:hAnsi="Times New Roman" w:cs="Times New Roman"/>
                <w:sz w:val="18"/>
                <w:szCs w:val="18"/>
                <w:lang w:val="kk-KZ"/>
              </w:rPr>
              <w:t>.01.2020</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Ботақан</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Ортаңғы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01.07.2022</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ЖАНИБЕКОВА КАЛИМА АЗАМАТҚЫЗЫ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09.12.2020</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Ботақан</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Ортаңғы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22.09.2023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ЖАҢАБАЙ ШҰҒЫЛА АБЫЛАЙҚЫЗЫ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18.05.2020</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Ботақан</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Ортаңғы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25.07.2022</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ЗЕЙНУЛЛА АДИЯ МЕЙРАМҚЫЗЫ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12.09.2019</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Ботақан</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Ортаңғы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05.07.2022</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ИМАН АМИНА АЗАМАТҚЫЗЫ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28.04.2020</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Ботақан</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Ортаңғы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29.06.2022</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КАЗЫБАЕВ АБЫЛАЙ ДАНИЯРОВИЧ</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05.06.2020</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Ботақан</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Ортаңғы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29.06.2022</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КУРМЕТКАЛИЕВА РАЯНА САЯНОВНА</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30.11.2019</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Ботақан</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Ортаңғы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01.07.2022</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13.10.2023</w:t>
            </w: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lang w:val="kk-KZ"/>
              </w:rPr>
              <w:t>Ата-ана өтініші бойынша</w:t>
            </w: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ҚАНАТБЕК АЙСАНА СЕРІКБЕКҚЫЗЫ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06.01.2020</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Ботақан</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Ортаңғы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04.07.2022</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ҚОЖАБЕК АЯЖАН СЕРЖАНҚЫЗЫ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16.10.2019</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Ботақан</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Ортаңғы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29.06.2022</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ҚОНЫСБЕК АҚЖАН ҚАЗБЕКҚЫЗЫ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05.07.2020</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Ботақан</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Ортаңғы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01.07.2022</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 xml:space="preserve">МАРАТҚЫЗЫ РАЯНА </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21.04.2020</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Ботақан</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Ортаңғы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04.07.2022</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МУРАТОВ МЕЙІРЖАН МАХМУТҰЛЫ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29.01.2020</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Ботақан</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Ортаңғы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05.07.2022</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НҰРДЕН АИДА ҒАЛЫМЖАНҚЫЗЫ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19.11.2019</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Ботақан</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Ортаңғы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04.07.2022</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ӨМІРХАН АХМЕТ ЖАНДОСҰЛЫ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17.09.2020</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Ботақан</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Ортаңғы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20.03.2023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ӨТЕШ АЛУА АЙДОСҚЫЗЫ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29.09.2020</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Ботақан</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Ортаңғы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23.10.2023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САБИРОВА МЕДИНА КАМАЛОВНА</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11.01.2020</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Ботақан</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Ортаңғы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04.07.2022</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ТАЛГАТОВА АЙКОРКЕМ АСКАРОВНА</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28.10.2019</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Ботақан</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Ортаңғы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05.07.2022</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05.01.2024</w:t>
            </w: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lang w:val="kk-KZ"/>
              </w:rPr>
              <w:t>Ата-ана өтініші бойынша</w:t>
            </w: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ТИМУР ӘСИЯ САЙНҰРҚЫЗЫ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27.01.2020</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Ботақан</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Ортаңғы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04.07.2020</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ШОРАХАН АЙКҮНІМ АБАЙҚЫЗЫ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20.05.2020</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Ботақан</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Ортаңғы топ</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29.06.2022</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spacing w:after="0" w:line="240" w:lineRule="auto"/>
              <w:rPr>
                <w:rFonts w:ascii="Calibri" w:eastAsia="Times New Roman" w:hAnsi="Calibri" w:cs="Calibri"/>
                <w:color w:val="000000"/>
              </w:rPr>
            </w:pPr>
            <w:r w:rsidRPr="00F5409A">
              <w:rPr>
                <w:rFonts w:ascii="Calibri" w:eastAsia="Times New Roman" w:hAnsi="Calibri" w:cs="Calibri"/>
                <w:color w:val="000000"/>
                <w:lang w:val="kk-KZ"/>
              </w:rPr>
              <w:t xml:space="preserve">АЙСҰЛТАНҚЫЗЫ КӘУСӘР </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07.12.2018</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Гүлдер</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4</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Ересек тобы</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12.07.2022</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 xml:space="preserve">АРДАҚҚЫЗЫ ЖАСМИН </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10.08.2019</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Гүлдер</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4</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Ересек тобы</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25.09.2023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АСАУБАЙ АЙША АСҚАРҚЫЗЫ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10.04.2019</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Гүлдер</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4</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Ересек тобы</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05.07.2022</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АСҚАР НҰРИСЛАМ ЭЛЬДАРҰЛЫ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18.04.2019</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Гүлдер</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4</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Ересек тобы</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11.07.2022</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АСЫЛБЕКОВ АЗИЗХАН АСЛАНОВИЧ</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23.11.2019</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Гүлдер</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4</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Ересек тобы</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18.09.2023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БАЗАРБАЙ СУЛТАН РУСЛАНҰЛЫ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04.04.2019</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Гүлдер</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4</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Ересек тобы</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08.07.2022</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29.11.2023</w:t>
            </w: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lang w:val="kk-KZ"/>
              </w:rPr>
              <w:t>Ата-ана өтініші бойынша</w:t>
            </w: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БАКАШЕВ ӘЛИНҰР БОЛАТҰЛЫ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07.04.2019</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Гүлдер</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4</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Ересек тобы</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13.07.2022</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БАТЫРБЕК АМИР РАУАНҰЛЫ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18.04.2019</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Гүлдер</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4</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Ересек тобы</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08.07.2022</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 xml:space="preserve">БАУЫРЖАНҚЫЗЫ САФИНАЗ </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07.04.2019</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Гүлдер</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4</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Ересек тобы</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04.08.2022</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БЕКБОЛАТОВА САФИЯ КУРМАНБЕКОВНА</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01.10.2019</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Гүлдер</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4</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Ересек тобы</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21.09.2023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ДҮЙСЕН РАЯНА ҚУАТҚЫЗЫ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13.06.2019</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Гүлдер</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4</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Ересек тобы</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14.07.2022</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ЖАҚЫП АЙДАРИЯ МҰХАМЕТХАНҚЫЗЫ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27.01.2019</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Гүлдер</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4</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Ересек тобы</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13.07.2022</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ЖАНАТ ӘМІР ҚАНАТҰЛЫ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07.09.2018</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Гүлдер</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4</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Ересек тобы</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08.07.2022</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ЖУМАГЕЛЬДЫ АЙБИКЕ АЙДОСҚЫЗЫ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06.07.2019</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Гүлдер</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4</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Ересек тобы</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13.07.2022</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ИБАЙДЫЛЛА АЙБЕК КАЛЫБЕКҰЛЫ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22.06.2019</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Гүлдер</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4</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Ересек тобы</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28.07.2022</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КАМЗИНА АМИНА ЕРКЕҰЛАНҚЫЗЫ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15.04.2019</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Гүлдер</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4</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Ересек тобы</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07.07.2022</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КОНДУКОВА СОФИЯ ВАДИМОВНА</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11.03.2019</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Гүлдер</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4</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Ересек тобы</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20.09.2023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ҚАЙРАТБЕК БЕЙБАРЫС ТЕМУРҰЛЫ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07.09.2018</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Гүлдер</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4</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Ересек тобы</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08.07.2022</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ҚАРАЖАН АМАЛЬ ЕРЛІКҚЫЗЫ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10.11.2018</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Гүлдер</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4</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Ересек тобы</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12.07.2022</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ҚҰДАЙБЕРГЕН КӘУСӘР МАДИЯРҚЫЗЫ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19.01.2019</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Гүлдер</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4</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Ересек тобы</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20.07.2022</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МАҺАН МАУЛЕН НҰРЛАНҰЛЫ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17.07.2019</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Гүлдер</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4</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Ересек тобы</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08.07.2022</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 xml:space="preserve">НҰРМҰХАММЕДҰЛЫ ЖӘҢГІРХАН </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12.12.2019</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Гүлдер</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4</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Ересек тобы</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25.09.2023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ОРАҚБАЕВ МАҒЖАН МАҚСАТҰЛЫ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26.11.2018</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Гүлдер</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4</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Ересек тобы</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12.07.2022</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РАХЫМҒАЛИ НАРИМАН МАРАТҰЛЫ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07.11.2018</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Гүлдер</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4</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Ересек тобы</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20.07.2022</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05.09.2023</w:t>
            </w: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lang w:val="kk-KZ"/>
              </w:rPr>
              <w:t>Ата-ана өтініші бойынша</w:t>
            </w: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САБИРИНА АИДА АРМАНОВНА</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25.01.2019</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Гүлдер</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4</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Ересек тобы</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12.07.2022</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СЕРИККАЗЫЕВА САФИНА АСЛАНОВНА</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05.06.2019</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Гүлдер</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4</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Ересек тобы</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08.07.2022</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ТӨЛЕУБЕК АСЫЛБЕК ЕРМЕКҰЛЫ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04.04.2019</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Гүлдер</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4</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Ересек тобы</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25.09.2023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ТҰРСЫН ШАХ-ТӨРЕ ҚУАТБЕКҰЛЫ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24.03.2019</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Гүлдер</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4</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Ересек тобы</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11.07.2022</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ЧУГУНКОВА ЕВГЕНИЯ ВИТАЛЬЕВНА</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15.09.2018</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Гүлдер</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4</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Ересек тобы</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11.07.2022</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spacing w:after="0" w:line="240" w:lineRule="auto"/>
              <w:rPr>
                <w:rFonts w:ascii="Calibri" w:eastAsia="Times New Roman" w:hAnsi="Calibri" w:cs="Calibri"/>
                <w:color w:val="000000"/>
              </w:rPr>
            </w:pPr>
            <w:r w:rsidRPr="00F5409A">
              <w:rPr>
                <w:rFonts w:ascii="Calibri" w:eastAsia="Times New Roman" w:hAnsi="Calibri" w:cs="Calibri"/>
                <w:color w:val="000000"/>
                <w:lang w:val="kk-KZ"/>
              </w:rPr>
              <w:t>АБАЙ ЖАНГИР ЗАУРҰЛЫ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19.09.2018</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Тиіндер</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4</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Ересек тобы</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21.06.2021</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АЙТЕНОВА АНЕТТА АЙГАЛИЕВНА</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21.05.2019</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Тиіндер</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4</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Ересек тобы</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21.06.2021</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АЛДАМЖАРОВ МАНСҰР АЛИМЖАНҰЛЫ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09.08.2019</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Тиіндер</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4</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Ересек тобы</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11.07.2022</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АЛЬЖАНОВА РАМИНА РАСУЛОВНА</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26.08.2019</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Тиіндер</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4</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Ересек тобы</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21.11.2022</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АСАИН ӘЛІМЖАН НҰРЖАНҰЛЫ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21.08.2019</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Тиіндер</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4</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Ересек тобы</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18.06.2021</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АХМЕТОВ ОМАР ДАУРЕНҰЛЫ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09.09.2018</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Тиіндер</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4</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Ересек тобы</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11.07.2022</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БАИМБЕТОВ ОЛЖАС ДАРХАНОВИЧ</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11.01.2019</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Тиіндер</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4</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Ересек тобы</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22.06.2021</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БАЙБУРИНОВ ЖАНАРЫС БАУРЖАНҰЛЫ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22.03.2019</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Тиіндер</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4</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Ересек тобы</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18.06.2021</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БАПАЕВ ИЛЬЯС АЛИХАНУЛЫ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23.01.2019</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Тиіндер</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4</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Ересек тобы</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18.06.2021</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БОПАЗОВА АРУНА АЙДЫНҚЫЗЫ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05.03.2019</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Тиіндер</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4</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Ересек тобы</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23.06.2021</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ДҮЙСЕНБАЙ АЙСҰЛТАН МАРАТҰЛЫ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31.10.2018</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Тиіндер</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4</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Ересек тобы</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22.06.2021</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ӘБДІМҮТАЛІ АЛЬ-ФАРАБИ ЕРКЕҒАЛИҰЛЫ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22.10.2018</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Тиіндер</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4</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Ересек тобы</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22.07.2022</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ЖАГИПАРОВА АДИНА ИЛЬДАРОВНА</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21.02.2019</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Тиіндер</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4</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Ересек тобы</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18.06.2021</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ЖАНАС АЗАЛИЯ АСЫЛБЕКҚЫЗЫ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26.03.2019</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Тиіндер</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4</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Ересек тобы</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21.06.2021</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ЖҰМАБАЙ АҢСАР МЕДЕТҰЛЫ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11.03.2019</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Тиіндер</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4</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Ересек тобы</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11.07.2022</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ИСИН БЕКСҰЛТАН ОРАЗҰЛЫ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14.01.2019</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Тиіндер</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4</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Ересек тобы</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05.07.2022</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ҚАЙРАТ АРНҰР МАРАТҰЛЫ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12.09.2018</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Тиіндер</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4</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Ересек тобы</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11.02.2022</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ҚАНАТ АЙНАЗ ҚУАНДЫҚҚЫЗЫ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15.01.2019</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Тиіндер</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4</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Ересек тобы</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18.06.2021</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МУРАТ НАИМА НҰРБОЛҚЫЗЫ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11.06.2019</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Тиіндер</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4</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Ересек тобы</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25.07.2022</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МУХТАРОВА МАЛИКА ЕРЛАНОВНА</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13.02.2019</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Тиіндер</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4</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Ересек тобы</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21.06.2021</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МҮТӘШ ХАНТӨРЕ МҰҚАНҰЛЫ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11.03.2019</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Тиіндер</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4</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Ересек тобы</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18.06.2021</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НАЗАРОВА САФИНА НИГМАТОВНА</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29.07.2019</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Тиіндер</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4</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Ересек тобы</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12.04.2023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НУРГОЖИНОВА ДАНИЯ ТАЛГАТОВНА</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17.10.2018</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Тиіндер</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4</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Ересек тобы</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18.06.2021</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ОСПАН МАДИЯР СЕРІКЖАНҰЛЫ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13.03.2019</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Тиіндер</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4</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Ересек тобы</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18.06.2021</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САҒНАЙ МАНСИЯ ҚУАНЫШҚЫЗЫ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27.07.2019</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Тиіндер</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4</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Ересек тобы</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21.06.2021</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СЕРІК ӘМІР ДАРХАНҰЛЫ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02.02.2019</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Тиіндер</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4</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Ересек тобы</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18.06.2021</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СУЛТАНГАЗИНА ДАНЭЛЬ БОЛАТОВНА</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07.02.2019</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Тиіндер</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4</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Ересек тобы</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21.06.2021</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ТЕМИРОВА САЯНА ТИМУРОВНА</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02.04.2019</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Тиіндер</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4</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Ересек тобы</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11.02.2022</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ТОҚАН ДАМИР АЗАМАТҰЛЫ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08.04.2019</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Тиіндер</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4</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Ересек тобы</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18.06.2021</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spacing w:after="0" w:line="240" w:lineRule="auto"/>
              <w:rPr>
                <w:rFonts w:ascii="Calibri" w:eastAsia="Times New Roman" w:hAnsi="Calibri" w:cs="Times New Roman"/>
                <w:color w:val="000000"/>
              </w:rPr>
            </w:pPr>
            <w:r w:rsidRPr="00F5409A">
              <w:rPr>
                <w:rFonts w:ascii="Calibri" w:eastAsia="Times New Roman" w:hAnsi="Calibri" w:cs="Times New Roman"/>
                <w:color w:val="000000"/>
                <w:lang w:val="kk-KZ"/>
              </w:rPr>
              <w:t>АЙДРАЛИЕВА ФАТИМА БЕРИКОВНА</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18.06.2019</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Қарлығаш</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4</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Ересек тобы</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08.07.2022</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Times New Roman"/>
                <w:color w:val="000000"/>
                <w:lang w:val="kk-KZ"/>
              </w:rPr>
            </w:pPr>
            <w:r w:rsidRPr="00F5409A">
              <w:rPr>
                <w:rFonts w:ascii="Calibri" w:eastAsia="Times New Roman" w:hAnsi="Calibri" w:cs="Times New Roman"/>
                <w:color w:val="000000"/>
                <w:lang w:val="kk-KZ"/>
              </w:rPr>
              <w:t>АМАНТАЙ ӘЛІБИ АСХАТҰЛЫ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13.07.2019</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Қарлығаш</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4</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Ересек тобы</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07.09.2023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Times New Roman"/>
                <w:color w:val="000000"/>
                <w:lang w:val="kk-KZ"/>
              </w:rPr>
            </w:pPr>
            <w:r w:rsidRPr="00F5409A">
              <w:rPr>
                <w:rFonts w:ascii="Calibri" w:eastAsia="Times New Roman" w:hAnsi="Calibri" w:cs="Times New Roman"/>
                <w:color w:val="000000"/>
                <w:lang w:val="kk-KZ"/>
              </w:rPr>
              <w:t xml:space="preserve">АСАНҰЛЫ АЛДИЯР </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24.09.2018</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Қарлығаш</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4</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Ересек тобы</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11.07.2022</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Times New Roman"/>
                <w:color w:val="000000"/>
                <w:lang w:val="kk-KZ"/>
              </w:rPr>
            </w:pPr>
            <w:r w:rsidRPr="00F5409A">
              <w:rPr>
                <w:rFonts w:ascii="Calibri" w:eastAsia="Times New Roman" w:hAnsi="Calibri" w:cs="Times New Roman"/>
                <w:color w:val="000000"/>
                <w:lang w:val="kk-KZ"/>
              </w:rPr>
              <w:t>АСЫЛХАН БАЯН АСЛАНҚЫЗЫ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04.10.2018</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Қарлығаш</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4</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Ересек тобы</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07.07.2022</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Times New Roman"/>
                <w:color w:val="000000"/>
                <w:lang w:val="kk-KZ"/>
              </w:rPr>
            </w:pPr>
            <w:r w:rsidRPr="00F5409A">
              <w:rPr>
                <w:rFonts w:ascii="Calibri" w:eastAsia="Times New Roman" w:hAnsi="Calibri" w:cs="Times New Roman"/>
                <w:color w:val="000000"/>
                <w:lang w:val="kk-KZ"/>
              </w:rPr>
              <w:t>АСЫЛХАНОВ МУСЛИМ НУРКАНОВИЧ</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20.08.2019</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Қарлығаш</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4</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Ересек тобы</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lang w:val="kk-KZ"/>
              </w:rPr>
            </w:pPr>
            <w:r w:rsidRPr="00F5409A">
              <w:rPr>
                <w:rFonts w:ascii="Times New Roman" w:eastAsia="Times New Roman" w:hAnsi="Times New Roman" w:cs="Times New Roman"/>
                <w:b/>
                <w:sz w:val="18"/>
                <w:szCs w:val="18"/>
                <w:lang w:val="kk-KZ"/>
              </w:rPr>
              <w:t>07.09.2023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lang w:val="kk-KZ"/>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lang w:val="kk-KZ"/>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lang w:val="kk-KZ"/>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Times New Roman"/>
                <w:color w:val="000000"/>
                <w:lang w:val="kk-KZ"/>
              </w:rPr>
            </w:pPr>
            <w:r w:rsidRPr="00F5409A">
              <w:rPr>
                <w:rFonts w:ascii="Calibri" w:eastAsia="Times New Roman" w:hAnsi="Calibri" w:cs="Times New Roman"/>
                <w:color w:val="000000"/>
                <w:lang w:val="kk-KZ"/>
              </w:rPr>
              <w:t>БАГДАТОВ ДИЯР ӘСЕТҰЛЫ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01.03.2019</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Қарлығаш</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4</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Ересек тобы</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lang w:val="kk-KZ"/>
              </w:rPr>
            </w:pPr>
            <w:r w:rsidRPr="00F5409A">
              <w:rPr>
                <w:rFonts w:ascii="Times New Roman" w:eastAsia="Times New Roman" w:hAnsi="Times New Roman" w:cs="Times New Roman"/>
                <w:b/>
                <w:sz w:val="18"/>
                <w:szCs w:val="18"/>
                <w:lang w:val="kk-KZ"/>
              </w:rPr>
              <w:t>12.07.2022</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lang w:val="kk-KZ"/>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lang w:val="kk-KZ"/>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lang w:val="kk-KZ"/>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Times New Roman"/>
                <w:color w:val="000000"/>
                <w:lang w:val="kk-KZ"/>
              </w:rPr>
            </w:pPr>
            <w:r w:rsidRPr="00F5409A">
              <w:rPr>
                <w:rFonts w:ascii="Calibri" w:eastAsia="Times New Roman" w:hAnsi="Calibri" w:cs="Times New Roman"/>
                <w:color w:val="000000"/>
                <w:lang w:val="kk-KZ"/>
              </w:rPr>
              <w:t>БАЛХЫБЕК АМИНА БАХТИЯРКЫЗЫ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14.05.2019</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Қарлығаш</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4</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Ересек тобы</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lang w:val="kk-KZ"/>
              </w:rPr>
            </w:pPr>
            <w:r w:rsidRPr="00F5409A">
              <w:rPr>
                <w:rFonts w:ascii="Times New Roman" w:eastAsia="Times New Roman" w:hAnsi="Times New Roman" w:cs="Times New Roman"/>
                <w:b/>
                <w:sz w:val="18"/>
                <w:szCs w:val="18"/>
                <w:lang w:val="kk-KZ"/>
              </w:rPr>
              <w:t>24.03.2023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lang w:val="kk-KZ"/>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lang w:val="kk-KZ"/>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lang w:val="kk-KZ"/>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Times New Roman"/>
                <w:color w:val="000000"/>
                <w:lang w:val="kk-KZ"/>
              </w:rPr>
            </w:pPr>
            <w:r w:rsidRPr="00F5409A">
              <w:rPr>
                <w:rFonts w:ascii="Calibri" w:eastAsia="Times New Roman" w:hAnsi="Calibri" w:cs="Times New Roman"/>
                <w:color w:val="000000"/>
                <w:lang w:val="kk-KZ"/>
              </w:rPr>
              <w:t>БОЛАТ ҚАЙСАР ЕРКЕБҰЛАНҰЛЫ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28.11.2018</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Қарлығаш</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4</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Ересек тобы</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lang w:val="kk-KZ"/>
              </w:rPr>
            </w:pPr>
            <w:r w:rsidRPr="00F5409A">
              <w:rPr>
                <w:rFonts w:ascii="Times New Roman" w:eastAsia="Times New Roman" w:hAnsi="Times New Roman" w:cs="Times New Roman"/>
                <w:b/>
                <w:sz w:val="18"/>
                <w:szCs w:val="18"/>
                <w:lang w:val="kk-KZ"/>
              </w:rPr>
              <w:t>13.07.2022</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lang w:val="kk-KZ"/>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lang w:val="kk-KZ"/>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lang w:val="kk-KZ"/>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Times New Roman"/>
                <w:color w:val="000000"/>
                <w:lang w:val="kk-KZ"/>
              </w:rPr>
            </w:pPr>
            <w:r w:rsidRPr="00F5409A">
              <w:rPr>
                <w:rFonts w:ascii="Calibri" w:eastAsia="Times New Roman" w:hAnsi="Calibri" w:cs="Times New Roman"/>
                <w:color w:val="000000"/>
                <w:lang w:val="kk-KZ"/>
              </w:rPr>
              <w:t>ҒАНИ БАТЫРХАН ЕРАСЫЛҰЛЫ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30.08.2019</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Қарлығаш</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4</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Ересек тобы</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22.07.2022</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Times New Roman"/>
                <w:color w:val="000000"/>
                <w:lang w:val="kk-KZ"/>
              </w:rPr>
            </w:pPr>
            <w:r w:rsidRPr="00F5409A">
              <w:rPr>
                <w:rFonts w:ascii="Calibri" w:eastAsia="Times New Roman" w:hAnsi="Calibri" w:cs="Times New Roman"/>
                <w:color w:val="000000"/>
                <w:lang w:val="kk-KZ"/>
              </w:rPr>
              <w:t xml:space="preserve">ДӘУЛЕТҚЫЗЫ ДАМЕЛИ </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23.05.2019</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Қарлығаш</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4</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Ересек тобы</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14.07.2022</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Times New Roman"/>
                <w:color w:val="000000"/>
                <w:lang w:val="kk-KZ"/>
              </w:rPr>
            </w:pPr>
            <w:r w:rsidRPr="00F5409A">
              <w:rPr>
                <w:rFonts w:ascii="Calibri" w:eastAsia="Times New Roman" w:hAnsi="Calibri" w:cs="Times New Roman"/>
                <w:color w:val="000000"/>
                <w:lang w:val="kk-KZ"/>
              </w:rPr>
              <w:t>ДЖАНДОСОВА НЕЛЛИ БАУЫРЖАНОВНА</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18.07.2019</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Қарлығаш</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4</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Ересек тобы</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08.07.2022</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Times New Roman"/>
                <w:color w:val="000000"/>
                <w:lang w:val="kk-KZ"/>
              </w:rPr>
            </w:pPr>
            <w:r w:rsidRPr="00F5409A">
              <w:rPr>
                <w:rFonts w:ascii="Calibri" w:eastAsia="Times New Roman" w:hAnsi="Calibri" w:cs="Times New Roman"/>
                <w:color w:val="000000"/>
                <w:lang w:val="kk-KZ"/>
              </w:rPr>
              <w:t>ДЖАНДОСОВА МУСЛИМА БАУЫРЖАНОВНА</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18.07.2019</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Қарлығаш</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4</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Ересек тобы</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08.07.2022</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Times New Roman"/>
                <w:color w:val="000000"/>
                <w:lang w:val="kk-KZ"/>
              </w:rPr>
            </w:pPr>
            <w:r w:rsidRPr="00F5409A">
              <w:rPr>
                <w:rFonts w:ascii="Calibri" w:eastAsia="Times New Roman" w:hAnsi="Calibri" w:cs="Times New Roman"/>
                <w:color w:val="000000"/>
                <w:lang w:val="kk-KZ"/>
              </w:rPr>
              <w:t xml:space="preserve">ДУМАНҚЫЗЫ ДАРИЯ </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02.01.2019</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Қарлығаш</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4</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Ересек тобы</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07.07.2022</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Times New Roman"/>
                <w:color w:val="000000"/>
                <w:lang w:val="kk-KZ"/>
              </w:rPr>
            </w:pPr>
            <w:r w:rsidRPr="00F5409A">
              <w:rPr>
                <w:rFonts w:ascii="Calibri" w:eastAsia="Times New Roman" w:hAnsi="Calibri" w:cs="Times New Roman"/>
                <w:color w:val="000000"/>
                <w:lang w:val="kk-KZ"/>
              </w:rPr>
              <w:t>ЖАКСЫБАЕВА ЯСМИНА ЕРЛАНОВНА</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10.07.2019</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Қарлығаш</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4</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Ересек тобы</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18.11.2022</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Times New Roman"/>
                <w:color w:val="000000"/>
                <w:lang w:val="kk-KZ"/>
              </w:rPr>
            </w:pPr>
            <w:r w:rsidRPr="00F5409A">
              <w:rPr>
                <w:rFonts w:ascii="Calibri" w:eastAsia="Times New Roman" w:hAnsi="Calibri" w:cs="Times New Roman"/>
                <w:color w:val="000000"/>
                <w:lang w:val="kk-KZ"/>
              </w:rPr>
              <w:t>ЖОМАРТ АСЫЛЫМ ЖАРҚЫНҚЫЗЫ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rPr>
              <w:t>09</w:t>
            </w:r>
            <w:r w:rsidRPr="00F5409A">
              <w:rPr>
                <w:rFonts w:ascii="Times New Roman" w:eastAsia="Times New Roman" w:hAnsi="Times New Roman" w:cs="Times New Roman"/>
                <w:sz w:val="18"/>
                <w:szCs w:val="18"/>
                <w:lang w:val="kk-KZ"/>
              </w:rPr>
              <w:t>.02.2019</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Қарлығаш</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4</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Ересек тобы</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12.07.2022</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Times New Roman"/>
                <w:color w:val="000000"/>
                <w:lang w:val="kk-KZ"/>
              </w:rPr>
            </w:pPr>
            <w:r w:rsidRPr="00F5409A">
              <w:rPr>
                <w:rFonts w:ascii="Calibri" w:eastAsia="Times New Roman" w:hAnsi="Calibri" w:cs="Times New Roman"/>
                <w:color w:val="000000"/>
                <w:lang w:val="kk-KZ"/>
              </w:rPr>
              <w:t>ЖҮРСІН АЯЖАН САБЫРҚЫЗЫ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08.12.2018</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Қарлығаш</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4</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Ересек тобы</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12.12.2022</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Times New Roman"/>
                <w:color w:val="000000"/>
                <w:lang w:val="kk-KZ"/>
              </w:rPr>
            </w:pPr>
            <w:r w:rsidRPr="00F5409A">
              <w:rPr>
                <w:rFonts w:ascii="Calibri" w:eastAsia="Times New Roman" w:hAnsi="Calibri" w:cs="Times New Roman"/>
                <w:color w:val="000000"/>
                <w:lang w:val="kk-KZ"/>
              </w:rPr>
              <w:t>ЖЫЛГЕЛДІ АЗИЗА ЖЕҢІСҚЫЗЫ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02.03.2019</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Қарлығаш</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4</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Ересек тобы</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07.07.2022</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Times New Roman"/>
                <w:color w:val="000000"/>
                <w:lang w:val="kk-KZ"/>
              </w:rPr>
            </w:pPr>
            <w:r w:rsidRPr="00F5409A">
              <w:rPr>
                <w:rFonts w:ascii="Calibri" w:eastAsia="Times New Roman" w:hAnsi="Calibri" w:cs="Times New Roman"/>
                <w:color w:val="000000"/>
                <w:lang w:val="kk-KZ"/>
              </w:rPr>
              <w:t>КАМАЛИЕВ НАЖМЕДИН-МУХАММАД РАШИДОВИЧ</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27.10.2018</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Қарлығаш</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4</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Ересек тобы</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11.07.2022</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Times New Roman"/>
                <w:color w:val="000000"/>
                <w:lang w:val="kk-KZ"/>
              </w:rPr>
            </w:pPr>
            <w:r w:rsidRPr="00F5409A">
              <w:rPr>
                <w:rFonts w:ascii="Calibri" w:eastAsia="Times New Roman" w:hAnsi="Calibri" w:cs="Times New Roman"/>
                <w:color w:val="000000"/>
                <w:lang w:val="kk-KZ"/>
              </w:rPr>
              <w:t>КЕНДЕБАЙ АДИЯ АЛДАЙҚЫЗЫ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07.05.2019</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Қарлығаш</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4</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Ересек тобы</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20.09.2023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Times New Roman"/>
                <w:color w:val="000000"/>
                <w:lang w:val="kk-KZ"/>
              </w:rPr>
            </w:pPr>
            <w:r w:rsidRPr="00F5409A">
              <w:rPr>
                <w:rFonts w:ascii="Calibri" w:eastAsia="Times New Roman" w:hAnsi="Calibri" w:cs="Times New Roman"/>
                <w:color w:val="000000"/>
                <w:lang w:val="kk-KZ"/>
              </w:rPr>
              <w:t>КЛЫШПАЕВА АРУЖАН ЖАНГЕЛЬДИНОВНА</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20.04.2019</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Қарлығаш</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4</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Ересек тобы</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11.07.2022</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Times New Roman"/>
                <w:color w:val="000000"/>
                <w:lang w:val="kk-KZ"/>
              </w:rPr>
            </w:pPr>
            <w:r w:rsidRPr="00F5409A">
              <w:rPr>
                <w:rFonts w:ascii="Calibri" w:eastAsia="Times New Roman" w:hAnsi="Calibri" w:cs="Times New Roman"/>
                <w:color w:val="000000"/>
                <w:lang w:val="kk-KZ"/>
              </w:rPr>
              <w:t>ҚАБДІЛДӘ ҚАСЫМ НҰРҒАЗЫҰЛЫ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13.10.2019</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Қарлығаш</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4</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Ересек тобы</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16.10.2023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Times New Roman"/>
                <w:color w:val="000000"/>
                <w:lang w:val="kk-KZ"/>
              </w:rPr>
            </w:pPr>
            <w:r w:rsidRPr="00F5409A">
              <w:rPr>
                <w:rFonts w:ascii="Calibri" w:eastAsia="Times New Roman" w:hAnsi="Calibri" w:cs="Times New Roman"/>
                <w:color w:val="000000"/>
                <w:lang w:val="kk-KZ"/>
              </w:rPr>
              <w:t xml:space="preserve">МАРАТҰЛЫ АРЛАН </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17.09.2018</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Қарлығаш</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4</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Ересек тобы</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07.07.2022</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Times New Roman"/>
                <w:color w:val="000000"/>
                <w:lang w:val="kk-KZ"/>
              </w:rPr>
            </w:pPr>
            <w:r w:rsidRPr="00F5409A">
              <w:rPr>
                <w:rFonts w:ascii="Calibri" w:eastAsia="Times New Roman" w:hAnsi="Calibri" w:cs="Times New Roman"/>
                <w:color w:val="000000"/>
                <w:lang w:val="kk-KZ"/>
              </w:rPr>
              <w:t>НҰРӘЛІМ АҚНИЕТ ҒАНИҚЫЗЫ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09.10.2018</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Қарлығаш</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4</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Ересек тобы</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12.07.2022</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Times New Roman"/>
                <w:color w:val="000000"/>
                <w:lang w:val="kk-KZ"/>
              </w:rPr>
            </w:pPr>
            <w:r w:rsidRPr="00F5409A">
              <w:rPr>
                <w:rFonts w:ascii="Calibri" w:eastAsia="Times New Roman" w:hAnsi="Calibri" w:cs="Times New Roman"/>
                <w:color w:val="000000"/>
                <w:lang w:val="kk-KZ"/>
              </w:rPr>
              <w:t>ОЛЖАБАЙ ТӨРЕ МЕЙРАМҰЛЫ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31.08.2019</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Қарлығаш</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4</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Ересек тобы</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08.07.2022</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Times New Roman"/>
                <w:color w:val="000000"/>
                <w:lang w:val="kk-KZ"/>
              </w:rPr>
            </w:pPr>
            <w:r w:rsidRPr="00F5409A">
              <w:rPr>
                <w:rFonts w:ascii="Calibri" w:eastAsia="Times New Roman" w:hAnsi="Calibri" w:cs="Times New Roman"/>
                <w:color w:val="000000"/>
                <w:lang w:val="kk-KZ"/>
              </w:rPr>
              <w:t>САЙЛАУБЕК НҰРЛЫБЕК ДУЛАТҰЛЫ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14.10.2019</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Қарлығаш</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4</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Ересек тобы</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28.12.2022</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Times New Roman"/>
                <w:color w:val="000000"/>
                <w:lang w:val="kk-KZ"/>
              </w:rPr>
            </w:pPr>
            <w:r w:rsidRPr="00F5409A">
              <w:rPr>
                <w:rFonts w:ascii="Calibri" w:eastAsia="Times New Roman" w:hAnsi="Calibri" w:cs="Times New Roman"/>
                <w:color w:val="000000"/>
                <w:lang w:val="kk-KZ"/>
              </w:rPr>
              <w:t>СЕРІК ҚАЛАМҚАС ЕР-ИМАНҚЫЗЫ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07.10.2018</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Қарлығаш</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4</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Ересек тобы</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12.07.2022</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Times New Roman"/>
                <w:color w:val="000000"/>
                <w:lang w:val="kk-KZ"/>
              </w:rPr>
            </w:pPr>
            <w:r w:rsidRPr="00F5409A">
              <w:rPr>
                <w:rFonts w:ascii="Calibri" w:eastAsia="Times New Roman" w:hAnsi="Calibri" w:cs="Times New Roman"/>
                <w:color w:val="000000"/>
                <w:lang w:val="kk-KZ"/>
              </w:rPr>
              <w:t>СЕРІК ҚОРЛАН ЕР-ИМАНҚЫЗЫ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07.10.2018</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Қарлығаш</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4</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Ересек тобы</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12.07.2022</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Times New Roman"/>
                <w:color w:val="000000"/>
                <w:lang w:val="kk-KZ"/>
              </w:rPr>
            </w:pPr>
            <w:r w:rsidRPr="00F5409A">
              <w:rPr>
                <w:rFonts w:ascii="Calibri" w:eastAsia="Times New Roman" w:hAnsi="Calibri" w:cs="Times New Roman"/>
                <w:color w:val="000000"/>
                <w:lang w:val="kk-KZ"/>
              </w:rPr>
              <w:t>ТӘҢІРБЕРДІ СӘНДІ ЖАНАТБЕКҚЫЗЫ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25.08.2019</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Қарлығаш</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4</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Ересек тобы</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15.07.2022</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Times New Roman"/>
                <w:color w:val="000000"/>
                <w:lang w:val="kk-KZ"/>
              </w:rPr>
            </w:pPr>
            <w:r w:rsidRPr="00F5409A">
              <w:rPr>
                <w:rFonts w:ascii="Calibri" w:eastAsia="Times New Roman" w:hAnsi="Calibri" w:cs="Times New Roman"/>
                <w:color w:val="000000"/>
                <w:lang w:val="kk-KZ"/>
              </w:rPr>
              <w:t>УСЕНОВ ДАМИР ТИМУРОВИЧ</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24.09.2018</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Қарлығаш</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4</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Ересек тобы</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11.07.2022</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Times New Roman"/>
                <w:color w:val="000000"/>
                <w:lang w:val="kk-KZ"/>
              </w:rPr>
            </w:pPr>
            <w:r w:rsidRPr="00F5409A">
              <w:rPr>
                <w:rFonts w:ascii="Calibri" w:eastAsia="Times New Roman" w:hAnsi="Calibri" w:cs="Times New Roman"/>
                <w:color w:val="000000"/>
                <w:lang w:val="kk-KZ"/>
              </w:rPr>
              <w:t>ШАРИШЕВА ДАНАРА АНИЕТОВНА</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14.08.2019</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Қарлығаш</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4</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Ересек тобы</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11.07.2022</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spacing w:after="0" w:line="240" w:lineRule="auto"/>
              <w:rPr>
                <w:rFonts w:ascii="Calibri" w:eastAsia="Times New Roman" w:hAnsi="Calibri" w:cs="Calibri"/>
                <w:color w:val="000000"/>
              </w:rPr>
            </w:pPr>
            <w:r w:rsidRPr="00F5409A">
              <w:rPr>
                <w:rFonts w:ascii="Calibri" w:eastAsia="Times New Roman" w:hAnsi="Calibri" w:cs="Calibri"/>
                <w:color w:val="000000"/>
                <w:lang w:val="kk-KZ"/>
              </w:rPr>
              <w:t>АБДУЛГАЛИЕВА СУЛТАНА КУМЫСБЕКОВНА</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13.11.2017</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Күншуақ</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5</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Мектепалды даярлық</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10.01.2023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АБДУЛЛАЕВА АЯУЛЫМ АБДУМАРАТҚЫЗЫ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16.01.2018</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Күншуақ</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5</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Мектепалды даярлық</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24.06.2021</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13.11.2023</w:t>
            </w: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lang w:val="kk-KZ"/>
              </w:rPr>
              <w:t>Ата-ана өтініші бойынша</w:t>
            </w: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АЙТМҰҚАНБЕТ АРУЖАН ДИДАРҚЫЗЫ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05.10.2018</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Күншуақ</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5</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Мектепалды даярлық</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21.02.2023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БУЛАТ АЛСУ ЖАНАТОВНА</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15.06.2018</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Күншуақ</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5</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Мектепалды даярлық</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25.06.2021</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БУХПАНБАЕВ АЛЬЖАН ЕРМЕКҰЛЫ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23.06.2018</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Күншуақ</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5</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Мектепалды даярлық</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25.06.2021</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09.01.2024</w:t>
            </w: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lang w:val="kk-KZ"/>
              </w:rPr>
              <w:t>Ата-ана өтініші бойынша</w:t>
            </w: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 xml:space="preserve">ҒАЛЫМЖАНҰЛЫ АЛИАСҚАР </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12.11.2017</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Күншуақ</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5</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Мектепалды даярлық</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19.12.2022</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ДИСАЛИЕВА ДАНИЯ ДАНАТОВНА</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08.06.2018</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Күншуақ</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5</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Мектепалды даярлық</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30.06.2021</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ДУЙСЕН АБУХАЙР ҒАЛЫМҰЛЫ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16.05.2018</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Күншуақ</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5</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Мектепалды даярлық</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23.12.2020</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ЕСБОСЫН АЙША ДӘУРЕНҚЫЗЫ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15.10.2017</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Күншуақ</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5</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Мектепалды даярлық</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19.07.2022</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10.10.2023</w:t>
            </w: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lang w:val="kk-KZ"/>
              </w:rPr>
              <w:t>Ата-ана өтініші бойынша</w:t>
            </w: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ЕСЕНХАН БАЛҒЫН ӘЛІМЖАНҚЫЗЫ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17.03.2018</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Күншуақ</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5</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Мектепалды даярлық</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21.09.2023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ЖАЛҒАСБАЙ ДАРИЯ БЕРІКҚЫЗЫ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28.02.2018</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Күншуақ</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5</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Мектепалды даярлық</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30.06.2021</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ЖҰМАТ АЙША ЕРЖАНҚЫЗЫ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18.03.2018</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Күншуақ</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5</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Мектепалды даярлық</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30.06.2021</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ИСКАКОВА АФИНА АЙДАРОВНА</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25.02.2018</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Күншуақ</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5</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Мектепалды даярлық</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25.06.2021</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КАЙМОЛДИН АРСЕН АРМАНУЛЫ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16.11.2017</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Күншуақ</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5</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Мектепалды даярлық</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21.12.2022</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КАКЕНОВА МЕДИНА ЖАЛГАСЫНОВНА</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26.07.2018</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Күншуақ</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5</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Мектепалды даярлық</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07.07.2021</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КАРИБАЙ АЛЬМИРА БОЛАТҚЫЗЫ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12.12.2017</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Күншуақ</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5</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Мектепалды даярлық</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lang w:val="kk-KZ"/>
              </w:rPr>
            </w:pPr>
            <w:r w:rsidRPr="00F5409A">
              <w:rPr>
                <w:rFonts w:ascii="Times New Roman" w:eastAsia="Times New Roman" w:hAnsi="Times New Roman" w:cs="Times New Roman"/>
                <w:b/>
                <w:sz w:val="18"/>
                <w:szCs w:val="18"/>
                <w:lang w:val="kk-KZ"/>
              </w:rPr>
              <w:t>10.11.2021</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lang w:val="kk-KZ"/>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lang w:val="kk-KZ"/>
              </w:rPr>
            </w:pPr>
            <w:r w:rsidRPr="00F5409A">
              <w:rPr>
                <w:rFonts w:ascii="Times New Roman" w:eastAsia="Times New Roman" w:hAnsi="Times New Roman" w:cs="Times New Roman"/>
                <w:b/>
                <w:sz w:val="18"/>
                <w:szCs w:val="18"/>
                <w:lang w:val="kk-KZ"/>
              </w:rPr>
              <w:t>02.11.2023</w:t>
            </w: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lang w:val="kk-KZ"/>
              </w:rPr>
            </w:pPr>
            <w:r w:rsidRPr="00F5409A">
              <w:rPr>
                <w:rFonts w:ascii="Times New Roman" w:eastAsia="Times New Roman" w:hAnsi="Times New Roman" w:cs="Times New Roman"/>
                <w:b/>
                <w:sz w:val="18"/>
                <w:szCs w:val="18"/>
                <w:lang w:val="kk-KZ"/>
              </w:rPr>
              <w:t>Ата-ана өтініші бойынша</w:t>
            </w: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КОНАЙ АМИР ИСАТАЙҰЛЫ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29.09.2017</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Күншуақ</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5</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Мектепалды даярлық</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lang w:val="kk-KZ"/>
              </w:rPr>
            </w:pPr>
            <w:r w:rsidRPr="00F5409A">
              <w:rPr>
                <w:rFonts w:ascii="Times New Roman" w:eastAsia="Times New Roman" w:hAnsi="Times New Roman" w:cs="Times New Roman"/>
                <w:b/>
                <w:sz w:val="18"/>
                <w:szCs w:val="18"/>
                <w:lang w:val="kk-KZ"/>
              </w:rPr>
              <w:t>22.12.2022</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lang w:val="kk-KZ"/>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lang w:val="kk-KZ"/>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lang w:val="kk-KZ"/>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ҚАСЫМ РАНИЯ АЛДАНИЯРҚЫЗЫ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08.02.2018</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Күншуақ</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5</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Мектепалды даярлық</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lang w:val="kk-KZ"/>
              </w:rPr>
            </w:pPr>
            <w:r w:rsidRPr="00F5409A">
              <w:rPr>
                <w:rFonts w:ascii="Times New Roman" w:eastAsia="Times New Roman" w:hAnsi="Times New Roman" w:cs="Times New Roman"/>
                <w:b/>
                <w:sz w:val="18"/>
                <w:szCs w:val="18"/>
                <w:lang w:val="kk-KZ"/>
              </w:rPr>
              <w:t>01.07.2021</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lang w:val="kk-KZ"/>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lang w:val="kk-KZ"/>
              </w:rPr>
            </w:pPr>
            <w:r w:rsidRPr="00F5409A">
              <w:rPr>
                <w:rFonts w:ascii="Times New Roman" w:eastAsia="Times New Roman" w:hAnsi="Times New Roman" w:cs="Times New Roman"/>
                <w:b/>
                <w:sz w:val="18"/>
                <w:szCs w:val="18"/>
                <w:lang w:val="kk-KZ"/>
              </w:rPr>
              <w:t>18.10.2023</w:t>
            </w: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lang w:val="kk-KZ"/>
              </w:rPr>
            </w:pPr>
            <w:r w:rsidRPr="00F5409A">
              <w:rPr>
                <w:rFonts w:ascii="Times New Roman" w:eastAsia="Times New Roman" w:hAnsi="Times New Roman" w:cs="Times New Roman"/>
                <w:b/>
                <w:sz w:val="18"/>
                <w:szCs w:val="18"/>
                <w:lang w:val="kk-KZ"/>
              </w:rPr>
              <w:t>Ата-ана өтініші бойынша</w:t>
            </w: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МАҚСАТ АЙБАР НҰРЖАНҰЛЫ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05.10.2018</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Күншуақ</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5</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Мектепалды даярлық</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lang w:val="kk-KZ"/>
              </w:rPr>
            </w:pPr>
            <w:r w:rsidRPr="00F5409A">
              <w:rPr>
                <w:rFonts w:ascii="Times New Roman" w:eastAsia="Times New Roman" w:hAnsi="Times New Roman" w:cs="Times New Roman"/>
                <w:b/>
                <w:sz w:val="18"/>
                <w:szCs w:val="18"/>
                <w:lang w:val="kk-KZ"/>
              </w:rPr>
              <w:t>06.02.2023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lang w:val="kk-KZ"/>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lang w:val="kk-KZ"/>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lang w:val="kk-KZ"/>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 xml:space="preserve">МЕДЕТҰЛЫ ОМАР </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28.08.2018</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Күншуақ</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5</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Мектепалды даярлық</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lang w:val="kk-KZ"/>
              </w:rPr>
            </w:pPr>
            <w:r w:rsidRPr="00F5409A">
              <w:rPr>
                <w:rFonts w:ascii="Times New Roman" w:eastAsia="Times New Roman" w:hAnsi="Times New Roman" w:cs="Times New Roman"/>
                <w:b/>
                <w:sz w:val="18"/>
                <w:szCs w:val="18"/>
                <w:lang w:val="kk-KZ"/>
              </w:rPr>
              <w:t>30.06.2021</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lang w:val="kk-KZ"/>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lang w:val="kk-KZ"/>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lang w:val="kk-KZ"/>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МҰХАМБЕТ ҚАСЫМХАН ҚАНАҒАТҰЛЫ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08.12.2018</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Күншуақ</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5</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Мектепалды даярлық</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26.09.2023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НҰРҒАЛИ АҚЖАН ЖАНАДІЛҰЛЫ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30.12.2017</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Күншуақ</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5</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Мектепалды даярлық</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21.04.2023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НҰРЛАНБЕК АЛАН ЕРЛАНҰЛЫ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23.09.2018</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Күншуақ</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5</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Мектепалды даярлық</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25.07.2022</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ОРАЛ ДАРИЯ ДАРЫНҚЫЗЫ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22.06.2018</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Күншуақ</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5</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Мектепалды даярлық</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28.03.2022</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ОСМАНОВА МЕДИНА РАМИЛЬЕВНА</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01.04.2018</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Күншуақ</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5</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Мектепалды даярлық</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28.06.2021</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САБЫРЛЫ АЛИ БЕЙБІТҰЛЫ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24.03.2018</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Күншуақ</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5</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Мектепалды даярлық</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30.06.2021</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САКЕН ЖОЛЫМБЕТ НҰРЛАНҰЛЫ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22.04.2018</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Күншуақ</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5</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Мектепалды даярлық</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28.06.2021</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СЕЙЛБЕК ІНЖУ НҰРСҰЛТАНҚЫЗЫ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17.07.2018</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Күншуақ</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5</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Мектепалды даярлық</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25.03.2022</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СЫЗДЫКОВ АЙХАН ДАУРЕНОВИЧ</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19.07.2018</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Күншуақ</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5</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Мектепалды даярлық</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13.01.2022</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05.01.2024</w:t>
            </w: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lang w:val="kk-KZ"/>
              </w:rPr>
              <w:t>Ата-ана өтініші бойынша</w:t>
            </w: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spacing w:after="0" w:line="240" w:lineRule="auto"/>
              <w:rPr>
                <w:rFonts w:ascii="Calibri" w:eastAsia="Times New Roman" w:hAnsi="Calibri" w:cs="Calibri"/>
                <w:color w:val="000000"/>
              </w:rPr>
            </w:pPr>
            <w:r w:rsidRPr="00F5409A">
              <w:rPr>
                <w:rFonts w:ascii="Calibri" w:eastAsia="Times New Roman" w:hAnsi="Calibri" w:cs="Calibri"/>
                <w:color w:val="000000"/>
                <w:lang w:val="kk-KZ"/>
              </w:rPr>
              <w:t>ТОРПАК АЯЛА АНУАРКЫЗЫ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27.11.2017</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Күншуақ</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5</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Мектепалды даярлық</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19.06.2020</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14.09.2023</w:t>
            </w: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lang w:val="kk-KZ"/>
              </w:rPr>
              <w:t>Ата-ана өтініші бойынша</w:t>
            </w: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ТЫНГИШЕВ АЛИЖАН ЕРЖАНОВИЧ</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28.12.2018</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Күншуақ</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5</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Мектепалды даярлық</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07.11.2023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УМУРЗАКОВ АМИРЖАН ДАРХАНОВИЧ</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05.09.2018</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Күншуақ</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5</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Мектепалды даярлық</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09.02.2023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ЮЛДАШЕВА МУБИНА ДИЛМУХАММАДОВНА</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28.04.2018</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Күншуақ</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5</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Мектепалды даярлық</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01.11.2023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rPr>
                <w:rFonts w:ascii="Calibri" w:eastAsia="Times New Roman" w:hAnsi="Calibri" w:cs="Calibri"/>
                <w:color w:val="000000"/>
              </w:rPr>
            </w:pPr>
            <w:r w:rsidRPr="00F5409A">
              <w:rPr>
                <w:rFonts w:ascii="Calibri" w:eastAsia="Times New Roman" w:hAnsi="Calibri" w:cs="Calibri"/>
                <w:color w:val="000000"/>
                <w:lang w:val="kk-KZ"/>
              </w:rPr>
              <w:t>АЛЬЖАНОВ АМИР РАСУЛОВИЧ</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15.10.2017</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Алтын балық</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5</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Мектепалды даярлық</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04.08.2021</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rPr>
                <w:rFonts w:ascii="Calibri" w:eastAsia="Times New Roman" w:hAnsi="Calibri" w:cs="Calibri"/>
                <w:color w:val="000000"/>
              </w:rPr>
            </w:pPr>
            <w:r w:rsidRPr="00F5409A">
              <w:rPr>
                <w:rFonts w:ascii="Calibri" w:eastAsia="Times New Roman" w:hAnsi="Calibri" w:cs="Calibri"/>
                <w:color w:val="000000"/>
                <w:lang w:val="kk-KZ"/>
              </w:rPr>
              <w:t>АМАНЖОЛ АМАРУ АСЕТҰЛЫ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04.02.2018</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Алтын балық</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5</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Мектепалды даярлық</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24.08.2020</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АМРЕНОВ АЛИ АСҚАРҰЛЫ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05.11.2018</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Алтын балық</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5</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Мектепалды даярлық</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19.10.2023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5409A">
            <w:pPr>
              <w:spacing w:after="0" w:line="240" w:lineRule="auto"/>
              <w:rPr>
                <w:rFonts w:ascii="Times New Roman" w:eastAsia="Times New Roman" w:hAnsi="Times New Roman" w:cs="Times New Roman"/>
                <w:sz w:val="18"/>
                <w:szCs w:val="18"/>
                <w:lang w:val="kk-KZ"/>
              </w:rPr>
            </w:pPr>
          </w:p>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rPr>
                <w:rFonts w:ascii="Calibri" w:eastAsia="Times New Roman" w:hAnsi="Calibri" w:cs="Calibri"/>
                <w:color w:val="000000"/>
              </w:rPr>
            </w:pPr>
            <w:r w:rsidRPr="00F5409A">
              <w:rPr>
                <w:rFonts w:ascii="Calibri" w:eastAsia="Times New Roman" w:hAnsi="Calibri" w:cs="Calibri"/>
                <w:color w:val="000000"/>
                <w:lang w:val="kk-KZ"/>
              </w:rPr>
              <w:t xml:space="preserve">АМИРҚЫЗЫ АЙНА </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24.04.2018</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Алтын балық</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5</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Мектепалды даярлық</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17.08.2021</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rPr>
                <w:rFonts w:ascii="Calibri" w:eastAsia="Times New Roman" w:hAnsi="Calibri" w:cs="Calibri"/>
                <w:color w:val="000000"/>
              </w:rPr>
            </w:pPr>
            <w:r w:rsidRPr="00F5409A">
              <w:rPr>
                <w:rFonts w:ascii="Calibri" w:eastAsia="Times New Roman" w:hAnsi="Calibri" w:cs="Calibri"/>
                <w:color w:val="000000"/>
                <w:lang w:val="kk-KZ"/>
              </w:rPr>
              <w:t>БАЙМОЛДИН АБАЙ ТУЛЕГЕНОВИЧ</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19.01.2018</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Алтын балық</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5</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Мектепалды даярлық</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24.08.2020</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rPr>
                <w:rFonts w:ascii="Calibri" w:eastAsia="Times New Roman" w:hAnsi="Calibri" w:cs="Calibri"/>
                <w:color w:val="000000"/>
              </w:rPr>
            </w:pPr>
            <w:r w:rsidRPr="00F5409A">
              <w:rPr>
                <w:rFonts w:ascii="Calibri" w:eastAsia="Times New Roman" w:hAnsi="Calibri" w:cs="Calibri"/>
                <w:color w:val="000000"/>
                <w:lang w:val="kk-KZ"/>
              </w:rPr>
              <w:t>БАУЫРЖАН БЕКСҰЛТАН ҚАЙСАРБЕКҰЛЫ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09.08.2019</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Алтын балық</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5</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Мектепалды даярлық</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02.11.2020</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rPr>
                <w:rFonts w:ascii="Calibri" w:eastAsia="Times New Roman" w:hAnsi="Calibri" w:cs="Calibri"/>
                <w:color w:val="000000"/>
              </w:rPr>
            </w:pPr>
            <w:r w:rsidRPr="00F5409A">
              <w:rPr>
                <w:rFonts w:ascii="Calibri" w:eastAsia="Times New Roman" w:hAnsi="Calibri" w:cs="Calibri"/>
                <w:color w:val="000000"/>
                <w:lang w:val="kk-KZ"/>
              </w:rPr>
              <w:t xml:space="preserve">БАУЫРЖАНҚЫЗЫ РАЯНА </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14.04.2018</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Алтын балық</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5</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Мектепалды даярлық</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17.08.2021</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rPr>
                <w:rFonts w:ascii="Calibri" w:eastAsia="Times New Roman" w:hAnsi="Calibri" w:cs="Calibri"/>
                <w:color w:val="000000"/>
              </w:rPr>
            </w:pPr>
            <w:r w:rsidRPr="00F5409A">
              <w:rPr>
                <w:rFonts w:ascii="Calibri" w:eastAsia="Times New Roman" w:hAnsi="Calibri" w:cs="Calibri"/>
                <w:color w:val="000000"/>
                <w:lang w:val="kk-KZ"/>
              </w:rPr>
              <w:t>БРАЛИЕВ АХАТ МАКСАТОВИЧ</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21.09.2017</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Алтын балық</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5</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Мектепалды даярлық</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29.09.2023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rPr>
                <w:rFonts w:ascii="Calibri" w:eastAsia="Times New Roman" w:hAnsi="Calibri" w:cs="Calibri"/>
                <w:color w:val="000000"/>
              </w:rPr>
            </w:pPr>
            <w:r w:rsidRPr="00F5409A">
              <w:rPr>
                <w:rFonts w:ascii="Calibri" w:eastAsia="Times New Roman" w:hAnsi="Calibri" w:cs="Calibri"/>
                <w:color w:val="000000"/>
                <w:lang w:val="kk-KZ"/>
              </w:rPr>
              <w:t>БУЛАТОВА МАРИЯМ ТИМУРОВНА</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11.04.2018</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Алтын балық</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5</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Мектепалды даярлық</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18.08.2020</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rPr>
                <w:rFonts w:ascii="Calibri" w:eastAsia="Times New Roman" w:hAnsi="Calibri" w:cs="Calibri"/>
                <w:color w:val="000000"/>
              </w:rPr>
            </w:pPr>
            <w:r w:rsidRPr="00F5409A">
              <w:rPr>
                <w:rFonts w:ascii="Calibri" w:eastAsia="Times New Roman" w:hAnsi="Calibri" w:cs="Calibri"/>
                <w:color w:val="000000"/>
                <w:lang w:val="kk-KZ"/>
              </w:rPr>
              <w:t>ГАБДУЛЛА АЛИБИ МЕРЕКЕҰЛЫ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29.04.2018</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Алтын балық</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5</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Мектепалды даярлық</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10.04.2023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spacing w:after="0" w:line="240" w:lineRule="auto"/>
              <w:rPr>
                <w:rFonts w:ascii="Calibri" w:eastAsia="Times New Roman" w:hAnsi="Calibri" w:cs="Calibri"/>
                <w:color w:val="000000"/>
              </w:rPr>
            </w:pPr>
            <w:r w:rsidRPr="00F5409A">
              <w:rPr>
                <w:rFonts w:ascii="Calibri" w:eastAsia="Times New Roman" w:hAnsi="Calibri" w:cs="Calibri"/>
                <w:color w:val="000000"/>
                <w:lang w:val="kk-KZ"/>
              </w:rPr>
              <w:t>ДИЛМУХАН ДАРЫН АСХАТҰЛЫ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29.04.2018</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Алтын балық</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5</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Мектепалды даярлық</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19.06.2020</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ЕРКЕНТАЙ АЯЛА ЕРБОЛАТҚЫЗЫ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22.04.2018</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Алтын балық</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5</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Мектепалды даярлық</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18.06.2020</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 xml:space="preserve">ЕРКІНҰЛЫ АЙБЫН </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04.04.2018</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Алтын балық</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5</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Мектепалды даярлық</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17.08.2020</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ЕРМЕК АМАЛЬ ҚАЙРАТҚЫЗЫ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11.11.2017</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Алтын балық</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5</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Мектепалды даярлық</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17.03.2023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ЖАҚЫП МҰХАМЕДИЯР БАҒДАТҰЛЫ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12.02.2018</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Алтын балық</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5</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Мектепалды даярлық</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17.06.2020</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ЖАРМАГАМБЕТОВА АЯНАТ ЕРЖАНҚЫЗЫ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08.06.2018</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Алтын балық</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5</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Мектепалды даярлық</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05.01.2023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ЖЕКСЕНАЛЫ ЕРАЛЫ АЙБЕКҰЛЫ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15.08.2018</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Алтын балық</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5</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Мектепалды даярлық</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13.10.2023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ЖҰЛДЫЗБЕК РАЯНА МАҚСАТҚЫЗЫ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31.10.2017</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Алтын балық</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5</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Мектепалды даярлық</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06.05.2021</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КЕНЕСОВ АЙСУЛТАН САКЕНОВИЧ</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18.01.2018</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Алтын балық</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5</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Мектепалды даярлық</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22.02.2023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 xml:space="preserve">МАРАТҚЫЗЫ ЗЕРЕ </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04.07.2018</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Алтын балық</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5</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Мектепалды даярлық</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17.06.2020</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МӘЛІК АЙЗЕРЕ ДАРХАНҚЫЗЫ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15.12.2017</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Алтын балық</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5</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Мектепалды даярлық</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22.10.2021</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МҰРАТ АЙСАРА УАЛИХАНҚЫЗЫ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28.01.2018</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Алтын балық</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5</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Мектепалды даярлық</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22.02.2020</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12.09.2023 ж</w:t>
            </w: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lang w:val="kk-KZ"/>
              </w:rPr>
              <w:t>Ата-ана өтініші бойынша</w:t>
            </w: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МҰХАНБЕТӘЛІ РАЯНА ДӘУІТҚЫЗЫ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12.02.2018</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Алтын балық</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5</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Мектепалды даярлық</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24.08.2020</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ОРЫНБАСАР АЙША АСҚАРҚЫЗЫ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24.01.2018</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Алтын балық</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5</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Мектепалды даярлық</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18.08.2020</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ПАЛМАНОВ БАТЫРЖАН ГАЛЫМЖАНОВИЧ</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25.08.2018</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Алтын балық</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5</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Мектепалды даярлық</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18.06.2020</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САБЫРЖАН ІҢКӘР ЖҰМАБЕКҚЫЗЫ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22.12.2017</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Алтын балық</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5</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Мектепалды даярлық</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09.01.2023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14.09.2023</w:t>
            </w: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lang w:val="kk-KZ"/>
              </w:rPr>
              <w:t>Ата-ана өтініші бойынша</w:t>
            </w: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САГИНБЕКОВ АРЫН ЕРИКОВИЧ</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27.03.2018</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Алтын балық</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5</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Мектепалды даярлық</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25.08.2020</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САПАР АЯЖАН БАУЫРЖАНҚЫЗЫ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28.02.2018</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Алтын балық</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5</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Мектепалды даярлық</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17.08.2021</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САПАРҒАЛИ АББАС ДАНИЯРҰЛЫ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02.12.2017</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Алтын балық</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5</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Мектепалды даярлық</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27.12.2022</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04.10.2023</w:t>
            </w: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lang w:val="kk-KZ"/>
              </w:rPr>
              <w:t>Ата-ана өтініші бойынша</w:t>
            </w: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СӘБИТ ЖАНДАР ЖАРЫЛҚАСЫНҰЛЫ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29.10.2018</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Алтын балық</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5</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Мектепалды даярлық</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03.11.2023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СЫЗДЫҚ САРА ДАРХАНҚЫЗЫ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25.08.2018</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Алтын балық</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5</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Мектепалды даярлық</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21.09.2023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26.10.2023</w:t>
            </w: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lang w:val="kk-KZ"/>
              </w:rPr>
              <w:t>Ата-ана өтініші бойынша</w:t>
            </w: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ТАНСТАНБЕКОВ ДАНИЯР ЕРБУЛАТОВИЧ</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31.10.2017</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Алтын балық</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5</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Мектепалды даярлық</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18.01.2023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 xml:space="preserve">ТИМУРҰЛЫ РУФАТ </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25.01.2018</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autoSpaceDN w:val="0"/>
              <w:spacing w:after="0" w:line="256"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Алтын балық</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5</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autoSpaceDN w:val="0"/>
              <w:spacing w:after="0" w:line="256"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Мектепалды даярлық</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19.06.2020</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spacing w:after="0" w:line="240" w:lineRule="auto"/>
              <w:rPr>
                <w:rFonts w:ascii="Calibri" w:eastAsia="Times New Roman" w:hAnsi="Calibri" w:cs="Calibri"/>
                <w:color w:val="000000"/>
              </w:rPr>
            </w:pPr>
            <w:r w:rsidRPr="00F5409A">
              <w:rPr>
                <w:rFonts w:ascii="Calibri" w:eastAsia="Times New Roman" w:hAnsi="Calibri" w:cs="Calibri"/>
                <w:color w:val="000000"/>
                <w:lang w:val="kk-KZ"/>
              </w:rPr>
              <w:t>ШЫНАРБЕК МУСЛИМ АҚТІЛЕУҰЛЫ</w:t>
            </w:r>
          </w:p>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20.02.2018</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autoSpaceDN w:val="0"/>
              <w:spacing w:after="0" w:line="256"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Алтын балық</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5</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autoSpaceDN w:val="0"/>
              <w:spacing w:after="0" w:line="256"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Мектепалды даярлық</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20.02.2020</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spacing w:after="0" w:line="240" w:lineRule="auto"/>
              <w:rPr>
                <w:rFonts w:ascii="Calibri" w:eastAsia="Times New Roman" w:hAnsi="Calibri" w:cs="Calibri"/>
                <w:color w:val="000000"/>
              </w:rPr>
            </w:pPr>
            <w:r w:rsidRPr="00F5409A">
              <w:rPr>
                <w:rFonts w:ascii="Calibri" w:eastAsia="Times New Roman" w:hAnsi="Calibri" w:cs="Calibri"/>
                <w:color w:val="000000"/>
                <w:lang w:val="kk-KZ"/>
              </w:rPr>
              <w:t>АБАЙ АЙБИКЕ МАКСАТҚЫЗЫ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01.07.2018</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autoSpaceDN w:val="0"/>
              <w:spacing w:after="0" w:line="256"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Аралар</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5</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autoSpaceDN w:val="0"/>
              <w:spacing w:after="0" w:line="256"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Мектепалды даярлық</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15.07.2022</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АЙТБЕК КАМИЛА РАСУЛҚЫЗЫ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06.11.2017</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autoSpaceDN w:val="0"/>
              <w:spacing w:after="0" w:line="256"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Аралар</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5</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autoSpaceDN w:val="0"/>
              <w:spacing w:after="0" w:line="256"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Мектепалды даярлық</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28.12.2022</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АЛДАМЖАРОВ ДАМИР АЛИМЖАНҰЛЫ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01.02.2018</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autoSpaceDN w:val="0"/>
              <w:spacing w:after="0" w:line="256"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Аралар</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5</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autoSpaceDN w:val="0"/>
              <w:spacing w:after="0" w:line="256"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Мектепалды даярлық</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12.07.2022</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АЛМАС ЗЕРЕ НАРИМАНҚЫЗЫ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12.10.2017</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autoSpaceDN w:val="0"/>
              <w:spacing w:after="0" w:line="256"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Аралар</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5</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autoSpaceDN w:val="0"/>
              <w:spacing w:after="0" w:line="256"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Мектепалды даярлық</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27.01.2023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АНАРБАЙ АЙСҰЛТАН АЛЬ-АЛИҰЛЫ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11.12.2017</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autoSpaceDN w:val="0"/>
              <w:spacing w:after="0" w:line="256"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Аралар</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5</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autoSpaceDN w:val="0"/>
              <w:spacing w:after="0" w:line="256"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Мектепалды даярлық</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04.05.2023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АРМАН АҒНАЗАР НҰРЛАНҰЛЫ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14.06.2018</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autoSpaceDN w:val="0"/>
              <w:spacing w:after="0" w:line="256"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Аралар</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5</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autoSpaceDN w:val="0"/>
              <w:spacing w:after="0" w:line="256"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Мектепалды даярлық</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15.07.2022</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АХМЕТ ӘЛИ ДІНМҰХАМЕДҰЛЫ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10.12.2017</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autoSpaceDN w:val="0"/>
              <w:spacing w:after="0" w:line="256"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Аралар</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5</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autoSpaceDN w:val="0"/>
              <w:spacing w:after="0" w:line="256"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Мектепалды даярлық</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20.07.2022</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АХМЕТ ӘМИНА ДАНИЯРҚЫЗЫ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13.12.2017</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autoSpaceDN w:val="0"/>
              <w:spacing w:after="0" w:line="256"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Аралар</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5</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autoSpaceDN w:val="0"/>
              <w:spacing w:after="0" w:line="256"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Мектепалды даярлық</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27.07.2022</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БАЙЖАНОВА АЛЬФИЯ НҰРСҰЛТАНҚЫЗЫ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08.11.2017</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autoSpaceDN w:val="0"/>
              <w:spacing w:after="0" w:line="256"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Аралар</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5</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autoSpaceDN w:val="0"/>
              <w:spacing w:after="0" w:line="256"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Мектепалды даярлық</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13.07.2022</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30.10.2023</w:t>
            </w: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lang w:val="kk-KZ"/>
              </w:rPr>
              <w:t>Ата-ана өтініші бойынша</w:t>
            </w: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БАКАШЕВА ІҢКӘР БОЛАТҚЫЗЫ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08.11.2017</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autoSpaceDN w:val="0"/>
              <w:spacing w:after="0" w:line="256"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Аралар</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5</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autoSpaceDN w:val="0"/>
              <w:spacing w:after="0" w:line="256"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Мектепалды даярлық</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13.07.2022</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БАҚЫТЖАН ЖАНИЯ НҰРСҰЛТАНҚЫЗЫ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10.09.2017</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autoSpaceDN w:val="0"/>
              <w:spacing w:after="0" w:line="256"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Аралар</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5</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autoSpaceDN w:val="0"/>
              <w:spacing w:after="0" w:line="256"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Мектепалды даярлық</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07.11.2023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БАУЫРЖАНҰЛЫ ӘЛИХАН</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21.10.2017</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autoSpaceDN w:val="0"/>
              <w:spacing w:after="0" w:line="256"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Аралар</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5</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autoSpaceDN w:val="0"/>
              <w:spacing w:after="0" w:line="256"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Мектепалды даярлық</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25.04.2023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БАЙЫМБЕТ ХАМЗА САНАТҰЛЫ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11.10.2018</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autoSpaceDN w:val="0"/>
              <w:spacing w:after="0" w:line="256"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Аралар</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5</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autoSpaceDN w:val="0"/>
              <w:spacing w:after="0" w:line="256"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Мектепалды даярлық</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05.01.2024</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БЕЙСЕНБАЙ АЛИХАН АБЗАЛҰЛЫ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11.07.2018</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autoSpaceDN w:val="0"/>
              <w:spacing w:after="0" w:line="256"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Аралар</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5</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autoSpaceDN w:val="0"/>
              <w:spacing w:after="0" w:line="256"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Мектепалды даярлық</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01.08.2022</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01.11.2023</w:t>
            </w: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lang w:val="kk-KZ"/>
              </w:rPr>
              <w:t>Ата-ана өтініші бойынша</w:t>
            </w: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БЕЙСЕХАН ПЕРИЗАТ ОЛЖАСҚЫЗЫ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25.05.2018</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autoSpaceDN w:val="0"/>
              <w:spacing w:after="0" w:line="256"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Аралар</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5</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autoSpaceDN w:val="0"/>
              <w:spacing w:after="0" w:line="256"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Мектепалды даярлық</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12.07.2022</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ЕЛЕУСІЗ ҒАЛЫМЖАН АҢСАРХАНҰЛЫ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27.09.2017</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autoSpaceDN w:val="0"/>
              <w:spacing w:after="0" w:line="256"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Аралар</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5</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autoSpaceDN w:val="0"/>
              <w:spacing w:after="0" w:line="256"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Мектепалды даярлық</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19.01.2023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ӘМІРЖАН АЛЬМАДИ РАЙЫМБЕКҰЛЫ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29.12.2017</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autoSpaceDN w:val="0"/>
              <w:spacing w:after="0" w:line="256"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Аралар</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5</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autoSpaceDN w:val="0"/>
              <w:spacing w:after="0" w:line="256"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Мектепалды даярлық</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14.07.2022</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ГОЛОВИЗИН ТИМУР ОЛЕГОВИЧ</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10.12.2018</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autoSpaceDN w:val="0"/>
              <w:spacing w:after="0" w:line="256"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Аралар</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5</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autoSpaceDN w:val="0"/>
              <w:spacing w:after="0" w:line="256"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Мектепалды даярлық</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20.11.2023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ЖАНАДИЛ АЛИДАР ЕРНАРҰЛЫ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21.10.2017</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autoSpaceDN w:val="0"/>
              <w:spacing w:after="0" w:line="256"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Аралар</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5</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autoSpaceDN w:val="0"/>
              <w:spacing w:after="0" w:line="256"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Мектепалды даярлық</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02.07.2021</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13.09.2023</w:t>
            </w: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lang w:val="kk-KZ"/>
              </w:rPr>
              <w:t>Ата-ана өтініші бойынша</w:t>
            </w: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КАЙЫРХАН ХАДИДЖА БИРЖАНҚЫЗЫ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31.10.2017</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autoSpaceDN w:val="0"/>
              <w:spacing w:after="0" w:line="256"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Аралар</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5</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autoSpaceDN w:val="0"/>
              <w:spacing w:after="0" w:line="256"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Мектепалды даярлық</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25.07.2022</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КАРАГОЖИЕВА РАУШАН АСЛАНОВНА</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16.11.2017</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autoSpaceDN w:val="0"/>
              <w:spacing w:after="0" w:line="256"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Аралар</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5</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autoSpaceDN w:val="0"/>
              <w:spacing w:after="0" w:line="256"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Мектепалды даярлық</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22.09.2023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КОКЖАНОВ РУСТАМ ДАНИЯРҰЛЫ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11.07.2018</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autoSpaceDN w:val="0"/>
              <w:spacing w:after="0" w:line="256"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Аралар</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5</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autoSpaceDN w:val="0"/>
              <w:spacing w:after="0" w:line="256"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Мектепалды даярлық</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20.11.2022</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ҚАЙРАТ ЕРХАН ДАНАТҰЛЫ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05.06.2018</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autoSpaceDN w:val="0"/>
              <w:spacing w:after="0" w:line="256"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Аралар</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5</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autoSpaceDN w:val="0"/>
              <w:spacing w:after="0" w:line="256"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Мектепалды даярлық</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22.12.2023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ҚУАНЫШҚАЛИ АЛИНА БАҚТЫБЕКҚЫЗЫ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04.04.2018</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autoSpaceDN w:val="0"/>
              <w:spacing w:after="0" w:line="256"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Аралар</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5</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autoSpaceDN w:val="0"/>
              <w:spacing w:after="0" w:line="256"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Мектепалды даярлық</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14.07.2022</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 xml:space="preserve">МУРАТБЕКОВ СУЛТАН </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20.12.2017</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autoSpaceDN w:val="0"/>
              <w:spacing w:after="0" w:line="256"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Аралар</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5</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autoSpaceDN w:val="0"/>
              <w:spacing w:after="0" w:line="256"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Мектепалды даярлық</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14.07.2022</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22.12.2023</w:t>
            </w: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lang w:val="kk-KZ"/>
              </w:rPr>
              <w:t>Ата-ана өтініші бойынша</w:t>
            </w: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НАХАНОВ АЛЬНУР АЛМАТОВИЧ</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08.08.2018</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autoSpaceDN w:val="0"/>
              <w:spacing w:after="0" w:line="256"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Аралар</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5</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autoSpaceDN w:val="0"/>
              <w:spacing w:after="0" w:line="256"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Мектепалды даярлық</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22.09.2023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НАЗАРОВ АМИР НИГМАТОВИЧ</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26.03.2018</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autoSpaceDN w:val="0"/>
              <w:spacing w:after="0" w:line="256"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Аралар</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5</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autoSpaceDN w:val="0"/>
              <w:spacing w:after="0" w:line="256"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Мектепалды даярлық</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11.10.2023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 xml:space="preserve">НҰРЛАНҰЛЫ ТАЙМАС </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01.03.2018</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autoSpaceDN w:val="0"/>
              <w:spacing w:after="0" w:line="256"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Аралар</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5</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autoSpaceDN w:val="0"/>
              <w:spacing w:after="0" w:line="256"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Мектепалды даярлық</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15.07.2022</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ОРАЗАЛЫ АЛИАСҚАР МЕЙРХАНҰЛЫ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20.12.2017</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autoSpaceDN w:val="0"/>
              <w:spacing w:after="0" w:line="256"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Аралар</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5</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autoSpaceDN w:val="0"/>
              <w:spacing w:after="0" w:line="256"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Мектепалды даярлық</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22.07.2022</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РАМАЗАН ӘМІРЕ ЖАРАСҰЛЫ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03.08.2018</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autoSpaceDN w:val="0"/>
              <w:spacing w:after="0" w:line="256"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Аралар</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5</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autoSpaceDN w:val="0"/>
              <w:spacing w:after="0" w:line="256"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Мектепалды даярлық</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03.08.2022</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САРУАР АСЫЛЫМ БАУЫРЖАНҚЫЗЫ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24.05.2018</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autoSpaceDN w:val="0"/>
              <w:spacing w:after="0" w:line="256"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Аралар</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5</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autoSpaceDN w:val="0"/>
              <w:spacing w:after="0" w:line="256"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Мектепалды даярлық</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18.07.2022</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30.11.2023</w:t>
            </w: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lang w:val="kk-KZ"/>
              </w:rPr>
              <w:t>Ата-ана өтініші бойынша</w:t>
            </w: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spacing w:after="0" w:line="240" w:lineRule="auto"/>
              <w:rPr>
                <w:rFonts w:ascii="Calibri" w:eastAsia="Times New Roman" w:hAnsi="Calibri" w:cs="Calibri"/>
                <w:color w:val="000000"/>
              </w:rPr>
            </w:pPr>
            <w:r w:rsidRPr="00F5409A">
              <w:rPr>
                <w:rFonts w:ascii="Calibri" w:eastAsia="Times New Roman" w:hAnsi="Calibri" w:cs="Calibri"/>
                <w:color w:val="000000"/>
                <w:lang w:val="kk-KZ"/>
              </w:rPr>
              <w:t>САТЫБАЛДЫЕВ МАНСУР МЕРЕЕВИЧ</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08.10.2017</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autoSpaceDN w:val="0"/>
              <w:spacing w:after="0" w:line="256"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Аралар</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5</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autoSpaceDN w:val="0"/>
              <w:spacing w:after="0" w:line="256"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Мектепалды даярлық</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18.07.2022</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СЕИЛХАН АЙТУАР НҰРЛАНҰЛЫ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02.10.2017</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autoSpaceDN w:val="0"/>
              <w:spacing w:after="0" w:line="256"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Аралар</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5</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autoSpaceDN w:val="0"/>
              <w:spacing w:after="0" w:line="256"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Мектепалды даярлық</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17.03.2021</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 xml:space="preserve">18.09.2023 </w:t>
            </w: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lang w:val="kk-KZ"/>
              </w:rPr>
              <w:t>Ата-ана өтініші бойынша</w:t>
            </w: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ТАЛГАТОВ МАНСУР НУРЛАНОВИЧ</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01.09.2017</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autoSpaceDN w:val="0"/>
              <w:spacing w:after="0" w:line="256"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Аралар</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5</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autoSpaceDN w:val="0"/>
              <w:spacing w:after="0" w:line="256"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Мектепалды даярлық</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19.07.2022</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25.09.2023</w:t>
            </w: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lang w:val="kk-KZ"/>
              </w:rPr>
              <w:t>Ата-ана өтініші бойынша</w:t>
            </w: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 xml:space="preserve">ШЫНАРБЕКҚЫЗЫ ИНДИРА </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01.04.2017</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autoSpaceDN w:val="0"/>
              <w:spacing w:after="0" w:line="256"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Аралар</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5</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autoSpaceDN w:val="0"/>
              <w:spacing w:after="0" w:line="256"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Мектепалды даярлық</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15.02.2023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spacing w:after="0" w:line="240" w:lineRule="auto"/>
              <w:rPr>
                <w:rFonts w:ascii="Calibri" w:eastAsia="Times New Roman" w:hAnsi="Calibri" w:cs="Calibri"/>
                <w:color w:val="000000"/>
              </w:rPr>
            </w:pPr>
            <w:r w:rsidRPr="00F5409A">
              <w:rPr>
                <w:rFonts w:ascii="Calibri" w:eastAsia="Times New Roman" w:hAnsi="Calibri" w:cs="Calibri"/>
                <w:color w:val="000000"/>
                <w:lang w:val="kk-KZ"/>
              </w:rPr>
              <w:t>АЙТБАЕВА АКЕРКЕ БАУРЖАНОВНА</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29.09.2017</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autoSpaceDN w:val="0"/>
              <w:spacing w:after="0" w:line="256"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Жұлдызай</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5</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autoSpaceDN w:val="0"/>
              <w:spacing w:after="0" w:line="256"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Мектепалды даярлық</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06.12.2022</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АКПАР АЙДАР АСҚАРҰЛЫ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23.01.2018</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autoSpaceDN w:val="0"/>
              <w:spacing w:after="0" w:line="256"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Жұлдызай</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5</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autoSpaceDN w:val="0"/>
              <w:spacing w:after="0" w:line="256"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Мектепалды даярлық</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25.06.2021</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АЛИЕВА АДИЯ МЕИРЖАНОВНА</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14.12.2017</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autoSpaceDN w:val="0"/>
              <w:spacing w:after="0" w:line="256"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Жұлдызай</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5</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autoSpaceDN w:val="0"/>
              <w:spacing w:after="0" w:line="256"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Мектепалды даярлық</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18.03.2022</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АЛИМТАЕВА АЙДАНА ТАКЕНҚЫЗЫ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27.10.2018</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autoSpaceDN w:val="0"/>
              <w:spacing w:after="0" w:line="256"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Жұлдызай</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5</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autoSpaceDN w:val="0"/>
              <w:spacing w:after="0" w:line="256"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Мектепалды даярлық</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14.04.2023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АНАПЬЯЕВА МАРЬЯМ РУСТЕМОВНА</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26.05.2018</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autoSpaceDN w:val="0"/>
              <w:spacing w:after="0" w:line="256"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Жұлдызай</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5</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autoSpaceDN w:val="0"/>
              <w:spacing w:after="0" w:line="256"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Мектепалды даярлық</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25.06.2021</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БАТЫРБАЕВА СЫМБАТ БАУЫРЖАНОВНА</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27.09.2017</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autoSpaceDN w:val="0"/>
              <w:spacing w:after="0" w:line="256"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Жұлдызай</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5</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autoSpaceDN w:val="0"/>
              <w:spacing w:after="0" w:line="256"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Мектепалды даярлық</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25.06.2021</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БЕКЕТАЙ ЖІГЕР МАЗХАРҰЛЫ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13.02.2018</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autoSpaceDN w:val="0"/>
              <w:spacing w:after="0" w:line="256"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Жұлдызай</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5</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autoSpaceDN w:val="0"/>
              <w:spacing w:after="0" w:line="256"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Мектепалды даярлық</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16.03.2022</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ҒАЙНАДИН АЙЗЕРЕ ҒАЛЫМЖАНҚЫЗЫ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05.06.2018</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autoSpaceDN w:val="0"/>
              <w:spacing w:after="0" w:line="256"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Жұлдызай</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5</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autoSpaceDN w:val="0"/>
              <w:spacing w:after="0" w:line="256"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Мектепалды даярлық</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16.03.2022</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ДАРХАН ЕРАСЫЛ ОҢҒАРБАЙҰЛЫ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03.10.2018</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autoSpaceDN w:val="0"/>
              <w:spacing w:after="0" w:line="256"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Жұлдызай</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5</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autoSpaceDN w:val="0"/>
              <w:spacing w:after="0" w:line="256"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Мектепалды даярлық</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02.02.2023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ДҮЙСЕНБАЙ АХАН НҰРҒАЗЫҰЛЫ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01.11.2018</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autoSpaceDN w:val="0"/>
              <w:spacing w:after="0" w:line="256"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Жұлдызай</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5</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autoSpaceDN w:val="0"/>
              <w:spacing w:after="0" w:line="256"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Мектепалды даярлық</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10.11.2023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ДОСЖАНОВА МАРИЯМ МЕЙРАМОВНА</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24.08.2018</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autoSpaceDN w:val="0"/>
              <w:spacing w:after="0" w:line="256"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Жұлдызай</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5</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autoSpaceDN w:val="0"/>
              <w:spacing w:after="0" w:line="256"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Мектепалды даярлық</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01.09.2023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ЕРБОЛАТ КӘУСАР ЖАНАТҚЫЗЫ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14.08.2018</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autoSpaceDN w:val="0"/>
              <w:spacing w:after="0" w:line="256"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Жұлдызай</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5</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autoSpaceDN w:val="0"/>
              <w:spacing w:after="0" w:line="256"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Мектепалды даярлық</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25.06.2021</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ЕРНАЗАР ЕРСҰЛТАН ЕРКІНҰЛЫ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28.09.2017</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autoSpaceDN w:val="0"/>
              <w:spacing w:after="0" w:line="256"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Жұлдызай</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5</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autoSpaceDN w:val="0"/>
              <w:spacing w:after="0" w:line="256"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Мектепалды даярлық</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25.06.2021</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ЕСІЛХАН АЯЖАН ӘДІЛХАНҚЫЗЫ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24.09.2017</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autoSpaceDN w:val="0"/>
              <w:spacing w:after="0" w:line="256"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Жұлдызай</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5</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autoSpaceDN w:val="0"/>
              <w:spacing w:after="0" w:line="256"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Мектепалды даярлық</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30.06.2021</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ЖУСУПОВА АЙСАНА САНАТОВНА</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06.09.2017</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autoSpaceDN w:val="0"/>
              <w:spacing w:after="0" w:line="256"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Жұлдызай</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5</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autoSpaceDN w:val="0"/>
              <w:spacing w:after="0" w:line="256"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Мектепалды даярлық</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28.06.2021</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12.10.2023</w:t>
            </w: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lang w:val="kk-KZ"/>
              </w:rPr>
              <w:t>Ата-ана өтініші бойынша</w:t>
            </w: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ИБРАГИМОВ АЛАНГИР ЖЕНИСОВИЧ</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14.02.2018</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autoSpaceDN w:val="0"/>
              <w:spacing w:after="0" w:line="256"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Жұлдызай</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5</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autoSpaceDN w:val="0"/>
              <w:spacing w:after="0" w:line="256"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Мектепалды даярлық</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25.06.2021</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ИСЕНОВ АРДАКХАН АЛМАТОВИЧ</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25.01.2018</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autoSpaceDN w:val="0"/>
              <w:spacing w:after="0" w:line="256"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Жұлдызай</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5</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autoSpaceDN w:val="0"/>
              <w:spacing w:after="0" w:line="256"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Мектепалды даярлық</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25.06.2021</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КЕНЖЕТАЙ ЕҢЛІК ЕРЛАНҚЫЗЫ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10.03.2018</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autoSpaceDN w:val="0"/>
              <w:spacing w:after="0" w:line="256"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Жұлдызай</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5</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autoSpaceDN w:val="0"/>
              <w:spacing w:after="0" w:line="256"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Мектепалды даярлық</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24.02.2023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КӘДІР ЖАНСАЯ АРМАНҚЫЗЫ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06.02.2018</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autoSpaceDN w:val="0"/>
              <w:spacing w:after="0" w:line="256"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Жұлдызай</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5</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autoSpaceDN w:val="0"/>
              <w:spacing w:after="0" w:line="256"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Мектепалды даярлық</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25.06.2021</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ҚАНАТ ДИДАР ЭЛЬДАРҰЛЫ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14.09.2017</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autoSpaceDN w:val="0"/>
              <w:spacing w:after="0" w:line="256"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Жұлдызай</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5</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autoSpaceDN w:val="0"/>
              <w:spacing w:after="0" w:line="256"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Мектепалды даярлық</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23.06.2020</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ҚОЖАБЕК МАҚСАТ СЕРЖАНҰЛЫ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18.12.2018</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autoSpaceDN w:val="0"/>
              <w:spacing w:after="0" w:line="256"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Жұлдызай</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5</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autoSpaceDN w:val="0"/>
              <w:spacing w:after="0" w:line="256"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Мектепалды даярлық</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24.06.2021</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ҚОНСПАЙ БАУЫРЖАН АМАНКЕЛДІҰЛЫ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18.12.2018</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autoSpaceDN w:val="0"/>
              <w:spacing w:after="0" w:line="256"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Жұлдызай</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5</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autoSpaceDN w:val="0"/>
              <w:spacing w:after="0" w:line="256"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Мектепалды даярлық</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19.01.2023</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МАХАМБЕТҚАЛИ НҰРЖАЙНА МЕЙРИБЕКҚЫЗЫ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17.07.2018</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autoSpaceDN w:val="0"/>
              <w:spacing w:after="0" w:line="256"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Жұлдызай</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5</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autoSpaceDN w:val="0"/>
              <w:spacing w:after="0" w:line="256"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Мектепалды даярлық</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28.06.2021</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МАХМУД АХМЕД АНУАРҰЛЫ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12.02.2018</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autoSpaceDN w:val="0"/>
              <w:spacing w:after="0" w:line="256"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Жұлдызай</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5</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autoSpaceDN w:val="0"/>
              <w:spacing w:after="0" w:line="256"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Мектепалды даярлық</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29.06.2021</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НАЗАРБЕКОВА АДЕЛЯ ЖӘНІБЕКҚЫЗЫ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04.06.2018</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autoSpaceDN w:val="0"/>
              <w:spacing w:after="0" w:line="256"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Жұлдызай</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5</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autoSpaceDN w:val="0"/>
              <w:spacing w:after="0" w:line="256"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Мектепалды даярлық</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25.06.2021</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ОМАР АДИЯ АЗИЗҚЫЗЫ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18.05.2018</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autoSpaceDN w:val="0"/>
              <w:spacing w:after="0" w:line="256"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Жұлдызай</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5</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autoSpaceDN w:val="0"/>
              <w:spacing w:after="0" w:line="256"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Мектепалды даярлық</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28.03.2022</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r w:rsidR="00F5409A" w:rsidRPr="00F5409A" w:rsidTr="00F5409A">
        <w:trPr>
          <w:trHeight w:val="454"/>
        </w:trPr>
        <w:tc>
          <w:tcPr>
            <w:tcW w:w="682" w:type="dxa"/>
            <w:shd w:val="clear" w:color="auto" w:fill="auto"/>
            <w:noWrap/>
            <w:vAlign w:val="center"/>
          </w:tcPr>
          <w:p w:rsidR="00F5409A" w:rsidRPr="00F5409A" w:rsidRDefault="00F5409A" w:rsidP="00FF2AA0">
            <w:pPr>
              <w:widowControl w:val="0"/>
              <w:numPr>
                <w:ilvl w:val="0"/>
                <w:numId w:val="16"/>
              </w:numPr>
              <w:autoSpaceDE w:val="0"/>
              <w:autoSpaceDN w:val="0"/>
              <w:spacing w:after="0" w:line="240" w:lineRule="auto"/>
              <w:ind w:left="5" w:hanging="5"/>
              <w:contextualSpacing/>
              <w:rPr>
                <w:rFonts w:ascii="Times New Roman" w:eastAsia="Times New Roman" w:hAnsi="Times New Roman" w:cs="Times New Roman"/>
                <w:sz w:val="18"/>
                <w:szCs w:val="18"/>
                <w:lang w:val="kk-KZ"/>
              </w:rPr>
            </w:pPr>
          </w:p>
        </w:tc>
        <w:tc>
          <w:tcPr>
            <w:tcW w:w="44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F5409A" w:rsidRPr="00F5409A" w:rsidRDefault="00F5409A" w:rsidP="00F5409A">
            <w:pPr>
              <w:widowControl w:val="0"/>
              <w:autoSpaceDE w:val="0"/>
              <w:autoSpaceDN w:val="0"/>
              <w:spacing w:after="0" w:line="240" w:lineRule="auto"/>
              <w:rPr>
                <w:rFonts w:ascii="Calibri" w:eastAsia="Times New Roman" w:hAnsi="Calibri" w:cs="Calibri"/>
                <w:color w:val="000000"/>
                <w:lang w:val="kk-KZ"/>
              </w:rPr>
            </w:pPr>
            <w:r w:rsidRPr="00F5409A">
              <w:rPr>
                <w:rFonts w:ascii="Calibri" w:eastAsia="Times New Roman" w:hAnsi="Calibri" w:cs="Calibri"/>
                <w:color w:val="000000"/>
                <w:lang w:val="kk-KZ"/>
              </w:rPr>
              <w:t>ОМАР АДИНА АЗИЗҚЫЗЫ</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18.05.2018</w:t>
            </w:r>
          </w:p>
        </w:tc>
        <w:tc>
          <w:tcPr>
            <w:tcW w:w="10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autoSpaceDN w:val="0"/>
              <w:spacing w:after="0" w:line="256"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Жұлдызай</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spacing w:after="0" w:line="240" w:lineRule="auto"/>
              <w:jc w:val="center"/>
              <w:rPr>
                <w:rFonts w:ascii="Times New Roman" w:eastAsia="Times New Roman" w:hAnsi="Times New Roman" w:cs="Times New Roman"/>
                <w:sz w:val="18"/>
                <w:szCs w:val="18"/>
              </w:rPr>
            </w:pPr>
            <w:r w:rsidRPr="00F5409A">
              <w:rPr>
                <w:rFonts w:ascii="Times New Roman" w:eastAsia="Times New Roman" w:hAnsi="Times New Roman" w:cs="Times New Roman"/>
                <w:sz w:val="18"/>
                <w:szCs w:val="18"/>
              </w:rPr>
              <w:t>5</w:t>
            </w:r>
          </w:p>
        </w:tc>
        <w:tc>
          <w:tcPr>
            <w:tcW w:w="11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5409A" w:rsidRPr="00F5409A" w:rsidRDefault="00F5409A" w:rsidP="00F5409A">
            <w:pPr>
              <w:autoSpaceDN w:val="0"/>
              <w:spacing w:after="0" w:line="256" w:lineRule="auto"/>
              <w:jc w:val="center"/>
              <w:rPr>
                <w:rFonts w:ascii="Times New Roman" w:eastAsia="Times New Roman" w:hAnsi="Times New Roman" w:cs="Times New Roman"/>
                <w:sz w:val="18"/>
                <w:szCs w:val="18"/>
                <w:lang w:val="kk-KZ"/>
              </w:rPr>
            </w:pPr>
            <w:r w:rsidRPr="00F5409A">
              <w:rPr>
                <w:rFonts w:ascii="Times New Roman" w:eastAsia="Times New Roman" w:hAnsi="Times New Roman" w:cs="Times New Roman"/>
                <w:sz w:val="18"/>
                <w:szCs w:val="18"/>
                <w:lang w:val="kk-KZ"/>
              </w:rPr>
              <w:t>Мектепалды даярлық</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r w:rsidRPr="00F5409A">
              <w:rPr>
                <w:rFonts w:ascii="Times New Roman" w:eastAsia="Times New Roman" w:hAnsi="Times New Roman" w:cs="Times New Roman"/>
                <w:b/>
                <w:sz w:val="18"/>
                <w:szCs w:val="18"/>
              </w:rPr>
              <w:t>18.07.2022</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F5409A" w:rsidRPr="00F5409A" w:rsidRDefault="00F5409A" w:rsidP="00F5409A">
            <w:pPr>
              <w:spacing w:after="0" w:line="240" w:lineRule="auto"/>
              <w:jc w:val="center"/>
              <w:rPr>
                <w:rFonts w:ascii="Times New Roman" w:eastAsia="Times New Roman" w:hAnsi="Times New Roman" w:cs="Times New Roman"/>
                <w:b/>
                <w:sz w:val="18"/>
                <w:szCs w:val="18"/>
              </w:rPr>
            </w:pPr>
          </w:p>
        </w:tc>
      </w:tr>
    </w:tbl>
    <w:p w:rsidR="00F5409A" w:rsidRPr="00F5409A" w:rsidRDefault="00F5409A" w:rsidP="00F5409A">
      <w:pPr>
        <w:widowControl w:val="0"/>
        <w:autoSpaceDE w:val="0"/>
        <w:autoSpaceDN w:val="0"/>
        <w:spacing w:after="0" w:line="240" w:lineRule="auto"/>
        <w:rPr>
          <w:rFonts w:ascii="Times New Roman" w:eastAsia="Times New Roman" w:hAnsi="Times New Roman" w:cs="Times New Roman"/>
          <w:lang w:val="kk-KZ"/>
        </w:rPr>
      </w:pPr>
    </w:p>
    <w:p w:rsidR="00106DCA" w:rsidRDefault="002E3C68" w:rsidP="00F364D5">
      <w:pPr>
        <w:tabs>
          <w:tab w:val="left" w:pos="1110"/>
        </w:tabs>
        <w:rPr>
          <w:rFonts w:ascii="Times New Roman" w:eastAsia="Times New Roman" w:hAnsi="Times New Roman" w:cs="Times New Roman"/>
          <w:sz w:val="28"/>
          <w:lang w:val="kk-KZ"/>
        </w:rPr>
        <w:sectPr w:rsidR="00106DCA" w:rsidSect="00106DCA">
          <w:pgSz w:w="16840" w:h="11910" w:orient="landscape"/>
          <w:pgMar w:top="1021" w:right="538" w:bottom="720" w:left="1259" w:header="0" w:footer="994" w:gutter="0"/>
          <w:cols w:space="720"/>
        </w:sectPr>
      </w:pPr>
      <w:r>
        <w:rPr>
          <w:noProof/>
          <w:lang w:eastAsia="ru-RU"/>
        </w:rPr>
        <w:lastRenderedPageBreak/>
        <w:drawing>
          <wp:inline distT="0" distB="0" distL="0" distR="0" wp14:anchorId="174B5A3A" wp14:editId="24DE6C01">
            <wp:extent cx="8881110" cy="6457315"/>
            <wp:effectExtent l="0" t="0" r="0" b="63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8881110" cy="6457315"/>
                    </a:xfrm>
                    <a:prstGeom prst="rect">
                      <a:avLst/>
                    </a:prstGeom>
                  </pic:spPr>
                </pic:pic>
              </a:graphicData>
            </a:graphic>
          </wp:inline>
        </w:drawing>
      </w:r>
    </w:p>
    <w:p w:rsidR="00726AF6" w:rsidRDefault="00726AF6" w:rsidP="00F364D5">
      <w:pPr>
        <w:tabs>
          <w:tab w:val="left" w:pos="1110"/>
        </w:tabs>
        <w:rPr>
          <w:rFonts w:ascii="Times New Roman" w:eastAsia="Times New Roman" w:hAnsi="Times New Roman" w:cs="Times New Roman"/>
          <w:sz w:val="28"/>
          <w:lang w:val="kk-KZ"/>
        </w:rPr>
      </w:pPr>
    </w:p>
    <w:p w:rsidR="00726AF6" w:rsidRPr="00362115" w:rsidRDefault="00726AF6" w:rsidP="00726AF6">
      <w:pPr>
        <w:widowControl w:val="0"/>
        <w:autoSpaceDE w:val="0"/>
        <w:autoSpaceDN w:val="0"/>
        <w:spacing w:after="0" w:line="240" w:lineRule="auto"/>
        <w:jc w:val="center"/>
        <w:rPr>
          <w:rFonts w:ascii="Times New Roman" w:eastAsia="Times New Roman" w:hAnsi="Times New Roman" w:cs="Times New Roman"/>
          <w:b/>
          <w:color w:val="002060"/>
          <w:sz w:val="28"/>
          <w:szCs w:val="28"/>
          <w:lang w:val="kk-KZ"/>
        </w:rPr>
      </w:pPr>
      <w:r>
        <w:rPr>
          <w:rFonts w:ascii="Times New Roman" w:eastAsia="Times New Roman" w:hAnsi="Times New Roman" w:cs="Times New Roman"/>
          <w:sz w:val="28"/>
          <w:lang w:val="kk-KZ"/>
        </w:rPr>
        <w:tab/>
      </w:r>
      <w:r>
        <w:rPr>
          <w:rFonts w:ascii="Times New Roman" w:eastAsia="Times New Roman" w:hAnsi="Times New Roman" w:cs="Times New Roman"/>
          <w:b/>
          <w:color w:val="002060"/>
          <w:sz w:val="28"/>
          <w:szCs w:val="28"/>
          <w:lang w:val="kk-KZ"/>
        </w:rPr>
        <w:t>IV</w:t>
      </w:r>
      <w:r w:rsidRPr="00362115">
        <w:rPr>
          <w:rFonts w:ascii="Times New Roman" w:eastAsia="Times New Roman" w:hAnsi="Times New Roman" w:cs="Times New Roman"/>
          <w:b/>
          <w:color w:val="002060"/>
          <w:sz w:val="28"/>
          <w:szCs w:val="28"/>
          <w:lang w:val="kk-KZ"/>
        </w:rPr>
        <w:t xml:space="preserve"> ТАРАУ</w:t>
      </w:r>
    </w:p>
    <w:p w:rsidR="00726AF6" w:rsidRPr="00362115" w:rsidRDefault="00E97824" w:rsidP="00726AF6">
      <w:pPr>
        <w:widowControl w:val="0"/>
        <w:autoSpaceDE w:val="0"/>
        <w:autoSpaceDN w:val="0"/>
        <w:spacing w:after="0" w:line="240" w:lineRule="auto"/>
        <w:jc w:val="center"/>
        <w:rPr>
          <w:rFonts w:ascii="Times New Roman" w:eastAsia="Times New Roman" w:hAnsi="Times New Roman" w:cs="Times New Roman"/>
          <w:b/>
          <w:color w:val="002060"/>
          <w:sz w:val="28"/>
          <w:szCs w:val="28"/>
          <w:lang w:val="kk-KZ"/>
        </w:rPr>
      </w:pPr>
      <w:r>
        <w:rPr>
          <w:rFonts w:ascii="Times New Roman" w:eastAsia="Times New Roman" w:hAnsi="Times New Roman" w:cs="Times New Roman"/>
          <w:b/>
          <w:color w:val="002060"/>
          <w:sz w:val="28"/>
          <w:szCs w:val="28"/>
          <w:lang w:val="kk-KZ"/>
        </w:rPr>
        <w:t>ОҚУ-</w:t>
      </w:r>
      <w:r w:rsidR="00726AF6" w:rsidRPr="00362115">
        <w:rPr>
          <w:rFonts w:ascii="Times New Roman" w:eastAsia="Times New Roman" w:hAnsi="Times New Roman" w:cs="Times New Roman"/>
          <w:b/>
          <w:color w:val="002060"/>
          <w:sz w:val="28"/>
          <w:szCs w:val="28"/>
          <w:lang w:val="kk-KZ"/>
        </w:rPr>
        <w:t>ӘДІСТЕМЕЛІК ЖҰМЫС</w:t>
      </w:r>
    </w:p>
    <w:p w:rsidR="00726AF6" w:rsidRPr="00362115" w:rsidRDefault="00726AF6" w:rsidP="00726AF6">
      <w:pPr>
        <w:widowControl w:val="0"/>
        <w:autoSpaceDE w:val="0"/>
        <w:autoSpaceDN w:val="0"/>
        <w:spacing w:after="0" w:line="240" w:lineRule="auto"/>
        <w:jc w:val="center"/>
        <w:rPr>
          <w:rFonts w:ascii="Times New Roman" w:eastAsia="Times New Roman" w:hAnsi="Times New Roman" w:cs="Times New Roman"/>
          <w:b/>
          <w:sz w:val="28"/>
          <w:szCs w:val="28"/>
          <w:lang w:val="kk-KZ"/>
        </w:rPr>
      </w:pPr>
    </w:p>
    <w:p w:rsidR="00726AF6" w:rsidRPr="00362115" w:rsidRDefault="00726AF6" w:rsidP="00726AF6">
      <w:pPr>
        <w:widowControl w:val="0"/>
        <w:autoSpaceDE w:val="0"/>
        <w:autoSpaceDN w:val="0"/>
        <w:spacing w:after="0" w:line="240" w:lineRule="auto"/>
        <w:jc w:val="center"/>
        <w:rPr>
          <w:rFonts w:ascii="Times New Roman" w:eastAsia="Times New Roman" w:hAnsi="Times New Roman" w:cs="Times New Roman"/>
          <w:b/>
          <w:sz w:val="28"/>
          <w:szCs w:val="28"/>
          <w:lang w:val="kk-KZ"/>
        </w:rPr>
      </w:pPr>
      <w:r w:rsidRPr="00362115">
        <w:rPr>
          <w:rFonts w:ascii="Times New Roman" w:eastAsia="Times New Roman" w:hAnsi="Times New Roman" w:cs="Times New Roman"/>
          <w:b/>
          <w:sz w:val="28"/>
          <w:szCs w:val="28"/>
          <w:lang w:val="kk-KZ"/>
        </w:rPr>
        <w:t xml:space="preserve">Астана қаласы әкімдігінің </w:t>
      </w:r>
      <w:r>
        <w:rPr>
          <w:rFonts w:ascii="Times New Roman" w:eastAsia="Times New Roman" w:hAnsi="Times New Roman" w:cs="Times New Roman"/>
          <w:b/>
          <w:sz w:val="28"/>
          <w:szCs w:val="28"/>
          <w:lang w:val="kk-KZ"/>
        </w:rPr>
        <w:t>«№75 «Балалық шақ» балабақшасы» МКҚК</w:t>
      </w:r>
    </w:p>
    <w:p w:rsidR="00726AF6" w:rsidRPr="00362115" w:rsidRDefault="00726AF6" w:rsidP="00726AF6">
      <w:pPr>
        <w:widowControl w:val="0"/>
        <w:autoSpaceDE w:val="0"/>
        <w:autoSpaceDN w:val="0"/>
        <w:spacing w:after="0" w:line="240" w:lineRule="auto"/>
        <w:jc w:val="center"/>
        <w:rPr>
          <w:rFonts w:ascii="Times New Roman" w:eastAsia="Times New Roman" w:hAnsi="Times New Roman" w:cs="Times New Roman"/>
          <w:b/>
          <w:sz w:val="28"/>
          <w:szCs w:val="28"/>
          <w:lang w:val="kk-KZ"/>
        </w:rPr>
      </w:pPr>
      <w:r w:rsidRPr="00362115">
        <w:rPr>
          <w:rFonts w:ascii="Times New Roman" w:eastAsia="Times New Roman" w:hAnsi="Times New Roman" w:cs="Times New Roman"/>
          <w:b/>
          <w:sz w:val="28"/>
          <w:szCs w:val="28"/>
          <w:lang w:val="kk-KZ"/>
        </w:rPr>
        <w:t>оқу-әдістемелік жұмыстары</w:t>
      </w:r>
    </w:p>
    <w:p w:rsidR="00726AF6" w:rsidRPr="00362115" w:rsidRDefault="00726AF6" w:rsidP="00726AF6">
      <w:pPr>
        <w:widowControl w:val="0"/>
        <w:autoSpaceDE w:val="0"/>
        <w:autoSpaceDN w:val="0"/>
        <w:spacing w:after="0" w:line="240" w:lineRule="auto"/>
        <w:jc w:val="center"/>
        <w:rPr>
          <w:rFonts w:ascii="Times New Roman" w:eastAsia="Times New Roman" w:hAnsi="Times New Roman" w:cs="Times New Roman"/>
          <w:b/>
          <w:sz w:val="28"/>
          <w:szCs w:val="28"/>
          <w:lang w:val="kk-KZ"/>
        </w:rPr>
      </w:pPr>
    </w:p>
    <w:p w:rsidR="00726AF6" w:rsidRPr="00362115" w:rsidRDefault="00726AF6" w:rsidP="00726AF6">
      <w:pPr>
        <w:spacing w:after="0" w:line="240" w:lineRule="auto"/>
        <w:jc w:val="both"/>
        <w:rPr>
          <w:rFonts w:ascii="Times New Roman" w:eastAsia="Times New Roman" w:hAnsi="Times New Roman" w:cs="Times New Roman"/>
          <w:sz w:val="28"/>
          <w:szCs w:val="28"/>
          <w:lang w:val="kk-KZ" w:eastAsia="ru-RU"/>
        </w:rPr>
      </w:pPr>
      <w:r w:rsidRPr="00362115">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2023-2024</w:t>
      </w:r>
      <w:r w:rsidRPr="00362115">
        <w:rPr>
          <w:rFonts w:ascii="Times New Roman" w:eastAsia="Times New Roman" w:hAnsi="Times New Roman" w:cs="Times New Roman"/>
          <w:sz w:val="28"/>
          <w:szCs w:val="28"/>
          <w:lang w:val="kk-KZ" w:eastAsia="ru-RU"/>
        </w:rPr>
        <w:t xml:space="preserve"> оқу жылында</w:t>
      </w:r>
      <w:r>
        <w:rPr>
          <w:rFonts w:ascii="Times New Roman" w:eastAsia="Times New Roman" w:hAnsi="Times New Roman" w:cs="Times New Roman"/>
          <w:sz w:val="28"/>
          <w:szCs w:val="28"/>
          <w:lang w:val="kk-KZ" w:eastAsia="ru-RU"/>
        </w:rPr>
        <w:t xml:space="preserve"> №75 «Балалық шақ» балабақшасында</w:t>
      </w:r>
      <w:r w:rsidRPr="00362115">
        <w:rPr>
          <w:rFonts w:ascii="Times New Roman" w:eastAsia="Times New Roman" w:hAnsi="Times New Roman" w:cs="Times New Roman"/>
          <w:sz w:val="28"/>
          <w:szCs w:val="28"/>
          <w:lang w:val="kk-KZ" w:eastAsia="ru-RU"/>
        </w:rPr>
        <w:t xml:space="preserve"> тәрбие </w:t>
      </w:r>
      <w:r>
        <w:rPr>
          <w:rFonts w:ascii="Times New Roman" w:eastAsia="Times New Roman" w:hAnsi="Times New Roman" w:cs="Times New Roman"/>
          <w:sz w:val="28"/>
          <w:szCs w:val="28"/>
          <w:lang w:val="kk-KZ" w:eastAsia="ru-RU"/>
        </w:rPr>
        <w:t>мен оқытуды</w:t>
      </w:r>
      <w:r w:rsidRPr="00362115">
        <w:rPr>
          <w:rFonts w:ascii="Times New Roman" w:eastAsia="Times New Roman" w:hAnsi="Times New Roman" w:cs="Times New Roman"/>
          <w:sz w:val="28"/>
          <w:szCs w:val="28"/>
          <w:lang w:val="kk-KZ" w:eastAsia="ru-RU"/>
        </w:rPr>
        <w:t xml:space="preserve"> ұйымдастыру </w:t>
      </w:r>
      <w:r w:rsidRPr="00362115">
        <w:rPr>
          <w:rFonts w:ascii="Times New Roman" w:eastAsia="Times New Roman" w:hAnsi="Times New Roman" w:cs="Times New Roman"/>
          <w:iCs/>
          <w:sz w:val="28"/>
          <w:szCs w:val="28"/>
          <w:lang w:val="kk-KZ" w:eastAsia="ru-RU"/>
        </w:rPr>
        <w:t xml:space="preserve">мына құжаттар </w:t>
      </w:r>
      <w:r w:rsidRPr="00362115">
        <w:rPr>
          <w:rFonts w:ascii="Times New Roman" w:eastAsia="Times New Roman" w:hAnsi="Times New Roman" w:cs="Times New Roman"/>
          <w:sz w:val="28"/>
          <w:szCs w:val="28"/>
          <w:lang w:val="kk-KZ" w:eastAsia="ru-RU"/>
        </w:rPr>
        <w:t>арқылы іске асырылады</w:t>
      </w:r>
      <w:r w:rsidRPr="00362115">
        <w:rPr>
          <w:rFonts w:ascii="Times New Roman" w:eastAsia="Times New Roman" w:hAnsi="Times New Roman" w:cs="Times New Roman"/>
          <w:iCs/>
          <w:sz w:val="28"/>
          <w:szCs w:val="28"/>
          <w:lang w:val="kk-KZ" w:eastAsia="ru-RU"/>
        </w:rPr>
        <w:t xml:space="preserve">: </w:t>
      </w:r>
    </w:p>
    <w:p w:rsidR="00726AF6" w:rsidRPr="00362115" w:rsidRDefault="00726AF6" w:rsidP="00726AF6">
      <w:pPr>
        <w:spacing w:after="0" w:line="240" w:lineRule="auto"/>
        <w:ind w:firstLine="708"/>
        <w:jc w:val="both"/>
        <w:rPr>
          <w:rFonts w:ascii="Times New Roman" w:eastAsia="Times New Roman" w:hAnsi="Times New Roman" w:cs="Times New Roman"/>
          <w:sz w:val="28"/>
          <w:szCs w:val="28"/>
          <w:lang w:val="kk-KZ" w:eastAsia="ru-RU"/>
        </w:rPr>
      </w:pPr>
      <w:r w:rsidRPr="00362115">
        <w:rPr>
          <w:rFonts w:ascii="Times New Roman" w:eastAsia="Times New Roman" w:hAnsi="Times New Roman" w:cs="Times New Roman"/>
          <w:sz w:val="28"/>
          <w:szCs w:val="28"/>
          <w:lang w:val="kk-KZ" w:eastAsia="ru-RU"/>
        </w:rPr>
        <w:t xml:space="preserve">1) «Білім берудің барлық деңгейінің мемлекеттік жалпыға міндетті білім беру стандарттарын бекіту туралы» Қазақстан Республикасы Білім және ғылым министрінің 2022 жылғы 3 тамыздағы № 348 бұйрығымен бекітілген Мектепке дейінгі тәрбие мен оқытудың мемлекеттік жалпыға міндетті стандартына; </w:t>
      </w:r>
    </w:p>
    <w:p w:rsidR="00726AF6" w:rsidRPr="00362115" w:rsidRDefault="00726AF6" w:rsidP="00726AF6">
      <w:pPr>
        <w:spacing w:after="0" w:line="240" w:lineRule="auto"/>
        <w:ind w:firstLine="708"/>
        <w:jc w:val="both"/>
        <w:rPr>
          <w:rFonts w:ascii="Times New Roman" w:eastAsia="Times New Roman" w:hAnsi="Times New Roman" w:cs="Times New Roman"/>
          <w:sz w:val="28"/>
          <w:szCs w:val="28"/>
          <w:lang w:val="kk-KZ" w:eastAsia="ru-RU"/>
        </w:rPr>
      </w:pPr>
      <w:r w:rsidRPr="00362115">
        <w:rPr>
          <w:rFonts w:ascii="Times New Roman" w:eastAsia="Times New Roman" w:hAnsi="Times New Roman" w:cs="Times New Roman"/>
          <w:sz w:val="28"/>
          <w:szCs w:val="28"/>
          <w:lang w:val="kk-KZ" w:eastAsia="ru-RU"/>
        </w:rPr>
        <w:t xml:space="preserve">2) «Тиісті үлгідегі және түрдегі білім беру ұйымдары қызметінің үлгілік қағидаларын бекіту туралы» Қазақстан Республикасы Білім және ғылым министрінің 2018 жылғы 30 қазандағы № 595 бұйрығымен бекітілген Мектепке дейiнгi ұйымдар қызметiнiң үлгілік қағидаларына; </w:t>
      </w:r>
    </w:p>
    <w:p w:rsidR="00726AF6" w:rsidRPr="00362115" w:rsidRDefault="00726AF6" w:rsidP="00726AF6">
      <w:pPr>
        <w:spacing w:after="0" w:line="240" w:lineRule="auto"/>
        <w:ind w:firstLine="708"/>
        <w:jc w:val="both"/>
        <w:rPr>
          <w:rFonts w:ascii="Times New Roman" w:eastAsia="Times New Roman" w:hAnsi="Times New Roman" w:cs="Times New Roman"/>
          <w:sz w:val="28"/>
          <w:szCs w:val="28"/>
          <w:lang w:val="kk-KZ" w:eastAsia="ru-RU"/>
        </w:rPr>
      </w:pPr>
      <w:r w:rsidRPr="00362115">
        <w:rPr>
          <w:rFonts w:ascii="Times New Roman" w:eastAsia="Times New Roman" w:hAnsi="Times New Roman" w:cs="Times New Roman"/>
          <w:sz w:val="28"/>
          <w:szCs w:val="28"/>
          <w:lang w:val="kk-KZ" w:eastAsia="ru-RU"/>
        </w:rPr>
        <w:t xml:space="preserve">3) «Қазақстан Республикасында мектепке дейінгі тәрбие мен оқытудың үлгілік оқу жоспарларын бекіту туралы» Қазақстан Республикасы </w:t>
      </w:r>
      <w:r w:rsidRPr="00C112A8">
        <w:rPr>
          <w:rFonts w:ascii="Times New Roman" w:eastAsia="Times New Roman" w:hAnsi="Times New Roman" w:cs="Times New Roman"/>
          <w:sz w:val="28"/>
          <w:szCs w:val="28"/>
          <w:lang w:val="kk-KZ" w:eastAsia="ru-RU"/>
        </w:rPr>
        <w:t xml:space="preserve">Оқу-ағарту министрінің </w:t>
      </w:r>
      <w:r>
        <w:rPr>
          <w:rFonts w:ascii="Times New Roman" w:eastAsia="Times New Roman" w:hAnsi="Times New Roman" w:cs="Times New Roman"/>
          <w:sz w:val="28"/>
          <w:szCs w:val="28"/>
          <w:lang w:val="kk-KZ" w:eastAsia="ru-RU"/>
        </w:rPr>
        <w:t xml:space="preserve">2022 жылғы 09 қыркүйектегі № 394 бұйрығымен </w:t>
      </w:r>
      <w:r w:rsidRPr="00362115">
        <w:rPr>
          <w:rFonts w:ascii="Times New Roman" w:eastAsia="Times New Roman" w:hAnsi="Times New Roman" w:cs="Times New Roman"/>
          <w:sz w:val="28"/>
          <w:szCs w:val="28"/>
          <w:lang w:val="kk-KZ" w:eastAsia="ru-RU"/>
        </w:rPr>
        <w:t xml:space="preserve">бекітілген Мектепке дейінгі тәрбие мен оқытудың үлгілік оқу жоспарларына; </w:t>
      </w:r>
    </w:p>
    <w:p w:rsidR="00726AF6" w:rsidRPr="00362115" w:rsidRDefault="00726AF6" w:rsidP="00726AF6">
      <w:pPr>
        <w:spacing w:after="0" w:line="240" w:lineRule="auto"/>
        <w:ind w:firstLine="708"/>
        <w:jc w:val="both"/>
        <w:rPr>
          <w:rFonts w:ascii="Times New Roman" w:eastAsia="Times New Roman" w:hAnsi="Times New Roman" w:cs="Times New Roman"/>
          <w:sz w:val="28"/>
          <w:szCs w:val="28"/>
          <w:lang w:val="kk-KZ" w:eastAsia="ru-RU"/>
        </w:rPr>
      </w:pPr>
      <w:r w:rsidRPr="00362115">
        <w:rPr>
          <w:rFonts w:ascii="Times New Roman" w:eastAsia="Times New Roman" w:hAnsi="Times New Roman" w:cs="Times New Roman"/>
          <w:sz w:val="28"/>
          <w:szCs w:val="28"/>
          <w:lang w:val="kk-KZ" w:eastAsia="ru-RU"/>
        </w:rPr>
        <w:t>4) «Мектепке дейінгі тәрбие мен оқытудың үлгілік оқу бағдарламаларын бекіту</w:t>
      </w:r>
      <w:r>
        <w:rPr>
          <w:rFonts w:ascii="Times New Roman" w:eastAsia="Times New Roman" w:hAnsi="Times New Roman" w:cs="Times New Roman"/>
          <w:sz w:val="28"/>
          <w:szCs w:val="28"/>
          <w:lang w:val="kk-KZ" w:eastAsia="ru-RU"/>
        </w:rPr>
        <w:t xml:space="preserve"> туралы» Қазақстан Республикасы</w:t>
      </w:r>
      <w:r w:rsidRPr="00C112A8">
        <w:rPr>
          <w:rFonts w:ascii="Courier New" w:hAnsi="Courier New" w:cs="Courier New"/>
          <w:color w:val="FF0000"/>
          <w:spacing w:val="2"/>
          <w:sz w:val="20"/>
          <w:szCs w:val="20"/>
          <w:shd w:val="clear" w:color="auto" w:fill="FFFFFF"/>
          <w:lang w:val="kk-KZ"/>
        </w:rPr>
        <w:t xml:space="preserve"> </w:t>
      </w:r>
      <w:r w:rsidRPr="00C112A8">
        <w:rPr>
          <w:rFonts w:ascii="Times New Roman" w:hAnsi="Times New Roman" w:cs="Times New Roman"/>
          <w:spacing w:val="2"/>
          <w:sz w:val="28"/>
          <w:szCs w:val="28"/>
          <w:shd w:val="clear" w:color="auto" w:fill="FFFFFF"/>
          <w:lang w:val="kk-KZ"/>
        </w:rPr>
        <w:t>Оқу-ағарту министрінің</w:t>
      </w:r>
      <w:r>
        <w:rPr>
          <w:rFonts w:ascii="Courier New" w:hAnsi="Courier New" w:cs="Courier New"/>
          <w:spacing w:val="2"/>
          <w:sz w:val="20"/>
          <w:szCs w:val="20"/>
          <w:shd w:val="clear" w:color="auto" w:fill="FFFFFF"/>
          <w:lang w:val="kk-KZ"/>
        </w:rPr>
        <w:t xml:space="preserve"> </w:t>
      </w:r>
      <w:r>
        <w:rPr>
          <w:rFonts w:ascii="Times New Roman" w:eastAsia="Times New Roman" w:hAnsi="Times New Roman" w:cs="Times New Roman"/>
          <w:sz w:val="28"/>
          <w:szCs w:val="28"/>
          <w:lang w:val="kk-KZ" w:eastAsia="ru-RU"/>
        </w:rPr>
        <w:t>2022 жылғы 14 қазандағы № 422</w:t>
      </w:r>
      <w:r w:rsidRPr="00362115">
        <w:rPr>
          <w:rFonts w:ascii="Times New Roman" w:eastAsia="Times New Roman" w:hAnsi="Times New Roman" w:cs="Times New Roman"/>
          <w:sz w:val="28"/>
          <w:szCs w:val="28"/>
          <w:lang w:val="kk-KZ" w:eastAsia="ru-RU"/>
        </w:rPr>
        <w:t xml:space="preserve"> бұйрығымен бекітілген Мектепке дейінгі тәрбие мен оқытудың үлгілік оқу бағдарламасы.</w:t>
      </w:r>
    </w:p>
    <w:p w:rsidR="00726AF6" w:rsidRPr="00362115" w:rsidRDefault="00726AF6" w:rsidP="00726AF6">
      <w:pPr>
        <w:widowControl w:val="0"/>
        <w:autoSpaceDE w:val="0"/>
        <w:autoSpaceDN w:val="0"/>
        <w:spacing w:after="0" w:line="240" w:lineRule="auto"/>
        <w:jc w:val="both"/>
        <w:rPr>
          <w:rFonts w:ascii="Times New Roman" w:eastAsia="Times New Roman" w:hAnsi="Times New Roman" w:cs="Times New Roman"/>
          <w:sz w:val="28"/>
          <w:szCs w:val="28"/>
          <w:lang w:val="kk-KZ"/>
        </w:rPr>
      </w:pPr>
      <w:r w:rsidRPr="00362115">
        <w:rPr>
          <w:rFonts w:ascii="Times New Roman" w:eastAsia="Times New Roman" w:hAnsi="Times New Roman" w:cs="Times New Roman"/>
          <w:sz w:val="20"/>
          <w:szCs w:val="28"/>
          <w:lang w:val="kk-KZ" w:eastAsia="ru-RU"/>
        </w:rPr>
        <w:t xml:space="preserve">      </w:t>
      </w:r>
      <w:r w:rsidRPr="00362115">
        <w:rPr>
          <w:rFonts w:ascii="Times New Roman" w:eastAsia="Times New Roman" w:hAnsi="Times New Roman" w:cs="Times New Roman"/>
          <w:sz w:val="28"/>
          <w:szCs w:val="28"/>
          <w:lang w:val="kk-KZ"/>
        </w:rPr>
        <w:t>Тәрбие</w:t>
      </w:r>
      <w:r>
        <w:rPr>
          <w:rFonts w:ascii="Times New Roman" w:eastAsia="Times New Roman" w:hAnsi="Times New Roman" w:cs="Times New Roman"/>
          <w:sz w:val="28"/>
          <w:szCs w:val="28"/>
          <w:lang w:val="kk-KZ"/>
        </w:rPr>
        <w:t xml:space="preserve"> мен оқыту</w:t>
      </w:r>
      <w:r w:rsidRPr="00362115">
        <w:rPr>
          <w:rFonts w:ascii="Times New Roman" w:eastAsia="Times New Roman" w:hAnsi="Times New Roman" w:cs="Times New Roman"/>
          <w:sz w:val="28"/>
          <w:szCs w:val="28"/>
          <w:lang w:val="kk-KZ"/>
        </w:rPr>
        <w:t xml:space="preserve"> процесі: перспективалық жоспарға, циклограммаға, тәрбиеленушілердің жетістіктерінің мониторингіне сәйкес жүзеге асырылады.        Перспективалық жоспарды оқу жылы басталғанға дейін жылына бір рет ұйымдастырылған іс-шаралар бойынша жас тобында жұмыс</w:t>
      </w:r>
      <w:r>
        <w:rPr>
          <w:rFonts w:ascii="Times New Roman" w:eastAsia="Times New Roman" w:hAnsi="Times New Roman" w:cs="Times New Roman"/>
          <w:sz w:val="28"/>
          <w:szCs w:val="28"/>
          <w:lang w:val="kk-KZ"/>
        </w:rPr>
        <w:t xml:space="preserve"> істейтін тәрбиешілер, педагогте</w:t>
      </w:r>
      <w:r w:rsidRPr="00362115">
        <w:rPr>
          <w:rFonts w:ascii="Times New Roman" w:eastAsia="Times New Roman" w:hAnsi="Times New Roman" w:cs="Times New Roman"/>
          <w:sz w:val="28"/>
          <w:szCs w:val="28"/>
          <w:lang w:val="kk-KZ"/>
        </w:rPr>
        <w:t>р жасайды.</w:t>
      </w:r>
    </w:p>
    <w:p w:rsidR="00726AF6" w:rsidRPr="00362115" w:rsidRDefault="00726AF6" w:rsidP="00726AF6">
      <w:pPr>
        <w:widowControl w:val="0"/>
        <w:autoSpaceDE w:val="0"/>
        <w:autoSpaceDN w:val="0"/>
        <w:spacing w:after="0" w:line="240" w:lineRule="auto"/>
        <w:jc w:val="both"/>
        <w:rPr>
          <w:rFonts w:ascii="Times New Roman" w:eastAsia="Times New Roman" w:hAnsi="Times New Roman" w:cs="Times New Roman"/>
          <w:sz w:val="28"/>
          <w:szCs w:val="28"/>
          <w:lang w:val="kk-KZ"/>
        </w:rPr>
      </w:pPr>
      <w:r w:rsidRPr="00362115">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2021-2022 оқу жыл</w:t>
      </w:r>
      <w:r w:rsidRPr="00362115">
        <w:rPr>
          <w:rFonts w:ascii="Times New Roman" w:eastAsia="Times New Roman" w:hAnsi="Times New Roman" w:cs="Times New Roman"/>
          <w:sz w:val="28"/>
          <w:szCs w:val="28"/>
          <w:lang w:val="kk-KZ"/>
        </w:rPr>
        <w:t>ында тәрбие мен оқыту процесінің сапасын қамтамасыз ету мақсатында оқу жылына арналған перспективалық жоспарды тә</w:t>
      </w:r>
      <w:r>
        <w:rPr>
          <w:rFonts w:ascii="Times New Roman" w:eastAsia="Times New Roman" w:hAnsi="Times New Roman" w:cs="Times New Roman"/>
          <w:sz w:val="28"/>
          <w:szCs w:val="28"/>
          <w:lang w:val="kk-KZ"/>
        </w:rPr>
        <w:t>рбиешілер мен басқа да педагогте</w:t>
      </w:r>
      <w:r w:rsidRPr="00362115">
        <w:rPr>
          <w:rFonts w:ascii="Times New Roman" w:eastAsia="Times New Roman" w:hAnsi="Times New Roman" w:cs="Times New Roman"/>
          <w:sz w:val="28"/>
          <w:szCs w:val="28"/>
          <w:lang w:val="kk-KZ"/>
        </w:rPr>
        <w:t>р (</w:t>
      </w:r>
      <w:r>
        <w:rPr>
          <w:rFonts w:ascii="Times New Roman" w:eastAsia="Times New Roman" w:hAnsi="Times New Roman" w:cs="Times New Roman"/>
          <w:sz w:val="28"/>
          <w:szCs w:val="28"/>
          <w:lang w:val="kk-KZ"/>
        </w:rPr>
        <w:t>орыс тіл</w:t>
      </w:r>
      <w:r w:rsidRPr="00362115">
        <w:rPr>
          <w:rFonts w:ascii="Times New Roman" w:eastAsia="Times New Roman" w:hAnsi="Times New Roman" w:cs="Times New Roman"/>
          <w:sz w:val="28"/>
          <w:szCs w:val="28"/>
          <w:lang w:val="kk-KZ"/>
        </w:rPr>
        <w:t xml:space="preserve">інің </w:t>
      </w:r>
      <w:r>
        <w:rPr>
          <w:rFonts w:ascii="Times New Roman" w:eastAsia="Times New Roman" w:hAnsi="Times New Roman" w:cs="Times New Roman"/>
          <w:sz w:val="28"/>
          <w:szCs w:val="28"/>
          <w:lang w:val="kk-KZ"/>
        </w:rPr>
        <w:t xml:space="preserve">мұғалімі, музыка </w:t>
      </w:r>
      <w:r w:rsidRPr="00362115">
        <w:rPr>
          <w:rFonts w:ascii="Times New Roman" w:eastAsia="Times New Roman" w:hAnsi="Times New Roman" w:cs="Times New Roman"/>
          <w:sz w:val="28"/>
          <w:szCs w:val="28"/>
          <w:lang w:val="kk-KZ"/>
        </w:rPr>
        <w:t>жетекші</w:t>
      </w:r>
      <w:r>
        <w:rPr>
          <w:rFonts w:ascii="Times New Roman" w:eastAsia="Times New Roman" w:hAnsi="Times New Roman" w:cs="Times New Roman"/>
          <w:sz w:val="28"/>
          <w:szCs w:val="28"/>
          <w:lang w:val="kk-KZ"/>
        </w:rPr>
        <w:t>лері, дене шынықтыру нұсқаушылары</w:t>
      </w:r>
      <w:r w:rsidRPr="00362115">
        <w:rPr>
          <w:rFonts w:ascii="Times New Roman" w:eastAsia="Times New Roman" w:hAnsi="Times New Roman" w:cs="Times New Roman"/>
          <w:sz w:val="28"/>
          <w:szCs w:val="28"/>
          <w:lang w:val="kk-KZ"/>
        </w:rPr>
        <w:t xml:space="preserve"> және т.б.) өтпелі тақырыптар негізінде жасады. Циклограмма әр апта сайын жасалады, ол балаларды қабылдаудан, балалар іс-әрекетінің әртүрлі түрлерін (ойын, танымдық, коммуникативті, шығармашылық, эксперименттік, еңбек, қозғалыс және т.б.), серуендеуден, күндізгі ұйқыдан және балалардың үйге кетуінен бастап барлық режимдік сәттердің орындалуын қамтамасыз етеді. Циклограмманың құрылымы күн тәртібіне сәйкес құрылады. Тәрбиешілердің, педагог - мамандардың кестесі, перспективалық жоспарлауы педагогикалық кеңесте қаралған және бекітілген оқу жұмыс жоспарына сәйкес жасалады.</w:t>
      </w:r>
    </w:p>
    <w:p w:rsidR="00240742" w:rsidRDefault="00726AF6" w:rsidP="00240742">
      <w:pPr>
        <w:widowControl w:val="0"/>
        <w:autoSpaceDE w:val="0"/>
        <w:autoSpaceDN w:val="0"/>
        <w:spacing w:after="0" w:line="240" w:lineRule="auto"/>
        <w:jc w:val="both"/>
        <w:rPr>
          <w:rFonts w:ascii="Times New Roman" w:eastAsia="Times New Roman" w:hAnsi="Times New Roman" w:cs="Times New Roman"/>
          <w:sz w:val="28"/>
          <w:szCs w:val="28"/>
          <w:lang w:val="kk-KZ"/>
        </w:rPr>
      </w:pPr>
      <w:r w:rsidRPr="00362115">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2021-2022 оқу жылында</w:t>
      </w:r>
      <w:r w:rsidRPr="00362115">
        <w:rPr>
          <w:rFonts w:ascii="Times New Roman" w:eastAsia="Times New Roman" w:hAnsi="Times New Roman" w:cs="Times New Roman"/>
          <w:sz w:val="28"/>
          <w:szCs w:val="28"/>
          <w:lang w:val="kk-KZ"/>
        </w:rPr>
        <w:t xml:space="preserve"> балабақша топтарында ұйымдастырылған оқу қызметін тәрбиешілер, педагог-мамандар бекітілген кестеге сәйкес, апталық жүктемені және өткізу ұза</w:t>
      </w:r>
      <w:r w:rsidR="00240742">
        <w:rPr>
          <w:rFonts w:ascii="Times New Roman" w:eastAsia="Times New Roman" w:hAnsi="Times New Roman" w:cs="Times New Roman"/>
          <w:sz w:val="28"/>
          <w:szCs w:val="28"/>
          <w:lang w:val="kk-KZ"/>
        </w:rPr>
        <w:t>қтығын сақтай отырып жүргізді.</w:t>
      </w:r>
    </w:p>
    <w:p w:rsidR="00240742" w:rsidRDefault="00726AF6" w:rsidP="00240742">
      <w:pPr>
        <w:widowControl w:val="0"/>
        <w:autoSpaceDE w:val="0"/>
        <w:autoSpaceDN w:val="0"/>
        <w:spacing w:after="0" w:line="240" w:lineRule="auto"/>
        <w:ind w:firstLine="567"/>
        <w:jc w:val="both"/>
        <w:rPr>
          <w:rFonts w:ascii="Times New Roman" w:eastAsia="Times New Roman" w:hAnsi="Times New Roman" w:cs="Times New Roman"/>
          <w:sz w:val="28"/>
          <w:szCs w:val="28"/>
          <w:lang w:val="kk-KZ"/>
        </w:rPr>
      </w:pPr>
      <w:r w:rsidRPr="00362115">
        <w:rPr>
          <w:rFonts w:ascii="Times New Roman" w:eastAsia="Times New Roman" w:hAnsi="Times New Roman" w:cs="Times New Roman"/>
          <w:sz w:val="28"/>
          <w:szCs w:val="28"/>
          <w:lang w:val="kk-KZ"/>
        </w:rPr>
        <w:t>Балалармен оқу процесін ұйы</w:t>
      </w:r>
      <w:r w:rsidR="00240742">
        <w:rPr>
          <w:rFonts w:ascii="Times New Roman" w:eastAsia="Times New Roman" w:hAnsi="Times New Roman" w:cs="Times New Roman"/>
          <w:sz w:val="28"/>
          <w:szCs w:val="28"/>
          <w:lang w:val="kk-KZ"/>
        </w:rPr>
        <w:t xml:space="preserve">мдастыру кезінде «Алматы кітап» </w:t>
      </w:r>
      <w:r>
        <w:rPr>
          <w:rFonts w:ascii="Times New Roman" w:eastAsia="Times New Roman" w:hAnsi="Times New Roman" w:cs="Times New Roman"/>
          <w:sz w:val="28"/>
          <w:szCs w:val="28"/>
          <w:lang w:val="kk-KZ"/>
        </w:rPr>
        <w:t>оқу-</w:t>
      </w:r>
      <w:r>
        <w:rPr>
          <w:rFonts w:ascii="Times New Roman" w:eastAsia="Times New Roman" w:hAnsi="Times New Roman" w:cs="Times New Roman"/>
          <w:sz w:val="28"/>
          <w:szCs w:val="28"/>
          <w:lang w:val="kk-KZ"/>
        </w:rPr>
        <w:lastRenderedPageBreak/>
        <w:t>әдістемелік кешен</w:t>
      </w:r>
      <w:r w:rsidRPr="00362115">
        <w:rPr>
          <w:rFonts w:ascii="Times New Roman" w:eastAsia="Times New Roman" w:hAnsi="Times New Roman" w:cs="Times New Roman"/>
          <w:sz w:val="28"/>
          <w:szCs w:val="28"/>
          <w:lang w:val="kk-KZ"/>
        </w:rPr>
        <w:t>і пайдаланылды.</w:t>
      </w:r>
    </w:p>
    <w:p w:rsidR="00240742" w:rsidRDefault="00726AF6" w:rsidP="00240742">
      <w:pPr>
        <w:widowControl w:val="0"/>
        <w:autoSpaceDE w:val="0"/>
        <w:autoSpaceDN w:val="0"/>
        <w:spacing w:after="0" w:line="240" w:lineRule="auto"/>
        <w:ind w:firstLine="567"/>
        <w:jc w:val="both"/>
        <w:rPr>
          <w:rFonts w:ascii="Times New Roman" w:eastAsia="Times New Roman" w:hAnsi="Times New Roman" w:cs="Times New Roman"/>
          <w:sz w:val="28"/>
          <w:szCs w:val="28"/>
          <w:lang w:val="kk-KZ"/>
        </w:rPr>
      </w:pPr>
      <w:r w:rsidRPr="00362115">
        <w:rPr>
          <w:rFonts w:ascii="Times New Roman" w:eastAsia="Times New Roman" w:hAnsi="Times New Roman" w:cs="Times New Roman"/>
          <w:sz w:val="28"/>
          <w:szCs w:val="28"/>
          <w:lang w:val="kk-KZ"/>
        </w:rPr>
        <w:t>2022-2023</w:t>
      </w:r>
      <w:r>
        <w:rPr>
          <w:rFonts w:ascii="Times New Roman" w:eastAsia="Times New Roman" w:hAnsi="Times New Roman" w:cs="Times New Roman"/>
          <w:sz w:val="28"/>
          <w:szCs w:val="28"/>
          <w:lang w:val="kk-KZ"/>
        </w:rPr>
        <w:t>, 2023-2024 оқу жылдарында тәрбие мен оқыту</w:t>
      </w:r>
      <w:r w:rsidRPr="00362115">
        <w:rPr>
          <w:rFonts w:ascii="Times New Roman" w:eastAsia="Times New Roman" w:hAnsi="Times New Roman" w:cs="Times New Roman"/>
          <w:sz w:val="28"/>
          <w:szCs w:val="28"/>
          <w:lang w:val="kk-KZ"/>
        </w:rPr>
        <w:t xml:space="preserve"> процес</w:t>
      </w:r>
      <w:r>
        <w:rPr>
          <w:rFonts w:ascii="Times New Roman" w:eastAsia="Times New Roman" w:hAnsi="Times New Roman" w:cs="Times New Roman"/>
          <w:sz w:val="28"/>
          <w:szCs w:val="28"/>
          <w:lang w:val="kk-KZ"/>
        </w:rPr>
        <w:t>ін ұйымдастыру кезінде педагогте</w:t>
      </w:r>
      <w:r w:rsidRPr="00362115">
        <w:rPr>
          <w:rFonts w:ascii="Times New Roman" w:eastAsia="Times New Roman" w:hAnsi="Times New Roman" w:cs="Times New Roman"/>
          <w:sz w:val="28"/>
          <w:szCs w:val="28"/>
          <w:lang w:val="kk-KZ"/>
        </w:rPr>
        <w:t>р  негізгі қағидаларға сүйенді:</w:t>
      </w:r>
    </w:p>
    <w:p w:rsidR="00240742" w:rsidRDefault="00240742" w:rsidP="00240742">
      <w:pPr>
        <w:widowControl w:val="0"/>
        <w:autoSpaceDE w:val="0"/>
        <w:autoSpaceDN w:val="0"/>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ойын арқылы оқыту;</w:t>
      </w:r>
    </w:p>
    <w:p w:rsidR="00726AF6" w:rsidRPr="00362115" w:rsidRDefault="00726AF6" w:rsidP="00240742">
      <w:pPr>
        <w:widowControl w:val="0"/>
        <w:autoSpaceDE w:val="0"/>
        <w:autoSpaceDN w:val="0"/>
        <w:spacing w:after="0" w:line="240" w:lineRule="auto"/>
        <w:ind w:firstLine="567"/>
        <w:jc w:val="both"/>
        <w:rPr>
          <w:rFonts w:ascii="Times New Roman" w:eastAsia="Times New Roman" w:hAnsi="Times New Roman" w:cs="Times New Roman"/>
          <w:sz w:val="28"/>
          <w:szCs w:val="28"/>
          <w:lang w:val="kk-KZ"/>
        </w:rPr>
      </w:pPr>
      <w:r w:rsidRPr="00362115">
        <w:rPr>
          <w:rFonts w:ascii="Times New Roman" w:eastAsia="Times New Roman" w:hAnsi="Times New Roman" w:cs="Times New Roman"/>
          <w:sz w:val="28"/>
          <w:szCs w:val="28"/>
          <w:lang w:val="kk-KZ"/>
        </w:rPr>
        <w:t>- балалар іс-әрекетінің түрлерін интеграциялау арқылы балаларды дамыту (ойын, қозғалыс, танымдық, шығармашылық, зерттеу, еңбек, эксперимент, балалардың өзіндік іс-әрекеті, өзіне-өзі қызмет көрсету).</w:t>
      </w:r>
    </w:p>
    <w:p w:rsidR="00726AF6" w:rsidRPr="00362115" w:rsidRDefault="00726AF6" w:rsidP="00726AF6">
      <w:pPr>
        <w:widowControl w:val="0"/>
        <w:autoSpaceDE w:val="0"/>
        <w:autoSpaceDN w:val="0"/>
        <w:spacing w:after="0" w:line="240" w:lineRule="auto"/>
        <w:jc w:val="both"/>
        <w:rPr>
          <w:rFonts w:ascii="Times New Roman" w:eastAsia="Times New Roman" w:hAnsi="Times New Roman" w:cs="Times New Roman"/>
          <w:sz w:val="28"/>
          <w:szCs w:val="28"/>
          <w:lang w:val="kk-KZ"/>
        </w:rPr>
      </w:pPr>
      <w:r w:rsidRPr="00362115">
        <w:rPr>
          <w:rFonts w:ascii="Times New Roman" w:eastAsia="Times New Roman" w:hAnsi="Times New Roman" w:cs="Times New Roman"/>
          <w:sz w:val="28"/>
          <w:szCs w:val="28"/>
          <w:lang w:val="kk-KZ"/>
        </w:rPr>
        <w:t xml:space="preserve">          Тәрбиешілер тәрбие процесін жоспарлау кезінде балалар іс-әрекетін ұйымдастырудың әртүрлі формаларын, әдістері мен әдістерінің өзгергіштігі мен қолданылуын ескереді.</w:t>
      </w:r>
    </w:p>
    <w:p w:rsidR="00726AF6" w:rsidRPr="00362115" w:rsidRDefault="00726AF6" w:rsidP="00726AF6">
      <w:pPr>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b/>
          <w:sz w:val="28"/>
          <w:szCs w:val="28"/>
          <w:lang w:val="kk-KZ"/>
        </w:rPr>
      </w:pPr>
      <w:r w:rsidRPr="00362115">
        <w:rPr>
          <w:rFonts w:ascii="Times New Roman" w:eastAsia="Calibri" w:hAnsi="Times New Roman" w:cs="Times New Roman"/>
          <w:b/>
          <w:sz w:val="28"/>
          <w:szCs w:val="28"/>
          <w:lang w:val="kk-KZ"/>
        </w:rPr>
        <w:t>Жұ</w:t>
      </w:r>
      <w:r w:rsidRPr="00362115">
        <w:rPr>
          <w:rFonts w:ascii="Times New Roman" w:eastAsia="Calibri" w:hAnsi="Times New Roman" w:cs="Times New Roman" w:hint="cs"/>
          <w:b/>
          <w:sz w:val="28"/>
          <w:szCs w:val="28"/>
          <w:lang w:val="kk-KZ"/>
        </w:rPr>
        <w:t>мыс</w:t>
      </w:r>
      <w:r w:rsidRPr="00362115">
        <w:rPr>
          <w:rFonts w:ascii="Times New Roman" w:eastAsia="Calibri" w:hAnsi="Times New Roman" w:cs="Times New Roman"/>
          <w:b/>
          <w:sz w:val="28"/>
          <w:szCs w:val="28"/>
          <w:lang w:val="kk-KZ"/>
        </w:rPr>
        <w:t xml:space="preserve"> </w:t>
      </w:r>
      <w:r w:rsidRPr="00362115">
        <w:rPr>
          <w:rFonts w:ascii="Times New Roman" w:eastAsia="Calibri" w:hAnsi="Times New Roman" w:cs="Times New Roman" w:hint="cs"/>
          <w:b/>
          <w:sz w:val="28"/>
          <w:szCs w:val="28"/>
          <w:lang w:val="kk-KZ"/>
        </w:rPr>
        <w:t>о</w:t>
      </w:r>
      <w:r w:rsidRPr="00362115">
        <w:rPr>
          <w:rFonts w:ascii="Times New Roman" w:eastAsia="Calibri" w:hAnsi="Times New Roman" w:cs="Times New Roman"/>
          <w:b/>
          <w:sz w:val="28"/>
          <w:szCs w:val="28"/>
          <w:lang w:val="kk-KZ"/>
        </w:rPr>
        <w:t>қ</w:t>
      </w:r>
      <w:r w:rsidRPr="00362115">
        <w:rPr>
          <w:rFonts w:ascii="Times New Roman" w:eastAsia="Calibri" w:hAnsi="Times New Roman" w:cs="Times New Roman" w:hint="cs"/>
          <w:b/>
          <w:sz w:val="28"/>
          <w:szCs w:val="28"/>
          <w:lang w:val="kk-KZ"/>
        </w:rPr>
        <w:t>у</w:t>
      </w:r>
      <w:r w:rsidRPr="00362115">
        <w:rPr>
          <w:rFonts w:ascii="Times New Roman" w:eastAsia="Calibri" w:hAnsi="Times New Roman" w:cs="Times New Roman"/>
          <w:b/>
          <w:sz w:val="28"/>
          <w:szCs w:val="28"/>
          <w:lang w:val="kk-KZ"/>
        </w:rPr>
        <w:t xml:space="preserve"> </w:t>
      </w:r>
      <w:r w:rsidRPr="00362115">
        <w:rPr>
          <w:rFonts w:ascii="Times New Roman" w:eastAsia="Calibri" w:hAnsi="Times New Roman" w:cs="Times New Roman" w:hint="cs"/>
          <w:b/>
          <w:sz w:val="28"/>
          <w:szCs w:val="28"/>
          <w:lang w:val="kk-KZ"/>
        </w:rPr>
        <w:t>жоспарлары</w:t>
      </w:r>
      <w:r w:rsidRPr="00362115">
        <w:rPr>
          <w:rFonts w:ascii="Times New Roman" w:eastAsia="Calibri" w:hAnsi="Times New Roman" w:cs="Times New Roman"/>
          <w:b/>
          <w:sz w:val="28"/>
          <w:szCs w:val="28"/>
          <w:lang w:val="kk-KZ"/>
        </w:rPr>
        <w:t xml:space="preserve"> </w:t>
      </w:r>
      <w:r w:rsidRPr="00362115">
        <w:rPr>
          <w:rFonts w:ascii="Times New Roman" w:eastAsia="Calibri" w:hAnsi="Times New Roman" w:cs="Times New Roman" w:hint="cs"/>
          <w:b/>
          <w:sz w:val="28"/>
          <w:szCs w:val="28"/>
          <w:lang w:val="kk-KZ"/>
        </w:rPr>
        <w:t>мен</w:t>
      </w:r>
      <w:r w:rsidRPr="00362115">
        <w:rPr>
          <w:rFonts w:ascii="Times New Roman" w:eastAsia="Calibri" w:hAnsi="Times New Roman" w:cs="Times New Roman"/>
          <w:b/>
          <w:sz w:val="28"/>
          <w:szCs w:val="28"/>
          <w:lang w:val="kk-KZ"/>
        </w:rPr>
        <w:t xml:space="preserve"> ұйымдастырылған </w:t>
      </w:r>
      <w:r>
        <w:rPr>
          <w:rFonts w:ascii="Times New Roman" w:eastAsia="Calibri" w:hAnsi="Times New Roman" w:cs="Times New Roman"/>
          <w:b/>
          <w:sz w:val="28"/>
          <w:szCs w:val="28"/>
          <w:lang w:val="kk-KZ"/>
        </w:rPr>
        <w:t>іс-әрекеттердің</w:t>
      </w:r>
      <w:r w:rsidRPr="00362115">
        <w:rPr>
          <w:rFonts w:ascii="Times New Roman" w:eastAsia="Calibri" w:hAnsi="Times New Roman" w:cs="Times New Roman"/>
          <w:b/>
          <w:sz w:val="28"/>
          <w:szCs w:val="28"/>
          <w:lang w:val="kk-KZ"/>
        </w:rPr>
        <w:t xml:space="preserve"> </w:t>
      </w:r>
      <w:r w:rsidRPr="00362115">
        <w:rPr>
          <w:rFonts w:ascii="Times New Roman" w:eastAsia="Calibri" w:hAnsi="Times New Roman" w:cs="Times New Roman" w:hint="cs"/>
          <w:b/>
          <w:sz w:val="28"/>
          <w:szCs w:val="28"/>
          <w:lang w:val="kk-KZ"/>
        </w:rPr>
        <w:t>мектепке</w:t>
      </w:r>
      <w:r w:rsidRPr="00362115">
        <w:rPr>
          <w:rFonts w:ascii="Times New Roman" w:eastAsia="Calibri" w:hAnsi="Times New Roman" w:cs="Times New Roman"/>
          <w:b/>
          <w:sz w:val="28"/>
          <w:szCs w:val="28"/>
          <w:lang w:val="kk-KZ"/>
        </w:rPr>
        <w:t xml:space="preserve"> </w:t>
      </w:r>
      <w:r w:rsidRPr="00362115">
        <w:rPr>
          <w:rFonts w:ascii="Times New Roman" w:eastAsia="Calibri" w:hAnsi="Times New Roman" w:cs="Times New Roman" w:hint="cs"/>
          <w:b/>
          <w:sz w:val="28"/>
          <w:szCs w:val="28"/>
          <w:lang w:val="kk-KZ"/>
        </w:rPr>
        <w:t>дейінгі</w:t>
      </w:r>
      <w:r w:rsidRPr="00362115">
        <w:rPr>
          <w:rFonts w:ascii="Times New Roman" w:eastAsia="Calibri" w:hAnsi="Times New Roman" w:cs="Times New Roman"/>
          <w:b/>
          <w:sz w:val="28"/>
          <w:szCs w:val="28"/>
          <w:lang w:val="kk-KZ"/>
        </w:rPr>
        <w:t xml:space="preserve"> </w:t>
      </w:r>
      <w:r w:rsidRPr="00362115">
        <w:rPr>
          <w:rFonts w:ascii="Times New Roman" w:eastAsia="Calibri" w:hAnsi="Times New Roman" w:cs="Times New Roman" w:hint="cs"/>
          <w:b/>
          <w:sz w:val="28"/>
          <w:szCs w:val="28"/>
          <w:lang w:val="kk-KZ"/>
        </w:rPr>
        <w:t>т</w:t>
      </w:r>
      <w:r w:rsidRPr="00362115">
        <w:rPr>
          <w:rFonts w:ascii="Times New Roman" w:eastAsia="Calibri" w:hAnsi="Times New Roman" w:cs="Times New Roman"/>
          <w:b/>
          <w:sz w:val="28"/>
          <w:szCs w:val="28"/>
          <w:lang w:val="kk-KZ"/>
        </w:rPr>
        <w:t>ә</w:t>
      </w:r>
      <w:r w:rsidRPr="00362115">
        <w:rPr>
          <w:rFonts w:ascii="Times New Roman" w:eastAsia="Calibri" w:hAnsi="Times New Roman" w:cs="Times New Roman" w:hint="cs"/>
          <w:b/>
          <w:sz w:val="28"/>
          <w:szCs w:val="28"/>
          <w:lang w:val="kk-KZ"/>
        </w:rPr>
        <w:t>рбие</w:t>
      </w:r>
      <w:r w:rsidRPr="00362115">
        <w:rPr>
          <w:rFonts w:ascii="Times New Roman" w:eastAsia="Calibri" w:hAnsi="Times New Roman" w:cs="Times New Roman"/>
          <w:b/>
          <w:sz w:val="28"/>
          <w:szCs w:val="28"/>
          <w:lang w:val="kk-KZ"/>
        </w:rPr>
        <w:t xml:space="preserve"> </w:t>
      </w:r>
      <w:r w:rsidRPr="00362115">
        <w:rPr>
          <w:rFonts w:ascii="Times New Roman" w:eastAsia="Calibri" w:hAnsi="Times New Roman" w:cs="Times New Roman" w:hint="cs"/>
          <w:b/>
          <w:sz w:val="28"/>
          <w:szCs w:val="28"/>
          <w:lang w:val="kk-KZ"/>
        </w:rPr>
        <w:t>мен</w:t>
      </w:r>
      <w:r w:rsidRPr="00362115">
        <w:rPr>
          <w:rFonts w:ascii="Times New Roman" w:eastAsia="Calibri" w:hAnsi="Times New Roman" w:cs="Times New Roman"/>
          <w:b/>
          <w:sz w:val="28"/>
          <w:szCs w:val="28"/>
          <w:lang w:val="kk-KZ"/>
        </w:rPr>
        <w:t xml:space="preserve"> </w:t>
      </w:r>
      <w:r w:rsidRPr="00362115">
        <w:rPr>
          <w:rFonts w:ascii="Times New Roman" w:eastAsia="Calibri" w:hAnsi="Times New Roman" w:cs="Times New Roman" w:hint="cs"/>
          <w:b/>
          <w:sz w:val="28"/>
          <w:szCs w:val="28"/>
          <w:lang w:val="kk-KZ"/>
        </w:rPr>
        <w:t>о</w:t>
      </w:r>
      <w:r w:rsidRPr="00362115">
        <w:rPr>
          <w:rFonts w:ascii="Times New Roman" w:eastAsia="Calibri" w:hAnsi="Times New Roman" w:cs="Times New Roman"/>
          <w:b/>
          <w:sz w:val="28"/>
          <w:szCs w:val="28"/>
          <w:lang w:val="kk-KZ"/>
        </w:rPr>
        <w:t>қ</w:t>
      </w:r>
      <w:r w:rsidRPr="00362115">
        <w:rPr>
          <w:rFonts w:ascii="Times New Roman" w:eastAsia="Calibri" w:hAnsi="Times New Roman" w:cs="Times New Roman" w:hint="cs"/>
          <w:b/>
          <w:sz w:val="28"/>
          <w:szCs w:val="28"/>
          <w:lang w:val="kk-KZ"/>
        </w:rPr>
        <w:t>ытуды</w:t>
      </w:r>
      <w:r w:rsidRPr="00362115">
        <w:rPr>
          <w:rFonts w:ascii="Times New Roman" w:eastAsia="Calibri" w:hAnsi="Times New Roman" w:cs="Times New Roman"/>
          <w:b/>
          <w:sz w:val="28"/>
          <w:szCs w:val="28"/>
          <w:lang w:val="kk-KZ"/>
        </w:rPr>
        <w:t xml:space="preserve">ң </w:t>
      </w:r>
      <w:r w:rsidR="009673D6">
        <w:rPr>
          <w:rFonts w:ascii="Times New Roman" w:eastAsia="Calibri" w:hAnsi="Times New Roman" w:cs="Times New Roman" w:hint="cs"/>
          <w:b/>
          <w:sz w:val="28"/>
          <w:szCs w:val="28"/>
          <w:lang w:val="kk-KZ"/>
        </w:rPr>
        <w:t>М</w:t>
      </w:r>
      <w:r w:rsidRPr="00362115">
        <w:rPr>
          <w:rFonts w:ascii="Times New Roman" w:eastAsia="Calibri" w:hAnsi="Times New Roman" w:cs="Times New Roman" w:hint="cs"/>
          <w:b/>
          <w:sz w:val="28"/>
          <w:szCs w:val="28"/>
          <w:lang w:val="kk-KZ"/>
        </w:rPr>
        <w:t>емлекеттік</w:t>
      </w:r>
      <w:r w:rsidRPr="00362115">
        <w:rPr>
          <w:rFonts w:ascii="Times New Roman" w:eastAsia="Calibri" w:hAnsi="Times New Roman" w:cs="Times New Roman"/>
          <w:b/>
          <w:sz w:val="28"/>
          <w:szCs w:val="28"/>
          <w:lang w:val="kk-KZ"/>
        </w:rPr>
        <w:t xml:space="preserve"> </w:t>
      </w:r>
      <w:r w:rsidRPr="00362115">
        <w:rPr>
          <w:rFonts w:ascii="Times New Roman" w:eastAsia="Calibri" w:hAnsi="Times New Roman" w:cs="Times New Roman" w:hint="cs"/>
          <w:b/>
          <w:sz w:val="28"/>
          <w:szCs w:val="28"/>
          <w:lang w:val="kk-KZ"/>
        </w:rPr>
        <w:t>жалпы</w:t>
      </w:r>
      <w:r w:rsidRPr="00362115">
        <w:rPr>
          <w:rFonts w:ascii="Times New Roman" w:eastAsia="Calibri" w:hAnsi="Times New Roman" w:cs="Times New Roman"/>
          <w:b/>
          <w:sz w:val="28"/>
          <w:szCs w:val="28"/>
          <w:lang w:val="kk-KZ"/>
        </w:rPr>
        <w:t>ғ</w:t>
      </w:r>
      <w:r w:rsidRPr="00362115">
        <w:rPr>
          <w:rFonts w:ascii="Times New Roman" w:eastAsia="Calibri" w:hAnsi="Times New Roman" w:cs="Times New Roman" w:hint="cs"/>
          <w:b/>
          <w:sz w:val="28"/>
          <w:szCs w:val="28"/>
          <w:lang w:val="kk-KZ"/>
        </w:rPr>
        <w:t>а</w:t>
      </w:r>
      <w:r w:rsidRPr="00362115">
        <w:rPr>
          <w:rFonts w:ascii="Times New Roman" w:eastAsia="Calibri" w:hAnsi="Times New Roman" w:cs="Times New Roman"/>
          <w:b/>
          <w:sz w:val="28"/>
          <w:szCs w:val="28"/>
          <w:lang w:val="kk-KZ"/>
        </w:rPr>
        <w:t xml:space="preserve"> </w:t>
      </w:r>
      <w:r w:rsidRPr="00362115">
        <w:rPr>
          <w:rFonts w:ascii="Times New Roman" w:eastAsia="Calibri" w:hAnsi="Times New Roman" w:cs="Times New Roman" w:hint="cs"/>
          <w:b/>
          <w:sz w:val="28"/>
          <w:szCs w:val="28"/>
          <w:lang w:val="kk-KZ"/>
        </w:rPr>
        <w:t>міндетті</w:t>
      </w:r>
      <w:r w:rsidRPr="00362115">
        <w:rPr>
          <w:rFonts w:ascii="Times New Roman" w:eastAsia="Calibri" w:hAnsi="Times New Roman" w:cs="Times New Roman"/>
          <w:b/>
          <w:sz w:val="28"/>
          <w:szCs w:val="28"/>
          <w:lang w:val="kk-KZ"/>
        </w:rPr>
        <w:t xml:space="preserve"> </w:t>
      </w:r>
      <w:r w:rsidRPr="00362115">
        <w:rPr>
          <w:rFonts w:ascii="Times New Roman" w:eastAsia="Calibri" w:hAnsi="Times New Roman" w:cs="Times New Roman" w:hint="cs"/>
          <w:b/>
          <w:sz w:val="28"/>
          <w:szCs w:val="28"/>
          <w:lang w:val="kk-KZ"/>
        </w:rPr>
        <w:t>стандартыны</w:t>
      </w:r>
      <w:r w:rsidRPr="00362115">
        <w:rPr>
          <w:rFonts w:ascii="Times New Roman" w:eastAsia="Calibri" w:hAnsi="Times New Roman" w:cs="Times New Roman"/>
          <w:b/>
          <w:sz w:val="28"/>
          <w:szCs w:val="28"/>
          <w:lang w:val="kk-KZ"/>
        </w:rPr>
        <w:t xml:space="preserve">ң </w:t>
      </w:r>
      <w:r w:rsidRPr="00362115">
        <w:rPr>
          <w:rFonts w:ascii="Times New Roman" w:eastAsia="Calibri" w:hAnsi="Times New Roman" w:cs="Times New Roman" w:hint="cs"/>
          <w:b/>
          <w:sz w:val="28"/>
          <w:szCs w:val="28"/>
          <w:lang w:val="kk-KZ"/>
        </w:rPr>
        <w:t>талаптарына</w:t>
      </w:r>
      <w:r w:rsidRPr="00362115">
        <w:rPr>
          <w:rFonts w:ascii="Times New Roman" w:eastAsia="Calibri" w:hAnsi="Times New Roman" w:cs="Times New Roman"/>
          <w:b/>
          <w:sz w:val="28"/>
          <w:szCs w:val="28"/>
          <w:lang w:val="kk-KZ"/>
        </w:rPr>
        <w:t xml:space="preserve"> </w:t>
      </w:r>
      <w:r w:rsidRPr="00362115">
        <w:rPr>
          <w:rFonts w:ascii="Times New Roman" w:eastAsia="Calibri" w:hAnsi="Times New Roman" w:cs="Times New Roman" w:hint="cs"/>
          <w:b/>
          <w:sz w:val="28"/>
          <w:szCs w:val="28"/>
          <w:lang w:val="kk-KZ"/>
        </w:rPr>
        <w:t>ж</w:t>
      </w:r>
      <w:r w:rsidRPr="00362115">
        <w:rPr>
          <w:rFonts w:ascii="Times New Roman" w:eastAsia="Calibri" w:hAnsi="Times New Roman" w:cs="Times New Roman"/>
          <w:b/>
          <w:sz w:val="28"/>
          <w:szCs w:val="28"/>
          <w:lang w:val="kk-KZ"/>
        </w:rPr>
        <w:t>ә</w:t>
      </w:r>
      <w:r w:rsidRPr="00362115">
        <w:rPr>
          <w:rFonts w:ascii="Times New Roman" w:eastAsia="Calibri" w:hAnsi="Times New Roman" w:cs="Times New Roman" w:hint="cs"/>
          <w:b/>
          <w:sz w:val="28"/>
          <w:szCs w:val="28"/>
          <w:lang w:val="kk-KZ"/>
        </w:rPr>
        <w:t>не</w:t>
      </w:r>
      <w:r w:rsidRPr="00362115">
        <w:rPr>
          <w:rFonts w:ascii="Times New Roman" w:eastAsia="Calibri" w:hAnsi="Times New Roman" w:cs="Times New Roman"/>
          <w:b/>
          <w:sz w:val="28"/>
          <w:szCs w:val="28"/>
          <w:lang w:val="kk-KZ"/>
        </w:rPr>
        <w:t xml:space="preserve"> </w:t>
      </w:r>
      <w:r w:rsidRPr="00362115">
        <w:rPr>
          <w:rFonts w:ascii="Times New Roman" w:eastAsia="Calibri" w:hAnsi="Times New Roman" w:cs="Times New Roman" w:hint="cs"/>
          <w:b/>
          <w:sz w:val="28"/>
          <w:szCs w:val="28"/>
          <w:lang w:val="kk-KZ"/>
        </w:rPr>
        <w:t>мектепке</w:t>
      </w:r>
      <w:r w:rsidRPr="00362115">
        <w:rPr>
          <w:rFonts w:ascii="Times New Roman" w:eastAsia="Calibri" w:hAnsi="Times New Roman" w:cs="Times New Roman"/>
          <w:b/>
          <w:sz w:val="28"/>
          <w:szCs w:val="28"/>
          <w:lang w:val="kk-KZ"/>
        </w:rPr>
        <w:t xml:space="preserve"> </w:t>
      </w:r>
      <w:r w:rsidRPr="00362115">
        <w:rPr>
          <w:rFonts w:ascii="Times New Roman" w:eastAsia="Calibri" w:hAnsi="Times New Roman" w:cs="Times New Roman" w:hint="cs"/>
          <w:b/>
          <w:sz w:val="28"/>
          <w:szCs w:val="28"/>
          <w:lang w:val="kk-KZ"/>
        </w:rPr>
        <w:t>дейінгі</w:t>
      </w:r>
      <w:r w:rsidRPr="00362115">
        <w:rPr>
          <w:rFonts w:ascii="Times New Roman" w:eastAsia="Calibri" w:hAnsi="Times New Roman" w:cs="Times New Roman"/>
          <w:b/>
          <w:sz w:val="28"/>
          <w:szCs w:val="28"/>
          <w:lang w:val="kk-KZ"/>
        </w:rPr>
        <w:t xml:space="preserve"> </w:t>
      </w:r>
      <w:r w:rsidRPr="00362115">
        <w:rPr>
          <w:rFonts w:ascii="Times New Roman" w:eastAsia="Calibri" w:hAnsi="Times New Roman" w:cs="Times New Roman" w:hint="cs"/>
          <w:b/>
          <w:sz w:val="28"/>
          <w:szCs w:val="28"/>
          <w:lang w:val="kk-KZ"/>
        </w:rPr>
        <w:t>т</w:t>
      </w:r>
      <w:r w:rsidRPr="00362115">
        <w:rPr>
          <w:rFonts w:ascii="Times New Roman" w:eastAsia="Calibri" w:hAnsi="Times New Roman" w:cs="Times New Roman"/>
          <w:b/>
          <w:sz w:val="28"/>
          <w:szCs w:val="28"/>
          <w:lang w:val="kk-KZ"/>
        </w:rPr>
        <w:t>ә</w:t>
      </w:r>
      <w:r w:rsidRPr="00362115">
        <w:rPr>
          <w:rFonts w:ascii="Times New Roman" w:eastAsia="Calibri" w:hAnsi="Times New Roman" w:cs="Times New Roman" w:hint="cs"/>
          <w:b/>
          <w:sz w:val="28"/>
          <w:szCs w:val="28"/>
          <w:lang w:val="kk-KZ"/>
        </w:rPr>
        <w:t>рбие</w:t>
      </w:r>
      <w:r w:rsidRPr="00362115">
        <w:rPr>
          <w:rFonts w:ascii="Times New Roman" w:eastAsia="Calibri" w:hAnsi="Times New Roman" w:cs="Times New Roman"/>
          <w:b/>
          <w:sz w:val="28"/>
          <w:szCs w:val="28"/>
          <w:lang w:val="kk-KZ"/>
        </w:rPr>
        <w:t xml:space="preserve"> </w:t>
      </w:r>
      <w:r w:rsidRPr="00362115">
        <w:rPr>
          <w:rFonts w:ascii="Times New Roman" w:eastAsia="Calibri" w:hAnsi="Times New Roman" w:cs="Times New Roman" w:hint="cs"/>
          <w:b/>
          <w:sz w:val="28"/>
          <w:szCs w:val="28"/>
          <w:lang w:val="kk-KZ"/>
        </w:rPr>
        <w:t>мен</w:t>
      </w:r>
      <w:r w:rsidRPr="00362115">
        <w:rPr>
          <w:rFonts w:ascii="Times New Roman" w:eastAsia="Calibri" w:hAnsi="Times New Roman" w:cs="Times New Roman"/>
          <w:b/>
          <w:sz w:val="28"/>
          <w:szCs w:val="28"/>
          <w:lang w:val="kk-KZ"/>
        </w:rPr>
        <w:t xml:space="preserve"> </w:t>
      </w:r>
      <w:r w:rsidRPr="00362115">
        <w:rPr>
          <w:rFonts w:ascii="Times New Roman" w:eastAsia="Calibri" w:hAnsi="Times New Roman" w:cs="Times New Roman" w:hint="cs"/>
          <w:b/>
          <w:sz w:val="28"/>
          <w:szCs w:val="28"/>
          <w:lang w:val="kk-KZ"/>
        </w:rPr>
        <w:t>о</w:t>
      </w:r>
      <w:r w:rsidRPr="00362115">
        <w:rPr>
          <w:rFonts w:ascii="Times New Roman" w:eastAsia="Calibri" w:hAnsi="Times New Roman" w:cs="Times New Roman"/>
          <w:b/>
          <w:sz w:val="28"/>
          <w:szCs w:val="28"/>
          <w:lang w:val="kk-KZ"/>
        </w:rPr>
        <w:t>қ</w:t>
      </w:r>
      <w:r w:rsidRPr="00362115">
        <w:rPr>
          <w:rFonts w:ascii="Times New Roman" w:eastAsia="Calibri" w:hAnsi="Times New Roman" w:cs="Times New Roman" w:hint="cs"/>
          <w:b/>
          <w:sz w:val="28"/>
          <w:szCs w:val="28"/>
          <w:lang w:val="kk-KZ"/>
        </w:rPr>
        <w:t>ытуды</w:t>
      </w:r>
      <w:r w:rsidRPr="00362115">
        <w:rPr>
          <w:rFonts w:ascii="Times New Roman" w:eastAsia="Calibri" w:hAnsi="Times New Roman" w:cs="Times New Roman"/>
          <w:b/>
          <w:sz w:val="28"/>
          <w:szCs w:val="28"/>
          <w:lang w:val="kk-KZ"/>
        </w:rPr>
        <w:t xml:space="preserve">ң </w:t>
      </w:r>
      <w:r w:rsidR="009673D6">
        <w:rPr>
          <w:rFonts w:ascii="Times New Roman" w:eastAsia="Calibri" w:hAnsi="Times New Roman" w:cs="Times New Roman"/>
          <w:b/>
          <w:sz w:val="28"/>
          <w:szCs w:val="28"/>
          <w:lang w:val="kk-KZ"/>
        </w:rPr>
        <w:t>Ү</w:t>
      </w:r>
      <w:r w:rsidRPr="00362115">
        <w:rPr>
          <w:rFonts w:ascii="Times New Roman" w:eastAsia="Calibri" w:hAnsi="Times New Roman" w:cs="Times New Roman" w:hint="cs"/>
          <w:b/>
          <w:sz w:val="28"/>
          <w:szCs w:val="28"/>
          <w:lang w:val="kk-KZ"/>
        </w:rPr>
        <w:t>лгілік</w:t>
      </w:r>
      <w:r w:rsidRPr="00362115">
        <w:rPr>
          <w:rFonts w:ascii="Times New Roman" w:eastAsia="Calibri" w:hAnsi="Times New Roman" w:cs="Times New Roman"/>
          <w:b/>
          <w:sz w:val="28"/>
          <w:szCs w:val="28"/>
          <w:lang w:val="kk-KZ"/>
        </w:rPr>
        <w:t xml:space="preserve"> </w:t>
      </w:r>
      <w:r w:rsidRPr="00362115">
        <w:rPr>
          <w:rFonts w:ascii="Times New Roman" w:eastAsia="Calibri" w:hAnsi="Times New Roman" w:cs="Times New Roman" w:hint="cs"/>
          <w:b/>
          <w:sz w:val="28"/>
          <w:szCs w:val="28"/>
          <w:lang w:val="kk-KZ"/>
        </w:rPr>
        <w:t>о</w:t>
      </w:r>
      <w:r w:rsidRPr="00362115">
        <w:rPr>
          <w:rFonts w:ascii="Times New Roman" w:eastAsia="Calibri" w:hAnsi="Times New Roman" w:cs="Times New Roman"/>
          <w:b/>
          <w:sz w:val="28"/>
          <w:szCs w:val="28"/>
          <w:lang w:val="kk-KZ"/>
        </w:rPr>
        <w:t>қ</w:t>
      </w:r>
      <w:r w:rsidRPr="00362115">
        <w:rPr>
          <w:rFonts w:ascii="Times New Roman" w:eastAsia="Calibri" w:hAnsi="Times New Roman" w:cs="Times New Roman" w:hint="cs"/>
          <w:b/>
          <w:sz w:val="28"/>
          <w:szCs w:val="28"/>
          <w:lang w:val="kk-KZ"/>
        </w:rPr>
        <w:t>у</w:t>
      </w:r>
      <w:r w:rsidRPr="00362115">
        <w:rPr>
          <w:rFonts w:ascii="Times New Roman" w:eastAsia="Calibri" w:hAnsi="Times New Roman" w:cs="Times New Roman"/>
          <w:b/>
          <w:sz w:val="28"/>
          <w:szCs w:val="28"/>
          <w:lang w:val="kk-KZ"/>
        </w:rPr>
        <w:t xml:space="preserve"> </w:t>
      </w:r>
      <w:r w:rsidRPr="00362115">
        <w:rPr>
          <w:rFonts w:ascii="Times New Roman" w:eastAsia="Calibri" w:hAnsi="Times New Roman" w:cs="Times New Roman" w:hint="cs"/>
          <w:b/>
          <w:sz w:val="28"/>
          <w:szCs w:val="28"/>
          <w:lang w:val="kk-KZ"/>
        </w:rPr>
        <w:t>жоспарына</w:t>
      </w:r>
      <w:r w:rsidRPr="00362115">
        <w:rPr>
          <w:rFonts w:ascii="Times New Roman" w:eastAsia="Calibri" w:hAnsi="Times New Roman" w:cs="Times New Roman"/>
          <w:b/>
          <w:sz w:val="28"/>
          <w:szCs w:val="28"/>
          <w:lang w:val="kk-KZ"/>
        </w:rPr>
        <w:t xml:space="preserve"> </w:t>
      </w:r>
      <w:r w:rsidRPr="00362115">
        <w:rPr>
          <w:rFonts w:ascii="Times New Roman" w:eastAsia="Calibri" w:hAnsi="Times New Roman" w:cs="Times New Roman" w:hint="cs"/>
          <w:b/>
          <w:sz w:val="28"/>
          <w:szCs w:val="28"/>
          <w:lang w:val="kk-KZ"/>
        </w:rPr>
        <w:t>с</w:t>
      </w:r>
      <w:r w:rsidRPr="00362115">
        <w:rPr>
          <w:rFonts w:ascii="Times New Roman" w:eastAsia="Calibri" w:hAnsi="Times New Roman" w:cs="Times New Roman"/>
          <w:b/>
          <w:sz w:val="28"/>
          <w:szCs w:val="28"/>
          <w:lang w:val="kk-KZ"/>
        </w:rPr>
        <w:t>ә</w:t>
      </w:r>
      <w:r w:rsidRPr="00362115">
        <w:rPr>
          <w:rFonts w:ascii="Times New Roman" w:eastAsia="Calibri" w:hAnsi="Times New Roman" w:cs="Times New Roman" w:hint="cs"/>
          <w:b/>
          <w:sz w:val="28"/>
          <w:szCs w:val="28"/>
          <w:lang w:val="kk-KZ"/>
        </w:rPr>
        <w:t>йкестігі</w:t>
      </w:r>
      <w:r w:rsidRPr="00362115">
        <w:rPr>
          <w:rFonts w:ascii="Times New Roman" w:eastAsia="Calibri" w:hAnsi="Times New Roman" w:cs="Times New Roman"/>
          <w:b/>
          <w:sz w:val="28"/>
          <w:szCs w:val="28"/>
          <w:lang w:val="kk-KZ"/>
        </w:rPr>
        <w:t>:</w:t>
      </w:r>
    </w:p>
    <w:p w:rsidR="00726AF6" w:rsidRPr="00C531E2" w:rsidRDefault="00726AF6" w:rsidP="00FF2AA0">
      <w:pPr>
        <w:pStyle w:val="a4"/>
        <w:numPr>
          <w:ilvl w:val="0"/>
          <w:numId w:val="5"/>
        </w:numPr>
        <w:tabs>
          <w:tab w:val="left" w:pos="1134"/>
        </w:tabs>
        <w:autoSpaceDE w:val="0"/>
        <w:autoSpaceDN w:val="0"/>
        <w:adjustRightInd w:val="0"/>
        <w:spacing w:after="0" w:line="240" w:lineRule="auto"/>
        <w:jc w:val="both"/>
        <w:rPr>
          <w:rFonts w:ascii="Times New Roman" w:eastAsia="Calibri" w:hAnsi="Times New Roman" w:cs="Times New Roman"/>
          <w:b/>
          <w:sz w:val="28"/>
          <w:szCs w:val="28"/>
          <w:lang w:val="kk-KZ"/>
        </w:rPr>
      </w:pPr>
      <w:r w:rsidRPr="00C531E2">
        <w:rPr>
          <w:rFonts w:ascii="Times New Roman" w:eastAsia="Calibri" w:hAnsi="Times New Roman" w:cs="Times New Roman"/>
          <w:b/>
          <w:sz w:val="28"/>
          <w:szCs w:val="28"/>
          <w:lang w:val="kk-KZ"/>
        </w:rPr>
        <w:t>Мектеп</w:t>
      </w:r>
      <w:r w:rsidR="00240742">
        <w:rPr>
          <w:rFonts w:ascii="Times New Roman" w:eastAsia="Calibri" w:hAnsi="Times New Roman" w:cs="Times New Roman"/>
          <w:b/>
          <w:sz w:val="28"/>
          <w:szCs w:val="28"/>
          <w:lang w:val="kk-KZ"/>
        </w:rPr>
        <w:t>ке дейінгі тәрбие мен оқытудың Ү</w:t>
      </w:r>
      <w:r w:rsidRPr="00C531E2">
        <w:rPr>
          <w:rFonts w:ascii="Times New Roman" w:eastAsia="Calibri" w:hAnsi="Times New Roman" w:cs="Times New Roman"/>
          <w:b/>
          <w:sz w:val="28"/>
          <w:szCs w:val="28"/>
          <w:lang w:val="kk-KZ"/>
        </w:rPr>
        <w:t>лгілік оқу жоспарына сәйкес оқу қызметін жүзеге асыру.</w:t>
      </w:r>
    </w:p>
    <w:p w:rsidR="00726AF6" w:rsidRPr="00823879" w:rsidRDefault="00726AF6" w:rsidP="00FF2AA0">
      <w:pPr>
        <w:pStyle w:val="a4"/>
        <w:numPr>
          <w:ilvl w:val="0"/>
          <w:numId w:val="4"/>
        </w:numPr>
        <w:tabs>
          <w:tab w:val="left" w:pos="1134"/>
        </w:tabs>
        <w:spacing w:after="0" w:line="240" w:lineRule="auto"/>
        <w:jc w:val="both"/>
        <w:rPr>
          <w:rFonts w:ascii="Times New Roman" w:eastAsia="Calibri" w:hAnsi="Times New Roman" w:cs="Times New Roman"/>
          <w:b/>
          <w:sz w:val="28"/>
          <w:szCs w:val="20"/>
          <w:lang w:val="kk-KZ"/>
        </w:rPr>
      </w:pPr>
      <w:r w:rsidRPr="00823879">
        <w:rPr>
          <w:rFonts w:ascii="Times New Roman" w:eastAsia="Calibri" w:hAnsi="Times New Roman" w:cs="Times New Roman"/>
          <w:sz w:val="28"/>
          <w:szCs w:val="20"/>
          <w:lang w:val="kk-KZ"/>
        </w:rPr>
        <w:t>Құрастырылған</w:t>
      </w:r>
      <w:r w:rsidRPr="00823879">
        <w:rPr>
          <w:rFonts w:ascii="Times New Roman" w:eastAsia="Calibri" w:hAnsi="Times New Roman" w:cs="Times New Roman"/>
          <w:sz w:val="28"/>
          <w:szCs w:val="28"/>
          <w:lang w:val="kk-KZ"/>
        </w:rPr>
        <w:t xml:space="preserve"> және бекітілген оқу жұмыс жоспарларының көшірмелері. </w:t>
      </w:r>
    </w:p>
    <w:p w:rsidR="00726AF6" w:rsidRPr="00C531E2" w:rsidRDefault="00726AF6" w:rsidP="00726AF6">
      <w:pPr>
        <w:tabs>
          <w:tab w:val="left" w:pos="1134"/>
        </w:tabs>
        <w:spacing w:after="0" w:line="240" w:lineRule="auto"/>
        <w:jc w:val="both"/>
        <w:rPr>
          <w:rFonts w:ascii="Times New Roman" w:eastAsia="Calibri" w:hAnsi="Times New Roman" w:cs="Times New Roman"/>
          <w:sz w:val="28"/>
          <w:szCs w:val="28"/>
          <w:lang w:val="kk-KZ"/>
        </w:rPr>
      </w:pPr>
      <w:r w:rsidRPr="00C531E2">
        <w:rPr>
          <w:rFonts w:ascii="Times New Roman" w:eastAsia="Calibri" w:hAnsi="Times New Roman" w:cs="Times New Roman"/>
          <w:sz w:val="28"/>
          <w:szCs w:val="28"/>
          <w:lang w:val="kk-KZ"/>
        </w:rPr>
        <w:t>2021-2022, 2022-2023,</w:t>
      </w:r>
      <w:r w:rsidRPr="00C531E2">
        <w:rPr>
          <w:rFonts w:ascii="Times New Roman" w:eastAsia="Calibri" w:hAnsi="Times New Roman" w:cs="Times New Roman"/>
          <w:b/>
          <w:i/>
          <w:sz w:val="28"/>
          <w:szCs w:val="28"/>
          <w:lang w:val="kk-KZ"/>
        </w:rPr>
        <w:t xml:space="preserve"> </w:t>
      </w:r>
      <w:r w:rsidRPr="009673D6">
        <w:rPr>
          <w:rFonts w:ascii="Times New Roman" w:eastAsia="Calibri" w:hAnsi="Times New Roman" w:cs="Times New Roman"/>
          <w:sz w:val="28"/>
          <w:szCs w:val="28"/>
          <w:lang w:val="kk-KZ"/>
        </w:rPr>
        <w:t>2023-2024</w:t>
      </w:r>
      <w:r w:rsidRPr="00C531E2">
        <w:rPr>
          <w:rFonts w:ascii="Times New Roman" w:eastAsia="Calibri" w:hAnsi="Times New Roman" w:cs="Times New Roman"/>
          <w:b/>
          <w:i/>
          <w:sz w:val="28"/>
          <w:szCs w:val="28"/>
          <w:lang w:val="kk-KZ"/>
        </w:rPr>
        <w:t xml:space="preserve"> </w:t>
      </w:r>
      <w:r w:rsidRPr="00C531E2">
        <w:rPr>
          <w:rFonts w:ascii="Times New Roman" w:eastAsia="Calibri" w:hAnsi="Times New Roman" w:cs="Times New Roman"/>
          <w:sz w:val="28"/>
          <w:szCs w:val="28"/>
          <w:lang w:val="kk-KZ"/>
        </w:rPr>
        <w:t>электронды түрде ұсынылады.</w:t>
      </w:r>
    </w:p>
    <w:p w:rsidR="00726AF6" w:rsidRPr="00823879" w:rsidRDefault="00726AF6" w:rsidP="00FF2AA0">
      <w:pPr>
        <w:pStyle w:val="a4"/>
        <w:numPr>
          <w:ilvl w:val="0"/>
          <w:numId w:val="4"/>
        </w:numPr>
        <w:tabs>
          <w:tab w:val="left" w:pos="1134"/>
        </w:tabs>
        <w:spacing w:after="0" w:line="240" w:lineRule="auto"/>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Балабақшаның жылдық жұмыс жоспарларының көшірмелері</w:t>
      </w:r>
    </w:p>
    <w:p w:rsidR="00726AF6" w:rsidRDefault="00726AF6" w:rsidP="00726AF6">
      <w:pPr>
        <w:tabs>
          <w:tab w:val="left" w:pos="1134"/>
        </w:tabs>
        <w:spacing w:after="0" w:line="240" w:lineRule="auto"/>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2021-2022, 2022-2023, 2023-2024 оқу жылдарының</w:t>
      </w:r>
      <w:r w:rsidRPr="00362115">
        <w:rPr>
          <w:rFonts w:ascii="Times New Roman" w:eastAsia="Calibri" w:hAnsi="Times New Roman" w:cs="Times New Roman"/>
          <w:sz w:val="28"/>
          <w:szCs w:val="28"/>
          <w:lang w:val="kk-KZ"/>
        </w:rPr>
        <w:t xml:space="preserve"> материалдар</w:t>
      </w:r>
      <w:r>
        <w:rPr>
          <w:rFonts w:ascii="Times New Roman" w:eastAsia="Calibri" w:hAnsi="Times New Roman" w:cs="Times New Roman"/>
          <w:sz w:val="28"/>
          <w:szCs w:val="28"/>
          <w:lang w:val="kk-KZ"/>
        </w:rPr>
        <w:t>ы</w:t>
      </w:r>
      <w:r w:rsidRPr="00362115">
        <w:rPr>
          <w:rFonts w:ascii="Times New Roman" w:eastAsia="Calibri" w:hAnsi="Times New Roman" w:cs="Times New Roman"/>
          <w:sz w:val="28"/>
          <w:szCs w:val="28"/>
          <w:lang w:val="kk-KZ"/>
        </w:rPr>
        <w:t xml:space="preserve"> электронды түрде ұсынылады. </w:t>
      </w:r>
    </w:p>
    <w:p w:rsidR="00726AF6" w:rsidRPr="00362115" w:rsidRDefault="00726AF6" w:rsidP="00726AF6">
      <w:pPr>
        <w:tabs>
          <w:tab w:val="left" w:pos="1134"/>
        </w:tabs>
        <w:spacing w:after="0" w:line="240" w:lineRule="auto"/>
        <w:ind w:firstLine="567"/>
        <w:jc w:val="both"/>
        <w:rPr>
          <w:rFonts w:ascii="Times New Roman" w:eastAsia="Calibri" w:hAnsi="Times New Roman" w:cs="Times New Roman"/>
          <w:color w:val="C00000"/>
          <w:sz w:val="28"/>
          <w:szCs w:val="28"/>
          <w:lang w:val="kk-KZ"/>
        </w:rPr>
      </w:pPr>
      <w:r w:rsidRPr="00362115">
        <w:rPr>
          <w:rFonts w:ascii="Times New Roman" w:eastAsia="Calibri" w:hAnsi="Times New Roman" w:cs="Times New Roman"/>
          <w:sz w:val="28"/>
          <w:szCs w:val="28"/>
          <w:lang w:val="kk-KZ"/>
        </w:rPr>
        <w:t xml:space="preserve">Оқу жұмыс жоспарын әзірлеу барысында апталық оқу жүктемесінің ең жоғарғы көлемі және вариативтік компонентті қоса алғанда балалардың жас ерекшеліктеріне сәйкес ұйымдастырылған оқу қызметінің ұзақтығы есепке алынды. </w:t>
      </w:r>
    </w:p>
    <w:p w:rsidR="00726AF6" w:rsidRDefault="00726AF6" w:rsidP="00726AF6">
      <w:pPr>
        <w:tabs>
          <w:tab w:val="left" w:pos="1134"/>
        </w:tabs>
        <w:spacing w:after="0" w:line="240" w:lineRule="auto"/>
        <w:ind w:firstLine="567"/>
        <w:jc w:val="both"/>
        <w:rPr>
          <w:rFonts w:ascii="Times New Roman" w:eastAsia="Calibri" w:hAnsi="Times New Roman" w:cs="Times New Roman"/>
          <w:sz w:val="28"/>
          <w:szCs w:val="28"/>
          <w:lang w:val="kk-KZ"/>
        </w:rPr>
      </w:pPr>
      <w:r w:rsidRPr="00362115">
        <w:rPr>
          <w:rFonts w:ascii="Times New Roman" w:eastAsia="Calibri" w:hAnsi="Times New Roman" w:cs="Times New Roman"/>
          <w:sz w:val="28"/>
          <w:szCs w:val="28"/>
          <w:lang w:val="kk-KZ"/>
        </w:rPr>
        <w:t xml:space="preserve">Балабақшада барлық жастағы топтар бойынша </w:t>
      </w:r>
      <w:r>
        <w:rPr>
          <w:rFonts w:ascii="Times New Roman" w:eastAsia="Calibri" w:hAnsi="Times New Roman" w:cs="Times New Roman"/>
          <w:sz w:val="28"/>
          <w:szCs w:val="28"/>
          <w:lang w:val="kk-KZ"/>
        </w:rPr>
        <w:t xml:space="preserve">2021-2022 оқу жылында </w:t>
      </w:r>
      <w:r w:rsidRPr="00362115">
        <w:rPr>
          <w:rFonts w:ascii="Times New Roman" w:eastAsia="Calibri" w:hAnsi="Times New Roman" w:cs="Times New Roman"/>
          <w:sz w:val="28"/>
          <w:szCs w:val="28"/>
          <w:lang w:val="kk-KZ"/>
        </w:rPr>
        <w:t xml:space="preserve">вариативтік компонент сағаттары мына түрде бөлінді: </w:t>
      </w:r>
    </w:p>
    <w:p w:rsidR="00726AF6" w:rsidRPr="00362115" w:rsidRDefault="00726AF6" w:rsidP="00726AF6">
      <w:pPr>
        <w:tabs>
          <w:tab w:val="left" w:pos="1134"/>
        </w:tabs>
        <w:spacing w:after="0" w:line="240" w:lineRule="auto"/>
        <w:ind w:firstLine="567"/>
        <w:jc w:val="both"/>
        <w:rPr>
          <w:rFonts w:ascii="Times New Roman" w:eastAsia="Calibri" w:hAnsi="Times New Roman" w:cs="Times New Roman"/>
          <w:sz w:val="28"/>
          <w:szCs w:val="28"/>
          <w:lang w:val="kk-KZ"/>
        </w:rPr>
      </w:pPr>
    </w:p>
    <w:p w:rsidR="00726AF6" w:rsidRPr="00783CB0" w:rsidRDefault="00726AF6" w:rsidP="00FF2AA0">
      <w:pPr>
        <w:pStyle w:val="a4"/>
        <w:numPr>
          <w:ilvl w:val="1"/>
          <w:numId w:val="6"/>
        </w:numPr>
        <w:tabs>
          <w:tab w:val="left" w:pos="1134"/>
        </w:tabs>
        <w:spacing w:after="0" w:line="240" w:lineRule="auto"/>
        <w:jc w:val="both"/>
        <w:rPr>
          <w:rFonts w:ascii="Times New Roman" w:eastAsia="Calibri" w:hAnsi="Times New Roman" w:cs="Times New Roman"/>
          <w:b/>
          <w:sz w:val="28"/>
          <w:szCs w:val="28"/>
          <w:u w:val="single"/>
          <w:lang w:val="kk-KZ"/>
        </w:rPr>
      </w:pPr>
      <w:r w:rsidRPr="00783CB0">
        <w:rPr>
          <w:rFonts w:ascii="Times New Roman" w:eastAsia="Calibri" w:hAnsi="Times New Roman" w:cs="Times New Roman"/>
          <w:b/>
          <w:sz w:val="28"/>
          <w:szCs w:val="28"/>
          <w:u w:val="single"/>
          <w:lang w:val="kk-KZ"/>
        </w:rPr>
        <w:t xml:space="preserve"> жылы  </w:t>
      </w:r>
    </w:p>
    <w:p w:rsidR="00726AF6" w:rsidRDefault="00726AF6" w:rsidP="00FF2AA0">
      <w:pPr>
        <w:pStyle w:val="a4"/>
        <w:numPr>
          <w:ilvl w:val="0"/>
          <w:numId w:val="7"/>
        </w:numPr>
        <w:tabs>
          <w:tab w:val="left" w:pos="1134"/>
        </w:tabs>
        <w:spacing w:after="0" w:line="240" w:lineRule="auto"/>
        <w:ind w:left="0" w:firstLine="709"/>
        <w:jc w:val="both"/>
        <w:rPr>
          <w:rFonts w:ascii="Times New Roman" w:eastAsia="Times New Roman" w:hAnsi="Times New Roman" w:cs="Times New Roman"/>
          <w:lang w:val="kk-KZ" w:eastAsia="ru-RU"/>
        </w:rPr>
      </w:pPr>
      <w:r w:rsidRPr="00783CB0">
        <w:rPr>
          <w:rFonts w:ascii="Times New Roman" w:eastAsia="Times New Roman" w:hAnsi="Times New Roman" w:cs="Times New Roman"/>
          <w:b/>
          <w:sz w:val="28"/>
          <w:szCs w:val="28"/>
          <w:lang w:val="kk-KZ" w:eastAsia="ru-RU"/>
        </w:rPr>
        <w:t>«Рухани жаңғыру»-</w:t>
      </w:r>
      <w:r w:rsidRPr="00783CB0">
        <w:rPr>
          <w:rFonts w:ascii="Times New Roman" w:eastAsia="Calibri" w:hAnsi="Times New Roman" w:cs="Times New Roman"/>
          <w:b/>
          <w:sz w:val="28"/>
          <w:szCs w:val="28"/>
          <w:lang w:val="kk-KZ"/>
        </w:rPr>
        <w:t xml:space="preserve">баланың зияткерлігін дамыту негізі» </w:t>
      </w:r>
      <w:r w:rsidRPr="00783CB0">
        <w:rPr>
          <w:rFonts w:ascii="Times New Roman" w:eastAsia="Times New Roman" w:hAnsi="Times New Roman" w:cs="Times New Roman"/>
          <w:b/>
          <w:sz w:val="28"/>
          <w:szCs w:val="28"/>
          <w:lang w:val="kk-KZ" w:eastAsia="ru-RU"/>
        </w:rPr>
        <w:t xml:space="preserve"> </w:t>
      </w:r>
      <w:r w:rsidRPr="00783CB0">
        <w:rPr>
          <w:rFonts w:ascii="Times New Roman" w:eastAsia="Times New Roman" w:hAnsi="Times New Roman" w:cs="Times New Roman"/>
          <w:sz w:val="28"/>
          <w:szCs w:val="28"/>
          <w:lang w:val="kk-KZ" w:eastAsia="ru-RU"/>
        </w:rPr>
        <w:t>(эксперименттік алаң,  Нұр-Сұлтан қаласы әкімдігінің Білім беруді жаңғырту орталығының сараптамалық  Кеңесінің  2020 ж</w:t>
      </w:r>
      <w:r>
        <w:rPr>
          <w:rFonts w:ascii="Times New Roman" w:eastAsia="Times New Roman" w:hAnsi="Times New Roman" w:cs="Times New Roman"/>
          <w:sz w:val="28"/>
          <w:szCs w:val="28"/>
          <w:lang w:val="kk-KZ" w:eastAsia="ru-RU"/>
        </w:rPr>
        <w:t>ылғы</w:t>
      </w:r>
      <w:r w:rsidRPr="00783CB0">
        <w:rPr>
          <w:rFonts w:ascii="Times New Roman" w:eastAsia="Times New Roman" w:hAnsi="Times New Roman" w:cs="Times New Roman"/>
          <w:sz w:val="28"/>
          <w:szCs w:val="28"/>
          <w:lang w:val="kk-KZ" w:eastAsia="ru-RU"/>
        </w:rPr>
        <w:t xml:space="preserve"> 11 тамыздағы</w:t>
      </w:r>
      <w:r>
        <w:rPr>
          <w:rFonts w:ascii="Times New Roman" w:eastAsia="Times New Roman" w:hAnsi="Times New Roman" w:cs="Times New Roman"/>
          <w:sz w:val="28"/>
          <w:szCs w:val="28"/>
          <w:lang w:val="kk-KZ" w:eastAsia="ru-RU"/>
        </w:rPr>
        <w:t xml:space="preserve"> </w:t>
      </w:r>
      <w:r w:rsidRPr="00783CB0">
        <w:rPr>
          <w:rFonts w:ascii="Times New Roman" w:eastAsia="Times New Roman" w:hAnsi="Times New Roman" w:cs="Times New Roman"/>
          <w:sz w:val="28"/>
          <w:szCs w:val="28"/>
          <w:lang w:val="kk-KZ" w:eastAsia="ru-RU"/>
        </w:rPr>
        <w:t>№2</w:t>
      </w:r>
      <w:r>
        <w:rPr>
          <w:rFonts w:ascii="Times New Roman" w:eastAsia="Times New Roman" w:hAnsi="Times New Roman" w:cs="Times New Roman"/>
          <w:sz w:val="28"/>
          <w:szCs w:val="28"/>
          <w:lang w:val="kk-KZ" w:eastAsia="ru-RU"/>
        </w:rPr>
        <w:t xml:space="preserve"> </w:t>
      </w:r>
      <w:r w:rsidRPr="00783CB0">
        <w:rPr>
          <w:rFonts w:ascii="Times New Roman" w:eastAsia="Times New Roman" w:hAnsi="Times New Roman" w:cs="Times New Roman"/>
          <w:sz w:val="28"/>
          <w:szCs w:val="28"/>
          <w:lang w:val="kk-KZ" w:eastAsia="ru-RU"/>
        </w:rPr>
        <w:t>хаттамасы, Нұр-Сұлтан қаласы әкімдігінің Білім басқармасы басшысының 2020 жы</w:t>
      </w:r>
      <w:r>
        <w:rPr>
          <w:rFonts w:ascii="Times New Roman" w:eastAsia="Times New Roman" w:hAnsi="Times New Roman" w:cs="Times New Roman"/>
          <w:sz w:val="28"/>
          <w:szCs w:val="28"/>
          <w:lang w:val="kk-KZ" w:eastAsia="ru-RU"/>
        </w:rPr>
        <w:t>лғы 24 тамыздағы № 309 бұйрығы)</w:t>
      </w:r>
      <w:r w:rsidRPr="00783CB0">
        <w:rPr>
          <w:rFonts w:ascii="Times New Roman" w:eastAsia="Times New Roman" w:hAnsi="Times New Roman" w:cs="Times New Roman"/>
          <w:lang w:val="kk-KZ" w:eastAsia="ru-RU"/>
        </w:rPr>
        <w:t xml:space="preserve"> </w:t>
      </w:r>
    </w:p>
    <w:p w:rsidR="00726AF6" w:rsidRPr="000B0413" w:rsidRDefault="00726AF6" w:rsidP="00FF2AA0">
      <w:pPr>
        <w:pStyle w:val="a4"/>
        <w:numPr>
          <w:ilvl w:val="0"/>
          <w:numId w:val="7"/>
        </w:numPr>
        <w:tabs>
          <w:tab w:val="left" w:pos="1134"/>
        </w:tabs>
        <w:spacing w:after="0" w:line="240" w:lineRule="auto"/>
        <w:ind w:left="0" w:firstLine="709"/>
        <w:jc w:val="both"/>
        <w:rPr>
          <w:rFonts w:ascii="Times New Roman" w:eastAsia="Times New Roman" w:hAnsi="Times New Roman" w:cs="Times New Roman"/>
          <w:lang w:val="kk-KZ" w:eastAsia="ru-RU"/>
        </w:rPr>
      </w:pPr>
      <w:r w:rsidRPr="000B0413">
        <w:rPr>
          <w:rFonts w:ascii="Times New Roman" w:eastAsia="Times New Roman" w:hAnsi="Times New Roman" w:cs="Times New Roman"/>
          <w:b/>
          <w:sz w:val="28"/>
          <w:szCs w:val="28"/>
          <w:lang w:val="kk-KZ" w:eastAsia="ru-RU"/>
        </w:rPr>
        <w:t>«Шашу»</w:t>
      </w:r>
      <w:r w:rsidRPr="000B0413">
        <w:rPr>
          <w:rFonts w:ascii="Times New Roman" w:eastAsia="Times New Roman" w:hAnsi="Times New Roman" w:cs="Times New Roman"/>
          <w:sz w:val="28"/>
          <w:szCs w:val="28"/>
          <w:lang w:val="kk-KZ" w:eastAsia="ru-RU"/>
        </w:rPr>
        <w:t xml:space="preserve"> (Мектепке дейінгі балаларға арналған оқу-танымдық кешен</w:t>
      </w:r>
      <w:r>
        <w:rPr>
          <w:rFonts w:ascii="Times New Roman" w:eastAsia="Times New Roman" w:hAnsi="Times New Roman" w:cs="Times New Roman"/>
          <w:sz w:val="28"/>
          <w:szCs w:val="28"/>
          <w:lang w:val="kk-KZ" w:eastAsia="ru-RU"/>
        </w:rPr>
        <w:t>інің әдістемелік құралы</w:t>
      </w:r>
      <w:r w:rsidRPr="000B0413">
        <w:rPr>
          <w:rFonts w:ascii="Times New Roman" w:eastAsia="Times New Roman" w:hAnsi="Times New Roman" w:cs="Times New Roman"/>
          <w:sz w:val="28"/>
          <w:szCs w:val="28"/>
          <w:lang w:val="kk-KZ" w:eastAsia="ru-RU"/>
        </w:rPr>
        <w:t xml:space="preserve">. Авторы: Қ. Қатшабаев, </w:t>
      </w:r>
      <w:r>
        <w:rPr>
          <w:rFonts w:ascii="Times New Roman" w:eastAsia="Times New Roman" w:hAnsi="Times New Roman" w:cs="Times New Roman"/>
          <w:sz w:val="28"/>
          <w:szCs w:val="28"/>
          <w:lang w:val="kk-KZ" w:eastAsia="ru-RU"/>
        </w:rPr>
        <w:t xml:space="preserve">Нұр-Сұлтан, 2021 жыл. </w:t>
      </w:r>
      <w:r w:rsidRPr="000B0413">
        <w:rPr>
          <w:rFonts w:ascii="Times New Roman" w:eastAsia="Times New Roman" w:hAnsi="Times New Roman" w:cs="Times New Roman"/>
          <w:sz w:val="28"/>
          <w:szCs w:val="28"/>
          <w:lang w:val="kk-KZ" w:eastAsia="ru-RU"/>
        </w:rPr>
        <w:t>Нұр-Сұлтан қаласы Білім басқармасының 2022 жылғы 05 қыркүйектегі №705 бұйрығы</w:t>
      </w:r>
      <w:r>
        <w:rPr>
          <w:rFonts w:ascii="Times New Roman" w:eastAsia="Times New Roman" w:hAnsi="Times New Roman" w:cs="Times New Roman"/>
          <w:sz w:val="28"/>
          <w:szCs w:val="28"/>
          <w:lang w:val="kk-KZ" w:eastAsia="ru-RU"/>
        </w:rPr>
        <w:t>, 31.08.2021 жылғы №1 педагогикалық кеңестің хаттамасы,</w:t>
      </w:r>
      <w:r w:rsidRPr="000B0413">
        <w:rPr>
          <w:rFonts w:ascii="Times New Roman" w:eastAsia="Times New Roman" w:hAnsi="Times New Roman" w:cs="Times New Roman"/>
          <w:sz w:val="28"/>
          <w:szCs w:val="28"/>
          <w:lang w:val="kk-KZ" w:eastAsia="ru-RU"/>
        </w:rPr>
        <w:t>)</w:t>
      </w:r>
    </w:p>
    <w:p w:rsidR="00726AF6" w:rsidRDefault="00726AF6" w:rsidP="00FF2AA0">
      <w:pPr>
        <w:pStyle w:val="a4"/>
        <w:numPr>
          <w:ilvl w:val="0"/>
          <w:numId w:val="7"/>
        </w:numPr>
        <w:tabs>
          <w:tab w:val="left" w:pos="1134"/>
        </w:tabs>
        <w:spacing w:after="0" w:line="240" w:lineRule="auto"/>
        <w:ind w:left="0" w:firstLine="709"/>
        <w:jc w:val="both"/>
        <w:rPr>
          <w:rFonts w:ascii="Times New Roman" w:eastAsia="Times New Roman" w:hAnsi="Times New Roman" w:cs="Times New Roman"/>
          <w:sz w:val="28"/>
          <w:szCs w:val="28"/>
          <w:lang w:val="kk-KZ" w:eastAsia="ru-RU"/>
        </w:rPr>
      </w:pPr>
      <w:r w:rsidRPr="000B0413">
        <w:rPr>
          <w:rFonts w:ascii="Times New Roman" w:eastAsia="Times New Roman" w:hAnsi="Times New Roman" w:cs="Times New Roman"/>
          <w:b/>
          <w:sz w:val="28"/>
          <w:szCs w:val="28"/>
          <w:lang w:val="kk-KZ" w:eastAsia="ru-RU"/>
        </w:rPr>
        <w:t xml:space="preserve">«Өнер көзі-халықта» </w:t>
      </w:r>
      <w:r w:rsidRPr="0077215A">
        <w:rPr>
          <w:rFonts w:ascii="Times New Roman" w:eastAsia="Times New Roman" w:hAnsi="Times New Roman" w:cs="Times New Roman"/>
          <w:sz w:val="28"/>
          <w:szCs w:val="28"/>
          <w:lang w:val="kk-KZ" w:eastAsia="ru-RU"/>
        </w:rPr>
        <w:t>(</w:t>
      </w:r>
      <w:r>
        <w:rPr>
          <w:rFonts w:ascii="Times New Roman" w:eastAsia="Times New Roman" w:hAnsi="Times New Roman" w:cs="Times New Roman"/>
          <w:sz w:val="28"/>
          <w:szCs w:val="28"/>
          <w:lang w:val="kk-KZ" w:eastAsia="ru-RU"/>
        </w:rPr>
        <w:t>әдістемелік құрал, авторы Ф.Н. Жумабекова, Астана, 2017 ж. Астана қаласы ББЖ КБАИ-ның ғылыми кеңесінің №26 хаттамасы, 31.08.2021 жылғы №1 педагогикалық кеңестің хаттамасы)</w:t>
      </w:r>
    </w:p>
    <w:p w:rsidR="00726AF6" w:rsidRPr="0077215A" w:rsidRDefault="00726AF6" w:rsidP="00FF2AA0">
      <w:pPr>
        <w:pStyle w:val="a4"/>
        <w:numPr>
          <w:ilvl w:val="0"/>
          <w:numId w:val="7"/>
        </w:numPr>
        <w:tabs>
          <w:tab w:val="left" w:pos="1134"/>
        </w:tabs>
        <w:spacing w:after="0" w:line="240" w:lineRule="auto"/>
        <w:ind w:left="0"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b/>
          <w:sz w:val="28"/>
          <w:szCs w:val="28"/>
          <w:lang w:val="kk-KZ" w:eastAsia="ru-RU"/>
        </w:rPr>
        <w:t xml:space="preserve">«Құм терапиясы» </w:t>
      </w:r>
      <w:r w:rsidRPr="00724274">
        <w:rPr>
          <w:rFonts w:ascii="Times New Roman" w:eastAsia="Times New Roman" w:hAnsi="Times New Roman" w:cs="Times New Roman"/>
          <w:sz w:val="28"/>
          <w:szCs w:val="28"/>
          <w:lang w:val="kk-KZ" w:eastAsia="ru-RU"/>
        </w:rPr>
        <w:t>(«Құм терапиясы» әдістемелік құрал, авторлары Қ.Ш. Шампетова, А.Т. Сапаралина, А.Н. Ахмедьярова, Астана баспасы 2014 жыл.</w:t>
      </w:r>
      <w:r>
        <w:rPr>
          <w:rFonts w:ascii="Times New Roman" w:eastAsia="Times New Roman" w:hAnsi="Times New Roman" w:cs="Times New Roman"/>
          <w:b/>
          <w:sz w:val="28"/>
          <w:szCs w:val="28"/>
          <w:lang w:val="kk-KZ" w:eastAsia="ru-RU"/>
        </w:rPr>
        <w:t xml:space="preserve"> </w:t>
      </w:r>
      <w:r>
        <w:rPr>
          <w:rFonts w:ascii="Times New Roman" w:eastAsia="Times New Roman" w:hAnsi="Times New Roman" w:cs="Times New Roman"/>
          <w:sz w:val="28"/>
          <w:szCs w:val="28"/>
          <w:lang w:val="kk-KZ" w:eastAsia="ru-RU"/>
        </w:rPr>
        <w:t>31.08.2021 жылғы №1 педагогикалық кеңестің хаттамасы)</w:t>
      </w:r>
    </w:p>
    <w:p w:rsidR="00F61473" w:rsidRDefault="00F61473" w:rsidP="00F61473">
      <w:pPr>
        <w:tabs>
          <w:tab w:val="left" w:pos="1134"/>
        </w:tabs>
        <w:spacing w:after="0" w:line="240" w:lineRule="auto"/>
        <w:contextualSpacing/>
        <w:jc w:val="both"/>
        <w:rPr>
          <w:rFonts w:ascii="Times New Roman" w:eastAsia="Times New Roman" w:hAnsi="Times New Roman" w:cs="Times New Roman"/>
          <w:sz w:val="28"/>
          <w:szCs w:val="28"/>
          <w:lang w:val="kk-KZ" w:eastAsia="ru-RU"/>
        </w:rPr>
      </w:pPr>
    </w:p>
    <w:p w:rsidR="00726AF6" w:rsidRDefault="00F61473" w:rsidP="00F61473">
      <w:pPr>
        <w:tabs>
          <w:tab w:val="left" w:pos="1134"/>
        </w:tabs>
        <w:spacing w:after="0" w:line="240" w:lineRule="auto"/>
        <w:contextualSpacing/>
        <w:jc w:val="both"/>
        <w:rPr>
          <w:rFonts w:ascii="Times New Roman" w:eastAsia="Calibri" w:hAnsi="Times New Roman" w:cs="Times New Roman"/>
          <w:b/>
          <w:sz w:val="28"/>
          <w:szCs w:val="28"/>
          <w:u w:val="single"/>
          <w:lang w:val="kk-KZ"/>
        </w:rPr>
      </w:pPr>
      <w:r>
        <w:rPr>
          <w:rFonts w:ascii="Times New Roman" w:eastAsia="Times New Roman" w:hAnsi="Times New Roman" w:cs="Times New Roman"/>
          <w:sz w:val="28"/>
          <w:szCs w:val="28"/>
          <w:lang w:val="kk-KZ" w:eastAsia="ru-RU"/>
        </w:rPr>
        <w:lastRenderedPageBreak/>
        <w:t xml:space="preserve">        </w:t>
      </w:r>
      <w:r w:rsidR="00726AF6">
        <w:rPr>
          <w:rFonts w:ascii="Times New Roman" w:eastAsia="Calibri" w:hAnsi="Times New Roman" w:cs="Times New Roman"/>
          <w:b/>
          <w:sz w:val="28"/>
          <w:szCs w:val="28"/>
          <w:u w:val="single"/>
          <w:lang w:val="kk-KZ"/>
        </w:rPr>
        <w:t xml:space="preserve">2022-2023 оқу жылы </w:t>
      </w:r>
    </w:p>
    <w:p w:rsidR="00726AF6" w:rsidRDefault="00726AF6" w:rsidP="00726AF6">
      <w:pPr>
        <w:tabs>
          <w:tab w:val="left" w:pos="1134"/>
        </w:tabs>
        <w:spacing w:after="0" w:line="240" w:lineRule="auto"/>
        <w:jc w:val="both"/>
        <w:rPr>
          <w:rFonts w:ascii="Times New Roman" w:eastAsia="Times New Roman" w:hAnsi="Times New Roman" w:cs="Times New Roman"/>
          <w:lang w:val="kk-KZ" w:eastAsia="ru-RU"/>
        </w:rPr>
      </w:pPr>
      <w:r w:rsidRPr="00AC1DB0">
        <w:rPr>
          <w:rFonts w:ascii="Times New Roman" w:eastAsia="Calibri" w:hAnsi="Times New Roman" w:cs="Times New Roman"/>
          <w:b/>
          <w:sz w:val="28"/>
          <w:szCs w:val="28"/>
          <w:lang w:val="kk-KZ"/>
        </w:rPr>
        <w:t xml:space="preserve">        1. </w:t>
      </w:r>
      <w:r w:rsidRPr="00AC1DB0">
        <w:rPr>
          <w:rFonts w:ascii="Times New Roman" w:eastAsia="Times New Roman" w:hAnsi="Times New Roman" w:cs="Times New Roman"/>
          <w:b/>
          <w:sz w:val="28"/>
          <w:szCs w:val="28"/>
          <w:lang w:val="kk-KZ" w:eastAsia="ru-RU"/>
        </w:rPr>
        <w:t>«Рухани жаңғыру»-</w:t>
      </w:r>
      <w:r w:rsidRPr="00AC1DB0">
        <w:rPr>
          <w:rFonts w:ascii="Times New Roman" w:eastAsia="Calibri" w:hAnsi="Times New Roman" w:cs="Times New Roman"/>
          <w:b/>
          <w:sz w:val="28"/>
          <w:szCs w:val="28"/>
          <w:lang w:val="kk-KZ"/>
        </w:rPr>
        <w:t xml:space="preserve">баланың зияткерлігін дамыту негізі» </w:t>
      </w:r>
      <w:r w:rsidRPr="00AC1DB0">
        <w:rPr>
          <w:rFonts w:ascii="Times New Roman" w:eastAsia="Times New Roman" w:hAnsi="Times New Roman" w:cs="Times New Roman"/>
          <w:b/>
          <w:sz w:val="28"/>
          <w:szCs w:val="28"/>
          <w:lang w:val="kk-KZ" w:eastAsia="ru-RU"/>
        </w:rPr>
        <w:t xml:space="preserve"> </w:t>
      </w:r>
      <w:r w:rsidRPr="00AC1DB0">
        <w:rPr>
          <w:rFonts w:ascii="Times New Roman" w:eastAsia="Times New Roman" w:hAnsi="Times New Roman" w:cs="Times New Roman"/>
          <w:sz w:val="28"/>
          <w:szCs w:val="28"/>
          <w:lang w:val="kk-KZ" w:eastAsia="ru-RU"/>
        </w:rPr>
        <w:t>(эксперименттік алаң,  Нұр-Сұлтан қаласы әкімдігінің Білім беруді жаңғырту орталығының сараптамалық  Кеңесінің  2020 жылғы 11 тамыздағы №2 хаттамасы, Нұр-Сұлтан қаласы әкімдігінің Білім басқармасы басшысының 2020 жылғы 24 тамыздағы № 309 бұйрығы)</w:t>
      </w:r>
      <w:r w:rsidRPr="00AC1DB0">
        <w:rPr>
          <w:rFonts w:ascii="Times New Roman" w:eastAsia="Times New Roman" w:hAnsi="Times New Roman" w:cs="Times New Roman"/>
          <w:lang w:val="kk-KZ" w:eastAsia="ru-RU"/>
        </w:rPr>
        <w:t xml:space="preserve"> </w:t>
      </w:r>
    </w:p>
    <w:p w:rsidR="00726AF6" w:rsidRDefault="00726AF6" w:rsidP="00726AF6">
      <w:pPr>
        <w:tabs>
          <w:tab w:val="left" w:pos="1134"/>
        </w:tabs>
        <w:spacing w:after="0" w:line="240" w:lineRule="auto"/>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lang w:val="kk-KZ" w:eastAsia="ru-RU"/>
        </w:rPr>
        <w:t xml:space="preserve">          </w:t>
      </w:r>
      <w:r w:rsidRPr="00362115">
        <w:rPr>
          <w:rFonts w:ascii="Times New Roman" w:eastAsia="Times New Roman" w:hAnsi="Times New Roman" w:cs="Times New Roman"/>
          <w:b/>
          <w:sz w:val="28"/>
          <w:szCs w:val="28"/>
          <w:lang w:val="kk-KZ" w:eastAsia="ru-RU"/>
        </w:rPr>
        <w:t>2. «</w:t>
      </w:r>
      <w:r>
        <w:rPr>
          <w:rFonts w:ascii="Times New Roman" w:eastAsia="Times New Roman" w:hAnsi="Times New Roman" w:cs="Times New Roman"/>
          <w:b/>
          <w:sz w:val="28"/>
          <w:szCs w:val="28"/>
          <w:lang w:val="kk-KZ" w:eastAsia="ru-RU"/>
        </w:rPr>
        <w:t>Бестемше-ұлттық ойыны»</w:t>
      </w:r>
      <w:r w:rsidRPr="00362115">
        <w:rPr>
          <w:rFonts w:ascii="Times New Roman" w:eastAsia="Times New Roman" w:hAnsi="Times New Roman" w:cs="Times New Roman"/>
          <w:b/>
          <w:sz w:val="28"/>
          <w:szCs w:val="28"/>
          <w:lang w:val="kk-KZ" w:eastAsia="ru-RU"/>
        </w:rPr>
        <w:t xml:space="preserve"> </w:t>
      </w:r>
      <w:r>
        <w:rPr>
          <w:rFonts w:ascii="Times New Roman" w:eastAsia="Times New Roman" w:hAnsi="Times New Roman" w:cs="Times New Roman"/>
          <w:sz w:val="28"/>
          <w:szCs w:val="28"/>
          <w:lang w:val="kk-KZ" w:eastAsia="ru-RU"/>
        </w:rPr>
        <w:t>(инновациялық жоба. Нұр-Сұлтан қаласы Білім басқармасының 2022 жылғы 05 қыркүйектегі №705 бұйрығы)</w:t>
      </w:r>
    </w:p>
    <w:p w:rsidR="00726AF6" w:rsidRDefault="00726AF6" w:rsidP="00726AF6">
      <w:pPr>
        <w:tabs>
          <w:tab w:val="left" w:pos="1134"/>
        </w:tabs>
        <w:spacing w:after="0" w:line="240" w:lineRule="auto"/>
        <w:jc w:val="both"/>
        <w:rPr>
          <w:rFonts w:ascii="Times New Roman" w:eastAsia="Times New Roman" w:hAnsi="Times New Roman" w:cs="Times New Roman"/>
          <w:sz w:val="28"/>
          <w:szCs w:val="28"/>
          <w:lang w:val="kk-KZ" w:eastAsia="ru-RU"/>
        </w:rPr>
      </w:pPr>
    </w:p>
    <w:p w:rsidR="00726AF6" w:rsidRPr="004F5122" w:rsidRDefault="00726AF6" w:rsidP="00726AF6">
      <w:pPr>
        <w:tabs>
          <w:tab w:val="left" w:pos="1134"/>
        </w:tabs>
        <w:spacing w:after="0" w:line="240" w:lineRule="auto"/>
        <w:rPr>
          <w:rFonts w:ascii="Times New Roman" w:eastAsia="Times New Roman" w:hAnsi="Times New Roman" w:cs="Times New Roman"/>
          <w:b/>
          <w:sz w:val="28"/>
          <w:szCs w:val="28"/>
          <w:u w:val="single"/>
          <w:lang w:val="kk-KZ" w:eastAsia="ru-RU"/>
        </w:rPr>
      </w:pPr>
      <w:r>
        <w:rPr>
          <w:rFonts w:ascii="Times New Roman" w:eastAsia="Times New Roman" w:hAnsi="Times New Roman" w:cs="Times New Roman"/>
          <w:b/>
          <w:sz w:val="28"/>
          <w:szCs w:val="28"/>
          <w:lang w:val="kk-KZ" w:eastAsia="ru-RU"/>
        </w:rPr>
        <w:t xml:space="preserve">         </w:t>
      </w:r>
      <w:r w:rsidRPr="004F5122">
        <w:rPr>
          <w:rFonts w:ascii="Times New Roman" w:eastAsia="Times New Roman" w:hAnsi="Times New Roman" w:cs="Times New Roman"/>
          <w:b/>
          <w:sz w:val="28"/>
          <w:szCs w:val="28"/>
          <w:u w:val="single"/>
          <w:lang w:val="kk-KZ" w:eastAsia="ru-RU"/>
        </w:rPr>
        <w:t>2023-2024 оқу жылы</w:t>
      </w:r>
    </w:p>
    <w:p w:rsidR="00726AF6" w:rsidRPr="004F5122" w:rsidRDefault="00726AF6" w:rsidP="00726AF6">
      <w:pPr>
        <w:tabs>
          <w:tab w:val="left" w:pos="1134"/>
        </w:tabs>
        <w:spacing w:after="0" w:line="240" w:lineRule="auto"/>
        <w:jc w:val="both"/>
        <w:rPr>
          <w:rFonts w:ascii="Times New Roman" w:eastAsia="Times New Roman" w:hAnsi="Times New Roman" w:cs="Times New Roman"/>
          <w:sz w:val="28"/>
          <w:szCs w:val="28"/>
          <w:lang w:val="kk-KZ" w:eastAsia="ru-RU"/>
        </w:rPr>
      </w:pPr>
      <w:r>
        <w:rPr>
          <w:rFonts w:ascii="Times New Roman" w:eastAsia="Calibri" w:hAnsi="Times New Roman" w:cs="Times New Roman"/>
          <w:b/>
          <w:sz w:val="28"/>
          <w:szCs w:val="28"/>
          <w:lang w:val="kk-KZ"/>
        </w:rPr>
        <w:t xml:space="preserve">         1.</w:t>
      </w:r>
      <w:r w:rsidRPr="004F5122">
        <w:rPr>
          <w:rFonts w:ascii="Times New Roman" w:eastAsia="Calibri" w:hAnsi="Times New Roman" w:cs="Times New Roman"/>
          <w:b/>
          <w:sz w:val="28"/>
          <w:szCs w:val="28"/>
          <w:lang w:val="kk-KZ"/>
        </w:rPr>
        <w:t xml:space="preserve">«Балабақшада тілдік дамытушы ортаны қалыптастыру арқылы ана тілді оқыту дағдыларын дамыту» </w:t>
      </w:r>
    </w:p>
    <w:p w:rsidR="00726AF6" w:rsidRDefault="00726AF6" w:rsidP="00726AF6">
      <w:pPr>
        <w:tabs>
          <w:tab w:val="left" w:pos="1134"/>
        </w:tabs>
        <w:spacing w:after="0" w:line="240" w:lineRule="auto"/>
        <w:jc w:val="both"/>
        <w:rPr>
          <w:rFonts w:ascii="Times New Roman" w:eastAsia="Times New Roman" w:hAnsi="Times New Roman" w:cs="Times New Roman"/>
          <w:b/>
          <w:sz w:val="28"/>
          <w:szCs w:val="28"/>
          <w:lang w:val="kk-KZ" w:eastAsia="ru-RU"/>
        </w:rPr>
      </w:pPr>
      <w:r w:rsidRPr="004F5122">
        <w:rPr>
          <w:rFonts w:ascii="Times New Roman" w:eastAsia="Times New Roman" w:hAnsi="Times New Roman" w:cs="Times New Roman"/>
          <w:sz w:val="28"/>
          <w:szCs w:val="28"/>
          <w:lang w:val="kk-KZ" w:eastAsia="ru-RU"/>
        </w:rPr>
        <w:t>(эксперименттік алаң,  Астана  қалалық сараптамалық  кеңесінің  2023 жылғы 09 тамыздағы №1 хаттамасы және 2023 жылғы 21 тамыздағы қалалық сараптамалық кеңестің №2 хаттамасы, Астана қаласы Білім Басқармасының 2023 жылдың 08 қыркүйектегі  № 1884 бұйрығы)</w:t>
      </w:r>
    </w:p>
    <w:p w:rsidR="00726AF6" w:rsidRPr="004F5122" w:rsidRDefault="00726AF6" w:rsidP="00726AF6">
      <w:pPr>
        <w:spacing w:after="0" w:line="240" w:lineRule="auto"/>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b/>
          <w:sz w:val="28"/>
          <w:szCs w:val="28"/>
          <w:lang w:val="kk-KZ" w:eastAsia="ru-RU"/>
        </w:rPr>
        <w:t xml:space="preserve">        2.</w:t>
      </w:r>
      <w:r w:rsidRPr="004F5122">
        <w:rPr>
          <w:rFonts w:ascii="Times New Roman" w:eastAsia="Times New Roman" w:hAnsi="Times New Roman" w:cs="Times New Roman"/>
          <w:b/>
          <w:sz w:val="28"/>
          <w:szCs w:val="28"/>
          <w:lang w:val="kk-KZ" w:eastAsia="ru-RU"/>
        </w:rPr>
        <w:t xml:space="preserve">«Бестемше-ұлттық ойыны» </w:t>
      </w:r>
      <w:r w:rsidRPr="004F5122">
        <w:rPr>
          <w:rFonts w:ascii="Times New Roman" w:eastAsia="Times New Roman" w:hAnsi="Times New Roman" w:cs="Times New Roman"/>
          <w:sz w:val="28"/>
          <w:szCs w:val="28"/>
          <w:lang w:val="kk-KZ" w:eastAsia="ru-RU"/>
        </w:rPr>
        <w:t>(</w:t>
      </w:r>
      <w:r>
        <w:rPr>
          <w:rFonts w:ascii="Times New Roman" w:eastAsia="Times New Roman" w:hAnsi="Times New Roman" w:cs="Times New Roman"/>
          <w:sz w:val="28"/>
          <w:szCs w:val="28"/>
          <w:lang w:val="kk-KZ" w:eastAsia="ru-RU"/>
        </w:rPr>
        <w:t>инновациялық жоба,</w:t>
      </w:r>
      <w:r w:rsidRPr="004F5122">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Астана</w:t>
      </w:r>
      <w:r w:rsidRPr="004F5122">
        <w:rPr>
          <w:rFonts w:ascii="Times New Roman" w:eastAsia="Times New Roman" w:hAnsi="Times New Roman" w:cs="Times New Roman"/>
          <w:sz w:val="28"/>
          <w:szCs w:val="28"/>
          <w:lang w:val="kk-KZ" w:eastAsia="ru-RU"/>
        </w:rPr>
        <w:t xml:space="preserve"> қаласы Білім басқармасы</w:t>
      </w:r>
      <w:r>
        <w:rPr>
          <w:rFonts w:ascii="Times New Roman" w:eastAsia="Times New Roman" w:hAnsi="Times New Roman" w:cs="Times New Roman"/>
          <w:sz w:val="28"/>
          <w:szCs w:val="28"/>
          <w:lang w:val="kk-KZ" w:eastAsia="ru-RU"/>
        </w:rPr>
        <w:t>ның 2023</w:t>
      </w:r>
      <w:r w:rsidRPr="004F5122">
        <w:rPr>
          <w:rFonts w:ascii="Times New Roman" w:eastAsia="Times New Roman" w:hAnsi="Times New Roman" w:cs="Times New Roman"/>
          <w:sz w:val="28"/>
          <w:szCs w:val="28"/>
          <w:lang w:val="kk-KZ" w:eastAsia="ru-RU"/>
        </w:rPr>
        <w:t xml:space="preserve"> жыл</w:t>
      </w:r>
      <w:r>
        <w:rPr>
          <w:rFonts w:ascii="Times New Roman" w:eastAsia="Times New Roman" w:hAnsi="Times New Roman" w:cs="Times New Roman"/>
          <w:sz w:val="28"/>
          <w:szCs w:val="28"/>
          <w:lang w:val="kk-KZ" w:eastAsia="ru-RU"/>
        </w:rPr>
        <w:t>ғы 08 қыркүйектегі №1887</w:t>
      </w:r>
      <w:r w:rsidRPr="004F5122">
        <w:rPr>
          <w:rFonts w:ascii="Times New Roman" w:eastAsia="Times New Roman" w:hAnsi="Times New Roman" w:cs="Times New Roman"/>
          <w:sz w:val="28"/>
          <w:szCs w:val="28"/>
          <w:lang w:val="kk-KZ" w:eastAsia="ru-RU"/>
        </w:rPr>
        <w:t xml:space="preserve"> бұйрығы</w:t>
      </w:r>
      <w:r>
        <w:rPr>
          <w:rFonts w:ascii="Times New Roman" w:eastAsia="Times New Roman" w:hAnsi="Times New Roman" w:cs="Times New Roman"/>
          <w:sz w:val="28"/>
          <w:szCs w:val="28"/>
          <w:lang w:val="kk-KZ" w:eastAsia="ru-RU"/>
        </w:rPr>
        <w:t>)</w:t>
      </w:r>
    </w:p>
    <w:p w:rsidR="00726AF6" w:rsidRPr="00362115" w:rsidRDefault="00726AF6" w:rsidP="00726AF6">
      <w:pPr>
        <w:tabs>
          <w:tab w:val="left" w:pos="1134"/>
        </w:tabs>
        <w:spacing w:after="0" w:line="240" w:lineRule="auto"/>
        <w:jc w:val="both"/>
        <w:rPr>
          <w:rFonts w:ascii="Times New Roman" w:eastAsia="Times New Roman" w:hAnsi="Times New Roman" w:cs="Times New Roman"/>
          <w:lang w:val="kk-KZ" w:eastAsia="ru-RU"/>
        </w:rPr>
      </w:pPr>
    </w:p>
    <w:p w:rsidR="00726AF6" w:rsidRPr="00362115" w:rsidRDefault="00726AF6" w:rsidP="00726AF6">
      <w:pPr>
        <w:tabs>
          <w:tab w:val="left" w:pos="1134"/>
        </w:tabs>
        <w:autoSpaceDE w:val="0"/>
        <w:autoSpaceDN w:val="0"/>
        <w:adjustRightInd w:val="0"/>
        <w:spacing w:after="0" w:line="240" w:lineRule="auto"/>
        <w:ind w:firstLine="567"/>
        <w:contextualSpacing/>
        <w:jc w:val="both"/>
        <w:rPr>
          <w:rFonts w:ascii="Times New Roman" w:eastAsia="Calibri" w:hAnsi="Times New Roman" w:cs="Times New Roman"/>
          <w:b/>
          <w:sz w:val="28"/>
          <w:szCs w:val="28"/>
          <w:lang w:val="kk-KZ"/>
        </w:rPr>
      </w:pPr>
      <w:r w:rsidRPr="00362115">
        <w:rPr>
          <w:rFonts w:ascii="Times New Roman" w:eastAsia="Calibri" w:hAnsi="Times New Roman" w:cs="Times New Roman"/>
          <w:b/>
          <w:sz w:val="28"/>
          <w:szCs w:val="28"/>
          <w:lang w:val="kk-KZ"/>
        </w:rPr>
        <w:t>2. Тә</w:t>
      </w:r>
      <w:r w:rsidRPr="00362115">
        <w:rPr>
          <w:rFonts w:ascii="Times New Roman" w:eastAsia="Calibri" w:hAnsi="Times New Roman" w:cs="Times New Roman" w:hint="cs"/>
          <w:b/>
          <w:sz w:val="28"/>
          <w:szCs w:val="28"/>
          <w:lang w:val="kk-KZ"/>
        </w:rPr>
        <w:t>рбиеленушілерді</w:t>
      </w:r>
      <w:r w:rsidRPr="00362115">
        <w:rPr>
          <w:rFonts w:ascii="Times New Roman" w:eastAsia="Calibri" w:hAnsi="Times New Roman" w:cs="Times New Roman"/>
          <w:b/>
          <w:sz w:val="28"/>
          <w:szCs w:val="28"/>
          <w:lang w:val="kk-KZ"/>
        </w:rPr>
        <w:t xml:space="preserve">ң </w:t>
      </w:r>
      <w:r w:rsidRPr="00362115">
        <w:rPr>
          <w:rFonts w:ascii="Times New Roman" w:eastAsia="Calibri" w:hAnsi="Times New Roman" w:cs="Times New Roman" w:hint="cs"/>
          <w:b/>
          <w:sz w:val="28"/>
          <w:szCs w:val="28"/>
          <w:lang w:val="kk-KZ"/>
        </w:rPr>
        <w:t>о</w:t>
      </w:r>
      <w:r w:rsidRPr="00362115">
        <w:rPr>
          <w:rFonts w:ascii="Times New Roman" w:eastAsia="Calibri" w:hAnsi="Times New Roman" w:cs="Times New Roman"/>
          <w:b/>
          <w:sz w:val="28"/>
          <w:szCs w:val="28"/>
          <w:lang w:val="kk-KZ"/>
        </w:rPr>
        <w:t>қ</w:t>
      </w:r>
      <w:r w:rsidRPr="00362115">
        <w:rPr>
          <w:rFonts w:ascii="Times New Roman" w:eastAsia="Calibri" w:hAnsi="Times New Roman" w:cs="Times New Roman" w:hint="cs"/>
          <w:b/>
          <w:sz w:val="28"/>
          <w:szCs w:val="28"/>
          <w:lang w:val="kk-KZ"/>
        </w:rPr>
        <w:t>у</w:t>
      </w:r>
      <w:r w:rsidRPr="00362115">
        <w:rPr>
          <w:rFonts w:ascii="Times New Roman" w:eastAsia="Calibri" w:hAnsi="Times New Roman" w:cs="Times New Roman"/>
          <w:b/>
          <w:sz w:val="28"/>
          <w:szCs w:val="28"/>
          <w:lang w:val="kk-KZ"/>
        </w:rPr>
        <w:t xml:space="preserve"> </w:t>
      </w:r>
      <w:r w:rsidRPr="00362115">
        <w:rPr>
          <w:rFonts w:ascii="Times New Roman" w:eastAsia="Calibri" w:hAnsi="Times New Roman" w:cs="Times New Roman" w:hint="cs"/>
          <w:b/>
          <w:sz w:val="28"/>
          <w:szCs w:val="28"/>
          <w:lang w:val="kk-KZ"/>
        </w:rPr>
        <w:t>ж</w:t>
      </w:r>
      <w:r w:rsidRPr="00362115">
        <w:rPr>
          <w:rFonts w:ascii="Times New Roman" w:eastAsia="Calibri" w:hAnsi="Times New Roman" w:cs="Times New Roman"/>
          <w:b/>
          <w:sz w:val="28"/>
          <w:szCs w:val="28"/>
          <w:lang w:val="kk-KZ"/>
        </w:rPr>
        <w:t>ү</w:t>
      </w:r>
      <w:r w:rsidRPr="00362115">
        <w:rPr>
          <w:rFonts w:ascii="Times New Roman" w:eastAsia="Calibri" w:hAnsi="Times New Roman" w:cs="Times New Roman" w:hint="cs"/>
          <w:b/>
          <w:sz w:val="28"/>
          <w:szCs w:val="28"/>
          <w:lang w:val="kk-KZ"/>
        </w:rPr>
        <w:t>ктемесіні</w:t>
      </w:r>
      <w:r w:rsidRPr="00362115">
        <w:rPr>
          <w:rFonts w:ascii="Times New Roman" w:eastAsia="Calibri" w:hAnsi="Times New Roman" w:cs="Times New Roman"/>
          <w:b/>
          <w:sz w:val="28"/>
          <w:szCs w:val="28"/>
          <w:lang w:val="kk-KZ"/>
        </w:rPr>
        <w:t xml:space="preserve">ң </w:t>
      </w:r>
      <w:r w:rsidRPr="00362115">
        <w:rPr>
          <w:rFonts w:ascii="Times New Roman" w:eastAsia="Calibri" w:hAnsi="Times New Roman" w:cs="Times New Roman" w:hint="cs"/>
          <w:b/>
          <w:sz w:val="28"/>
          <w:szCs w:val="28"/>
          <w:lang w:val="kk-KZ"/>
        </w:rPr>
        <w:t>е</w:t>
      </w:r>
      <w:r w:rsidRPr="00362115">
        <w:rPr>
          <w:rFonts w:ascii="Times New Roman" w:eastAsia="Calibri" w:hAnsi="Times New Roman" w:cs="Times New Roman"/>
          <w:b/>
          <w:sz w:val="28"/>
          <w:szCs w:val="28"/>
          <w:lang w:val="kk-KZ"/>
        </w:rPr>
        <w:t xml:space="preserve">ң </w:t>
      </w:r>
      <w:r w:rsidRPr="00362115">
        <w:rPr>
          <w:rFonts w:ascii="Times New Roman" w:eastAsia="Calibri" w:hAnsi="Times New Roman" w:cs="Times New Roman" w:hint="cs"/>
          <w:b/>
          <w:sz w:val="28"/>
          <w:szCs w:val="28"/>
          <w:lang w:val="kk-KZ"/>
        </w:rPr>
        <w:t>жо</w:t>
      </w:r>
      <w:r w:rsidRPr="00362115">
        <w:rPr>
          <w:rFonts w:ascii="Times New Roman" w:eastAsia="Calibri" w:hAnsi="Times New Roman" w:cs="Times New Roman"/>
          <w:b/>
          <w:sz w:val="28"/>
          <w:szCs w:val="28"/>
          <w:lang w:val="kk-KZ"/>
        </w:rPr>
        <w:t>ғ</w:t>
      </w:r>
      <w:r w:rsidRPr="00362115">
        <w:rPr>
          <w:rFonts w:ascii="Times New Roman" w:eastAsia="Calibri" w:hAnsi="Times New Roman" w:cs="Times New Roman" w:hint="cs"/>
          <w:b/>
          <w:sz w:val="28"/>
          <w:szCs w:val="28"/>
          <w:lang w:val="kk-KZ"/>
        </w:rPr>
        <w:t>ары</w:t>
      </w:r>
      <w:r w:rsidRPr="00362115">
        <w:rPr>
          <w:rFonts w:ascii="Times New Roman" w:eastAsia="Calibri" w:hAnsi="Times New Roman" w:cs="Times New Roman"/>
          <w:b/>
          <w:sz w:val="28"/>
          <w:szCs w:val="28"/>
          <w:lang w:val="kk-KZ"/>
        </w:rPr>
        <w:t xml:space="preserve"> </w:t>
      </w:r>
      <w:r w:rsidRPr="00362115">
        <w:rPr>
          <w:rFonts w:ascii="Times New Roman" w:eastAsia="Calibri" w:hAnsi="Times New Roman" w:cs="Times New Roman" w:hint="cs"/>
          <w:b/>
          <w:sz w:val="28"/>
          <w:szCs w:val="28"/>
          <w:lang w:val="kk-KZ"/>
        </w:rPr>
        <w:t>к</w:t>
      </w:r>
      <w:r w:rsidRPr="00362115">
        <w:rPr>
          <w:rFonts w:ascii="Times New Roman" w:eastAsia="Calibri" w:hAnsi="Times New Roman" w:cs="Times New Roman"/>
          <w:b/>
          <w:sz w:val="28"/>
          <w:szCs w:val="28"/>
          <w:lang w:val="kk-KZ"/>
        </w:rPr>
        <w:t>ө</w:t>
      </w:r>
      <w:r w:rsidRPr="00362115">
        <w:rPr>
          <w:rFonts w:ascii="Times New Roman" w:eastAsia="Calibri" w:hAnsi="Times New Roman" w:cs="Times New Roman" w:hint="cs"/>
          <w:b/>
          <w:sz w:val="28"/>
          <w:szCs w:val="28"/>
          <w:lang w:val="kk-KZ"/>
        </w:rPr>
        <w:t>леміне</w:t>
      </w:r>
      <w:r w:rsidRPr="00362115">
        <w:rPr>
          <w:rFonts w:ascii="Times New Roman" w:eastAsia="Calibri" w:hAnsi="Times New Roman" w:cs="Times New Roman"/>
          <w:b/>
          <w:sz w:val="28"/>
          <w:szCs w:val="28"/>
          <w:lang w:val="kk-KZ"/>
        </w:rPr>
        <w:t xml:space="preserve"> қ</w:t>
      </w:r>
      <w:r w:rsidRPr="00362115">
        <w:rPr>
          <w:rFonts w:ascii="Times New Roman" w:eastAsia="Calibri" w:hAnsi="Times New Roman" w:cs="Times New Roman" w:hint="cs"/>
          <w:b/>
          <w:sz w:val="28"/>
          <w:szCs w:val="28"/>
          <w:lang w:val="kk-KZ"/>
        </w:rPr>
        <w:t>ойылатын</w:t>
      </w:r>
      <w:r w:rsidRPr="00362115">
        <w:rPr>
          <w:rFonts w:ascii="Times New Roman" w:eastAsia="Calibri" w:hAnsi="Times New Roman" w:cs="Times New Roman"/>
          <w:b/>
          <w:sz w:val="28"/>
          <w:szCs w:val="28"/>
          <w:lang w:val="kk-KZ"/>
        </w:rPr>
        <w:t xml:space="preserve"> </w:t>
      </w:r>
      <w:r w:rsidRPr="00362115">
        <w:rPr>
          <w:rFonts w:ascii="Times New Roman" w:eastAsia="Calibri" w:hAnsi="Times New Roman" w:cs="Times New Roman" w:hint="cs"/>
          <w:b/>
          <w:sz w:val="28"/>
          <w:szCs w:val="28"/>
          <w:lang w:val="kk-KZ"/>
        </w:rPr>
        <w:t>талаптарды</w:t>
      </w:r>
      <w:r w:rsidRPr="00362115">
        <w:rPr>
          <w:rFonts w:ascii="Times New Roman" w:eastAsia="Calibri" w:hAnsi="Times New Roman" w:cs="Times New Roman"/>
          <w:b/>
          <w:sz w:val="28"/>
          <w:szCs w:val="28"/>
          <w:lang w:val="kk-KZ"/>
        </w:rPr>
        <w:t xml:space="preserve">ң </w:t>
      </w:r>
      <w:r w:rsidRPr="00362115">
        <w:rPr>
          <w:rFonts w:ascii="Times New Roman" w:eastAsia="Calibri" w:hAnsi="Times New Roman" w:cs="Times New Roman" w:hint="cs"/>
          <w:b/>
          <w:sz w:val="28"/>
          <w:szCs w:val="28"/>
          <w:lang w:val="kk-KZ"/>
        </w:rPr>
        <w:t>с</w:t>
      </w:r>
      <w:r w:rsidRPr="00362115">
        <w:rPr>
          <w:rFonts w:ascii="Times New Roman" w:eastAsia="Calibri" w:hAnsi="Times New Roman" w:cs="Times New Roman"/>
          <w:b/>
          <w:sz w:val="28"/>
          <w:szCs w:val="28"/>
          <w:lang w:val="kk-KZ"/>
        </w:rPr>
        <w:t>ә</w:t>
      </w:r>
      <w:r w:rsidRPr="00362115">
        <w:rPr>
          <w:rFonts w:ascii="Times New Roman" w:eastAsia="Calibri" w:hAnsi="Times New Roman" w:cs="Times New Roman" w:hint="cs"/>
          <w:b/>
          <w:sz w:val="28"/>
          <w:szCs w:val="28"/>
          <w:lang w:val="kk-KZ"/>
        </w:rPr>
        <w:t>йкестігі</w:t>
      </w:r>
      <w:r w:rsidRPr="00362115">
        <w:rPr>
          <w:rFonts w:ascii="Times New Roman" w:eastAsia="Calibri" w:hAnsi="Times New Roman" w:cs="Times New Roman"/>
          <w:b/>
          <w:sz w:val="28"/>
          <w:szCs w:val="28"/>
          <w:lang w:val="kk-KZ"/>
        </w:rPr>
        <w:t xml:space="preserve"> </w:t>
      </w:r>
      <w:r w:rsidRPr="00362115">
        <w:rPr>
          <w:rFonts w:ascii="Times New Roman" w:eastAsia="Calibri" w:hAnsi="Times New Roman" w:cs="Times New Roman" w:hint="cs"/>
          <w:b/>
          <w:sz w:val="28"/>
          <w:szCs w:val="28"/>
          <w:lang w:val="kk-KZ"/>
        </w:rPr>
        <w:t>ж</w:t>
      </w:r>
      <w:r w:rsidRPr="00362115">
        <w:rPr>
          <w:rFonts w:ascii="Times New Roman" w:eastAsia="Calibri" w:hAnsi="Times New Roman" w:cs="Times New Roman"/>
          <w:b/>
          <w:sz w:val="28"/>
          <w:szCs w:val="28"/>
          <w:lang w:val="kk-KZ"/>
        </w:rPr>
        <w:t>ә</w:t>
      </w:r>
      <w:r w:rsidRPr="00362115">
        <w:rPr>
          <w:rFonts w:ascii="Times New Roman" w:eastAsia="Calibri" w:hAnsi="Times New Roman" w:cs="Times New Roman" w:hint="cs"/>
          <w:b/>
          <w:sz w:val="28"/>
          <w:szCs w:val="28"/>
          <w:lang w:val="kk-KZ"/>
        </w:rPr>
        <w:t>не</w:t>
      </w:r>
      <w:r w:rsidRPr="00362115">
        <w:rPr>
          <w:rFonts w:ascii="Times New Roman" w:eastAsia="Calibri" w:hAnsi="Times New Roman" w:cs="Times New Roman"/>
          <w:b/>
          <w:sz w:val="28"/>
          <w:szCs w:val="28"/>
          <w:lang w:val="kk-KZ"/>
        </w:rPr>
        <w:t xml:space="preserve"> </w:t>
      </w:r>
      <w:r w:rsidRPr="00362115">
        <w:rPr>
          <w:rFonts w:ascii="Times New Roman" w:eastAsia="Calibri" w:hAnsi="Times New Roman" w:cs="Times New Roman" w:hint="cs"/>
          <w:b/>
          <w:sz w:val="28"/>
          <w:szCs w:val="28"/>
          <w:lang w:val="kk-KZ"/>
        </w:rPr>
        <w:t>са</w:t>
      </w:r>
      <w:r w:rsidRPr="00362115">
        <w:rPr>
          <w:rFonts w:ascii="Times New Roman" w:eastAsia="Calibri" w:hAnsi="Times New Roman" w:cs="Times New Roman"/>
          <w:b/>
          <w:sz w:val="28"/>
          <w:szCs w:val="28"/>
          <w:lang w:val="kk-KZ"/>
        </w:rPr>
        <w:t>қ</w:t>
      </w:r>
      <w:r w:rsidRPr="00362115">
        <w:rPr>
          <w:rFonts w:ascii="Times New Roman" w:eastAsia="Calibri" w:hAnsi="Times New Roman" w:cs="Times New Roman" w:hint="cs"/>
          <w:b/>
          <w:sz w:val="28"/>
          <w:szCs w:val="28"/>
          <w:lang w:val="kk-KZ"/>
        </w:rPr>
        <w:t>талуы</w:t>
      </w:r>
      <w:r w:rsidRPr="00362115">
        <w:rPr>
          <w:rFonts w:ascii="Times New Roman" w:eastAsia="Calibri" w:hAnsi="Times New Roman" w:cs="Times New Roman"/>
          <w:b/>
          <w:sz w:val="28"/>
          <w:szCs w:val="28"/>
          <w:lang w:val="kk-KZ"/>
        </w:rPr>
        <w:t>:</w:t>
      </w:r>
    </w:p>
    <w:p w:rsidR="00726AF6" w:rsidRPr="00870D3A" w:rsidRDefault="00726AF6" w:rsidP="00FF2AA0">
      <w:pPr>
        <w:pStyle w:val="a4"/>
        <w:numPr>
          <w:ilvl w:val="0"/>
          <w:numId w:val="4"/>
        </w:numPr>
        <w:tabs>
          <w:tab w:val="left" w:pos="1134"/>
        </w:tabs>
        <w:spacing w:after="0" w:line="240" w:lineRule="auto"/>
        <w:jc w:val="both"/>
        <w:rPr>
          <w:rFonts w:ascii="Times New Roman" w:eastAsia="Calibri" w:hAnsi="Times New Roman" w:cs="Times New Roman"/>
          <w:b/>
          <w:i/>
          <w:sz w:val="28"/>
          <w:szCs w:val="28"/>
          <w:lang w:val="kk-KZ"/>
        </w:rPr>
      </w:pPr>
      <w:r w:rsidRPr="00870D3A">
        <w:rPr>
          <w:rFonts w:ascii="Times New Roman" w:eastAsia="Calibri" w:hAnsi="Times New Roman" w:cs="Times New Roman"/>
          <w:b/>
          <w:sz w:val="28"/>
          <w:szCs w:val="28"/>
          <w:lang w:val="kk-KZ"/>
        </w:rPr>
        <w:t>Ұйым</w:t>
      </w:r>
      <w:r>
        <w:rPr>
          <w:rFonts w:ascii="Times New Roman" w:eastAsia="Calibri" w:hAnsi="Times New Roman" w:cs="Times New Roman"/>
          <w:b/>
          <w:sz w:val="28"/>
          <w:szCs w:val="28"/>
          <w:lang w:val="kk-KZ"/>
        </w:rPr>
        <w:t>дастырылған іс-әрекет кестелері</w:t>
      </w:r>
      <w:r w:rsidRPr="00870D3A">
        <w:rPr>
          <w:rFonts w:ascii="Times New Roman" w:eastAsia="Calibri" w:hAnsi="Times New Roman" w:cs="Times New Roman"/>
          <w:sz w:val="28"/>
          <w:szCs w:val="28"/>
          <w:lang w:val="kk-KZ"/>
        </w:rPr>
        <w:t xml:space="preserve"> </w:t>
      </w:r>
    </w:p>
    <w:p w:rsidR="00726AF6" w:rsidRPr="00870D3A" w:rsidRDefault="00726AF6" w:rsidP="00726AF6">
      <w:pPr>
        <w:tabs>
          <w:tab w:val="left" w:pos="1134"/>
        </w:tabs>
        <w:spacing w:after="0" w:line="240" w:lineRule="auto"/>
        <w:jc w:val="both"/>
        <w:rPr>
          <w:rFonts w:ascii="Times New Roman" w:eastAsia="Calibri" w:hAnsi="Times New Roman" w:cs="Times New Roman"/>
          <w:b/>
          <w:i/>
          <w:sz w:val="28"/>
          <w:szCs w:val="28"/>
          <w:lang w:val="kk-KZ"/>
        </w:rPr>
      </w:pPr>
      <w:r>
        <w:rPr>
          <w:rFonts w:ascii="Times New Roman" w:eastAsia="Calibri" w:hAnsi="Times New Roman" w:cs="Times New Roman"/>
          <w:sz w:val="28"/>
          <w:szCs w:val="28"/>
          <w:lang w:val="kk-KZ"/>
        </w:rPr>
        <w:t>2021-2022, 2022-2023, 2023-2024</w:t>
      </w:r>
      <w:r w:rsidRPr="00870D3A">
        <w:rPr>
          <w:rFonts w:ascii="Times New Roman" w:eastAsia="Calibri" w:hAnsi="Times New Roman" w:cs="Times New Roman"/>
          <w:sz w:val="28"/>
          <w:szCs w:val="28"/>
          <w:lang w:val="kk-KZ"/>
        </w:rPr>
        <w:t xml:space="preserve"> электронды түрде ұсынылады. </w:t>
      </w:r>
    </w:p>
    <w:p w:rsidR="00726AF6" w:rsidRPr="009673D6" w:rsidRDefault="00726AF6" w:rsidP="00FF2AA0">
      <w:pPr>
        <w:pStyle w:val="a4"/>
        <w:numPr>
          <w:ilvl w:val="0"/>
          <w:numId w:val="4"/>
        </w:numPr>
        <w:tabs>
          <w:tab w:val="left" w:pos="1134"/>
        </w:tabs>
        <w:spacing w:after="0" w:line="240" w:lineRule="auto"/>
        <w:jc w:val="both"/>
        <w:rPr>
          <w:rFonts w:ascii="Times New Roman" w:eastAsia="Calibri" w:hAnsi="Times New Roman" w:cs="Times New Roman"/>
          <w:b/>
          <w:sz w:val="28"/>
          <w:szCs w:val="28"/>
          <w:lang w:val="kk-KZ"/>
        </w:rPr>
      </w:pPr>
      <w:r w:rsidRPr="009673D6">
        <w:rPr>
          <w:rFonts w:ascii="Times New Roman" w:eastAsia="Calibri" w:hAnsi="Times New Roman" w:cs="Times New Roman"/>
          <w:b/>
          <w:sz w:val="28"/>
          <w:szCs w:val="28"/>
          <w:lang w:val="kk-KZ"/>
        </w:rPr>
        <w:t>Ұйымдастырылған іс- әрекеттің перспективалық жоспарлар</w:t>
      </w:r>
      <w:r w:rsidR="009673D6">
        <w:rPr>
          <w:rFonts w:ascii="Times New Roman" w:eastAsia="Calibri" w:hAnsi="Times New Roman" w:cs="Times New Roman"/>
          <w:b/>
          <w:sz w:val="28"/>
          <w:szCs w:val="28"/>
          <w:lang w:val="kk-KZ"/>
        </w:rPr>
        <w:t>ы</w:t>
      </w:r>
    </w:p>
    <w:p w:rsidR="00726AF6" w:rsidRPr="00870D3A" w:rsidRDefault="00726AF6" w:rsidP="00726AF6">
      <w:pPr>
        <w:tabs>
          <w:tab w:val="left" w:pos="1134"/>
        </w:tabs>
        <w:spacing w:after="0" w:line="240" w:lineRule="auto"/>
        <w:jc w:val="both"/>
        <w:rPr>
          <w:rFonts w:ascii="Times New Roman" w:eastAsia="Calibri" w:hAnsi="Times New Roman" w:cs="Times New Roman"/>
          <w:b/>
          <w:i/>
          <w:sz w:val="28"/>
          <w:szCs w:val="28"/>
          <w:lang w:val="kk-KZ"/>
        </w:rPr>
      </w:pPr>
      <w:r w:rsidRPr="00870D3A">
        <w:rPr>
          <w:rFonts w:ascii="Times New Roman" w:eastAsia="Calibri" w:hAnsi="Times New Roman" w:cs="Times New Roman"/>
          <w:sz w:val="28"/>
          <w:szCs w:val="28"/>
          <w:lang w:val="kk-KZ"/>
        </w:rPr>
        <w:t xml:space="preserve">2021-2022, 2022-2023, 2023-2024 электронды түрде ұсынылады. </w:t>
      </w:r>
    </w:p>
    <w:p w:rsidR="00726AF6" w:rsidRPr="009673D6" w:rsidRDefault="00726AF6" w:rsidP="00FF2AA0">
      <w:pPr>
        <w:pStyle w:val="a4"/>
        <w:numPr>
          <w:ilvl w:val="0"/>
          <w:numId w:val="4"/>
        </w:numPr>
        <w:tabs>
          <w:tab w:val="left" w:pos="1134"/>
        </w:tabs>
        <w:spacing w:after="0" w:line="240" w:lineRule="auto"/>
        <w:jc w:val="both"/>
        <w:rPr>
          <w:rFonts w:ascii="Times New Roman" w:eastAsia="Calibri" w:hAnsi="Times New Roman" w:cs="Times New Roman"/>
          <w:sz w:val="28"/>
          <w:szCs w:val="28"/>
          <w:lang w:val="kk-KZ"/>
        </w:rPr>
      </w:pPr>
      <w:r w:rsidRPr="009673D6">
        <w:rPr>
          <w:rFonts w:ascii="Times New Roman" w:eastAsia="Calibri" w:hAnsi="Times New Roman" w:cs="Times New Roman"/>
          <w:b/>
          <w:sz w:val="28"/>
          <w:szCs w:val="28"/>
          <w:lang w:val="kk-KZ"/>
        </w:rPr>
        <w:t xml:space="preserve">Тәрбиелеу - білім беру процесінің циклограммалары </w:t>
      </w:r>
    </w:p>
    <w:p w:rsidR="00726AF6" w:rsidRPr="00870D3A" w:rsidRDefault="00726AF6" w:rsidP="00726AF6">
      <w:pPr>
        <w:tabs>
          <w:tab w:val="left" w:pos="1134"/>
        </w:tabs>
        <w:spacing w:after="0" w:line="240" w:lineRule="auto"/>
        <w:jc w:val="both"/>
        <w:rPr>
          <w:rFonts w:ascii="Times New Roman" w:eastAsia="Calibri" w:hAnsi="Times New Roman" w:cs="Times New Roman"/>
          <w:i/>
          <w:sz w:val="28"/>
          <w:szCs w:val="28"/>
          <w:lang w:val="kk-KZ"/>
        </w:rPr>
      </w:pPr>
      <w:r>
        <w:rPr>
          <w:rFonts w:ascii="Times New Roman" w:eastAsia="Calibri" w:hAnsi="Times New Roman" w:cs="Times New Roman"/>
          <w:sz w:val="28"/>
          <w:szCs w:val="28"/>
          <w:lang w:val="kk-KZ"/>
        </w:rPr>
        <w:t>2021-2022, 2022-2023, 2023-2024</w:t>
      </w:r>
      <w:r w:rsidRPr="00870D3A">
        <w:rPr>
          <w:rFonts w:ascii="Times New Roman" w:eastAsia="Calibri" w:hAnsi="Times New Roman" w:cs="Times New Roman"/>
          <w:i/>
          <w:sz w:val="28"/>
          <w:szCs w:val="28"/>
          <w:lang w:val="kk-KZ"/>
        </w:rPr>
        <w:t xml:space="preserve"> </w:t>
      </w:r>
      <w:r w:rsidRPr="00870D3A">
        <w:rPr>
          <w:rFonts w:ascii="Times New Roman" w:eastAsia="Calibri" w:hAnsi="Times New Roman" w:cs="Times New Roman"/>
          <w:sz w:val="28"/>
          <w:szCs w:val="28"/>
          <w:lang w:val="kk-KZ"/>
        </w:rPr>
        <w:t>электронды түрде ұсынылады.</w:t>
      </w:r>
    </w:p>
    <w:p w:rsidR="00726AF6" w:rsidRDefault="00726AF6" w:rsidP="009673D6">
      <w:pPr>
        <w:widowControl w:val="0"/>
        <w:tabs>
          <w:tab w:val="left" w:pos="1134"/>
        </w:tabs>
        <w:autoSpaceDE w:val="0"/>
        <w:autoSpaceDN w:val="0"/>
        <w:adjustRightInd w:val="0"/>
        <w:spacing w:after="0" w:line="240" w:lineRule="auto"/>
        <w:ind w:firstLine="567"/>
        <w:contextualSpacing/>
        <w:jc w:val="center"/>
        <w:rPr>
          <w:rFonts w:ascii="Times New Roman" w:eastAsia="Calibri" w:hAnsi="Times New Roman" w:cs="Times New Roman"/>
          <w:b/>
          <w:sz w:val="28"/>
          <w:szCs w:val="28"/>
          <w:lang w:val="kk-KZ"/>
        </w:rPr>
      </w:pPr>
    </w:p>
    <w:p w:rsidR="00726AF6" w:rsidRPr="008C7E6B" w:rsidRDefault="00726AF6" w:rsidP="009673D6">
      <w:pPr>
        <w:spacing w:after="0" w:line="240" w:lineRule="auto"/>
        <w:jc w:val="center"/>
        <w:rPr>
          <w:rFonts w:ascii="Times New Roman" w:eastAsia="Times New Roman" w:hAnsi="Times New Roman" w:cs="Times New Roman"/>
          <w:sz w:val="28"/>
          <w:szCs w:val="28"/>
          <w:lang w:val="kk-KZ" w:eastAsia="ru-RU"/>
        </w:rPr>
      </w:pPr>
      <w:r w:rsidRPr="00362115">
        <w:rPr>
          <w:rFonts w:ascii="Times New Roman" w:eastAsia="Calibri" w:hAnsi="Times New Roman" w:cs="Times New Roman"/>
          <w:b/>
          <w:sz w:val="28"/>
          <w:szCs w:val="28"/>
          <w:lang w:val="kk-KZ"/>
        </w:rPr>
        <w:t>Балабақшаның әдістемелік тақырыбы</w:t>
      </w:r>
      <w:r w:rsidRPr="00362115">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w:t>
      </w:r>
      <w:r w:rsidRPr="008C7E6B">
        <w:rPr>
          <w:rFonts w:ascii="Times New Roman" w:eastAsia="Times New Roman" w:hAnsi="Times New Roman" w:cs="Times New Roman"/>
          <w:sz w:val="28"/>
          <w:szCs w:val="28"/>
          <w:lang w:val="kk-KZ" w:eastAsia="ru-RU"/>
        </w:rPr>
        <w:t>Балабақшада мәдени-тілдік ортаны қалыптастыруда инновациялық технологияларды пайдалану»</w:t>
      </w:r>
    </w:p>
    <w:p w:rsidR="00726AF6" w:rsidRDefault="00726AF6" w:rsidP="009673D6">
      <w:pPr>
        <w:widowControl w:val="0"/>
        <w:tabs>
          <w:tab w:val="left" w:pos="1134"/>
        </w:tabs>
        <w:autoSpaceDE w:val="0"/>
        <w:autoSpaceDN w:val="0"/>
        <w:adjustRightInd w:val="0"/>
        <w:spacing w:after="0" w:line="240" w:lineRule="auto"/>
        <w:ind w:firstLine="567"/>
        <w:contextualSpacing/>
        <w:jc w:val="center"/>
        <w:rPr>
          <w:rFonts w:ascii="Times New Roman" w:eastAsia="Calibri" w:hAnsi="Times New Roman" w:cs="Times New Roman"/>
          <w:sz w:val="28"/>
          <w:szCs w:val="28"/>
          <w:lang w:val="kk-KZ"/>
        </w:rPr>
      </w:pPr>
    </w:p>
    <w:p w:rsidR="009673D6" w:rsidRDefault="00726AF6" w:rsidP="009673D6">
      <w:pPr>
        <w:widowControl w:val="0"/>
        <w:tabs>
          <w:tab w:val="left" w:pos="1134"/>
        </w:tabs>
        <w:autoSpaceDE w:val="0"/>
        <w:autoSpaceDN w:val="0"/>
        <w:adjustRightInd w:val="0"/>
        <w:spacing w:after="0" w:line="240" w:lineRule="auto"/>
        <w:contextualSpacing/>
        <w:jc w:val="center"/>
        <w:rPr>
          <w:rFonts w:ascii="Times New Roman" w:eastAsia="Times New Roman" w:hAnsi="Times New Roman" w:cs="Times New Roman"/>
          <w:b/>
          <w:color w:val="000000"/>
          <w:sz w:val="28"/>
          <w:szCs w:val="28"/>
          <w:shd w:val="clear" w:color="auto" w:fill="FFFFFF"/>
          <w:lang w:val="kk-KZ"/>
        </w:rPr>
      </w:pPr>
      <w:r w:rsidRPr="00293BE1">
        <w:rPr>
          <w:rFonts w:ascii="Times New Roman" w:eastAsia="Times New Roman" w:hAnsi="Times New Roman" w:cs="Times New Roman"/>
          <w:b/>
          <w:color w:val="000000"/>
          <w:sz w:val="28"/>
          <w:szCs w:val="28"/>
          <w:lang w:val="kk-KZ"/>
        </w:rPr>
        <w:t>202</w:t>
      </w:r>
      <w:r w:rsidRPr="002A4135">
        <w:rPr>
          <w:rFonts w:ascii="Times New Roman" w:eastAsia="Times New Roman" w:hAnsi="Times New Roman" w:cs="Times New Roman"/>
          <w:b/>
          <w:color w:val="000000"/>
          <w:sz w:val="28"/>
          <w:szCs w:val="28"/>
          <w:lang w:val="kk-KZ"/>
        </w:rPr>
        <w:t>3</w:t>
      </w:r>
      <w:r w:rsidRPr="00293BE1">
        <w:rPr>
          <w:rFonts w:ascii="Times New Roman" w:eastAsia="Times New Roman" w:hAnsi="Times New Roman" w:cs="Times New Roman"/>
          <w:b/>
          <w:color w:val="000000"/>
          <w:sz w:val="28"/>
          <w:szCs w:val="28"/>
          <w:lang w:val="kk-KZ"/>
        </w:rPr>
        <w:t>-202</w:t>
      </w:r>
      <w:r w:rsidRPr="002A4135">
        <w:rPr>
          <w:rFonts w:ascii="Times New Roman" w:eastAsia="Times New Roman" w:hAnsi="Times New Roman" w:cs="Times New Roman"/>
          <w:b/>
          <w:color w:val="000000"/>
          <w:sz w:val="28"/>
          <w:szCs w:val="28"/>
          <w:lang w:val="kk-KZ"/>
        </w:rPr>
        <w:t>4</w:t>
      </w:r>
      <w:r w:rsidRPr="00293BE1">
        <w:rPr>
          <w:rFonts w:ascii="Times New Roman" w:eastAsia="Times New Roman" w:hAnsi="Times New Roman" w:cs="Times New Roman"/>
          <w:b/>
          <w:color w:val="000000"/>
          <w:sz w:val="28"/>
          <w:szCs w:val="28"/>
          <w:lang w:val="kk-KZ"/>
        </w:rPr>
        <w:t xml:space="preserve"> оқу жылының мақсаты</w:t>
      </w:r>
      <w:r w:rsidRPr="00293BE1">
        <w:rPr>
          <w:rFonts w:ascii="Times New Roman" w:eastAsia="Times New Roman" w:hAnsi="Times New Roman" w:cs="Times New Roman"/>
          <w:b/>
          <w:color w:val="000000"/>
          <w:sz w:val="28"/>
          <w:szCs w:val="28"/>
          <w:shd w:val="clear" w:color="auto" w:fill="FFFFFF"/>
          <w:lang w:val="kk-KZ"/>
        </w:rPr>
        <w:t>:</w:t>
      </w:r>
    </w:p>
    <w:p w:rsidR="00726AF6" w:rsidRPr="009673D6" w:rsidRDefault="00726AF6" w:rsidP="009673D6">
      <w:pPr>
        <w:widowControl w:val="0"/>
        <w:tabs>
          <w:tab w:val="left" w:pos="1134"/>
        </w:tabs>
        <w:autoSpaceDE w:val="0"/>
        <w:autoSpaceDN w:val="0"/>
        <w:adjustRightInd w:val="0"/>
        <w:spacing w:after="0" w:line="240" w:lineRule="auto"/>
        <w:contextualSpacing/>
        <w:jc w:val="center"/>
        <w:rPr>
          <w:rFonts w:ascii="Times New Roman" w:eastAsia="Times New Roman" w:hAnsi="Times New Roman" w:cs="Times New Roman"/>
          <w:b/>
          <w:color w:val="000000"/>
          <w:sz w:val="28"/>
          <w:szCs w:val="28"/>
          <w:shd w:val="clear" w:color="auto" w:fill="FFFFFF"/>
          <w:lang w:val="kk-KZ"/>
        </w:rPr>
      </w:pPr>
      <w:r w:rsidRPr="00A36EDF">
        <w:rPr>
          <w:rFonts w:ascii="Times New Roman" w:eastAsia="Times New Roman" w:hAnsi="Times New Roman" w:cs="Times New Roman"/>
          <w:sz w:val="28"/>
          <w:szCs w:val="28"/>
          <w:lang w:val="kk-KZ" w:eastAsia="ru-RU"/>
        </w:rPr>
        <w:t>Инновациялық технологияларды қолдана отырып, мәдени-тілдік ортаны қалыптастыру, балалар тілін дамыту</w:t>
      </w:r>
    </w:p>
    <w:p w:rsidR="00726AF6" w:rsidRPr="00A36EDF" w:rsidRDefault="00726AF6" w:rsidP="009673D6">
      <w:pPr>
        <w:spacing w:after="0" w:line="240" w:lineRule="auto"/>
        <w:jc w:val="center"/>
        <w:rPr>
          <w:rFonts w:ascii="Times New Roman" w:eastAsia="Times New Roman" w:hAnsi="Times New Roman" w:cs="Times New Roman"/>
          <w:sz w:val="28"/>
          <w:szCs w:val="28"/>
          <w:lang w:val="kk-KZ" w:eastAsia="ru-RU"/>
        </w:rPr>
      </w:pPr>
    </w:p>
    <w:p w:rsidR="00726AF6" w:rsidRPr="00A36EDF" w:rsidRDefault="00726AF6" w:rsidP="00726AF6">
      <w:pPr>
        <w:spacing w:after="0" w:line="240" w:lineRule="auto"/>
        <w:rPr>
          <w:rFonts w:ascii="Times New Roman" w:eastAsia="Times New Roman" w:hAnsi="Times New Roman" w:cs="Times New Roman"/>
          <w:b/>
          <w:sz w:val="28"/>
          <w:szCs w:val="28"/>
          <w:lang w:val="kk-KZ" w:eastAsia="ru-RU"/>
        </w:rPr>
      </w:pPr>
      <w:r>
        <w:rPr>
          <w:rFonts w:ascii="Times New Roman" w:eastAsia="Times New Roman" w:hAnsi="Times New Roman" w:cs="Times New Roman"/>
          <w:b/>
          <w:sz w:val="28"/>
          <w:szCs w:val="28"/>
          <w:lang w:val="kk-KZ" w:eastAsia="ru-RU"/>
        </w:rPr>
        <w:t>Міндеттері:</w:t>
      </w:r>
    </w:p>
    <w:p w:rsidR="00726AF6" w:rsidRPr="00A36EDF" w:rsidRDefault="00726AF6" w:rsidP="00FF2AA0">
      <w:pPr>
        <w:numPr>
          <w:ilvl w:val="0"/>
          <w:numId w:val="2"/>
        </w:numPr>
        <w:spacing w:after="0" w:line="276" w:lineRule="auto"/>
        <w:contextualSpacing/>
        <w:rPr>
          <w:rFonts w:ascii="Times New Roman" w:eastAsia="Times New Roman" w:hAnsi="Times New Roman" w:cs="Times New Roman"/>
          <w:noProof/>
          <w:sz w:val="28"/>
          <w:szCs w:val="28"/>
          <w:lang w:val="kk-KZ"/>
        </w:rPr>
      </w:pPr>
      <w:r w:rsidRPr="00A36EDF">
        <w:rPr>
          <w:rFonts w:ascii="Times New Roman" w:eastAsia="Times New Roman" w:hAnsi="Times New Roman" w:cs="Times New Roman"/>
          <w:sz w:val="28"/>
          <w:szCs w:val="28"/>
          <w:lang w:val="kk-KZ"/>
        </w:rPr>
        <w:t>Жаңа инновациялық әдістер мен  технологияларды қолдану арқылы балалардың тіл байлығын, тіл мәдениетін, әр баланың жеке қабілеттері мен шығармашылық әлеуетін дамыту;</w:t>
      </w:r>
    </w:p>
    <w:p w:rsidR="00726AF6" w:rsidRPr="00A36EDF" w:rsidRDefault="00726AF6" w:rsidP="00FF2AA0">
      <w:pPr>
        <w:numPr>
          <w:ilvl w:val="0"/>
          <w:numId w:val="2"/>
        </w:numPr>
        <w:spacing w:after="0" w:line="276" w:lineRule="auto"/>
        <w:contextualSpacing/>
        <w:rPr>
          <w:rFonts w:ascii="Times New Roman" w:eastAsia="Times New Roman" w:hAnsi="Times New Roman" w:cs="Times New Roman"/>
          <w:noProof/>
          <w:sz w:val="28"/>
          <w:szCs w:val="28"/>
          <w:lang w:val="kk-KZ"/>
        </w:rPr>
      </w:pPr>
      <w:r w:rsidRPr="00A36EDF">
        <w:rPr>
          <w:rFonts w:ascii="Times New Roman" w:eastAsia="Times New Roman" w:hAnsi="Times New Roman" w:cs="Times New Roman"/>
          <w:sz w:val="28"/>
          <w:szCs w:val="28"/>
          <w:lang w:val="kk-KZ"/>
        </w:rPr>
        <w:t xml:space="preserve"> балалардың денсаулығы мен өмірін сақтау үшін педагогикалық үдерісте сауықтыру технологияларын пайдалануды жетілдіруді жалғастыру;</w:t>
      </w:r>
    </w:p>
    <w:p w:rsidR="00726AF6" w:rsidRDefault="00726AF6" w:rsidP="00FF2AA0">
      <w:pPr>
        <w:numPr>
          <w:ilvl w:val="0"/>
          <w:numId w:val="2"/>
        </w:numPr>
        <w:spacing w:after="0" w:line="276" w:lineRule="auto"/>
        <w:contextualSpacing/>
        <w:rPr>
          <w:rFonts w:ascii="Times New Roman" w:eastAsia="Times New Roman" w:hAnsi="Times New Roman" w:cs="Times New Roman"/>
          <w:noProof/>
          <w:sz w:val="28"/>
          <w:szCs w:val="28"/>
          <w:lang w:val="kk-KZ"/>
        </w:rPr>
      </w:pPr>
      <w:r w:rsidRPr="00A36EDF">
        <w:rPr>
          <w:rFonts w:ascii="Times New Roman" w:eastAsia="Times New Roman" w:hAnsi="Times New Roman" w:cs="Times New Roman"/>
          <w:sz w:val="28"/>
          <w:szCs w:val="28"/>
          <w:lang w:val="kk-KZ"/>
        </w:rPr>
        <w:t>психологиялық-педагогикалық әріптестік тәжірибесінде ата-аналармен қарым-қатынастың тиімді технологияларын қолдану.</w:t>
      </w:r>
    </w:p>
    <w:p w:rsidR="00726AF6" w:rsidRPr="00362115" w:rsidRDefault="00726AF6" w:rsidP="00726AF6">
      <w:pPr>
        <w:spacing w:after="0" w:line="276" w:lineRule="auto"/>
        <w:ind w:firstLine="567"/>
        <w:contextualSpacing/>
        <w:rPr>
          <w:rFonts w:ascii="Times New Roman" w:eastAsia="Times New Roman" w:hAnsi="Times New Roman" w:cs="Times New Roman"/>
          <w:noProof/>
          <w:sz w:val="28"/>
          <w:szCs w:val="28"/>
          <w:lang w:val="kk-KZ"/>
        </w:rPr>
      </w:pPr>
      <w:r w:rsidRPr="00362115">
        <w:rPr>
          <w:rFonts w:ascii="Times New Roman" w:eastAsia="Calibri" w:hAnsi="Times New Roman" w:cs="Times New Roman"/>
          <w:sz w:val="28"/>
          <w:szCs w:val="28"/>
          <w:lang w:val="kk-KZ"/>
        </w:rPr>
        <w:lastRenderedPageBreak/>
        <w:t xml:space="preserve">Осы мақсат, міндеттерді орындау нәтижесі мектепке дейінгі тәрбие мен оқыту мазмұнының сапасын арттыруға көмектеседі. </w:t>
      </w:r>
    </w:p>
    <w:p w:rsidR="00726AF6" w:rsidRPr="00362115" w:rsidRDefault="00726AF6" w:rsidP="00726AF6">
      <w:pPr>
        <w:widowControl w:val="0"/>
        <w:autoSpaceDE w:val="0"/>
        <w:autoSpaceDN w:val="0"/>
        <w:spacing w:after="0" w:line="240" w:lineRule="auto"/>
        <w:rPr>
          <w:rFonts w:ascii="Times New Roman" w:eastAsia="Times New Roman" w:hAnsi="Times New Roman" w:cs="Times New Roman"/>
          <w:b/>
          <w:color w:val="C00000"/>
          <w:sz w:val="28"/>
          <w:szCs w:val="28"/>
          <w:lang w:val="kk-KZ"/>
        </w:rPr>
      </w:pPr>
    </w:p>
    <w:p w:rsidR="00E97824" w:rsidRDefault="00E97824" w:rsidP="00726AF6">
      <w:pPr>
        <w:spacing w:after="200" w:line="276" w:lineRule="auto"/>
        <w:jc w:val="center"/>
        <w:rPr>
          <w:rFonts w:ascii="Times New Roman" w:eastAsia="Calibri" w:hAnsi="Times New Roman" w:cs="Times New Roman"/>
          <w:b/>
          <w:sz w:val="28"/>
          <w:szCs w:val="28"/>
          <w:lang w:val="kk-KZ"/>
        </w:rPr>
      </w:pPr>
    </w:p>
    <w:p w:rsidR="009F6901" w:rsidRDefault="009F6901" w:rsidP="00726AF6">
      <w:pPr>
        <w:spacing w:after="200" w:line="276" w:lineRule="auto"/>
        <w:jc w:val="center"/>
        <w:rPr>
          <w:rFonts w:ascii="Times New Roman" w:eastAsia="Calibri" w:hAnsi="Times New Roman" w:cs="Times New Roman"/>
          <w:b/>
          <w:sz w:val="28"/>
          <w:szCs w:val="28"/>
          <w:lang w:val="kk-KZ"/>
        </w:rPr>
      </w:pPr>
    </w:p>
    <w:p w:rsidR="00E97824" w:rsidRDefault="009F6901" w:rsidP="00726AF6">
      <w:pPr>
        <w:spacing w:after="200" w:line="276" w:lineRule="auto"/>
        <w:jc w:val="center"/>
        <w:rPr>
          <w:rFonts w:ascii="Times New Roman" w:eastAsia="Calibri" w:hAnsi="Times New Roman" w:cs="Times New Roman"/>
          <w:b/>
          <w:sz w:val="28"/>
          <w:szCs w:val="28"/>
          <w:lang w:val="kk-KZ"/>
        </w:rPr>
      </w:pPr>
      <w:r w:rsidRPr="009F6901">
        <w:rPr>
          <w:rFonts w:ascii="Times New Roman" w:eastAsia="Calibri" w:hAnsi="Times New Roman" w:cs="Times New Roman"/>
          <w:b/>
          <w:noProof/>
          <w:sz w:val="28"/>
          <w:szCs w:val="28"/>
          <w:lang w:eastAsia="ru-RU"/>
        </w:rPr>
        <w:lastRenderedPageBreak/>
        <w:drawing>
          <wp:inline distT="0" distB="0" distL="0" distR="0">
            <wp:extent cx="6210935" cy="8033742"/>
            <wp:effectExtent l="0" t="0" r="0" b="5715"/>
            <wp:docPr id="27" name="Рисунок 27" descr="C:\Users\User\Desktop\ППҚ №6 бұйрық 2023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ППҚ №6 бұйрық 2023_page-0001.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210935" cy="8033742"/>
                    </a:xfrm>
                    <a:prstGeom prst="rect">
                      <a:avLst/>
                    </a:prstGeom>
                    <a:noFill/>
                    <a:ln>
                      <a:noFill/>
                    </a:ln>
                  </pic:spPr>
                </pic:pic>
              </a:graphicData>
            </a:graphic>
          </wp:inline>
        </w:drawing>
      </w:r>
    </w:p>
    <w:p w:rsidR="009F6901" w:rsidRDefault="009F6901" w:rsidP="00726AF6">
      <w:pPr>
        <w:spacing w:after="200" w:line="276" w:lineRule="auto"/>
        <w:jc w:val="center"/>
        <w:rPr>
          <w:rFonts w:ascii="Times New Roman" w:eastAsia="Calibri" w:hAnsi="Times New Roman" w:cs="Times New Roman"/>
          <w:b/>
          <w:noProof/>
          <w:sz w:val="28"/>
          <w:szCs w:val="28"/>
          <w:lang w:eastAsia="ru-RU"/>
        </w:rPr>
      </w:pPr>
    </w:p>
    <w:p w:rsidR="009F6901" w:rsidRDefault="009F6901" w:rsidP="00726AF6">
      <w:pPr>
        <w:spacing w:after="200" w:line="276" w:lineRule="auto"/>
        <w:jc w:val="center"/>
        <w:rPr>
          <w:rFonts w:ascii="Times New Roman" w:eastAsia="Calibri" w:hAnsi="Times New Roman" w:cs="Times New Roman"/>
          <w:b/>
          <w:sz w:val="28"/>
          <w:szCs w:val="28"/>
          <w:lang w:val="kk-KZ"/>
        </w:rPr>
      </w:pPr>
      <w:r w:rsidRPr="009F6901">
        <w:rPr>
          <w:rFonts w:ascii="Times New Roman" w:eastAsia="Calibri" w:hAnsi="Times New Roman" w:cs="Times New Roman"/>
          <w:b/>
          <w:noProof/>
          <w:sz w:val="28"/>
          <w:szCs w:val="28"/>
          <w:lang w:eastAsia="ru-RU"/>
        </w:rPr>
        <w:lastRenderedPageBreak/>
        <w:drawing>
          <wp:inline distT="0" distB="0" distL="0" distR="0">
            <wp:extent cx="6210935" cy="8033742"/>
            <wp:effectExtent l="0" t="0" r="0" b="5715"/>
            <wp:docPr id="28" name="Рисунок 28" descr="C:\Users\User\Desktop\ППҚ №6 бұйрық 2023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ППҚ №6 бұйрық 2023_page-0002.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210935" cy="8033742"/>
                    </a:xfrm>
                    <a:prstGeom prst="rect">
                      <a:avLst/>
                    </a:prstGeom>
                    <a:noFill/>
                    <a:ln>
                      <a:noFill/>
                    </a:ln>
                  </pic:spPr>
                </pic:pic>
              </a:graphicData>
            </a:graphic>
          </wp:inline>
        </w:drawing>
      </w:r>
    </w:p>
    <w:p w:rsidR="009F6901" w:rsidRDefault="009F6901" w:rsidP="00726AF6">
      <w:pPr>
        <w:spacing w:after="200" w:line="276" w:lineRule="auto"/>
        <w:jc w:val="center"/>
        <w:rPr>
          <w:rFonts w:ascii="Times New Roman" w:eastAsia="Calibri" w:hAnsi="Times New Roman" w:cs="Times New Roman"/>
          <w:b/>
          <w:sz w:val="28"/>
          <w:szCs w:val="28"/>
          <w:lang w:val="kk-KZ"/>
        </w:rPr>
      </w:pPr>
      <w:r w:rsidRPr="009F6901">
        <w:rPr>
          <w:rFonts w:ascii="Times New Roman" w:eastAsia="Calibri" w:hAnsi="Times New Roman" w:cs="Times New Roman"/>
          <w:b/>
          <w:noProof/>
          <w:sz w:val="28"/>
          <w:szCs w:val="28"/>
          <w:lang w:eastAsia="ru-RU"/>
        </w:rPr>
        <w:lastRenderedPageBreak/>
        <w:drawing>
          <wp:inline distT="0" distB="0" distL="0" distR="0">
            <wp:extent cx="6210935" cy="8033742"/>
            <wp:effectExtent l="0" t="0" r="0" b="5715"/>
            <wp:docPr id="29" name="Рисунок 29" descr="C:\Users\User\Desktop\ППҚ №6 бұйрық 2023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ППҚ №6 бұйрық 2023_page-0003.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210935" cy="8033742"/>
                    </a:xfrm>
                    <a:prstGeom prst="rect">
                      <a:avLst/>
                    </a:prstGeom>
                    <a:noFill/>
                    <a:ln>
                      <a:noFill/>
                    </a:ln>
                  </pic:spPr>
                </pic:pic>
              </a:graphicData>
            </a:graphic>
          </wp:inline>
        </w:drawing>
      </w:r>
    </w:p>
    <w:p w:rsidR="00E97824" w:rsidRDefault="00E97824" w:rsidP="00726AF6">
      <w:pPr>
        <w:spacing w:after="200" w:line="276" w:lineRule="auto"/>
        <w:jc w:val="center"/>
        <w:rPr>
          <w:rFonts w:ascii="Times New Roman" w:eastAsia="Calibri" w:hAnsi="Times New Roman" w:cs="Times New Roman"/>
          <w:b/>
          <w:sz w:val="28"/>
          <w:szCs w:val="28"/>
          <w:lang w:val="kk-KZ"/>
        </w:rPr>
      </w:pPr>
    </w:p>
    <w:p w:rsidR="00E97824" w:rsidRDefault="00E97824" w:rsidP="00726AF6">
      <w:pPr>
        <w:spacing w:after="200" w:line="276" w:lineRule="auto"/>
        <w:jc w:val="center"/>
        <w:rPr>
          <w:rFonts w:ascii="Times New Roman" w:eastAsia="Calibri" w:hAnsi="Times New Roman" w:cs="Times New Roman"/>
          <w:b/>
          <w:sz w:val="28"/>
          <w:szCs w:val="28"/>
          <w:lang w:val="kk-KZ"/>
        </w:rPr>
      </w:pPr>
    </w:p>
    <w:p w:rsidR="00BF7445" w:rsidRDefault="00BF7445" w:rsidP="009F6901">
      <w:pPr>
        <w:spacing w:after="200" w:line="276" w:lineRule="auto"/>
        <w:rPr>
          <w:rFonts w:ascii="Times New Roman" w:eastAsia="Calibri" w:hAnsi="Times New Roman" w:cs="Times New Roman"/>
          <w:b/>
          <w:sz w:val="28"/>
          <w:szCs w:val="28"/>
          <w:lang w:val="kk-KZ"/>
        </w:rPr>
      </w:pPr>
    </w:p>
    <w:p w:rsidR="00726AF6" w:rsidRPr="00362115" w:rsidRDefault="00726AF6" w:rsidP="00292D0F">
      <w:pPr>
        <w:spacing w:after="200" w:line="276" w:lineRule="auto"/>
        <w:jc w:val="center"/>
        <w:rPr>
          <w:rFonts w:ascii="Times New Roman" w:eastAsia="Calibri" w:hAnsi="Times New Roman" w:cs="Times New Roman"/>
          <w:b/>
          <w:sz w:val="28"/>
          <w:szCs w:val="28"/>
          <w:lang w:val="kk-KZ"/>
        </w:rPr>
      </w:pPr>
      <w:r w:rsidRPr="00362115">
        <w:rPr>
          <w:rFonts w:ascii="Times New Roman" w:eastAsia="Calibri" w:hAnsi="Times New Roman" w:cs="Times New Roman"/>
          <w:b/>
          <w:sz w:val="28"/>
          <w:szCs w:val="28"/>
          <w:lang w:val="kk-KZ"/>
        </w:rPr>
        <w:lastRenderedPageBreak/>
        <w:t>Ерекше білім беру қажеттіліктері бар балаларды психологиялық-педагогикалық қолдау туралы ақпарат</w:t>
      </w:r>
    </w:p>
    <w:p w:rsidR="00726AF6" w:rsidRDefault="00726AF6" w:rsidP="00726AF6">
      <w:pPr>
        <w:spacing w:after="0" w:line="276" w:lineRule="auto"/>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        №75</w:t>
      </w:r>
      <w:r w:rsidRPr="00362115">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Балалық шақ</w:t>
      </w:r>
      <w:r w:rsidRPr="00362115">
        <w:rPr>
          <w:rFonts w:ascii="Times New Roman" w:eastAsia="Calibri" w:hAnsi="Times New Roman" w:cs="Times New Roman"/>
          <w:sz w:val="28"/>
          <w:szCs w:val="28"/>
          <w:lang w:val="kk-KZ"/>
        </w:rPr>
        <w:t xml:space="preserve">" балабақшасында ерекше білім беру қажеттіліктері бар балаларға жағдай жасалған. Балабақшада 12 жалпы білім беру тобында ерекше білім беру қажеттіліктері бар балалар тәрбиеленуде </w:t>
      </w:r>
      <w:r w:rsidRPr="00240742">
        <w:rPr>
          <w:rFonts w:ascii="Times New Roman" w:eastAsia="Calibri" w:hAnsi="Times New Roman" w:cs="Times New Roman"/>
          <w:sz w:val="28"/>
          <w:szCs w:val="28"/>
          <w:lang w:val="kk-KZ"/>
        </w:rPr>
        <w:t>("Нұр-сұлтан қаласының білім басқармасы" ММ "ерекше білім беру қажеттіліктері бар балаларға арналған инклюзивт</w:t>
      </w:r>
      <w:r w:rsidR="004F37E4">
        <w:rPr>
          <w:rFonts w:ascii="Times New Roman" w:eastAsia="Calibri" w:hAnsi="Times New Roman" w:cs="Times New Roman"/>
          <w:sz w:val="28"/>
          <w:szCs w:val="28"/>
          <w:lang w:val="kk-KZ"/>
        </w:rPr>
        <w:t>і топтар ашу туралы" 15.09.2019</w:t>
      </w:r>
      <w:r w:rsidRPr="00240742">
        <w:rPr>
          <w:rFonts w:ascii="Times New Roman" w:eastAsia="Calibri" w:hAnsi="Times New Roman" w:cs="Times New Roman"/>
          <w:sz w:val="28"/>
          <w:szCs w:val="28"/>
          <w:lang w:val="kk-KZ"/>
        </w:rPr>
        <w:t>ж. №566</w:t>
      </w:r>
      <w:r w:rsidRPr="009673D6">
        <w:rPr>
          <w:rFonts w:ascii="Times New Roman" w:eastAsia="Calibri" w:hAnsi="Times New Roman" w:cs="Times New Roman"/>
          <w:sz w:val="28"/>
          <w:szCs w:val="28"/>
          <w:lang w:val="kk-KZ"/>
        </w:rPr>
        <w:t xml:space="preserve">, </w:t>
      </w:r>
      <w:r w:rsidR="004F37E4">
        <w:rPr>
          <w:rFonts w:ascii="Times New Roman" w:eastAsia="Calibri" w:hAnsi="Times New Roman" w:cs="Times New Roman"/>
          <w:sz w:val="28"/>
          <w:szCs w:val="28"/>
          <w:lang w:val="kk-KZ"/>
        </w:rPr>
        <w:t>12.11.2021</w:t>
      </w:r>
      <w:r w:rsidR="009673D6" w:rsidRPr="009673D6">
        <w:rPr>
          <w:rFonts w:ascii="Times New Roman" w:eastAsia="Calibri" w:hAnsi="Times New Roman" w:cs="Times New Roman"/>
          <w:sz w:val="28"/>
          <w:szCs w:val="28"/>
          <w:lang w:val="kk-KZ"/>
        </w:rPr>
        <w:t>ж. №718</w:t>
      </w:r>
      <w:r w:rsidRPr="009673D6">
        <w:rPr>
          <w:rFonts w:ascii="Times New Roman" w:eastAsia="Calibri" w:hAnsi="Times New Roman" w:cs="Times New Roman"/>
          <w:sz w:val="28"/>
          <w:szCs w:val="28"/>
          <w:lang w:val="kk-KZ"/>
        </w:rPr>
        <w:t xml:space="preserve">, </w:t>
      </w:r>
      <w:r w:rsidR="004F37E4" w:rsidRPr="004F37E4">
        <w:rPr>
          <w:rFonts w:ascii="Times New Roman" w:eastAsia="Calibri" w:hAnsi="Times New Roman" w:cs="Times New Roman"/>
          <w:sz w:val="28"/>
          <w:szCs w:val="28"/>
          <w:lang w:val="kk-KZ"/>
        </w:rPr>
        <w:t>15.11.2022</w:t>
      </w:r>
      <w:r w:rsidR="009673D6" w:rsidRPr="004F37E4">
        <w:rPr>
          <w:rFonts w:ascii="Times New Roman" w:eastAsia="Calibri" w:hAnsi="Times New Roman" w:cs="Times New Roman"/>
          <w:sz w:val="28"/>
          <w:szCs w:val="28"/>
          <w:lang w:val="kk-KZ"/>
        </w:rPr>
        <w:t>ж. №977, 11.0</w:t>
      </w:r>
      <w:r w:rsidR="004F37E4" w:rsidRPr="004F37E4">
        <w:rPr>
          <w:rFonts w:ascii="Times New Roman" w:eastAsia="Calibri" w:hAnsi="Times New Roman" w:cs="Times New Roman"/>
          <w:sz w:val="28"/>
          <w:szCs w:val="28"/>
          <w:lang w:val="kk-KZ"/>
        </w:rPr>
        <w:t>2.2022</w:t>
      </w:r>
      <w:r w:rsidR="009673D6" w:rsidRPr="004F37E4">
        <w:rPr>
          <w:rFonts w:ascii="Times New Roman" w:eastAsia="Calibri" w:hAnsi="Times New Roman" w:cs="Times New Roman"/>
          <w:sz w:val="28"/>
          <w:szCs w:val="28"/>
          <w:lang w:val="kk-KZ"/>
        </w:rPr>
        <w:t>ж. №73, 11.04.2023</w:t>
      </w:r>
      <w:r w:rsidR="004F37E4" w:rsidRPr="004F37E4">
        <w:rPr>
          <w:rFonts w:ascii="Times New Roman" w:eastAsia="Calibri" w:hAnsi="Times New Roman" w:cs="Times New Roman"/>
          <w:sz w:val="28"/>
          <w:szCs w:val="28"/>
          <w:lang w:val="kk-KZ"/>
        </w:rPr>
        <w:t xml:space="preserve">ж, 28.12.2023ж. №2632 </w:t>
      </w:r>
      <w:r w:rsidR="009673D6" w:rsidRPr="004F37E4">
        <w:rPr>
          <w:rFonts w:ascii="Times New Roman" w:eastAsia="Calibri" w:hAnsi="Times New Roman" w:cs="Times New Roman"/>
          <w:sz w:val="28"/>
          <w:szCs w:val="28"/>
          <w:lang w:val="kk-KZ"/>
        </w:rPr>
        <w:t>бұйрықтары</w:t>
      </w:r>
      <w:r w:rsidRPr="004F37E4">
        <w:rPr>
          <w:rFonts w:ascii="Times New Roman" w:eastAsia="Calibri" w:hAnsi="Times New Roman" w:cs="Times New Roman"/>
          <w:sz w:val="28"/>
          <w:szCs w:val="28"/>
          <w:lang w:val="kk-KZ"/>
        </w:rPr>
        <w:t xml:space="preserve">). </w:t>
      </w:r>
      <w:r w:rsidRPr="00362115">
        <w:rPr>
          <w:rFonts w:ascii="Times New Roman" w:eastAsia="Calibri" w:hAnsi="Times New Roman" w:cs="Times New Roman"/>
          <w:sz w:val="28"/>
          <w:szCs w:val="28"/>
          <w:lang w:val="kk-KZ"/>
        </w:rPr>
        <w:t xml:space="preserve">Балаларды түзету және инклюзивті топтарға қабылдау психологиялық-медициналық-педагогикалық комиссияның (ПМПК) қорытындысы негізінде жүзеге асырылады. </w:t>
      </w:r>
    </w:p>
    <w:p w:rsidR="003E22C2" w:rsidRPr="00A8781E" w:rsidRDefault="003E22C2" w:rsidP="003E22C2">
      <w:pPr>
        <w:tabs>
          <w:tab w:val="left" w:pos="3555"/>
        </w:tabs>
        <w:spacing w:after="0" w:line="276" w:lineRule="auto"/>
        <w:jc w:val="both"/>
        <w:rPr>
          <w:rFonts w:ascii="Times New Roman" w:eastAsia="Calibri" w:hAnsi="Times New Roman" w:cs="Times New Roman"/>
          <w:sz w:val="28"/>
          <w:szCs w:val="28"/>
          <w:lang w:val="kk-KZ"/>
        </w:rPr>
      </w:pPr>
      <w:r w:rsidRPr="00A8781E">
        <w:rPr>
          <w:rFonts w:ascii="Times New Roman" w:eastAsia="Calibri" w:hAnsi="Times New Roman" w:cs="Times New Roman"/>
          <w:sz w:val="28"/>
          <w:szCs w:val="28"/>
          <w:lang w:val="kk-KZ"/>
        </w:rPr>
        <w:t xml:space="preserve">        Ерекше білім беру қажеттіліктері бар балалардың барлық санаттары үшін келесі жағдайлар жасалған:</w:t>
      </w:r>
    </w:p>
    <w:p w:rsidR="003E22C2" w:rsidRPr="00A8781E" w:rsidRDefault="003E22C2" w:rsidP="003E22C2">
      <w:pPr>
        <w:tabs>
          <w:tab w:val="left" w:pos="3555"/>
        </w:tabs>
        <w:spacing w:after="0" w:line="276" w:lineRule="auto"/>
        <w:jc w:val="both"/>
        <w:rPr>
          <w:rFonts w:ascii="Times New Roman" w:eastAsia="Calibri" w:hAnsi="Times New Roman" w:cs="Times New Roman"/>
          <w:sz w:val="28"/>
          <w:szCs w:val="28"/>
          <w:lang w:val="kk-KZ"/>
        </w:rPr>
      </w:pPr>
      <w:r w:rsidRPr="00A8781E">
        <w:rPr>
          <w:rFonts w:ascii="Times New Roman" w:eastAsia="Calibri" w:hAnsi="Times New Roman" w:cs="Times New Roman"/>
          <w:sz w:val="28"/>
          <w:szCs w:val="28"/>
          <w:lang w:val="kk-KZ"/>
        </w:rPr>
        <w:t>- ерекше білім беру қажеттіліктері мен жеке мүмкіндіктерінің әртүрлілігін ескере отырып, барлық тәрбиеленушілер үшін білімге тең қолжетімділік қамтамасыз етілді;</w:t>
      </w:r>
    </w:p>
    <w:p w:rsidR="003E22C2" w:rsidRPr="00A8781E" w:rsidRDefault="003E22C2" w:rsidP="003E22C2">
      <w:pPr>
        <w:tabs>
          <w:tab w:val="left" w:pos="3555"/>
        </w:tabs>
        <w:spacing w:after="0" w:line="276" w:lineRule="auto"/>
        <w:jc w:val="both"/>
        <w:rPr>
          <w:rFonts w:ascii="Times New Roman" w:eastAsia="Calibri" w:hAnsi="Times New Roman" w:cs="Times New Roman"/>
          <w:sz w:val="28"/>
          <w:szCs w:val="28"/>
          <w:lang w:val="kk-KZ"/>
        </w:rPr>
      </w:pPr>
      <w:r w:rsidRPr="00A8781E">
        <w:rPr>
          <w:rFonts w:ascii="Times New Roman" w:eastAsia="Calibri" w:hAnsi="Times New Roman" w:cs="Times New Roman"/>
          <w:sz w:val="28"/>
          <w:szCs w:val="28"/>
          <w:lang w:val="kk-KZ"/>
        </w:rPr>
        <w:t>- ерекше білім беру қажеттіліктері бар  балалардың ата-аналарының (заңды өкілдерінің) заңнамамен кепілдендірілген құқықтарын қорғау, балалардың білім алу нысандарын, білім беру ұйымдарын таңдау, балалардың заңды құқықтары мен мүдделерін қорғау міндетті болып табылады.</w:t>
      </w:r>
    </w:p>
    <w:p w:rsidR="003E22C2" w:rsidRDefault="003E22C2" w:rsidP="003E22C2">
      <w:pPr>
        <w:tabs>
          <w:tab w:val="left" w:pos="3555"/>
        </w:tabs>
        <w:spacing w:after="0" w:line="276" w:lineRule="auto"/>
        <w:jc w:val="both"/>
        <w:rPr>
          <w:rFonts w:ascii="Times New Roman" w:eastAsia="Calibri" w:hAnsi="Times New Roman" w:cs="Times New Roman"/>
          <w:sz w:val="28"/>
          <w:szCs w:val="28"/>
          <w:lang w:val="kk-KZ"/>
        </w:rPr>
      </w:pPr>
      <w:r w:rsidRPr="00A8781E">
        <w:rPr>
          <w:rFonts w:ascii="Times New Roman" w:eastAsia="Calibri" w:hAnsi="Times New Roman" w:cs="Times New Roman"/>
          <w:sz w:val="28"/>
          <w:szCs w:val="28"/>
          <w:lang w:val="kk-KZ"/>
        </w:rPr>
        <w:t xml:space="preserve">        Ерекше білім беру қажеттіліктері бар балаларды нормотиптік құрдастарының ортасына жеңіл интеграциялау үшін біздің балабақшада</w:t>
      </w:r>
      <w:r>
        <w:rPr>
          <w:rFonts w:ascii="Times New Roman" w:eastAsia="Calibri" w:hAnsi="Times New Roman" w:cs="Times New Roman"/>
          <w:sz w:val="28"/>
          <w:szCs w:val="28"/>
          <w:lang w:val="kk-KZ"/>
        </w:rPr>
        <w:t xml:space="preserve"> келесі шарттар сақталады:</w:t>
      </w:r>
    </w:p>
    <w:p w:rsidR="003E22C2" w:rsidRPr="00A8781E" w:rsidRDefault="003E22C2" w:rsidP="003E22C2">
      <w:pPr>
        <w:tabs>
          <w:tab w:val="left" w:pos="3555"/>
        </w:tabs>
        <w:spacing w:after="0" w:line="276" w:lineRule="auto"/>
        <w:jc w:val="both"/>
        <w:rPr>
          <w:rFonts w:ascii="Times New Roman" w:eastAsia="Calibri" w:hAnsi="Times New Roman" w:cs="Times New Roman"/>
          <w:sz w:val="28"/>
          <w:szCs w:val="28"/>
          <w:lang w:val="kk-KZ"/>
        </w:rPr>
      </w:pPr>
      <w:r w:rsidRPr="00A8781E">
        <w:rPr>
          <w:rFonts w:ascii="Times New Roman" w:eastAsia="Calibri" w:hAnsi="Times New Roman" w:cs="Times New Roman"/>
          <w:sz w:val="28"/>
          <w:szCs w:val="28"/>
          <w:lang w:val="kk-KZ"/>
        </w:rPr>
        <w:t>1. Нормативтік-құқықтық  және бағдарламалық-әдістемелік қамтамасыз ету;</w:t>
      </w:r>
    </w:p>
    <w:p w:rsidR="003E22C2" w:rsidRPr="00A8781E" w:rsidRDefault="003E22C2" w:rsidP="003E22C2">
      <w:pPr>
        <w:tabs>
          <w:tab w:val="left" w:pos="3555"/>
        </w:tabs>
        <w:spacing w:after="0" w:line="276" w:lineRule="auto"/>
        <w:jc w:val="both"/>
        <w:rPr>
          <w:rFonts w:ascii="Times New Roman" w:eastAsia="Calibri" w:hAnsi="Times New Roman" w:cs="Times New Roman"/>
          <w:sz w:val="28"/>
          <w:szCs w:val="28"/>
          <w:lang w:val="kk-KZ"/>
        </w:rPr>
      </w:pPr>
      <w:r w:rsidRPr="00A8781E">
        <w:rPr>
          <w:rFonts w:ascii="Times New Roman" w:eastAsia="Calibri" w:hAnsi="Times New Roman" w:cs="Times New Roman"/>
          <w:sz w:val="28"/>
          <w:szCs w:val="28"/>
          <w:lang w:val="kk-KZ"/>
        </w:rPr>
        <w:t>2. Даму ортасын құру;</w:t>
      </w:r>
    </w:p>
    <w:p w:rsidR="003E22C2" w:rsidRPr="00A8781E" w:rsidRDefault="003E22C2" w:rsidP="003E22C2">
      <w:pPr>
        <w:tabs>
          <w:tab w:val="left" w:pos="3555"/>
        </w:tabs>
        <w:spacing w:after="0" w:line="276" w:lineRule="auto"/>
        <w:jc w:val="both"/>
        <w:rPr>
          <w:rFonts w:ascii="Times New Roman" w:eastAsia="Calibri" w:hAnsi="Times New Roman" w:cs="Times New Roman"/>
          <w:sz w:val="28"/>
          <w:szCs w:val="28"/>
          <w:lang w:val="kk-KZ"/>
        </w:rPr>
      </w:pPr>
      <w:r w:rsidRPr="00A8781E">
        <w:rPr>
          <w:rFonts w:ascii="Times New Roman" w:eastAsia="Calibri" w:hAnsi="Times New Roman" w:cs="Times New Roman"/>
          <w:sz w:val="28"/>
          <w:szCs w:val="28"/>
          <w:lang w:val="kk-KZ"/>
        </w:rPr>
        <w:t>3. Кадрлық қамтамасыз ету және мамандармен өзара байланыс жүргізу.</w:t>
      </w:r>
    </w:p>
    <w:p w:rsidR="003E22C2" w:rsidRDefault="003E22C2" w:rsidP="003E22C2">
      <w:pPr>
        <w:tabs>
          <w:tab w:val="left" w:pos="3555"/>
        </w:tabs>
        <w:spacing w:after="0" w:line="276" w:lineRule="auto"/>
        <w:jc w:val="both"/>
        <w:rPr>
          <w:rFonts w:ascii="Times New Roman" w:eastAsia="Calibri" w:hAnsi="Times New Roman" w:cs="Times New Roman"/>
          <w:sz w:val="28"/>
          <w:szCs w:val="28"/>
          <w:lang w:val="kk-KZ"/>
        </w:rPr>
      </w:pPr>
      <w:r w:rsidRPr="00A8781E">
        <w:rPr>
          <w:rFonts w:ascii="Times New Roman" w:eastAsia="Calibri" w:hAnsi="Times New Roman" w:cs="Times New Roman"/>
          <w:sz w:val="28"/>
          <w:szCs w:val="28"/>
          <w:lang w:val="kk-KZ"/>
        </w:rPr>
        <w:t xml:space="preserve">       Нормативтік-құқықтық қамтамасыз ету және бағдарламалық-әдістемелік қамтамасыз ету: ерекше білім беру қажеттіліктері бар балаларды оқыту мен тәрбиелеу Қазақстан Республикасының "Білім туралы" Заңына сәйкес жүзеге асырылады, "Мектепке дейінгі, бастауыш, негізгі орта, жалпы орта, техникалық және кәсіптік, орта білімнен кейінгі білім беру ұйымдары, жетім балалар мен ата-анасының қамқорлығынсыз қалған балаларға арналған мамандандырылған, арнайы білім беру ұйымдары, балалар мен ересектерге арналған қосымша білім беру ұйымдары қызметінің үлгілік қағидаларын бекіту туралы</w:t>
      </w:r>
      <w:r>
        <w:rPr>
          <w:rFonts w:ascii="Times New Roman" w:eastAsia="Calibri" w:hAnsi="Times New Roman" w:cs="Times New Roman"/>
          <w:sz w:val="28"/>
          <w:szCs w:val="28"/>
          <w:lang w:val="kk-KZ"/>
        </w:rPr>
        <w:t xml:space="preserve"> </w:t>
      </w:r>
      <w:r w:rsidRPr="00A8781E">
        <w:rPr>
          <w:rFonts w:ascii="Times New Roman" w:eastAsia="Calibri" w:hAnsi="Times New Roman" w:cs="Times New Roman"/>
          <w:sz w:val="28"/>
          <w:szCs w:val="28"/>
          <w:lang w:val="kk-KZ"/>
        </w:rPr>
        <w:t>"ҚР Білім Министрінің 31 тамыздағы №385 бұйрығымен, "ерекше білім беру қажеттіліктерін бағалау қағидаларын бекіту туралы" ҚР Білім және ғылым министрінің 2022 жылғы 12 қаңтардағы №4 бұйрығы, "Білім беру ұйымдарында психологиялық-педагогикалық сүйемелдеу қағидаларын бекіту туралы</w:t>
      </w:r>
      <w:r>
        <w:rPr>
          <w:rFonts w:ascii="Times New Roman" w:eastAsia="Calibri" w:hAnsi="Times New Roman" w:cs="Times New Roman"/>
          <w:sz w:val="28"/>
          <w:szCs w:val="28"/>
          <w:lang w:val="kk-KZ"/>
        </w:rPr>
        <w:t xml:space="preserve"> </w:t>
      </w:r>
      <w:r w:rsidRPr="00A8781E">
        <w:rPr>
          <w:rFonts w:ascii="Times New Roman" w:eastAsia="Calibri" w:hAnsi="Times New Roman" w:cs="Times New Roman"/>
          <w:sz w:val="28"/>
          <w:szCs w:val="28"/>
          <w:lang w:val="kk-KZ"/>
        </w:rPr>
        <w:t>"ҚР Білім және ғылым министрінің 2022 жылғы 12 қаңтардағы №6 бұйрығы;</w:t>
      </w:r>
      <w:r w:rsidRPr="00A8781E">
        <w:rPr>
          <w:rFonts w:ascii="Calibri" w:eastAsia="Calibri" w:hAnsi="Calibri" w:cs="Times New Roman"/>
          <w:lang w:val="kk-KZ"/>
        </w:rPr>
        <w:t xml:space="preserve"> </w:t>
      </w:r>
      <w:r w:rsidRPr="00A8781E">
        <w:rPr>
          <w:rFonts w:ascii="Times New Roman" w:eastAsia="Calibri" w:hAnsi="Times New Roman" w:cs="Times New Roman"/>
          <w:sz w:val="28"/>
          <w:szCs w:val="28"/>
          <w:lang w:val="kk-KZ"/>
        </w:rPr>
        <w:lastRenderedPageBreak/>
        <w:t>тәрбиеленушілердің жеке ерекшеліктерін: жасын, бұзылу құрылымын, психофизикалық даму деңгейін ескере отырып, арнайы (түзету) бағдарламаларға сәйкес жүргізіледі. Жалпы білім беру тобының жағдайындағы ерекше білім беру қажеттіліктері бар әрбір тәрбиеленушіге жеке даму бағдарламасы (ЖДБ) жасалды. Қажет болған жағдайда, ерекше білім беру қажеттіліктері бар тәрбиеленушілер оқу жылының соңында білім беру мен оқытудың одан әрі нысандары және даму динамикасын бақылау туралы мамандардың ұсыныстарын алу үшін психологиялық-медициналық-педагогикалық комиссияға жіберіледі.</w:t>
      </w:r>
    </w:p>
    <w:p w:rsidR="003E22C2" w:rsidRDefault="003E22C2" w:rsidP="003E22C2">
      <w:pPr>
        <w:tabs>
          <w:tab w:val="left" w:pos="3555"/>
        </w:tabs>
        <w:spacing w:after="0" w:line="276" w:lineRule="auto"/>
        <w:ind w:firstLine="567"/>
        <w:jc w:val="both"/>
        <w:rPr>
          <w:rFonts w:ascii="Times New Roman" w:eastAsia="Calibri" w:hAnsi="Times New Roman" w:cs="Times New Roman"/>
          <w:sz w:val="28"/>
          <w:szCs w:val="28"/>
          <w:lang w:val="kk-KZ"/>
        </w:rPr>
      </w:pPr>
      <w:r w:rsidRPr="00A8781E">
        <w:rPr>
          <w:rFonts w:ascii="Times New Roman" w:eastAsia="Calibri" w:hAnsi="Times New Roman" w:cs="Times New Roman"/>
          <w:sz w:val="28"/>
          <w:szCs w:val="28"/>
          <w:lang w:val="kk-KZ"/>
        </w:rPr>
        <w:t>Білім беру интеграциясының сәттілігі үшін балалардың әлеуметтік бейімделуіне және ерекше білім беру қажеттіліктерін түзетуге көмектесетін ортаны құру маңызды. Мектепке дейінгі мекемеде: әдістемелі</w:t>
      </w:r>
      <w:r>
        <w:rPr>
          <w:rFonts w:ascii="Times New Roman" w:eastAsia="Calibri" w:hAnsi="Times New Roman" w:cs="Times New Roman"/>
          <w:sz w:val="28"/>
          <w:szCs w:val="28"/>
          <w:lang w:val="kk-KZ"/>
        </w:rPr>
        <w:t>к кабинет, дене шынықтыру залы</w:t>
      </w:r>
      <w:r w:rsidRPr="00A8781E">
        <w:rPr>
          <w:rFonts w:ascii="Times New Roman" w:eastAsia="Calibri" w:hAnsi="Times New Roman" w:cs="Times New Roman"/>
          <w:sz w:val="28"/>
          <w:szCs w:val="28"/>
          <w:lang w:val="kk-KZ"/>
        </w:rPr>
        <w:t>, музыка залы, медициналық каб</w:t>
      </w:r>
      <w:r>
        <w:rPr>
          <w:rFonts w:ascii="Times New Roman" w:eastAsia="Calibri" w:hAnsi="Times New Roman" w:cs="Times New Roman"/>
          <w:sz w:val="28"/>
          <w:szCs w:val="28"/>
          <w:lang w:val="kk-KZ"/>
        </w:rPr>
        <w:t xml:space="preserve">инет; </w:t>
      </w:r>
      <w:r w:rsidRPr="00A8781E">
        <w:rPr>
          <w:rFonts w:ascii="Times New Roman" w:eastAsia="Calibri" w:hAnsi="Times New Roman" w:cs="Times New Roman"/>
          <w:sz w:val="28"/>
          <w:szCs w:val="28"/>
          <w:lang w:val="kk-KZ"/>
        </w:rPr>
        <w:t>құм терапиясы; шахмат кабинеті; 12 серуендеу алаңы, спорт алаңы бар.</w:t>
      </w:r>
    </w:p>
    <w:p w:rsidR="003E22C2" w:rsidRDefault="003E22C2" w:rsidP="003E22C2">
      <w:pPr>
        <w:tabs>
          <w:tab w:val="left" w:pos="3555"/>
        </w:tabs>
        <w:spacing w:after="0" w:line="276" w:lineRule="auto"/>
        <w:ind w:firstLine="567"/>
        <w:jc w:val="both"/>
        <w:rPr>
          <w:rFonts w:ascii="Times New Roman" w:eastAsia="Calibri" w:hAnsi="Times New Roman" w:cs="Times New Roman"/>
          <w:sz w:val="28"/>
          <w:szCs w:val="28"/>
          <w:lang w:val="kk-KZ"/>
        </w:rPr>
      </w:pPr>
      <w:r w:rsidRPr="00A8781E">
        <w:rPr>
          <w:rFonts w:ascii="Times New Roman" w:eastAsia="Calibri" w:hAnsi="Times New Roman" w:cs="Times New Roman"/>
          <w:sz w:val="28"/>
          <w:szCs w:val="28"/>
          <w:lang w:val="kk-KZ"/>
        </w:rPr>
        <w:t>Топтар қажетті ойын және оқу жабдықтарымен қамтамасыз етілген. Мектепке дейінгі ұйымның сайтында мамандарға, балаларға және ата-аналарға арналған материалдар орналастырылған.</w:t>
      </w:r>
    </w:p>
    <w:p w:rsidR="003E22C2" w:rsidRPr="00A8781E" w:rsidRDefault="003E22C2" w:rsidP="003E22C2">
      <w:pPr>
        <w:tabs>
          <w:tab w:val="left" w:pos="3555"/>
        </w:tabs>
        <w:spacing w:after="0" w:line="276" w:lineRule="auto"/>
        <w:ind w:firstLine="567"/>
        <w:jc w:val="both"/>
        <w:rPr>
          <w:rFonts w:ascii="Times New Roman" w:eastAsia="Calibri" w:hAnsi="Times New Roman" w:cs="Times New Roman"/>
          <w:sz w:val="28"/>
          <w:szCs w:val="28"/>
          <w:lang w:val="kk-KZ"/>
        </w:rPr>
      </w:pPr>
      <w:r w:rsidRPr="00A8781E">
        <w:rPr>
          <w:rFonts w:ascii="Times New Roman" w:eastAsia="Calibri" w:hAnsi="Times New Roman" w:cs="Times New Roman"/>
          <w:sz w:val="28"/>
          <w:szCs w:val="28"/>
          <w:lang w:val="kk-KZ"/>
        </w:rPr>
        <w:t>Балалармен білікті педагогтер жұмыс істейді ("Мемлекеттік білім беру ұйымдары қызметкерлерінің үлгілік штаттарын бекіту туралы" Қазақстан Республикасы Үкіметінің 2008 жылғы 30 қаңтардағы N 77 Қаулысы):</w:t>
      </w:r>
    </w:p>
    <w:p w:rsidR="003E22C2" w:rsidRPr="00A8781E" w:rsidRDefault="003E22C2" w:rsidP="003E22C2">
      <w:pPr>
        <w:tabs>
          <w:tab w:val="left" w:pos="3555"/>
        </w:tabs>
        <w:spacing w:after="0" w:line="276" w:lineRule="auto"/>
        <w:jc w:val="both"/>
        <w:rPr>
          <w:rFonts w:ascii="Times New Roman" w:eastAsia="Calibri" w:hAnsi="Times New Roman" w:cs="Times New Roman"/>
          <w:sz w:val="28"/>
          <w:szCs w:val="28"/>
          <w:lang w:val="kk-KZ"/>
        </w:rPr>
      </w:pPr>
      <w:r w:rsidRPr="00A8781E">
        <w:rPr>
          <w:rFonts w:ascii="Times New Roman" w:eastAsia="Calibri" w:hAnsi="Times New Roman" w:cs="Times New Roman"/>
          <w:sz w:val="28"/>
          <w:szCs w:val="28"/>
          <w:lang w:val="kk-KZ"/>
        </w:rPr>
        <w:t>-тәрбиешілер;</w:t>
      </w:r>
    </w:p>
    <w:p w:rsidR="003E22C2" w:rsidRPr="00A8781E" w:rsidRDefault="003E22C2" w:rsidP="003E22C2">
      <w:pPr>
        <w:tabs>
          <w:tab w:val="left" w:pos="3555"/>
        </w:tabs>
        <w:spacing w:after="0" w:line="276" w:lineRule="auto"/>
        <w:jc w:val="both"/>
        <w:rPr>
          <w:rFonts w:ascii="Times New Roman" w:eastAsia="Calibri" w:hAnsi="Times New Roman" w:cs="Times New Roman"/>
          <w:sz w:val="28"/>
          <w:szCs w:val="28"/>
          <w:lang w:val="kk-KZ"/>
        </w:rPr>
      </w:pPr>
      <w:r w:rsidRPr="00A8781E">
        <w:rPr>
          <w:rFonts w:ascii="Times New Roman" w:eastAsia="Calibri" w:hAnsi="Times New Roman" w:cs="Times New Roman"/>
          <w:sz w:val="28"/>
          <w:szCs w:val="28"/>
          <w:lang w:val="kk-KZ"/>
        </w:rPr>
        <w:t>-музыка жетекшісі;</w:t>
      </w:r>
    </w:p>
    <w:p w:rsidR="003E22C2" w:rsidRPr="00A8781E" w:rsidRDefault="003E22C2" w:rsidP="003E22C2">
      <w:pPr>
        <w:tabs>
          <w:tab w:val="left" w:pos="3555"/>
        </w:tabs>
        <w:spacing w:after="0" w:line="276" w:lineRule="auto"/>
        <w:jc w:val="both"/>
        <w:rPr>
          <w:rFonts w:ascii="Times New Roman" w:eastAsia="Calibri" w:hAnsi="Times New Roman" w:cs="Times New Roman"/>
          <w:sz w:val="28"/>
          <w:szCs w:val="28"/>
          <w:lang w:val="kk-KZ"/>
        </w:rPr>
      </w:pPr>
      <w:r w:rsidRPr="00A8781E">
        <w:rPr>
          <w:rFonts w:ascii="Times New Roman" w:eastAsia="Calibri" w:hAnsi="Times New Roman" w:cs="Times New Roman"/>
          <w:sz w:val="28"/>
          <w:szCs w:val="28"/>
          <w:lang w:val="kk-KZ"/>
        </w:rPr>
        <w:t>-дене шынықтыру нұсқаушысы;</w:t>
      </w:r>
    </w:p>
    <w:p w:rsidR="003E22C2" w:rsidRPr="00A8781E" w:rsidRDefault="003E22C2" w:rsidP="003E22C2">
      <w:pPr>
        <w:tabs>
          <w:tab w:val="left" w:pos="3555"/>
        </w:tabs>
        <w:spacing w:after="0" w:line="276" w:lineRule="auto"/>
        <w:jc w:val="both"/>
        <w:rPr>
          <w:rFonts w:ascii="Times New Roman" w:eastAsia="Calibri" w:hAnsi="Times New Roman" w:cs="Times New Roman"/>
          <w:sz w:val="28"/>
          <w:szCs w:val="28"/>
          <w:lang w:val="kk-KZ"/>
        </w:rPr>
      </w:pPr>
      <w:r w:rsidRPr="00A8781E">
        <w:rPr>
          <w:rFonts w:ascii="Times New Roman" w:eastAsia="Calibri" w:hAnsi="Times New Roman" w:cs="Times New Roman"/>
          <w:sz w:val="28"/>
          <w:szCs w:val="28"/>
          <w:lang w:val="kk-KZ"/>
        </w:rPr>
        <w:t>-логопед;</w:t>
      </w:r>
    </w:p>
    <w:p w:rsidR="003E22C2" w:rsidRPr="00A8781E" w:rsidRDefault="003E22C2" w:rsidP="003E22C2">
      <w:pPr>
        <w:tabs>
          <w:tab w:val="left" w:pos="3555"/>
        </w:tabs>
        <w:spacing w:after="0" w:line="276" w:lineRule="auto"/>
        <w:jc w:val="both"/>
        <w:rPr>
          <w:rFonts w:ascii="Times New Roman" w:eastAsia="Calibri" w:hAnsi="Times New Roman" w:cs="Times New Roman"/>
          <w:sz w:val="28"/>
          <w:szCs w:val="28"/>
          <w:lang w:val="kk-KZ"/>
        </w:rPr>
      </w:pPr>
      <w:r w:rsidRPr="00A8781E">
        <w:rPr>
          <w:rFonts w:ascii="Times New Roman" w:eastAsia="Calibri" w:hAnsi="Times New Roman" w:cs="Times New Roman"/>
          <w:sz w:val="28"/>
          <w:szCs w:val="28"/>
          <w:lang w:val="kk-KZ"/>
        </w:rPr>
        <w:t>-дефектолог;</w:t>
      </w:r>
    </w:p>
    <w:p w:rsidR="003E22C2" w:rsidRPr="00A8781E" w:rsidRDefault="003E22C2" w:rsidP="003E22C2">
      <w:pPr>
        <w:tabs>
          <w:tab w:val="left" w:pos="3555"/>
        </w:tabs>
        <w:spacing w:after="0" w:line="276" w:lineRule="auto"/>
        <w:jc w:val="both"/>
        <w:rPr>
          <w:rFonts w:ascii="Times New Roman" w:eastAsia="Calibri" w:hAnsi="Times New Roman" w:cs="Times New Roman"/>
          <w:sz w:val="28"/>
          <w:szCs w:val="28"/>
          <w:lang w:val="kk-KZ"/>
        </w:rPr>
      </w:pPr>
      <w:r w:rsidRPr="00A8781E">
        <w:rPr>
          <w:rFonts w:ascii="Times New Roman" w:eastAsia="Calibri" w:hAnsi="Times New Roman" w:cs="Times New Roman"/>
          <w:sz w:val="28"/>
          <w:szCs w:val="28"/>
          <w:lang w:val="kk-KZ"/>
        </w:rPr>
        <w:t>-педагог-психолог;</w:t>
      </w:r>
    </w:p>
    <w:p w:rsidR="003E22C2" w:rsidRPr="00A8781E" w:rsidRDefault="003E22C2" w:rsidP="003E22C2">
      <w:pPr>
        <w:tabs>
          <w:tab w:val="left" w:pos="3555"/>
        </w:tabs>
        <w:spacing w:after="0" w:line="276" w:lineRule="auto"/>
        <w:jc w:val="both"/>
        <w:rPr>
          <w:rFonts w:ascii="Times New Roman" w:eastAsia="Calibri" w:hAnsi="Times New Roman" w:cs="Times New Roman"/>
          <w:sz w:val="28"/>
          <w:szCs w:val="28"/>
          <w:lang w:val="kk-KZ"/>
        </w:rPr>
      </w:pPr>
      <w:r w:rsidRPr="00A8781E">
        <w:rPr>
          <w:rFonts w:ascii="Times New Roman" w:eastAsia="Calibri" w:hAnsi="Times New Roman" w:cs="Times New Roman"/>
          <w:sz w:val="28"/>
          <w:szCs w:val="28"/>
          <w:lang w:val="kk-KZ"/>
        </w:rPr>
        <w:t xml:space="preserve">       Сондай-ақ, ерекше білім беру қажеттіліктері бар балалардың білім беру қажеттіліктерін бағалау негізінде дефектолог пен психолог психологиялық-педагогикалық қолдауды жүзеге асырады. </w:t>
      </w:r>
    </w:p>
    <w:p w:rsidR="00DD63AD" w:rsidRDefault="003E22C2" w:rsidP="004444B3">
      <w:pPr>
        <w:spacing w:after="200" w:line="276" w:lineRule="auto"/>
        <w:jc w:val="both"/>
        <w:rPr>
          <w:rFonts w:ascii="Times New Roman" w:eastAsia="Calibri" w:hAnsi="Times New Roman" w:cs="Times New Roman"/>
          <w:sz w:val="28"/>
          <w:szCs w:val="28"/>
          <w:lang w:val="kk-KZ"/>
        </w:rPr>
      </w:pPr>
      <w:r w:rsidRPr="00A8781E">
        <w:rPr>
          <w:rFonts w:ascii="Times New Roman" w:eastAsia="Calibri" w:hAnsi="Times New Roman" w:cs="Times New Roman"/>
          <w:sz w:val="28"/>
          <w:szCs w:val="28"/>
          <w:lang w:val="kk-KZ"/>
        </w:rPr>
        <w:t xml:space="preserve">      Жалпы даму топтарына баратын  ерекше білім беру қажеттіліктері бар балалар   мамандар мен тәрбиешілердің  психологиялық-педагогикалық түзету қызметіне жүгінеді, оның құрамына педагог-психолог, </w:t>
      </w:r>
      <w:r>
        <w:rPr>
          <w:rFonts w:ascii="Times New Roman" w:eastAsia="Calibri" w:hAnsi="Times New Roman" w:cs="Times New Roman"/>
          <w:sz w:val="28"/>
          <w:szCs w:val="28"/>
          <w:lang w:val="kk-KZ"/>
        </w:rPr>
        <w:t>логопед-дефектолог</w:t>
      </w:r>
      <w:r w:rsidRPr="00A8781E">
        <w:rPr>
          <w:rFonts w:ascii="Times New Roman" w:eastAsia="Calibri" w:hAnsi="Times New Roman" w:cs="Times New Roman"/>
          <w:sz w:val="28"/>
          <w:szCs w:val="28"/>
          <w:lang w:val="kk-KZ"/>
        </w:rPr>
        <w:t>, медицина қызметкері, тәрбиешілер кіреді. Бақылау мен басшылықты балабақша әдіскері жүзеге асырады. Бұл балаларды психологиялық-педагогикалық қолдау ПМПК қорытындыларының</w:t>
      </w:r>
      <w:r w:rsidR="00F61473">
        <w:rPr>
          <w:rFonts w:ascii="Times New Roman" w:eastAsia="Calibri" w:hAnsi="Times New Roman" w:cs="Times New Roman"/>
          <w:sz w:val="28"/>
          <w:szCs w:val="28"/>
          <w:lang w:val="kk-KZ"/>
        </w:rPr>
        <w:t xml:space="preserve"> ұсынымдарына сәйкес анықталады.</w:t>
      </w:r>
    </w:p>
    <w:p w:rsidR="00D65DE8" w:rsidRDefault="00D65DE8" w:rsidP="004444B3">
      <w:pPr>
        <w:spacing w:after="200" w:line="276" w:lineRule="auto"/>
        <w:jc w:val="both"/>
        <w:rPr>
          <w:rFonts w:ascii="Times New Roman" w:eastAsia="Calibri" w:hAnsi="Times New Roman" w:cs="Times New Roman"/>
          <w:sz w:val="28"/>
          <w:szCs w:val="28"/>
          <w:lang w:val="kk-KZ"/>
        </w:rPr>
      </w:pPr>
      <w:r w:rsidRPr="00D65DE8">
        <w:rPr>
          <w:rFonts w:ascii="Times New Roman" w:eastAsia="Calibri" w:hAnsi="Times New Roman" w:cs="Times New Roman"/>
          <w:sz w:val="28"/>
          <w:szCs w:val="28"/>
          <w:lang w:val="kk-KZ"/>
        </w:rPr>
        <w:t xml:space="preserve">2023-2024 оқу жылының 29-қарашасында </w:t>
      </w:r>
      <w:r w:rsidR="00DD63AD">
        <w:rPr>
          <w:rFonts w:ascii="Times New Roman" w:eastAsia="Calibri" w:hAnsi="Times New Roman" w:cs="Times New Roman"/>
          <w:sz w:val="28"/>
          <w:szCs w:val="28"/>
          <w:lang w:val="kk-KZ"/>
        </w:rPr>
        <w:t xml:space="preserve">кіші «Көбелек» тобының тәрбиеленуішісі </w:t>
      </w:r>
      <w:r w:rsidRPr="00D65DE8">
        <w:rPr>
          <w:rFonts w:ascii="Times New Roman" w:eastAsia="Calibri" w:hAnsi="Times New Roman" w:cs="Times New Roman"/>
          <w:sz w:val="28"/>
          <w:szCs w:val="28"/>
          <w:lang w:val="kk-KZ"/>
        </w:rPr>
        <w:t xml:space="preserve">Базарбай Раяна және </w:t>
      </w:r>
      <w:r w:rsidR="00DD63AD">
        <w:rPr>
          <w:rFonts w:ascii="Times New Roman" w:eastAsia="Calibri" w:hAnsi="Times New Roman" w:cs="Times New Roman"/>
          <w:sz w:val="28"/>
          <w:szCs w:val="28"/>
          <w:lang w:val="kk-KZ"/>
        </w:rPr>
        <w:t xml:space="preserve">ересек топ «Гүлдер» тобы </w:t>
      </w:r>
      <w:r w:rsidRPr="00D65DE8">
        <w:rPr>
          <w:rFonts w:ascii="Times New Roman" w:eastAsia="Calibri" w:hAnsi="Times New Roman" w:cs="Times New Roman"/>
          <w:sz w:val="28"/>
          <w:szCs w:val="28"/>
          <w:lang w:val="kk-KZ"/>
        </w:rPr>
        <w:t xml:space="preserve">Базарбай Сұлтан ата-ана өтініші бойынша балабақшадан кетті. </w:t>
      </w:r>
    </w:p>
    <w:p w:rsidR="009F6901" w:rsidRDefault="00D65DE8" w:rsidP="004444B3">
      <w:pPr>
        <w:spacing w:after="200" w:line="276" w:lineRule="auto"/>
        <w:jc w:val="both"/>
        <w:rPr>
          <w:rFonts w:ascii="Times New Roman" w:eastAsia="Calibri" w:hAnsi="Times New Roman" w:cs="Times New Roman"/>
          <w:sz w:val="28"/>
          <w:szCs w:val="28"/>
          <w:lang w:val="kk-KZ"/>
        </w:rPr>
        <w:sectPr w:rsidR="009F6901" w:rsidSect="00F61473">
          <w:pgSz w:w="11910" w:h="16840"/>
          <w:pgMar w:top="709" w:right="853" w:bottom="851" w:left="1276" w:header="0" w:footer="994" w:gutter="0"/>
          <w:cols w:space="720"/>
        </w:sectPr>
      </w:pPr>
      <w:r w:rsidRPr="00D65DE8">
        <w:rPr>
          <w:rFonts w:ascii="Times New Roman" w:eastAsia="Calibri" w:hAnsi="Times New Roman" w:cs="Times New Roman"/>
          <w:sz w:val="28"/>
          <w:szCs w:val="28"/>
          <w:lang w:val="kk-KZ"/>
        </w:rPr>
        <w:t xml:space="preserve">15-желтоқсанда </w:t>
      </w:r>
      <w:r w:rsidR="00DD63AD">
        <w:rPr>
          <w:rFonts w:ascii="Times New Roman" w:eastAsia="Calibri" w:hAnsi="Times New Roman" w:cs="Times New Roman"/>
          <w:sz w:val="28"/>
          <w:szCs w:val="28"/>
          <w:lang w:val="kk-KZ"/>
        </w:rPr>
        <w:t xml:space="preserve">мектепалды «Жұлдызай» тобы </w:t>
      </w:r>
      <w:r w:rsidRPr="00D65DE8">
        <w:rPr>
          <w:rFonts w:ascii="Times New Roman" w:eastAsia="Calibri" w:hAnsi="Times New Roman" w:cs="Times New Roman"/>
          <w:sz w:val="28"/>
          <w:szCs w:val="28"/>
          <w:lang w:val="kk-KZ"/>
        </w:rPr>
        <w:t xml:space="preserve">Қожабек Мақсат және </w:t>
      </w:r>
      <w:r w:rsidR="00DD63AD">
        <w:rPr>
          <w:rFonts w:ascii="Times New Roman" w:eastAsia="Calibri" w:hAnsi="Times New Roman" w:cs="Times New Roman"/>
          <w:sz w:val="28"/>
          <w:szCs w:val="28"/>
          <w:lang w:val="kk-KZ"/>
        </w:rPr>
        <w:t xml:space="preserve">ортаңғы «Құлыншақ» топ Қонспай Алимжан ерекше қажеттелігі бар </w:t>
      </w:r>
      <w:r w:rsidRPr="00D65DE8">
        <w:rPr>
          <w:rFonts w:ascii="Times New Roman" w:eastAsia="Calibri" w:hAnsi="Times New Roman" w:cs="Times New Roman"/>
          <w:sz w:val="28"/>
          <w:szCs w:val="28"/>
          <w:lang w:val="kk-KZ"/>
        </w:rPr>
        <w:t xml:space="preserve"> топқа</w:t>
      </w:r>
      <w:r w:rsidR="009F6901">
        <w:rPr>
          <w:rFonts w:ascii="Times New Roman" w:eastAsia="Calibri" w:hAnsi="Times New Roman" w:cs="Times New Roman"/>
          <w:sz w:val="28"/>
          <w:szCs w:val="28"/>
          <w:lang w:val="kk-KZ"/>
        </w:rPr>
        <w:t xml:space="preserve"> қабылданды.</w:t>
      </w:r>
    </w:p>
    <w:p w:rsidR="009F6901" w:rsidRDefault="009F6901" w:rsidP="009F6901">
      <w:pPr>
        <w:spacing w:after="200" w:line="276" w:lineRule="auto"/>
        <w:jc w:val="center"/>
        <w:rPr>
          <w:rFonts w:ascii="Times New Roman" w:eastAsia="Calibri" w:hAnsi="Times New Roman" w:cs="Times New Roman"/>
          <w:b/>
          <w:sz w:val="28"/>
          <w:szCs w:val="28"/>
          <w:lang w:val="kk-KZ"/>
        </w:rPr>
        <w:sectPr w:rsidR="009F6901" w:rsidSect="009F6901">
          <w:pgSz w:w="16840" w:h="11910" w:orient="landscape"/>
          <w:pgMar w:top="851" w:right="851" w:bottom="1276" w:left="539" w:header="0" w:footer="1074" w:gutter="0"/>
          <w:cols w:space="720"/>
        </w:sectPr>
      </w:pPr>
      <w:r w:rsidRPr="009F6901">
        <w:rPr>
          <w:rFonts w:ascii="Times New Roman" w:eastAsia="Calibri" w:hAnsi="Times New Roman" w:cs="Times New Roman"/>
          <w:b/>
          <w:noProof/>
          <w:sz w:val="28"/>
          <w:szCs w:val="28"/>
          <w:lang w:eastAsia="ru-RU"/>
        </w:rPr>
        <w:lastRenderedPageBreak/>
        <w:drawing>
          <wp:inline distT="0" distB="0" distL="0" distR="0" wp14:anchorId="3091B5F4" wp14:editId="60FE0E55">
            <wp:extent cx="6212205" cy="8035385"/>
            <wp:effectExtent l="2858" t="0" r="952" b="953"/>
            <wp:docPr id="32" name="Рисунок 32" descr="C:\Users\User\Desktop\ЕББҚБ тізімі 2023-2024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ЕББҚБ тізімі 2023-2024_page-0001.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rot="5400000">
                      <a:off x="0" y="0"/>
                      <a:ext cx="6212205" cy="8035385"/>
                    </a:xfrm>
                    <a:prstGeom prst="rect">
                      <a:avLst/>
                    </a:prstGeom>
                    <a:noFill/>
                    <a:ln>
                      <a:noFill/>
                    </a:ln>
                  </pic:spPr>
                </pic:pic>
              </a:graphicData>
            </a:graphic>
          </wp:inline>
        </w:drawing>
      </w:r>
    </w:p>
    <w:p w:rsidR="009F6901" w:rsidRDefault="009F6901" w:rsidP="009F6901">
      <w:pPr>
        <w:spacing w:after="200" w:line="276" w:lineRule="auto"/>
        <w:jc w:val="center"/>
        <w:rPr>
          <w:rFonts w:ascii="Times New Roman" w:eastAsia="Calibri" w:hAnsi="Times New Roman" w:cs="Times New Roman"/>
          <w:b/>
          <w:sz w:val="28"/>
          <w:szCs w:val="28"/>
          <w:lang w:val="kk-KZ"/>
        </w:rPr>
      </w:pPr>
    </w:p>
    <w:p w:rsidR="00D1523D" w:rsidRPr="00D1523D" w:rsidRDefault="00D1523D" w:rsidP="00270911">
      <w:pPr>
        <w:spacing w:after="200" w:line="276" w:lineRule="auto"/>
        <w:jc w:val="center"/>
        <w:rPr>
          <w:rFonts w:ascii="Times New Roman" w:eastAsia="Calibri" w:hAnsi="Times New Roman" w:cs="Times New Roman"/>
          <w:b/>
          <w:sz w:val="28"/>
          <w:szCs w:val="28"/>
          <w:lang w:val="kk-KZ"/>
        </w:rPr>
      </w:pPr>
      <w:r w:rsidRPr="00D1523D">
        <w:rPr>
          <w:rFonts w:ascii="Times New Roman" w:eastAsia="Calibri" w:hAnsi="Times New Roman" w:cs="Times New Roman"/>
          <w:b/>
          <w:sz w:val="28"/>
          <w:szCs w:val="28"/>
          <w:lang w:val="kk-KZ"/>
        </w:rPr>
        <w:t>Педагог-психологтың жұмысын ұйымдастыру</w:t>
      </w:r>
    </w:p>
    <w:p w:rsidR="00270911" w:rsidRDefault="00D1523D" w:rsidP="00270911">
      <w:pPr>
        <w:spacing w:after="200" w:line="276" w:lineRule="auto"/>
        <w:ind w:firstLine="567"/>
        <w:jc w:val="both"/>
        <w:rPr>
          <w:rFonts w:ascii="Times New Roman" w:eastAsia="Calibri" w:hAnsi="Times New Roman" w:cs="Times New Roman"/>
          <w:sz w:val="28"/>
          <w:szCs w:val="28"/>
          <w:lang w:val="kk-KZ"/>
        </w:rPr>
      </w:pPr>
      <w:r w:rsidRPr="00D1523D">
        <w:rPr>
          <w:rFonts w:ascii="Times New Roman" w:eastAsia="Calibri" w:hAnsi="Times New Roman" w:cs="Times New Roman"/>
          <w:sz w:val="28"/>
          <w:szCs w:val="28"/>
          <w:lang w:val="kk-KZ"/>
        </w:rPr>
        <w:t>Тәрбиеленушілердің жеке ерекшеліктеріне сәйкес балалардың эмоциялық қалпы мен психофизикалық денсаулығын сақтаудың талаптарын қамтамасыз ету, дамудың жағымды әлеуметтік ортасын қалыптасыру, педагогтарға, ата-аналарға, әкімшілікке көмек көрсету</w:t>
      </w:r>
      <w:r>
        <w:rPr>
          <w:rFonts w:ascii="Times New Roman" w:eastAsia="Calibri" w:hAnsi="Times New Roman" w:cs="Times New Roman"/>
          <w:sz w:val="28"/>
          <w:szCs w:val="28"/>
          <w:lang w:val="kk-KZ"/>
        </w:rPr>
        <w:t xml:space="preserve"> </w:t>
      </w:r>
      <w:r w:rsidRPr="00D1523D">
        <w:rPr>
          <w:rFonts w:ascii="Times New Roman" w:eastAsia="Calibri" w:hAnsi="Times New Roman" w:cs="Times New Roman"/>
          <w:sz w:val="28"/>
          <w:szCs w:val="28"/>
          <w:lang w:val="kk-KZ"/>
        </w:rPr>
        <w:t>мақсатында балабақшада психологиялық қызмет ұйымдастырылған.</w:t>
      </w:r>
      <w:r>
        <w:rPr>
          <w:rFonts w:ascii="Times New Roman" w:eastAsia="Calibri" w:hAnsi="Times New Roman" w:cs="Times New Roman"/>
          <w:sz w:val="28"/>
          <w:szCs w:val="28"/>
          <w:lang w:val="kk-KZ"/>
        </w:rPr>
        <w:t xml:space="preserve"> </w:t>
      </w:r>
      <w:r w:rsidRPr="00D1523D">
        <w:rPr>
          <w:rFonts w:ascii="Times New Roman" w:eastAsia="Calibri" w:hAnsi="Times New Roman" w:cs="Times New Roman"/>
          <w:sz w:val="28"/>
          <w:szCs w:val="28"/>
          <w:lang w:val="kk-KZ"/>
        </w:rPr>
        <w:t>П</w:t>
      </w:r>
      <w:r>
        <w:rPr>
          <w:rFonts w:ascii="Times New Roman" w:eastAsia="Calibri" w:hAnsi="Times New Roman" w:cs="Times New Roman"/>
          <w:sz w:val="28"/>
          <w:szCs w:val="28"/>
          <w:lang w:val="kk-KZ"/>
        </w:rPr>
        <w:t>сихологиялық қызметтің мақсаты-</w:t>
      </w:r>
      <w:r w:rsidRPr="00D1523D">
        <w:rPr>
          <w:rFonts w:ascii="Times New Roman" w:eastAsia="Calibri" w:hAnsi="Times New Roman" w:cs="Times New Roman"/>
          <w:sz w:val="28"/>
          <w:szCs w:val="28"/>
          <w:lang w:val="kk-KZ"/>
        </w:rPr>
        <w:t>тұлғаны жаңа ортаға бейімдеу, балабақшаға алғаш келген кезде жағымды эмоционалды көңіл-күй қалыптастыру, күн тәртібіне үйрену, сонымен қатар ата-анасына да балабақша өмірін таныстыра отырып, психологиялық көмек көрсету.</w:t>
      </w:r>
    </w:p>
    <w:p w:rsidR="00270911" w:rsidRPr="000D6666" w:rsidRDefault="00270911" w:rsidP="00270911">
      <w:pPr>
        <w:spacing w:after="200" w:line="276" w:lineRule="auto"/>
        <w:ind w:firstLine="567"/>
        <w:jc w:val="both"/>
        <w:rPr>
          <w:rFonts w:ascii="Times New Roman" w:eastAsia="Calibri" w:hAnsi="Times New Roman" w:cs="Times New Roman"/>
          <w:sz w:val="28"/>
          <w:szCs w:val="28"/>
          <w:lang w:val="kk-KZ"/>
        </w:rPr>
      </w:pPr>
      <w:r w:rsidRPr="000D6666">
        <w:rPr>
          <w:rFonts w:ascii="Times New Roman" w:eastAsia="Times New Roman" w:hAnsi="Times New Roman" w:cs="Times New Roman"/>
          <w:sz w:val="28"/>
          <w:szCs w:val="28"/>
          <w:lang w:val="kk-KZ" w:eastAsia="ru-RU"/>
        </w:rPr>
        <w:t xml:space="preserve">Балабақшаның психологиялық қызметі келесі жұмыс түрлерін қамтиды: </w:t>
      </w:r>
    </w:p>
    <w:p w:rsidR="00270911" w:rsidRPr="000D6666" w:rsidRDefault="00270911" w:rsidP="00FF2AA0">
      <w:pPr>
        <w:numPr>
          <w:ilvl w:val="0"/>
          <w:numId w:val="19"/>
        </w:numPr>
        <w:spacing w:after="0" w:line="276" w:lineRule="auto"/>
        <w:ind w:left="142" w:firstLine="425"/>
        <w:contextualSpacing/>
        <w:jc w:val="both"/>
        <w:rPr>
          <w:rFonts w:ascii="Times New Roman" w:eastAsia="Times New Roman" w:hAnsi="Times New Roman" w:cs="Times New Roman"/>
          <w:sz w:val="28"/>
          <w:szCs w:val="28"/>
          <w:lang w:val="kk-KZ" w:eastAsia="ru-RU"/>
        </w:rPr>
      </w:pPr>
      <w:r w:rsidRPr="000D6666">
        <w:rPr>
          <w:rFonts w:ascii="Times New Roman" w:eastAsia="Times New Roman" w:hAnsi="Times New Roman" w:cs="Times New Roman"/>
          <w:sz w:val="28"/>
          <w:szCs w:val="28"/>
          <w:lang w:val="kk-KZ" w:eastAsia="ru-RU"/>
        </w:rPr>
        <w:t>мектепке дейінгі ұйымға түсетін балалардың бейімделуі;</w:t>
      </w:r>
    </w:p>
    <w:p w:rsidR="00270911" w:rsidRPr="000D6666" w:rsidRDefault="00270911" w:rsidP="00FF2AA0">
      <w:pPr>
        <w:numPr>
          <w:ilvl w:val="0"/>
          <w:numId w:val="19"/>
        </w:numPr>
        <w:spacing w:after="0" w:line="276" w:lineRule="auto"/>
        <w:ind w:left="142" w:firstLine="425"/>
        <w:contextualSpacing/>
        <w:jc w:val="both"/>
        <w:rPr>
          <w:rFonts w:ascii="Times New Roman" w:eastAsia="Times New Roman" w:hAnsi="Times New Roman" w:cs="Times New Roman"/>
          <w:sz w:val="28"/>
          <w:szCs w:val="28"/>
          <w:lang w:val="kk-KZ" w:eastAsia="ru-RU"/>
        </w:rPr>
      </w:pPr>
      <w:r w:rsidRPr="000D6666">
        <w:rPr>
          <w:rFonts w:ascii="Times New Roman" w:eastAsia="Times New Roman" w:hAnsi="Times New Roman" w:cs="Times New Roman"/>
          <w:sz w:val="28"/>
          <w:szCs w:val="28"/>
          <w:lang w:val="kk-KZ" w:eastAsia="ru-RU"/>
        </w:rPr>
        <w:t>балалармен диагностикалық жұмыс (танымдық үдерістердің даму ерекшеліктерін, балалардың мектепке түсуге дайындық деңгейін зерттеу: мотивациялық, ерік-жігерлік, зияткерлік, эмоционалдық);</w:t>
      </w:r>
    </w:p>
    <w:p w:rsidR="00270911" w:rsidRPr="000D6666" w:rsidRDefault="00270911" w:rsidP="00FF2AA0">
      <w:pPr>
        <w:numPr>
          <w:ilvl w:val="0"/>
          <w:numId w:val="19"/>
        </w:numPr>
        <w:spacing w:after="0" w:line="276" w:lineRule="auto"/>
        <w:ind w:left="142" w:firstLine="425"/>
        <w:contextualSpacing/>
        <w:jc w:val="both"/>
        <w:rPr>
          <w:rFonts w:ascii="Times New Roman" w:eastAsia="Times New Roman" w:hAnsi="Times New Roman" w:cs="Times New Roman"/>
          <w:sz w:val="28"/>
          <w:szCs w:val="28"/>
          <w:lang w:val="kk-KZ" w:eastAsia="ru-RU"/>
        </w:rPr>
      </w:pPr>
      <w:r w:rsidRPr="000D6666">
        <w:rPr>
          <w:rFonts w:ascii="Times New Roman" w:eastAsia="Times New Roman" w:hAnsi="Times New Roman" w:cs="Times New Roman"/>
          <w:sz w:val="28"/>
          <w:szCs w:val="28"/>
          <w:lang w:val="kk-KZ" w:eastAsia="ru-RU"/>
        </w:rPr>
        <w:t xml:space="preserve">ата-аналармен консультациялық жұмыс; </w:t>
      </w:r>
    </w:p>
    <w:p w:rsidR="00270911" w:rsidRPr="000D6666" w:rsidRDefault="00270911" w:rsidP="00FF2AA0">
      <w:pPr>
        <w:numPr>
          <w:ilvl w:val="0"/>
          <w:numId w:val="19"/>
        </w:numPr>
        <w:spacing w:after="0" w:line="276" w:lineRule="auto"/>
        <w:ind w:left="142" w:firstLine="425"/>
        <w:contextualSpacing/>
        <w:jc w:val="both"/>
        <w:rPr>
          <w:rFonts w:ascii="Times New Roman" w:eastAsia="Times New Roman" w:hAnsi="Times New Roman" w:cs="Times New Roman"/>
          <w:sz w:val="28"/>
          <w:szCs w:val="28"/>
          <w:lang w:val="kk-KZ" w:eastAsia="ru-RU"/>
        </w:rPr>
      </w:pPr>
      <w:r w:rsidRPr="000D6666">
        <w:rPr>
          <w:rFonts w:ascii="Times New Roman" w:eastAsia="Times New Roman" w:hAnsi="Times New Roman" w:cs="Times New Roman"/>
          <w:sz w:val="28"/>
          <w:szCs w:val="28"/>
          <w:lang w:val="kk-KZ" w:eastAsia="ru-RU"/>
        </w:rPr>
        <w:t>қызметкерлермен диагностикалық және консультациялық жұмыс.</w:t>
      </w:r>
    </w:p>
    <w:p w:rsidR="00270911" w:rsidRPr="000D6666" w:rsidRDefault="00270911" w:rsidP="00270911">
      <w:pPr>
        <w:spacing w:after="0" w:line="276" w:lineRule="auto"/>
        <w:ind w:left="142" w:firstLine="425"/>
        <w:jc w:val="both"/>
        <w:rPr>
          <w:rFonts w:ascii="Times New Roman" w:eastAsia="Times New Roman" w:hAnsi="Times New Roman" w:cs="Times New Roman"/>
          <w:sz w:val="28"/>
          <w:szCs w:val="28"/>
          <w:lang w:val="kk-KZ" w:eastAsia="ru-RU"/>
        </w:rPr>
      </w:pPr>
      <w:r w:rsidRPr="000D6666">
        <w:rPr>
          <w:rFonts w:ascii="Times New Roman" w:eastAsia="Times New Roman" w:hAnsi="Times New Roman" w:cs="Times New Roman"/>
          <w:sz w:val="28"/>
          <w:szCs w:val="28"/>
          <w:lang w:val="kk-KZ" w:eastAsia="ru-RU"/>
        </w:rPr>
        <w:t xml:space="preserve"> Балабақша психологі </w:t>
      </w:r>
      <w:r>
        <w:rPr>
          <w:rFonts w:ascii="Times New Roman" w:eastAsia="Times New Roman" w:hAnsi="Times New Roman" w:cs="Times New Roman"/>
          <w:sz w:val="28"/>
          <w:szCs w:val="28"/>
          <w:lang w:val="kk-KZ" w:eastAsia="ru-RU"/>
        </w:rPr>
        <w:t>педагогтерді</w:t>
      </w:r>
      <w:r w:rsidRPr="000D6666">
        <w:rPr>
          <w:rFonts w:ascii="Times New Roman" w:eastAsia="Times New Roman" w:hAnsi="Times New Roman" w:cs="Times New Roman"/>
          <w:sz w:val="28"/>
          <w:szCs w:val="28"/>
          <w:lang w:val="kk-KZ" w:eastAsia="ru-RU"/>
        </w:rPr>
        <w:t xml:space="preserve">ң психологиялық саулығын қамтамасыз ету мақсатында әр түрлі тақырыпта тренингтер, дөңгелек үстелдер, ойын-жағдаяттар ұйымдастырып, сұранысқа сай кеңестер беріп отырады. </w:t>
      </w:r>
    </w:p>
    <w:p w:rsidR="00270911" w:rsidRPr="000D6666" w:rsidRDefault="00270911" w:rsidP="00270911">
      <w:pPr>
        <w:spacing w:after="0" w:line="276" w:lineRule="auto"/>
        <w:ind w:left="142" w:firstLine="425"/>
        <w:jc w:val="both"/>
        <w:rPr>
          <w:rFonts w:ascii="Times New Roman" w:eastAsia="Times New Roman" w:hAnsi="Times New Roman" w:cs="Times New Roman"/>
          <w:sz w:val="28"/>
          <w:szCs w:val="28"/>
          <w:lang w:val="kk-KZ" w:eastAsia="ru-RU"/>
        </w:rPr>
      </w:pPr>
      <w:r w:rsidRPr="000D6666">
        <w:rPr>
          <w:rFonts w:ascii="Times New Roman" w:eastAsia="Times New Roman" w:hAnsi="Times New Roman" w:cs="Times New Roman"/>
          <w:sz w:val="28"/>
          <w:szCs w:val="28"/>
          <w:lang w:val="kk-KZ" w:eastAsia="ru-RU"/>
        </w:rPr>
        <w:t>Жаңадан қабылданған балалармен және олардың ата-аналарымен бейімделу бойынша жұмыстар жүргізіледі. Баламен жеке жұмыстар, ата-аналарға әр түрлі тақырыптарда кеңестер беріледі. Өтпелі кезең дағдарысынан оңтайлы өтулеріне жағдай жасап, профилактикалық шаралар өткізіліп тұрады.</w:t>
      </w:r>
    </w:p>
    <w:p w:rsidR="00E36F25" w:rsidRDefault="00E36F25" w:rsidP="00270911">
      <w:pPr>
        <w:spacing w:after="0" w:line="276" w:lineRule="auto"/>
        <w:ind w:firstLine="567"/>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Балабақшадағы 12</w:t>
      </w:r>
      <w:r w:rsidR="00D1523D" w:rsidRPr="00E36F25">
        <w:rPr>
          <w:rFonts w:ascii="Times New Roman" w:eastAsia="Calibri" w:hAnsi="Times New Roman" w:cs="Times New Roman"/>
          <w:sz w:val="28"/>
          <w:szCs w:val="28"/>
          <w:lang w:val="kk-KZ"/>
        </w:rPr>
        <w:t xml:space="preserve"> топтың тәрбиеленушілеріне топтық және қажеттілік туындаған жағдайда жеке диагностикалық, түзету, кеңес беру жұмыстары жүйелі түрде атқарылып отырады. Балабақшаға жаңадан келген балалардың бейімделу кезеңінен сәтті өтуі үшін психологиялық көмек көрстілу мақсатында топтық тренингтер жүргізіліп тұрады.</w:t>
      </w:r>
    </w:p>
    <w:p w:rsidR="00E36F25" w:rsidRDefault="00D1523D" w:rsidP="00E36F25">
      <w:pPr>
        <w:spacing w:after="0" w:line="276" w:lineRule="auto"/>
        <w:ind w:firstLine="567"/>
        <w:rPr>
          <w:rFonts w:ascii="Times New Roman" w:eastAsia="Calibri" w:hAnsi="Times New Roman" w:cs="Times New Roman"/>
          <w:sz w:val="28"/>
          <w:szCs w:val="28"/>
          <w:lang w:val="kk-KZ"/>
        </w:rPr>
      </w:pPr>
      <w:r w:rsidRPr="00D1523D">
        <w:rPr>
          <w:rFonts w:ascii="Times New Roman" w:eastAsia="Calibri" w:hAnsi="Times New Roman" w:cs="Times New Roman"/>
          <w:sz w:val="28"/>
          <w:szCs w:val="28"/>
          <w:lang w:val="kk-KZ"/>
        </w:rPr>
        <w:t>Ерекше білім бер</w:t>
      </w:r>
      <w:r w:rsidR="00E36F25">
        <w:rPr>
          <w:rFonts w:ascii="Times New Roman" w:eastAsia="Calibri" w:hAnsi="Times New Roman" w:cs="Times New Roman"/>
          <w:sz w:val="28"/>
          <w:szCs w:val="28"/>
          <w:lang w:val="kk-KZ"/>
        </w:rPr>
        <w:t>уді қажет ететін балалар саны 9</w:t>
      </w:r>
      <w:r w:rsidRPr="00D1523D">
        <w:rPr>
          <w:rFonts w:ascii="Times New Roman" w:eastAsia="Calibri" w:hAnsi="Times New Roman" w:cs="Times New Roman"/>
          <w:sz w:val="28"/>
          <w:szCs w:val="28"/>
          <w:lang w:val="kk-KZ"/>
        </w:rPr>
        <w:t>. Педагог-психол</w:t>
      </w:r>
      <w:r w:rsidR="00E36F25">
        <w:rPr>
          <w:rFonts w:ascii="Times New Roman" w:eastAsia="Calibri" w:hAnsi="Times New Roman" w:cs="Times New Roman"/>
          <w:sz w:val="28"/>
          <w:szCs w:val="28"/>
          <w:lang w:val="kk-KZ"/>
        </w:rPr>
        <w:t>ог аталған балалармен аптасына 2</w:t>
      </w:r>
      <w:r w:rsidRPr="00D1523D">
        <w:rPr>
          <w:rFonts w:ascii="Times New Roman" w:eastAsia="Calibri" w:hAnsi="Times New Roman" w:cs="Times New Roman"/>
          <w:sz w:val="28"/>
          <w:szCs w:val="28"/>
          <w:lang w:val="kk-KZ"/>
        </w:rPr>
        <w:t xml:space="preserve"> рет түзету-дамыту сабақтарын өтіп отырады. Псих</w:t>
      </w:r>
      <w:r w:rsidR="00E36F25">
        <w:rPr>
          <w:rFonts w:ascii="Times New Roman" w:eastAsia="Calibri" w:hAnsi="Times New Roman" w:cs="Times New Roman"/>
          <w:sz w:val="28"/>
          <w:szCs w:val="28"/>
          <w:lang w:val="kk-KZ"/>
        </w:rPr>
        <w:t>олог жұмысының негізгі мақсаты-</w:t>
      </w:r>
      <w:r w:rsidRPr="00D1523D">
        <w:rPr>
          <w:rFonts w:ascii="Times New Roman" w:eastAsia="Calibri" w:hAnsi="Times New Roman" w:cs="Times New Roman"/>
          <w:sz w:val="28"/>
          <w:szCs w:val="28"/>
          <w:lang w:val="kk-KZ"/>
        </w:rPr>
        <w:t>бала дамуына кері әсер ететін тежелу аумағын анықтап, оларды түзету жұмыстарын жүргіз</w:t>
      </w:r>
      <w:r w:rsidR="00E36F25">
        <w:rPr>
          <w:rFonts w:ascii="Times New Roman" w:eastAsia="Calibri" w:hAnsi="Times New Roman" w:cs="Times New Roman"/>
          <w:sz w:val="28"/>
          <w:szCs w:val="28"/>
          <w:lang w:val="kk-KZ"/>
        </w:rPr>
        <w:t>у.</w:t>
      </w:r>
    </w:p>
    <w:p w:rsidR="00BF7445" w:rsidRDefault="00D1523D" w:rsidP="00270911">
      <w:pPr>
        <w:spacing w:after="0" w:line="276" w:lineRule="auto"/>
        <w:ind w:firstLine="567"/>
        <w:rPr>
          <w:rFonts w:ascii="Times New Roman" w:eastAsia="Calibri" w:hAnsi="Times New Roman" w:cs="Times New Roman"/>
          <w:sz w:val="28"/>
          <w:szCs w:val="28"/>
          <w:lang w:val="kk-KZ"/>
        </w:rPr>
      </w:pPr>
      <w:r w:rsidRPr="00D1523D">
        <w:rPr>
          <w:rFonts w:ascii="Times New Roman" w:eastAsia="Calibri" w:hAnsi="Times New Roman" w:cs="Times New Roman"/>
          <w:sz w:val="28"/>
          <w:szCs w:val="28"/>
          <w:lang w:val="kk-KZ"/>
        </w:rPr>
        <w:t xml:space="preserve">Ерекше білімді қажет ететін </w:t>
      </w:r>
      <w:r w:rsidR="00E36F25">
        <w:rPr>
          <w:rFonts w:ascii="Times New Roman" w:eastAsia="Calibri" w:hAnsi="Times New Roman" w:cs="Times New Roman"/>
          <w:sz w:val="28"/>
          <w:szCs w:val="28"/>
          <w:lang w:val="kk-KZ"/>
        </w:rPr>
        <w:t>балаларға</w:t>
      </w:r>
      <w:r w:rsidRPr="00D1523D">
        <w:rPr>
          <w:rFonts w:ascii="Times New Roman" w:eastAsia="Calibri" w:hAnsi="Times New Roman" w:cs="Times New Roman"/>
          <w:sz w:val="28"/>
          <w:szCs w:val="28"/>
          <w:lang w:val="kk-KZ"/>
        </w:rPr>
        <w:t xml:space="preserve"> психодиагностикалық тексеру жұмыстары жүргізіліп, олардың нәтижесі бойынша жеке оқыту жоспары құрылды. Жоспар балалардың диагноздарын және ПМПК мамандарының қорытындысының ұсыныстарын ескере отырып жасалды. Онда балалардың танымдық қабілеттерін (қабылдау, зейін, ойлау, есте сақтау және т.б), </w:t>
      </w:r>
      <w:r w:rsidRPr="00D1523D">
        <w:rPr>
          <w:rFonts w:ascii="Times New Roman" w:eastAsia="Calibri" w:hAnsi="Times New Roman" w:cs="Times New Roman"/>
          <w:sz w:val="28"/>
          <w:szCs w:val="28"/>
          <w:lang w:val="kk-KZ"/>
        </w:rPr>
        <w:lastRenderedPageBreak/>
        <w:t>психоэмоционалды көңіл-күйін, ерік сапасын, өзіне өзі қызмет көрсету дағдыларын, қарым-қатынас дағдыларын дамытуға</w:t>
      </w:r>
      <w:r w:rsidR="00131900">
        <w:rPr>
          <w:rFonts w:ascii="Times New Roman" w:eastAsia="Calibri" w:hAnsi="Times New Roman" w:cs="Times New Roman"/>
          <w:sz w:val="28"/>
          <w:szCs w:val="28"/>
          <w:lang w:val="kk-KZ"/>
        </w:rPr>
        <w:t xml:space="preserve"> арналған тақырыптар енгізілді.</w:t>
      </w:r>
    </w:p>
    <w:p w:rsidR="00270911" w:rsidRDefault="00270911" w:rsidP="00270911">
      <w:pPr>
        <w:spacing w:after="0" w:line="276" w:lineRule="auto"/>
        <w:ind w:firstLine="567"/>
        <w:rPr>
          <w:rFonts w:ascii="Times New Roman" w:eastAsia="Calibri" w:hAnsi="Times New Roman" w:cs="Times New Roman"/>
          <w:sz w:val="28"/>
          <w:szCs w:val="28"/>
          <w:lang w:val="kk-KZ"/>
        </w:rPr>
      </w:pPr>
    </w:p>
    <w:p w:rsidR="00131900" w:rsidRDefault="00131900" w:rsidP="0020614D">
      <w:pPr>
        <w:widowControl w:val="0"/>
        <w:autoSpaceDE w:val="0"/>
        <w:autoSpaceDN w:val="0"/>
        <w:spacing w:before="240" w:after="0" w:line="240" w:lineRule="auto"/>
        <w:ind w:left="755" w:right="838"/>
        <w:jc w:val="center"/>
        <w:outlineLvl w:val="1"/>
        <w:rPr>
          <w:rFonts w:ascii="Times New Roman" w:eastAsia="Times New Roman" w:hAnsi="Times New Roman" w:cs="Times New Roman"/>
          <w:b/>
          <w:bCs/>
          <w:sz w:val="28"/>
          <w:szCs w:val="28"/>
          <w:lang w:val="kk-KZ"/>
        </w:rPr>
      </w:pPr>
      <w:r w:rsidRPr="00131900">
        <w:rPr>
          <w:rFonts w:ascii="Times New Roman" w:eastAsia="Times New Roman" w:hAnsi="Times New Roman" w:cs="Times New Roman"/>
          <w:b/>
          <w:bCs/>
          <w:sz w:val="28"/>
          <w:szCs w:val="28"/>
          <w:lang w:val="kk-KZ"/>
        </w:rPr>
        <w:t>Мектепке</w:t>
      </w:r>
      <w:r w:rsidRPr="00131900">
        <w:rPr>
          <w:rFonts w:ascii="Times New Roman" w:eastAsia="Times New Roman" w:hAnsi="Times New Roman" w:cs="Times New Roman"/>
          <w:b/>
          <w:bCs/>
          <w:spacing w:val="-2"/>
          <w:sz w:val="28"/>
          <w:szCs w:val="28"/>
          <w:lang w:val="kk-KZ"/>
        </w:rPr>
        <w:t xml:space="preserve"> </w:t>
      </w:r>
      <w:r w:rsidRPr="00131900">
        <w:rPr>
          <w:rFonts w:ascii="Times New Roman" w:eastAsia="Times New Roman" w:hAnsi="Times New Roman" w:cs="Times New Roman"/>
          <w:b/>
          <w:bCs/>
          <w:sz w:val="28"/>
          <w:szCs w:val="28"/>
          <w:lang w:val="kk-KZ"/>
        </w:rPr>
        <w:t>дейінгі</w:t>
      </w:r>
      <w:r w:rsidRPr="00131900">
        <w:rPr>
          <w:rFonts w:ascii="Times New Roman" w:eastAsia="Times New Roman" w:hAnsi="Times New Roman" w:cs="Times New Roman"/>
          <w:b/>
          <w:bCs/>
          <w:spacing w:val="-3"/>
          <w:sz w:val="28"/>
          <w:szCs w:val="28"/>
          <w:lang w:val="kk-KZ"/>
        </w:rPr>
        <w:t xml:space="preserve"> </w:t>
      </w:r>
      <w:r w:rsidRPr="00131900">
        <w:rPr>
          <w:rFonts w:ascii="Times New Roman" w:eastAsia="Times New Roman" w:hAnsi="Times New Roman" w:cs="Times New Roman"/>
          <w:b/>
          <w:bCs/>
          <w:sz w:val="28"/>
          <w:szCs w:val="28"/>
          <w:lang w:val="kk-KZ"/>
        </w:rPr>
        <w:t>ұйымында</w:t>
      </w:r>
      <w:r w:rsidRPr="00131900">
        <w:rPr>
          <w:rFonts w:ascii="Times New Roman" w:eastAsia="Times New Roman" w:hAnsi="Times New Roman" w:cs="Times New Roman"/>
          <w:b/>
          <w:bCs/>
          <w:spacing w:val="3"/>
          <w:sz w:val="28"/>
          <w:szCs w:val="28"/>
          <w:lang w:val="kk-KZ"/>
        </w:rPr>
        <w:t xml:space="preserve"> </w:t>
      </w:r>
      <w:r w:rsidRPr="00131900">
        <w:rPr>
          <w:rFonts w:ascii="Times New Roman" w:eastAsia="Times New Roman" w:hAnsi="Times New Roman" w:cs="Times New Roman"/>
          <w:b/>
          <w:bCs/>
          <w:sz w:val="28"/>
          <w:szCs w:val="28"/>
          <w:lang w:val="kk-KZ"/>
        </w:rPr>
        <w:t>инновациялық</w:t>
      </w:r>
      <w:r w:rsidRPr="00131900">
        <w:rPr>
          <w:rFonts w:ascii="Times New Roman" w:eastAsia="Times New Roman" w:hAnsi="Times New Roman" w:cs="Times New Roman"/>
          <w:b/>
          <w:bCs/>
          <w:spacing w:val="-3"/>
          <w:sz w:val="28"/>
          <w:szCs w:val="28"/>
          <w:lang w:val="kk-KZ"/>
        </w:rPr>
        <w:t xml:space="preserve"> </w:t>
      </w:r>
      <w:r w:rsidRPr="00131900">
        <w:rPr>
          <w:rFonts w:ascii="Times New Roman" w:eastAsia="Times New Roman" w:hAnsi="Times New Roman" w:cs="Times New Roman"/>
          <w:b/>
          <w:bCs/>
          <w:sz w:val="28"/>
          <w:szCs w:val="28"/>
          <w:lang w:val="kk-KZ"/>
        </w:rPr>
        <w:t>жобаларды</w:t>
      </w:r>
      <w:r w:rsidRPr="00131900">
        <w:rPr>
          <w:rFonts w:ascii="Times New Roman" w:eastAsia="Times New Roman" w:hAnsi="Times New Roman" w:cs="Times New Roman"/>
          <w:b/>
          <w:bCs/>
          <w:spacing w:val="-3"/>
          <w:sz w:val="28"/>
          <w:szCs w:val="28"/>
          <w:lang w:val="kk-KZ"/>
        </w:rPr>
        <w:t xml:space="preserve"> </w:t>
      </w:r>
      <w:r w:rsidRPr="00131900">
        <w:rPr>
          <w:rFonts w:ascii="Times New Roman" w:eastAsia="Times New Roman" w:hAnsi="Times New Roman" w:cs="Times New Roman"/>
          <w:b/>
          <w:bCs/>
          <w:sz w:val="28"/>
          <w:szCs w:val="28"/>
          <w:lang w:val="kk-KZ"/>
        </w:rPr>
        <w:t>енгізу</w:t>
      </w:r>
    </w:p>
    <w:p w:rsidR="0020614D" w:rsidRPr="0020614D" w:rsidRDefault="0020614D" w:rsidP="0020614D">
      <w:pPr>
        <w:widowControl w:val="0"/>
        <w:autoSpaceDE w:val="0"/>
        <w:autoSpaceDN w:val="0"/>
        <w:spacing w:before="240" w:after="0" w:line="240" w:lineRule="auto"/>
        <w:ind w:left="755" w:right="838"/>
        <w:jc w:val="center"/>
        <w:outlineLvl w:val="1"/>
        <w:rPr>
          <w:rFonts w:ascii="Times New Roman" w:eastAsia="Times New Roman" w:hAnsi="Times New Roman" w:cs="Times New Roman"/>
          <w:b/>
          <w:bCs/>
          <w:sz w:val="28"/>
          <w:szCs w:val="28"/>
          <w:lang w:val="kk-KZ"/>
        </w:rPr>
      </w:pPr>
    </w:p>
    <w:p w:rsidR="00131900" w:rsidRPr="00290E7C" w:rsidRDefault="00131900" w:rsidP="0020614D">
      <w:pPr>
        <w:widowControl w:val="0"/>
        <w:shd w:val="clear" w:color="auto" w:fill="FFFFFF"/>
        <w:spacing w:before="240" w:after="0" w:line="240" w:lineRule="auto"/>
        <w:jc w:val="center"/>
        <w:rPr>
          <w:rFonts w:ascii="Times New Roman" w:eastAsia="Times New Roman" w:hAnsi="Times New Roman" w:cs="Times New Roman"/>
          <w:b/>
          <w:bCs/>
          <w:spacing w:val="1"/>
          <w:sz w:val="28"/>
          <w:szCs w:val="28"/>
          <w:lang w:val="kk-KZ"/>
        </w:rPr>
      </w:pPr>
      <w:r w:rsidRPr="00290E7C">
        <w:rPr>
          <w:rFonts w:ascii="Times New Roman" w:eastAsia="Times New Roman" w:hAnsi="Times New Roman" w:cs="Times New Roman"/>
          <w:b/>
          <w:bCs/>
          <w:spacing w:val="1"/>
          <w:sz w:val="28"/>
          <w:szCs w:val="28"/>
          <w:lang w:val="kk-KZ"/>
        </w:rPr>
        <w:t>Эксперименттік алаң бойынша</w:t>
      </w:r>
      <w:r>
        <w:rPr>
          <w:rFonts w:ascii="Times New Roman" w:eastAsia="Times New Roman" w:hAnsi="Times New Roman" w:cs="Times New Roman"/>
          <w:b/>
          <w:bCs/>
          <w:spacing w:val="1"/>
          <w:sz w:val="28"/>
          <w:szCs w:val="28"/>
          <w:lang w:val="kk-KZ"/>
        </w:rPr>
        <w:t xml:space="preserve"> </w:t>
      </w:r>
      <w:r w:rsidRPr="00290E7C">
        <w:rPr>
          <w:rFonts w:ascii="Times New Roman" w:eastAsia="Times New Roman" w:hAnsi="Times New Roman" w:cs="Times New Roman"/>
          <w:b/>
          <w:bCs/>
          <w:spacing w:val="1"/>
          <w:sz w:val="28"/>
          <w:szCs w:val="28"/>
          <w:lang w:val="kk-KZ"/>
        </w:rPr>
        <w:t>қысқаша  ақпарат</w:t>
      </w:r>
    </w:p>
    <w:p w:rsidR="00131900" w:rsidRPr="00290E7C" w:rsidRDefault="00131900" w:rsidP="0020614D">
      <w:pPr>
        <w:widowControl w:val="0"/>
        <w:shd w:val="clear" w:color="auto" w:fill="FFFFFF"/>
        <w:spacing w:before="240" w:after="0" w:line="240" w:lineRule="auto"/>
        <w:ind w:left="20"/>
        <w:jc w:val="center"/>
        <w:rPr>
          <w:rFonts w:ascii="Times New Roman" w:eastAsia="Times New Roman" w:hAnsi="Times New Roman" w:cs="Times New Roman"/>
          <w:b/>
          <w:bCs/>
          <w:spacing w:val="1"/>
          <w:sz w:val="28"/>
          <w:szCs w:val="28"/>
          <w:lang w:val="kk-KZ"/>
        </w:rPr>
      </w:pPr>
      <w:r w:rsidRPr="00290E7C">
        <w:rPr>
          <w:rFonts w:ascii="Times New Roman" w:eastAsia="Times New Roman" w:hAnsi="Times New Roman" w:cs="Times New Roman"/>
          <w:b/>
          <w:bCs/>
          <w:spacing w:val="1"/>
          <w:sz w:val="28"/>
          <w:szCs w:val="28"/>
          <w:lang w:val="kk-KZ"/>
        </w:rPr>
        <w:t xml:space="preserve"> </w:t>
      </w:r>
    </w:p>
    <w:p w:rsidR="00131900" w:rsidRDefault="00131900" w:rsidP="0020614D">
      <w:pPr>
        <w:shd w:val="clear" w:color="auto" w:fill="FFFFFF"/>
        <w:spacing w:before="240" w:after="0" w:line="276" w:lineRule="auto"/>
        <w:ind w:firstLine="547"/>
        <w:contextualSpacing/>
        <w:jc w:val="both"/>
        <w:rPr>
          <w:rFonts w:ascii="Times New Roman" w:eastAsia="Times New Roman" w:hAnsi="Times New Roman" w:cs="Times New Roman"/>
          <w:sz w:val="28"/>
          <w:szCs w:val="28"/>
          <w:lang w:val="kk-KZ" w:eastAsia="ru-RU"/>
        </w:rPr>
      </w:pPr>
      <w:r w:rsidRPr="00290E7C">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 xml:space="preserve">Қазақстан Республикасы Білім және ғылым министрінің 2015 жылғы </w:t>
      </w:r>
    </w:p>
    <w:p w:rsidR="00131900" w:rsidRDefault="00131900" w:rsidP="0020614D">
      <w:pPr>
        <w:shd w:val="clear" w:color="auto" w:fill="FFFFFF"/>
        <w:spacing w:before="240" w:after="0" w:line="276" w:lineRule="auto"/>
        <w:contextualSpacing/>
        <w:jc w:val="both"/>
        <w:rPr>
          <w:rFonts w:ascii="Times New Roman" w:eastAsia="Times New Roman" w:hAnsi="Times New Roman" w:cs="Times New Roman"/>
          <w:sz w:val="28"/>
          <w:szCs w:val="28"/>
          <w:lang w:val="kk-KZ" w:eastAsia="zh-CN"/>
        </w:rPr>
      </w:pPr>
      <w:r>
        <w:rPr>
          <w:rFonts w:ascii="Times New Roman" w:eastAsia="Times New Roman" w:hAnsi="Times New Roman" w:cs="Times New Roman"/>
          <w:sz w:val="28"/>
          <w:szCs w:val="28"/>
          <w:lang w:val="kk-KZ" w:eastAsia="ru-RU"/>
        </w:rPr>
        <w:t xml:space="preserve">27 наурыздағы №139 «Білім беру ұйымдарында эксперимент режимінде іске асырылатын білім беру бағдарламаларын әзірлеу, сынақтан өткізу және енгізу қағидаларын бекіту туралы» бұйрығы, 2023 жылғы 09 маусымдағы қалалық сараптамалық кеңестің №1 хаттамасы және 2023 жылғы 21 тамыздағы қалалық сараптамалық кеңестің №2 хаттамасы, «Астана қаласының Білім басқармасы» мемлекеттік мекемесінің 2023 жылғы 08 қыркүйектегі №1884 бұйрығы  негізінде және  </w:t>
      </w:r>
      <w:r w:rsidRPr="00290E7C">
        <w:rPr>
          <w:rFonts w:ascii="Times New Roman" w:eastAsia="Times New Roman" w:hAnsi="Times New Roman" w:cs="Times New Roman"/>
          <w:sz w:val="28"/>
          <w:szCs w:val="28"/>
          <w:lang w:val="kk-KZ" w:eastAsia="zh-CN"/>
        </w:rPr>
        <w:t>жаңа педагогикалық технологияларды енгізу мен білім берудің</w:t>
      </w:r>
      <w:r>
        <w:rPr>
          <w:rFonts w:ascii="Times New Roman" w:eastAsia="Times New Roman" w:hAnsi="Times New Roman" w:cs="Times New Roman"/>
          <w:sz w:val="28"/>
          <w:szCs w:val="28"/>
          <w:lang w:val="kk-KZ" w:eastAsia="zh-CN"/>
        </w:rPr>
        <w:t xml:space="preserve"> мазмұнын жаңарту мақсатында №75 «Балалық шақ</w:t>
      </w:r>
      <w:r w:rsidRPr="00290E7C">
        <w:rPr>
          <w:rFonts w:ascii="Times New Roman" w:eastAsia="Times New Roman" w:hAnsi="Times New Roman" w:cs="Times New Roman"/>
          <w:sz w:val="28"/>
          <w:szCs w:val="28"/>
          <w:lang w:val="kk-KZ" w:eastAsia="zh-CN"/>
        </w:rPr>
        <w:t xml:space="preserve">» балабақшасында </w:t>
      </w:r>
      <w:r w:rsidRPr="00290E7C">
        <w:rPr>
          <w:rFonts w:ascii="Times New Roman" w:eastAsia="Times New Roman" w:hAnsi="Times New Roman" w:cs="Times New Roman"/>
          <w:b/>
          <w:sz w:val="28"/>
          <w:szCs w:val="28"/>
          <w:lang w:val="kk-KZ" w:eastAsia="zh-CN"/>
        </w:rPr>
        <w:t>«</w:t>
      </w:r>
      <w:r>
        <w:rPr>
          <w:rFonts w:ascii="Times New Roman" w:eastAsia="Times New Roman" w:hAnsi="Times New Roman" w:cs="Times New Roman"/>
          <w:b/>
          <w:sz w:val="28"/>
          <w:szCs w:val="28"/>
          <w:lang w:val="kk-KZ" w:eastAsia="zh-CN"/>
        </w:rPr>
        <w:t>Балабақшада тілдік дамытушы ортаны қалыптастыру арқылы ана тілді оқыту дағдыларын дамыту</w:t>
      </w:r>
      <w:r w:rsidRPr="00290E7C">
        <w:rPr>
          <w:rFonts w:ascii="Times New Roman" w:eastAsia="Times New Roman" w:hAnsi="Times New Roman" w:cs="Times New Roman"/>
          <w:b/>
          <w:sz w:val="28"/>
          <w:szCs w:val="28"/>
          <w:lang w:val="kk-KZ" w:eastAsia="zh-CN"/>
        </w:rPr>
        <w:t xml:space="preserve">» </w:t>
      </w:r>
      <w:r w:rsidRPr="00290E7C">
        <w:rPr>
          <w:rFonts w:ascii="Times New Roman" w:eastAsia="Times New Roman" w:hAnsi="Times New Roman" w:cs="Times New Roman"/>
          <w:sz w:val="28"/>
          <w:szCs w:val="28"/>
          <w:lang w:val="kk-KZ" w:eastAsia="zh-CN"/>
        </w:rPr>
        <w:t xml:space="preserve">тақырыбындағы эксперименталдық алаң ашылды. </w:t>
      </w:r>
    </w:p>
    <w:p w:rsidR="00131900" w:rsidRPr="00290E7C" w:rsidRDefault="00131900" w:rsidP="0020614D">
      <w:pPr>
        <w:shd w:val="clear" w:color="auto" w:fill="FFFFFF"/>
        <w:spacing w:before="240" w:after="0" w:line="276" w:lineRule="auto"/>
        <w:ind w:firstLine="547"/>
        <w:contextualSpacing/>
        <w:jc w:val="both"/>
        <w:rPr>
          <w:rFonts w:ascii="Times New Roman" w:eastAsia="Times New Roman" w:hAnsi="Times New Roman" w:cs="Times New Roman"/>
          <w:sz w:val="28"/>
          <w:szCs w:val="28"/>
          <w:lang w:val="kk-KZ" w:eastAsia="zh-CN"/>
        </w:rPr>
      </w:pPr>
      <w:r w:rsidRPr="000E32CE">
        <w:rPr>
          <w:rFonts w:ascii="Times New Roman" w:hAnsi="Times New Roman" w:cs="Times New Roman"/>
          <w:b/>
          <w:sz w:val="28"/>
          <w:szCs w:val="28"/>
          <w:lang w:val="kk-KZ" w:eastAsia="zh-CN"/>
        </w:rPr>
        <w:t>Эксперимент алаңның негізгі мақсаты:</w:t>
      </w:r>
      <w:r>
        <w:rPr>
          <w:rFonts w:ascii="Times New Roman" w:hAnsi="Times New Roman" w:cs="Times New Roman"/>
          <w:b/>
          <w:sz w:val="28"/>
          <w:szCs w:val="28"/>
          <w:lang w:val="kk-KZ" w:eastAsia="zh-CN"/>
        </w:rPr>
        <w:t xml:space="preserve"> </w:t>
      </w:r>
    </w:p>
    <w:p w:rsidR="00131900" w:rsidRDefault="00131900" w:rsidP="0020614D">
      <w:pPr>
        <w:spacing w:before="240" w:after="200" w:line="276" w:lineRule="auto"/>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Балабақшада ана тілді оқыту дағдыларының әдіс-тәсілдерін дамыту</w:t>
      </w:r>
    </w:p>
    <w:p w:rsidR="00131900" w:rsidRDefault="00131900" w:rsidP="0020614D">
      <w:pPr>
        <w:spacing w:before="240" w:after="200" w:line="276" w:lineRule="auto"/>
        <w:ind w:firstLine="567"/>
        <w:rPr>
          <w:rFonts w:ascii="Times New Roman" w:eastAsia="Calibri" w:hAnsi="Times New Roman" w:cs="Times New Roman"/>
          <w:b/>
          <w:sz w:val="28"/>
          <w:szCs w:val="28"/>
          <w:lang w:val="kk-KZ"/>
        </w:rPr>
      </w:pPr>
      <w:r w:rsidRPr="00957AA1">
        <w:rPr>
          <w:rFonts w:ascii="Times New Roman" w:eastAsia="Calibri" w:hAnsi="Times New Roman" w:cs="Times New Roman"/>
          <w:b/>
          <w:sz w:val="28"/>
          <w:szCs w:val="28"/>
          <w:lang w:val="kk-KZ"/>
        </w:rPr>
        <w:t>Тәжірибелік-эксперимент жұмысының міндеттері:</w:t>
      </w:r>
    </w:p>
    <w:p w:rsidR="00131900" w:rsidRPr="005C67EC" w:rsidRDefault="00131900" w:rsidP="0020614D">
      <w:pPr>
        <w:pStyle w:val="a4"/>
        <w:numPr>
          <w:ilvl w:val="0"/>
          <w:numId w:val="8"/>
        </w:numPr>
        <w:spacing w:before="240" w:after="200" w:line="276" w:lineRule="auto"/>
        <w:jc w:val="both"/>
        <w:rPr>
          <w:rFonts w:ascii="Times New Roman" w:eastAsia="Calibri" w:hAnsi="Times New Roman" w:cs="Times New Roman"/>
          <w:b/>
          <w:sz w:val="28"/>
          <w:szCs w:val="28"/>
          <w:lang w:val="kk-KZ"/>
        </w:rPr>
      </w:pPr>
      <w:r w:rsidRPr="00957AA1">
        <w:rPr>
          <w:rFonts w:ascii="Times New Roman" w:eastAsia="Times New Roman" w:hAnsi="Times New Roman" w:cs="Times New Roman"/>
          <w:sz w:val="28"/>
          <w:szCs w:val="28"/>
          <w:lang w:val="kk-KZ"/>
        </w:rPr>
        <w:t>Мәдени-тілдік ортаны қалыптастырудың ғылыми-әдістемелік негіздерін әзірлеу</w:t>
      </w:r>
    </w:p>
    <w:p w:rsidR="00131900" w:rsidRPr="005C67EC" w:rsidRDefault="00131900" w:rsidP="0020614D">
      <w:pPr>
        <w:pStyle w:val="a4"/>
        <w:numPr>
          <w:ilvl w:val="0"/>
          <w:numId w:val="8"/>
        </w:numPr>
        <w:spacing w:before="240" w:after="200" w:line="276" w:lineRule="auto"/>
        <w:jc w:val="both"/>
        <w:rPr>
          <w:rFonts w:ascii="Times New Roman" w:eastAsia="Calibri" w:hAnsi="Times New Roman" w:cs="Times New Roman"/>
          <w:b/>
          <w:sz w:val="28"/>
          <w:szCs w:val="28"/>
          <w:lang w:val="kk-KZ"/>
        </w:rPr>
      </w:pPr>
      <w:r w:rsidRPr="005C67EC">
        <w:rPr>
          <w:rFonts w:ascii="Times New Roman" w:eastAsia="Times New Roman" w:hAnsi="Times New Roman" w:cs="Times New Roman"/>
          <w:sz w:val="28"/>
          <w:szCs w:val="28"/>
          <w:lang w:val="kk-KZ"/>
        </w:rPr>
        <w:t>Ана тілінде қарапайым ауызекі сөйлеу дағдыларын қалыптастыру (түсіну және сөйлеу)</w:t>
      </w:r>
    </w:p>
    <w:p w:rsidR="00131900" w:rsidRPr="005C67EC" w:rsidRDefault="00131900" w:rsidP="0020614D">
      <w:pPr>
        <w:pStyle w:val="a4"/>
        <w:numPr>
          <w:ilvl w:val="0"/>
          <w:numId w:val="8"/>
        </w:numPr>
        <w:spacing w:before="240" w:after="200" w:line="276" w:lineRule="auto"/>
        <w:jc w:val="both"/>
        <w:rPr>
          <w:rFonts w:ascii="Times New Roman" w:eastAsia="Calibri" w:hAnsi="Times New Roman" w:cs="Times New Roman"/>
          <w:b/>
          <w:sz w:val="28"/>
          <w:szCs w:val="28"/>
          <w:lang w:val="kk-KZ"/>
        </w:rPr>
      </w:pPr>
      <w:r w:rsidRPr="005C67EC">
        <w:rPr>
          <w:rFonts w:ascii="Times New Roman" w:eastAsia="Times New Roman" w:hAnsi="Times New Roman" w:cs="Times New Roman"/>
          <w:sz w:val="28"/>
          <w:szCs w:val="28"/>
          <w:lang w:val="kk-KZ"/>
        </w:rPr>
        <w:t>Бастапқы қарым-қатынас дағдыларын игеруге жағдай жасау</w:t>
      </w:r>
    </w:p>
    <w:p w:rsidR="00131900" w:rsidRDefault="00131900" w:rsidP="0020614D">
      <w:pPr>
        <w:spacing w:before="240" w:line="276" w:lineRule="auto"/>
        <w:jc w:val="both"/>
        <w:rPr>
          <w:rFonts w:ascii="Times New Roman" w:eastAsia="Calibri" w:hAnsi="Times New Roman" w:cs="Times New Roman"/>
          <w:b/>
          <w:sz w:val="28"/>
        </w:rPr>
      </w:pPr>
      <w:r w:rsidRPr="00227C38">
        <w:rPr>
          <w:rFonts w:ascii="Times New Roman" w:eastAsia="Calibri" w:hAnsi="Times New Roman" w:cs="Times New Roman"/>
          <w:b/>
          <w:sz w:val="28"/>
        </w:rPr>
        <w:t>Эксперимент</w:t>
      </w:r>
      <w:r w:rsidR="00C92136">
        <w:rPr>
          <w:rFonts w:ascii="Times New Roman" w:eastAsia="Calibri" w:hAnsi="Times New Roman" w:cs="Times New Roman"/>
          <w:b/>
          <w:sz w:val="28"/>
        </w:rPr>
        <w:t xml:space="preserve"> алаң 3 жылға жоспарланған (</w:t>
      </w:r>
      <w:r>
        <w:rPr>
          <w:rFonts w:ascii="Times New Roman" w:eastAsia="Calibri" w:hAnsi="Times New Roman" w:cs="Times New Roman"/>
          <w:b/>
          <w:sz w:val="28"/>
        </w:rPr>
        <w:t>2023-2024, 2024-2025, 2025-2026</w:t>
      </w:r>
      <w:r w:rsidR="00C92136">
        <w:rPr>
          <w:rFonts w:ascii="Times New Roman" w:eastAsia="Calibri" w:hAnsi="Times New Roman" w:cs="Times New Roman"/>
          <w:b/>
          <w:sz w:val="28"/>
        </w:rPr>
        <w:t>)</w:t>
      </w:r>
    </w:p>
    <w:p w:rsidR="00131900" w:rsidRDefault="00131900" w:rsidP="0020614D">
      <w:pPr>
        <w:spacing w:before="240" w:line="276" w:lineRule="auto"/>
        <w:jc w:val="both"/>
        <w:rPr>
          <w:rFonts w:ascii="Times New Roman" w:eastAsia="Calibri" w:hAnsi="Times New Roman" w:cs="Times New Roman"/>
          <w:b/>
          <w:sz w:val="28"/>
          <w:lang w:val="kk-KZ"/>
        </w:rPr>
      </w:pPr>
      <w:r>
        <w:rPr>
          <w:rFonts w:ascii="Times New Roman" w:eastAsia="Calibri" w:hAnsi="Times New Roman" w:cs="Times New Roman"/>
          <w:b/>
          <w:sz w:val="28"/>
          <w:lang w:val="kk-KZ"/>
        </w:rPr>
        <w:t>Кезеңдері:</w:t>
      </w:r>
    </w:p>
    <w:p w:rsidR="0020614D" w:rsidRDefault="00131900" w:rsidP="0020614D">
      <w:pPr>
        <w:spacing w:before="240" w:line="276" w:lineRule="auto"/>
        <w:jc w:val="both"/>
        <w:rPr>
          <w:rFonts w:ascii="Times New Roman" w:eastAsia="Times New Roman" w:hAnsi="Times New Roman" w:cs="Times New Roman"/>
          <w:sz w:val="28"/>
          <w:szCs w:val="28"/>
          <w:lang w:val="kk-KZ"/>
        </w:rPr>
      </w:pPr>
      <w:r>
        <w:rPr>
          <w:rFonts w:ascii="Times New Roman" w:eastAsia="Calibri" w:hAnsi="Times New Roman" w:cs="Times New Roman"/>
          <w:b/>
          <w:sz w:val="28"/>
          <w:lang w:val="kk-KZ"/>
        </w:rPr>
        <w:t>Тәжірибелік 2023-2024 жж.-</w:t>
      </w:r>
      <w:r w:rsidRPr="00227C38">
        <w:rPr>
          <w:rFonts w:ascii="Times New Roman" w:eastAsia="Calibri" w:hAnsi="Times New Roman" w:cs="Times New Roman"/>
          <w:sz w:val="28"/>
          <w:lang w:val="kk-KZ"/>
        </w:rPr>
        <w:t>эксперименталды алаңның жұмыс жоспары</w:t>
      </w:r>
      <w:r>
        <w:rPr>
          <w:rFonts w:ascii="Times New Roman" w:eastAsia="Calibri" w:hAnsi="Times New Roman" w:cs="Times New Roman"/>
          <w:b/>
          <w:sz w:val="28"/>
          <w:lang w:val="kk-KZ"/>
        </w:rPr>
        <w:t xml:space="preserve"> </w:t>
      </w:r>
      <w:r>
        <w:rPr>
          <w:rFonts w:ascii="Times New Roman" w:eastAsia="Calibri" w:hAnsi="Times New Roman" w:cs="Times New Roman"/>
          <w:sz w:val="28"/>
          <w:lang w:val="kk-KZ"/>
        </w:rPr>
        <w:t xml:space="preserve">дайындалып, жұмыс жоспары бойынша материалдар жинақтау. Ғылыми-әдістемелік әдебиеттермен танысу және зерттеу, топтарда мәдени-тілдік ортаны жабдықтау. </w:t>
      </w:r>
      <w:r w:rsidRPr="005C67EC">
        <w:rPr>
          <w:rFonts w:ascii="Times New Roman" w:eastAsia="Times New Roman" w:hAnsi="Times New Roman" w:cs="Times New Roman"/>
          <w:sz w:val="28"/>
          <w:szCs w:val="28"/>
          <w:lang w:val="kk-KZ"/>
        </w:rPr>
        <w:t>Ана тілінде қарапайым ауызекі сөйлеу дағдыларын қалыптастыру</w:t>
      </w:r>
      <w:r>
        <w:rPr>
          <w:rFonts w:ascii="Times New Roman" w:eastAsia="Times New Roman" w:hAnsi="Times New Roman" w:cs="Times New Roman"/>
          <w:sz w:val="28"/>
          <w:szCs w:val="28"/>
          <w:lang w:val="kk-KZ"/>
        </w:rPr>
        <w:t xml:space="preserve"> үшін пайдаланылатын топтардағы әдістемелік материалды талдау.</w:t>
      </w:r>
    </w:p>
    <w:p w:rsidR="00131900" w:rsidRPr="0020614D" w:rsidRDefault="00131900" w:rsidP="0020614D">
      <w:pPr>
        <w:spacing w:before="240" w:after="0" w:line="276" w:lineRule="auto"/>
        <w:jc w:val="both"/>
        <w:rPr>
          <w:rFonts w:ascii="Times New Roman" w:eastAsia="Times New Roman" w:hAnsi="Times New Roman" w:cs="Times New Roman"/>
          <w:sz w:val="28"/>
          <w:szCs w:val="28"/>
          <w:lang w:val="kk-KZ"/>
        </w:rPr>
      </w:pPr>
      <w:r w:rsidRPr="003807C1">
        <w:rPr>
          <w:rFonts w:ascii="Times New Roman" w:eastAsia="Calibri" w:hAnsi="Times New Roman" w:cs="Times New Roman"/>
          <w:b/>
          <w:sz w:val="28"/>
          <w:lang w:val="kk-KZ"/>
        </w:rPr>
        <w:lastRenderedPageBreak/>
        <w:t>Жалпылау 2024-2025 жж.-</w:t>
      </w:r>
      <w:r>
        <w:rPr>
          <w:rFonts w:ascii="Times New Roman" w:eastAsia="Calibri" w:hAnsi="Times New Roman" w:cs="Times New Roman"/>
          <w:b/>
          <w:sz w:val="28"/>
          <w:lang w:val="kk-KZ"/>
        </w:rPr>
        <w:t xml:space="preserve"> </w:t>
      </w:r>
      <w:r>
        <w:rPr>
          <w:rFonts w:ascii="Times New Roman" w:eastAsia="Calibri" w:hAnsi="Times New Roman" w:cs="Times New Roman"/>
          <w:sz w:val="28"/>
          <w:lang w:val="kk-KZ"/>
        </w:rPr>
        <w:t>ата-аналар арасында сауалнама өткізіліп, педагогикалық және әдістемелік кеңестерде инновациялық технологияларды талдап, тәжірибеге енгізу және мәдени-тілдік ортаны қалыптастырудың мәселелері мен шешу жолдары қарастырылады. Экперименттік алаң жұмысының мониторингісі жасалады.</w:t>
      </w:r>
    </w:p>
    <w:p w:rsidR="00BF7445" w:rsidRDefault="00131900" w:rsidP="0020614D">
      <w:pPr>
        <w:spacing w:before="240" w:line="276" w:lineRule="auto"/>
        <w:jc w:val="both"/>
        <w:rPr>
          <w:rFonts w:ascii="Times New Roman" w:eastAsia="Calibri" w:hAnsi="Times New Roman" w:cs="Times New Roman"/>
          <w:sz w:val="28"/>
          <w:lang w:val="kk-KZ"/>
        </w:rPr>
      </w:pPr>
      <w:r w:rsidRPr="003B057A">
        <w:rPr>
          <w:rFonts w:ascii="Times New Roman" w:eastAsia="Calibri" w:hAnsi="Times New Roman" w:cs="Times New Roman"/>
          <w:b/>
          <w:sz w:val="28"/>
          <w:lang w:val="kk-KZ"/>
        </w:rPr>
        <w:t>Енгізу 2025-2026 жж.-</w:t>
      </w:r>
      <w:r>
        <w:rPr>
          <w:rFonts w:ascii="Times New Roman" w:eastAsia="Calibri" w:hAnsi="Times New Roman" w:cs="Times New Roman"/>
          <w:sz w:val="28"/>
          <w:lang w:val="kk-KZ"/>
        </w:rPr>
        <w:t xml:space="preserve">эксперименттік алаң жұмыс жоспары бойынша материалдар жинақталып, топтарда қорытынды диагностика жүргізіледі. </w:t>
      </w:r>
    </w:p>
    <w:p w:rsidR="00131900" w:rsidRDefault="00131900" w:rsidP="0020614D">
      <w:pPr>
        <w:spacing w:before="240" w:line="276" w:lineRule="auto"/>
        <w:jc w:val="both"/>
        <w:rPr>
          <w:rFonts w:ascii="Times New Roman" w:eastAsia="Calibri" w:hAnsi="Times New Roman" w:cs="Times New Roman"/>
          <w:sz w:val="28"/>
          <w:lang w:val="kk-KZ"/>
        </w:rPr>
      </w:pPr>
      <w:r>
        <w:rPr>
          <w:rFonts w:ascii="Times New Roman" w:eastAsia="Calibri" w:hAnsi="Times New Roman" w:cs="Times New Roman"/>
          <w:sz w:val="28"/>
          <w:lang w:val="kk-KZ"/>
        </w:rPr>
        <w:t xml:space="preserve">Білім беру ұйымдарының педагогтерімен тәжірибе алмасу мақсатында әдістемелік оқулықтар мен жинақтардың, дамыту ойындар жабдықтарының көрмесі ұйымдастырылады. </w:t>
      </w:r>
    </w:p>
    <w:p w:rsidR="00B03D90" w:rsidRDefault="00B03D90" w:rsidP="0020614D">
      <w:pPr>
        <w:spacing w:before="240" w:after="0" w:line="276" w:lineRule="auto"/>
        <w:rPr>
          <w:rFonts w:ascii="Times New Roman" w:eastAsia="Calibri" w:hAnsi="Times New Roman" w:cs="Times New Roman"/>
          <w:sz w:val="28"/>
          <w:szCs w:val="28"/>
          <w:lang w:val="kk-KZ"/>
        </w:rPr>
      </w:pPr>
      <w:r w:rsidRPr="00B03D90">
        <w:rPr>
          <w:rFonts w:ascii="Times New Roman" w:eastAsia="Calibri" w:hAnsi="Times New Roman" w:cs="Times New Roman"/>
          <w:b/>
          <w:sz w:val="28"/>
          <w:szCs w:val="28"/>
          <w:lang w:val="kk-KZ"/>
        </w:rPr>
        <w:t>Эксперименттік топтар:</w:t>
      </w:r>
      <w:r w:rsidRPr="00B03D90">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кіші «Көбелек» тобы, ортаңғы «Құлыншақ», «Ботақан</w:t>
      </w:r>
      <w:r w:rsidR="00BC5FA9">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топтары</w:t>
      </w:r>
    </w:p>
    <w:p w:rsidR="00BC5FA9" w:rsidRDefault="00BC5FA9" w:rsidP="0020614D">
      <w:pPr>
        <w:spacing w:before="240" w:after="0" w:line="276" w:lineRule="auto"/>
        <w:rPr>
          <w:rFonts w:ascii="Times New Roman" w:eastAsia="Calibri" w:hAnsi="Times New Roman" w:cs="Times New Roman"/>
          <w:sz w:val="28"/>
          <w:szCs w:val="28"/>
          <w:lang w:val="kk-KZ"/>
        </w:rPr>
      </w:pPr>
      <w:r w:rsidRPr="00BC5FA9">
        <w:rPr>
          <w:rFonts w:ascii="Times New Roman" w:eastAsia="Calibri" w:hAnsi="Times New Roman" w:cs="Times New Roman"/>
          <w:b/>
          <w:sz w:val="28"/>
          <w:szCs w:val="28"/>
          <w:lang w:val="kk-KZ"/>
        </w:rPr>
        <w:t>Бақылау топтары:</w:t>
      </w:r>
      <w:r>
        <w:rPr>
          <w:rFonts w:ascii="Times New Roman" w:eastAsia="Calibri" w:hAnsi="Times New Roman" w:cs="Times New Roman"/>
          <w:sz w:val="28"/>
          <w:szCs w:val="28"/>
          <w:lang w:val="kk-KZ"/>
        </w:rPr>
        <w:t xml:space="preserve"> ортаңғы «Балапан» және «Сутас» топтары</w:t>
      </w:r>
    </w:p>
    <w:p w:rsidR="00B03D90" w:rsidRDefault="00BC5FA9" w:rsidP="0020614D">
      <w:pPr>
        <w:spacing w:before="240" w:after="0"/>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Педагогикалық құрам:</w:t>
      </w:r>
      <w:r w:rsidRPr="00BC5FA9">
        <w:rPr>
          <w:rFonts w:ascii="Times New Roman" w:eastAsia="Calibri" w:hAnsi="Times New Roman" w:cs="Times New Roman"/>
          <w:b/>
          <w:sz w:val="24"/>
          <w:szCs w:val="24"/>
          <w:lang w:val="kk-KZ"/>
        </w:rPr>
        <w:t xml:space="preserve"> </w:t>
      </w:r>
      <w:r>
        <w:rPr>
          <w:rFonts w:ascii="Times New Roman" w:eastAsia="Calibri" w:hAnsi="Times New Roman" w:cs="Times New Roman"/>
          <w:sz w:val="28"/>
          <w:szCs w:val="28"/>
          <w:lang w:val="kk-KZ"/>
        </w:rPr>
        <w:t>меңгеруші-1, әдіскер-3</w:t>
      </w:r>
      <w:r w:rsidRPr="00BC5FA9">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 xml:space="preserve">психолог-1, қазақ тілі маманы </w:t>
      </w:r>
      <w:r w:rsidRPr="00BC5FA9">
        <w:rPr>
          <w:rFonts w:ascii="Times New Roman" w:eastAsia="Calibri" w:hAnsi="Times New Roman" w:cs="Times New Roman"/>
          <w:sz w:val="28"/>
          <w:szCs w:val="28"/>
          <w:lang w:val="kk-KZ"/>
        </w:rPr>
        <w:t>-1, тәрбиеші</w:t>
      </w:r>
      <w:r>
        <w:rPr>
          <w:rFonts w:ascii="Times New Roman" w:eastAsia="Calibri" w:hAnsi="Times New Roman" w:cs="Times New Roman"/>
          <w:sz w:val="28"/>
          <w:szCs w:val="28"/>
          <w:lang w:val="kk-KZ"/>
        </w:rPr>
        <w:t>-5</w:t>
      </w:r>
    </w:p>
    <w:p w:rsidR="00BC5FA9" w:rsidRPr="00BC5FA9" w:rsidRDefault="00BC5FA9" w:rsidP="0020614D">
      <w:pPr>
        <w:spacing w:before="240" w:after="0"/>
        <w:rPr>
          <w:rFonts w:ascii="Times New Roman" w:eastAsia="Calibri" w:hAnsi="Times New Roman" w:cs="Times New Roman"/>
          <w:sz w:val="28"/>
          <w:szCs w:val="28"/>
          <w:lang w:val="kk-KZ"/>
        </w:rPr>
      </w:pPr>
    </w:p>
    <w:p w:rsidR="00131900" w:rsidRPr="00EA277C" w:rsidRDefault="00C92136" w:rsidP="0020614D">
      <w:pPr>
        <w:spacing w:before="240" w:line="276" w:lineRule="auto"/>
        <w:jc w:val="center"/>
        <w:rPr>
          <w:rFonts w:ascii="Times New Roman" w:eastAsia="Calibri" w:hAnsi="Times New Roman" w:cs="Times New Roman"/>
          <w:b/>
          <w:sz w:val="28"/>
          <w:lang w:val="kk-KZ"/>
        </w:rPr>
      </w:pPr>
      <w:r>
        <w:rPr>
          <w:rFonts w:ascii="Times New Roman" w:eastAsia="Calibri" w:hAnsi="Times New Roman" w:cs="Times New Roman"/>
          <w:b/>
          <w:sz w:val="28"/>
          <w:lang w:val="kk-KZ"/>
        </w:rPr>
        <w:t xml:space="preserve">Ииновациялық жоба «Бестемше» </w:t>
      </w:r>
      <w:r w:rsidR="00131900" w:rsidRPr="00EA277C">
        <w:rPr>
          <w:rFonts w:ascii="Times New Roman" w:eastAsia="Calibri" w:hAnsi="Times New Roman" w:cs="Times New Roman"/>
          <w:b/>
          <w:sz w:val="28"/>
          <w:lang w:val="kk-KZ"/>
        </w:rPr>
        <w:t>ұлттық</w:t>
      </w:r>
      <w:r>
        <w:rPr>
          <w:rFonts w:ascii="Times New Roman" w:eastAsia="Calibri" w:hAnsi="Times New Roman" w:cs="Times New Roman"/>
          <w:b/>
          <w:sz w:val="28"/>
          <w:lang w:val="kk-KZ"/>
        </w:rPr>
        <w:t xml:space="preserve"> ойыны</w:t>
      </w:r>
    </w:p>
    <w:p w:rsidR="00131900" w:rsidRDefault="00131900" w:rsidP="0020614D">
      <w:pPr>
        <w:spacing w:before="240" w:after="0" w:line="276" w:lineRule="auto"/>
        <w:ind w:firstLine="567"/>
        <w:jc w:val="both"/>
        <w:rPr>
          <w:rFonts w:ascii="Times New Roman" w:eastAsia="Calibri" w:hAnsi="Times New Roman" w:cs="Times New Roman"/>
          <w:sz w:val="28"/>
          <w:lang w:val="kk-KZ"/>
        </w:rPr>
      </w:pPr>
      <w:r w:rsidRPr="00A0637B">
        <w:rPr>
          <w:rFonts w:ascii="Times New Roman" w:eastAsia="Calibri" w:hAnsi="Times New Roman" w:cs="Times New Roman"/>
          <w:sz w:val="28"/>
          <w:lang w:val="kk-KZ"/>
        </w:rPr>
        <w:t>Бүгінгі таңда өскелең ұрпаққа білім мен тəрбие бер</w:t>
      </w:r>
      <w:r>
        <w:rPr>
          <w:rFonts w:ascii="Times New Roman" w:eastAsia="Calibri" w:hAnsi="Times New Roman" w:cs="Times New Roman"/>
          <w:sz w:val="28"/>
          <w:lang w:val="kk-KZ"/>
        </w:rPr>
        <w:t>удегі басты міндеттердің бірі-</w:t>
      </w:r>
      <w:r w:rsidRPr="00A0637B">
        <w:rPr>
          <w:rFonts w:ascii="Times New Roman" w:eastAsia="Calibri" w:hAnsi="Times New Roman" w:cs="Times New Roman"/>
          <w:sz w:val="28"/>
          <w:lang w:val="kk-KZ"/>
        </w:rPr>
        <w:t>ұлтжанды, елін сүйетін, халық дəстүрін құрметтейтін, ұлттық құндылықтарды бойына сіңіріп өскен азамат тəрбиелеу болып табылатыны анық. Ал, ұлттық құндылықтарды ұр</w:t>
      </w:r>
      <w:r>
        <w:rPr>
          <w:rFonts w:ascii="Times New Roman" w:eastAsia="Calibri" w:hAnsi="Times New Roman" w:cs="Times New Roman"/>
          <w:sz w:val="28"/>
          <w:lang w:val="kk-KZ"/>
        </w:rPr>
        <w:t>пақ бойына сіңірудің бір жолы-</w:t>
      </w:r>
      <w:r w:rsidRPr="00A0637B">
        <w:rPr>
          <w:rFonts w:ascii="Times New Roman" w:eastAsia="Calibri" w:hAnsi="Times New Roman" w:cs="Times New Roman"/>
          <w:sz w:val="28"/>
          <w:lang w:val="kk-KZ"/>
        </w:rPr>
        <w:t>халқымыздың бай ұлттық мұрасын, оның ішінде ұлттық ойындарды насихаттау болып табылады.</w:t>
      </w:r>
      <w:r>
        <w:rPr>
          <w:rFonts w:ascii="Times New Roman" w:eastAsia="Calibri" w:hAnsi="Times New Roman" w:cs="Times New Roman"/>
          <w:sz w:val="28"/>
          <w:lang w:val="kk-KZ"/>
        </w:rPr>
        <w:t xml:space="preserve"> </w:t>
      </w:r>
      <w:r w:rsidRPr="00A0637B">
        <w:rPr>
          <w:rFonts w:ascii="Times New Roman" w:eastAsia="Calibri" w:hAnsi="Times New Roman" w:cs="Times New Roman"/>
          <w:sz w:val="28"/>
          <w:lang w:val="kk-KZ"/>
        </w:rPr>
        <w:t>Қазіргі таңда көп ұлттық ойындар ойналмай ұмытылып қалды.</w:t>
      </w:r>
      <w:r>
        <w:rPr>
          <w:rFonts w:ascii="Times New Roman" w:eastAsia="Calibri" w:hAnsi="Times New Roman" w:cs="Times New Roman"/>
          <w:sz w:val="28"/>
          <w:lang w:val="kk-KZ"/>
        </w:rPr>
        <w:t xml:space="preserve"> </w:t>
      </w:r>
      <w:r w:rsidRPr="00A0637B">
        <w:rPr>
          <w:rFonts w:ascii="Times New Roman" w:eastAsia="Calibri" w:hAnsi="Times New Roman" w:cs="Times New Roman"/>
          <w:sz w:val="28"/>
          <w:lang w:val="kk-KZ"/>
        </w:rPr>
        <w:t>Соның бірі-</w:t>
      </w:r>
      <w:r>
        <w:rPr>
          <w:rFonts w:ascii="Times New Roman" w:eastAsia="Calibri" w:hAnsi="Times New Roman" w:cs="Times New Roman"/>
          <w:sz w:val="28"/>
          <w:lang w:val="kk-KZ"/>
        </w:rPr>
        <w:t>«</w:t>
      </w:r>
      <w:r w:rsidRPr="00A0637B">
        <w:rPr>
          <w:rFonts w:ascii="Times New Roman" w:eastAsia="Calibri" w:hAnsi="Times New Roman" w:cs="Times New Roman"/>
          <w:sz w:val="28"/>
          <w:lang w:val="kk-KZ"/>
        </w:rPr>
        <w:t>Бестемше</w:t>
      </w:r>
      <w:r>
        <w:rPr>
          <w:rFonts w:ascii="Times New Roman" w:eastAsia="Calibri" w:hAnsi="Times New Roman" w:cs="Times New Roman"/>
          <w:sz w:val="28"/>
          <w:lang w:val="kk-KZ"/>
        </w:rPr>
        <w:t>» ойыны</w:t>
      </w:r>
      <w:r w:rsidRPr="00A0637B">
        <w:rPr>
          <w:rFonts w:ascii="Times New Roman" w:eastAsia="Calibri" w:hAnsi="Times New Roman" w:cs="Times New Roman"/>
          <w:sz w:val="28"/>
          <w:lang w:val="kk-KZ"/>
        </w:rPr>
        <w:t>. Ұлттық ойындарды насихаттау мақсатында балабақша балал</w:t>
      </w:r>
      <w:r w:rsidR="00C92136">
        <w:rPr>
          <w:rFonts w:ascii="Times New Roman" w:eastAsia="Calibri" w:hAnsi="Times New Roman" w:cs="Times New Roman"/>
          <w:sz w:val="28"/>
          <w:lang w:val="kk-KZ"/>
        </w:rPr>
        <w:t>арына «Бестемше»</w:t>
      </w:r>
      <w:r>
        <w:rPr>
          <w:rFonts w:ascii="Times New Roman" w:eastAsia="Calibri" w:hAnsi="Times New Roman" w:cs="Times New Roman"/>
          <w:sz w:val="28"/>
          <w:lang w:val="kk-KZ"/>
        </w:rPr>
        <w:t xml:space="preserve"> ойынын үйрету</w:t>
      </w:r>
      <w:r w:rsidRPr="00A0637B">
        <w:rPr>
          <w:rFonts w:ascii="Times New Roman" w:eastAsia="Calibri" w:hAnsi="Times New Roman" w:cs="Times New Roman"/>
          <w:sz w:val="28"/>
          <w:lang w:val="kk-KZ"/>
        </w:rPr>
        <w:t>, сол арқылы ұлттық ойындарға деген қызығушыл</w:t>
      </w:r>
      <w:r>
        <w:rPr>
          <w:rFonts w:ascii="Times New Roman" w:eastAsia="Calibri" w:hAnsi="Times New Roman" w:cs="Times New Roman"/>
          <w:sz w:val="28"/>
          <w:lang w:val="kk-KZ"/>
        </w:rPr>
        <w:t>ықтарын арттыру мақсатында</w:t>
      </w:r>
      <w:r w:rsidRPr="00EA277C">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 xml:space="preserve">Нұр-Сұлтан қаласы Білім басқармасының 2022 жылғы 05 қыркүйектегі №705 бұйрығы негізінде </w:t>
      </w:r>
      <w:r w:rsidR="00C92136">
        <w:rPr>
          <w:rFonts w:ascii="Times New Roman" w:eastAsia="Calibri" w:hAnsi="Times New Roman" w:cs="Times New Roman"/>
          <w:sz w:val="28"/>
          <w:lang w:val="kk-KZ"/>
        </w:rPr>
        <w:t xml:space="preserve">«Бестемше» </w:t>
      </w:r>
      <w:r>
        <w:rPr>
          <w:rFonts w:ascii="Times New Roman" w:eastAsia="Calibri" w:hAnsi="Times New Roman" w:cs="Times New Roman"/>
          <w:sz w:val="28"/>
          <w:lang w:val="kk-KZ"/>
        </w:rPr>
        <w:t>ұлттық</w:t>
      </w:r>
      <w:r w:rsidR="00C92136">
        <w:rPr>
          <w:rFonts w:ascii="Times New Roman" w:eastAsia="Calibri" w:hAnsi="Times New Roman" w:cs="Times New Roman"/>
          <w:sz w:val="28"/>
          <w:lang w:val="kk-KZ"/>
        </w:rPr>
        <w:t xml:space="preserve"> ойыны</w:t>
      </w:r>
      <w:r>
        <w:rPr>
          <w:rFonts w:ascii="Times New Roman" w:eastAsia="Calibri" w:hAnsi="Times New Roman" w:cs="Times New Roman"/>
          <w:sz w:val="28"/>
          <w:lang w:val="kk-KZ"/>
        </w:rPr>
        <w:t xml:space="preserve"> </w:t>
      </w:r>
      <w:r>
        <w:rPr>
          <w:rFonts w:ascii="Times New Roman" w:eastAsia="Times New Roman" w:hAnsi="Times New Roman" w:cs="Times New Roman"/>
          <w:sz w:val="28"/>
          <w:szCs w:val="28"/>
          <w:lang w:val="kk-KZ" w:eastAsia="ru-RU"/>
        </w:rPr>
        <w:t>инновациялық жоба</w:t>
      </w:r>
      <w:r>
        <w:rPr>
          <w:rFonts w:ascii="Times New Roman" w:eastAsia="Calibri" w:hAnsi="Times New Roman" w:cs="Times New Roman"/>
          <w:sz w:val="28"/>
          <w:lang w:val="kk-KZ"/>
        </w:rPr>
        <w:t xml:space="preserve"> жұмысы жоспарланып, жүргізілуде.</w:t>
      </w:r>
    </w:p>
    <w:p w:rsidR="00131900" w:rsidRDefault="00131900" w:rsidP="0020614D">
      <w:pPr>
        <w:spacing w:before="240" w:after="0" w:line="276" w:lineRule="auto"/>
        <w:ind w:firstLine="567"/>
        <w:jc w:val="both"/>
        <w:rPr>
          <w:rFonts w:ascii="Times New Roman" w:eastAsia="Calibri" w:hAnsi="Times New Roman" w:cs="Times New Roman"/>
          <w:sz w:val="28"/>
          <w:lang w:val="kk-KZ"/>
        </w:rPr>
      </w:pPr>
      <w:r w:rsidRPr="008F35A3">
        <w:rPr>
          <w:rFonts w:ascii="Times New Roman" w:eastAsia="Calibri" w:hAnsi="Times New Roman" w:cs="Times New Roman"/>
          <w:b/>
          <w:sz w:val="28"/>
          <w:lang w:val="kk-KZ"/>
        </w:rPr>
        <w:t xml:space="preserve">Инновациялық жобаның мақсаты: </w:t>
      </w:r>
      <w:r>
        <w:rPr>
          <w:rFonts w:ascii="Times New Roman" w:eastAsia="Calibri" w:hAnsi="Times New Roman" w:cs="Times New Roman"/>
          <w:sz w:val="28"/>
          <w:lang w:val="kk-KZ"/>
        </w:rPr>
        <w:t>«Бестемше» ұлттық ойынын балабақша тәжірибесінде қолдану арқылы баланың танымдық ойлау қабілетін дамыту.</w:t>
      </w:r>
    </w:p>
    <w:p w:rsidR="00131900" w:rsidRPr="008F35A3" w:rsidRDefault="00131900" w:rsidP="0020614D">
      <w:pPr>
        <w:spacing w:before="240" w:after="0" w:line="276" w:lineRule="auto"/>
        <w:ind w:firstLine="567"/>
        <w:jc w:val="both"/>
        <w:rPr>
          <w:rFonts w:ascii="Times New Roman" w:eastAsia="Calibri" w:hAnsi="Times New Roman" w:cs="Times New Roman"/>
          <w:b/>
          <w:sz w:val="28"/>
          <w:lang w:val="kk-KZ"/>
        </w:rPr>
      </w:pPr>
      <w:r w:rsidRPr="008F35A3">
        <w:rPr>
          <w:rFonts w:ascii="Times New Roman" w:eastAsia="Calibri" w:hAnsi="Times New Roman" w:cs="Times New Roman"/>
          <w:b/>
          <w:sz w:val="28"/>
          <w:lang w:val="kk-KZ"/>
        </w:rPr>
        <w:t>Міндеттері:</w:t>
      </w:r>
    </w:p>
    <w:p w:rsidR="00131900" w:rsidRPr="008F35A3" w:rsidRDefault="00131900" w:rsidP="0020614D">
      <w:pPr>
        <w:spacing w:before="240" w:after="0" w:line="276" w:lineRule="auto"/>
        <w:ind w:firstLine="567"/>
        <w:jc w:val="both"/>
        <w:rPr>
          <w:rFonts w:ascii="Times New Roman" w:eastAsia="Calibri" w:hAnsi="Times New Roman" w:cs="Times New Roman"/>
          <w:sz w:val="28"/>
          <w:lang w:val="kk-KZ"/>
        </w:rPr>
      </w:pPr>
      <w:r w:rsidRPr="008F35A3">
        <w:rPr>
          <w:rFonts w:ascii="Times New Roman" w:eastAsia="Calibri" w:hAnsi="Times New Roman" w:cs="Times New Roman"/>
          <w:sz w:val="28"/>
          <w:lang w:val="kk-KZ"/>
        </w:rPr>
        <w:t xml:space="preserve"> - балаларға ойын әдістерін үйрету;</w:t>
      </w:r>
    </w:p>
    <w:p w:rsidR="00131900" w:rsidRPr="008F35A3" w:rsidRDefault="00131900" w:rsidP="0020614D">
      <w:pPr>
        <w:spacing w:before="240" w:after="0" w:line="276" w:lineRule="auto"/>
        <w:ind w:firstLine="567"/>
        <w:jc w:val="both"/>
        <w:rPr>
          <w:rFonts w:ascii="Times New Roman" w:eastAsia="Calibri" w:hAnsi="Times New Roman" w:cs="Times New Roman"/>
          <w:sz w:val="28"/>
          <w:lang w:val="kk-KZ"/>
        </w:rPr>
      </w:pPr>
      <w:r w:rsidRPr="008F35A3">
        <w:rPr>
          <w:rFonts w:ascii="Times New Roman" w:eastAsia="Calibri" w:hAnsi="Times New Roman" w:cs="Times New Roman"/>
          <w:sz w:val="28"/>
          <w:lang w:val="kk-KZ"/>
        </w:rPr>
        <w:lastRenderedPageBreak/>
        <w:t xml:space="preserve"> - педагог маманда</w:t>
      </w:r>
      <w:r w:rsidR="00C92136">
        <w:rPr>
          <w:rFonts w:ascii="Times New Roman" w:eastAsia="Calibri" w:hAnsi="Times New Roman" w:cs="Times New Roman"/>
          <w:sz w:val="28"/>
          <w:lang w:val="kk-KZ"/>
        </w:rPr>
        <w:t xml:space="preserve">рдың кәсіби біліктілік деңгейін </w:t>
      </w:r>
      <w:r w:rsidRPr="008F35A3">
        <w:rPr>
          <w:rFonts w:ascii="Times New Roman" w:eastAsia="Calibri" w:hAnsi="Times New Roman" w:cs="Times New Roman"/>
          <w:sz w:val="28"/>
          <w:lang w:val="kk-KZ"/>
        </w:rPr>
        <w:t>арттыру;</w:t>
      </w:r>
    </w:p>
    <w:p w:rsidR="00131900" w:rsidRDefault="00131900" w:rsidP="0020614D">
      <w:pPr>
        <w:spacing w:before="240" w:after="0" w:line="276" w:lineRule="auto"/>
        <w:ind w:firstLine="567"/>
        <w:jc w:val="both"/>
        <w:rPr>
          <w:rFonts w:ascii="Times New Roman" w:eastAsia="Calibri" w:hAnsi="Times New Roman" w:cs="Times New Roman"/>
          <w:sz w:val="28"/>
          <w:lang w:val="kk-KZ"/>
        </w:rPr>
      </w:pPr>
      <w:r w:rsidRPr="008F35A3">
        <w:rPr>
          <w:rFonts w:ascii="Times New Roman" w:eastAsia="Calibri" w:hAnsi="Times New Roman" w:cs="Times New Roman"/>
          <w:sz w:val="28"/>
          <w:lang w:val="kk-KZ"/>
        </w:rPr>
        <w:t xml:space="preserve"> - «Бестемше» ұлттық ойынын қолдана отырып</w:t>
      </w:r>
      <w:r>
        <w:rPr>
          <w:rFonts w:ascii="Times New Roman" w:eastAsia="Calibri" w:hAnsi="Times New Roman" w:cs="Times New Roman"/>
          <w:sz w:val="28"/>
          <w:lang w:val="kk-KZ"/>
        </w:rPr>
        <w:t>,</w:t>
      </w:r>
      <w:r w:rsidR="00C92136">
        <w:rPr>
          <w:rFonts w:ascii="Times New Roman" w:eastAsia="Calibri" w:hAnsi="Times New Roman" w:cs="Times New Roman"/>
          <w:sz w:val="28"/>
          <w:lang w:val="kk-KZ"/>
        </w:rPr>
        <w:t xml:space="preserve"> </w:t>
      </w:r>
      <w:r w:rsidRPr="008F35A3">
        <w:rPr>
          <w:rFonts w:ascii="Times New Roman" w:eastAsia="Calibri" w:hAnsi="Times New Roman" w:cs="Times New Roman"/>
          <w:sz w:val="28"/>
          <w:lang w:val="kk-KZ"/>
        </w:rPr>
        <w:t>балалардың логикалық ой-өрісін дамыт</w:t>
      </w:r>
      <w:r>
        <w:rPr>
          <w:rFonts w:ascii="Times New Roman" w:eastAsia="Calibri" w:hAnsi="Times New Roman" w:cs="Times New Roman"/>
          <w:sz w:val="28"/>
          <w:lang w:val="kk-KZ"/>
        </w:rPr>
        <w:t>у;</w:t>
      </w:r>
    </w:p>
    <w:p w:rsidR="0020614D" w:rsidRDefault="0020614D" w:rsidP="0020614D">
      <w:pPr>
        <w:spacing w:before="240" w:after="0" w:line="276" w:lineRule="auto"/>
        <w:ind w:firstLine="567"/>
        <w:jc w:val="both"/>
        <w:rPr>
          <w:rFonts w:ascii="Times New Roman" w:eastAsia="Calibri" w:hAnsi="Times New Roman" w:cs="Times New Roman"/>
          <w:sz w:val="28"/>
          <w:lang w:val="kk-KZ"/>
        </w:rPr>
      </w:pPr>
    </w:p>
    <w:p w:rsidR="00131900" w:rsidRDefault="00131900" w:rsidP="0020614D">
      <w:pPr>
        <w:spacing w:before="240" w:after="0" w:line="276" w:lineRule="auto"/>
        <w:ind w:firstLine="567"/>
        <w:jc w:val="both"/>
        <w:rPr>
          <w:rFonts w:ascii="Times New Roman" w:eastAsia="Calibri" w:hAnsi="Times New Roman" w:cs="Times New Roman"/>
          <w:sz w:val="28"/>
          <w:szCs w:val="28"/>
          <w:lang w:val="kk-KZ"/>
        </w:rPr>
      </w:pPr>
      <w:r w:rsidRPr="008B57FB">
        <w:rPr>
          <w:rFonts w:ascii="Times New Roman" w:eastAsia="Calibri" w:hAnsi="Times New Roman" w:cs="Times New Roman"/>
          <w:b/>
          <w:sz w:val="28"/>
          <w:lang w:val="kk-KZ"/>
        </w:rPr>
        <w:t>Инновациялық жобаға қатысушылардың құрамы:</w:t>
      </w:r>
      <w:r w:rsidR="00C92136">
        <w:rPr>
          <w:rFonts w:ascii="Times New Roman" w:eastAsia="Calibri" w:hAnsi="Times New Roman" w:cs="Times New Roman"/>
          <w:sz w:val="28"/>
          <w:szCs w:val="28"/>
          <w:lang w:val="kk-KZ"/>
        </w:rPr>
        <w:t xml:space="preserve"> мектепалды «Аралар», </w:t>
      </w:r>
      <w:r w:rsidRPr="008B57FB">
        <w:rPr>
          <w:rFonts w:ascii="Times New Roman" w:eastAsia="Calibri" w:hAnsi="Times New Roman" w:cs="Times New Roman"/>
          <w:sz w:val="28"/>
          <w:szCs w:val="28"/>
          <w:lang w:val="kk-KZ"/>
        </w:rPr>
        <w:t>«Күншуақ», «Жұлдызай», «Алтын балық» топтары мен сол топтардың ата-аналары қатысады.</w:t>
      </w:r>
    </w:p>
    <w:p w:rsidR="00131900" w:rsidRDefault="00131900" w:rsidP="0020614D">
      <w:pPr>
        <w:spacing w:before="240" w:after="0" w:line="276" w:lineRule="auto"/>
        <w:jc w:val="both"/>
        <w:rPr>
          <w:rFonts w:ascii="Times New Roman" w:eastAsia="Calibri" w:hAnsi="Times New Roman" w:cs="Times New Roman"/>
          <w:sz w:val="28"/>
          <w:lang w:val="kk-KZ"/>
        </w:rPr>
      </w:pPr>
    </w:p>
    <w:p w:rsidR="00774BD4" w:rsidRDefault="00774BD4" w:rsidP="00B8025B">
      <w:pPr>
        <w:widowControl w:val="0"/>
        <w:autoSpaceDE w:val="0"/>
        <w:autoSpaceDN w:val="0"/>
        <w:spacing w:after="0" w:line="240" w:lineRule="auto"/>
        <w:rPr>
          <w:rFonts w:ascii="Times New Roman" w:eastAsia="Times New Roman" w:hAnsi="Times New Roman" w:cs="Times New Roman"/>
          <w:b/>
          <w:sz w:val="28"/>
          <w:szCs w:val="28"/>
          <w:lang w:val="kk-KZ"/>
        </w:rPr>
      </w:pPr>
    </w:p>
    <w:p w:rsidR="00774BD4" w:rsidRDefault="00774BD4" w:rsidP="00774BD4">
      <w:pPr>
        <w:widowControl w:val="0"/>
        <w:tabs>
          <w:tab w:val="left" w:pos="708"/>
          <w:tab w:val="left" w:pos="1416"/>
          <w:tab w:val="left" w:pos="2124"/>
          <w:tab w:val="left" w:pos="2832"/>
          <w:tab w:val="left" w:pos="3540"/>
          <w:tab w:val="left" w:pos="4248"/>
          <w:tab w:val="left" w:pos="4956"/>
          <w:tab w:val="left" w:pos="5490"/>
        </w:tabs>
        <w:autoSpaceDE w:val="0"/>
        <w:autoSpaceDN w:val="0"/>
        <w:spacing w:before="72" w:after="0" w:line="278" w:lineRule="auto"/>
        <w:ind w:left="1389" w:right="3563" w:firstLine="1934"/>
        <w:jc w:val="center"/>
        <w:outlineLvl w:val="1"/>
        <w:rPr>
          <w:rFonts w:ascii="Times New Roman" w:eastAsia="Times New Roman" w:hAnsi="Times New Roman" w:cs="Times New Roman"/>
          <w:b/>
          <w:bCs/>
          <w:sz w:val="28"/>
          <w:szCs w:val="28"/>
          <w:lang w:val="kk-KZ"/>
        </w:rPr>
      </w:pPr>
      <w:r>
        <w:rPr>
          <w:rFonts w:ascii="Times New Roman" w:eastAsia="Times New Roman" w:hAnsi="Times New Roman" w:cs="Times New Roman"/>
          <w:b/>
          <w:color w:val="002060"/>
          <w:sz w:val="28"/>
          <w:szCs w:val="28"/>
          <w:lang w:val="kk-KZ"/>
        </w:rPr>
        <w:t>V</w:t>
      </w:r>
      <w:r w:rsidRPr="00362115">
        <w:rPr>
          <w:rFonts w:ascii="Times New Roman" w:eastAsia="Times New Roman" w:hAnsi="Times New Roman" w:cs="Times New Roman"/>
          <w:b/>
          <w:color w:val="002060"/>
          <w:sz w:val="28"/>
          <w:szCs w:val="28"/>
          <w:lang w:val="kk-KZ"/>
        </w:rPr>
        <w:t xml:space="preserve"> ТАРАУ</w:t>
      </w:r>
    </w:p>
    <w:p w:rsidR="00774BD4" w:rsidRPr="00774BD4" w:rsidRDefault="00774BD4" w:rsidP="00774BD4">
      <w:pPr>
        <w:widowControl w:val="0"/>
        <w:tabs>
          <w:tab w:val="left" w:pos="708"/>
          <w:tab w:val="left" w:pos="1416"/>
          <w:tab w:val="left" w:pos="2124"/>
          <w:tab w:val="left" w:pos="2832"/>
          <w:tab w:val="left" w:pos="3540"/>
          <w:tab w:val="left" w:pos="4248"/>
          <w:tab w:val="left" w:pos="4956"/>
          <w:tab w:val="left" w:pos="5490"/>
        </w:tabs>
        <w:autoSpaceDE w:val="0"/>
        <w:autoSpaceDN w:val="0"/>
        <w:spacing w:before="72" w:after="0" w:line="278" w:lineRule="auto"/>
        <w:ind w:right="104"/>
        <w:outlineLvl w:val="1"/>
        <w:rPr>
          <w:rFonts w:ascii="Times New Roman" w:eastAsia="Times New Roman" w:hAnsi="Times New Roman" w:cs="Times New Roman"/>
          <w:b/>
          <w:bCs/>
          <w:sz w:val="28"/>
          <w:szCs w:val="28"/>
          <w:lang w:val="kk-KZ"/>
        </w:rPr>
      </w:pPr>
      <w:r>
        <w:rPr>
          <w:rFonts w:ascii="Times New Roman" w:eastAsia="Times New Roman" w:hAnsi="Times New Roman" w:cs="Times New Roman"/>
          <w:b/>
          <w:bCs/>
          <w:sz w:val="28"/>
          <w:szCs w:val="28"/>
          <w:lang w:val="kk-KZ"/>
        </w:rPr>
        <w:t xml:space="preserve">                                      </w:t>
      </w:r>
      <w:r w:rsidRPr="00774BD4">
        <w:rPr>
          <w:rFonts w:ascii="Times New Roman" w:eastAsia="Times New Roman" w:hAnsi="Times New Roman" w:cs="Times New Roman"/>
          <w:b/>
          <w:bCs/>
          <w:color w:val="002060"/>
          <w:sz w:val="28"/>
          <w:szCs w:val="28"/>
          <w:lang w:val="kk-KZ"/>
        </w:rPr>
        <w:t>ОҚУ-МАТЕРИАЛДЫҚ АКТИВТЕР</w:t>
      </w:r>
    </w:p>
    <w:p w:rsidR="00774BD4" w:rsidRPr="00774BD4" w:rsidRDefault="00774BD4" w:rsidP="00774BD4">
      <w:pPr>
        <w:widowControl w:val="0"/>
        <w:autoSpaceDE w:val="0"/>
        <w:autoSpaceDN w:val="0"/>
        <w:spacing w:before="72" w:after="0" w:line="278" w:lineRule="auto"/>
        <w:ind w:right="3561" w:firstLine="567"/>
        <w:outlineLvl w:val="1"/>
        <w:rPr>
          <w:rFonts w:ascii="Times New Roman" w:eastAsia="Times New Roman" w:hAnsi="Times New Roman" w:cs="Times New Roman"/>
          <w:b/>
          <w:bCs/>
          <w:spacing w:val="-67"/>
          <w:sz w:val="28"/>
          <w:szCs w:val="28"/>
          <w:lang w:val="kk-KZ"/>
        </w:rPr>
      </w:pPr>
      <w:r w:rsidRPr="00774BD4">
        <w:rPr>
          <w:rFonts w:ascii="Times New Roman" w:eastAsia="Times New Roman" w:hAnsi="Times New Roman" w:cs="Times New Roman"/>
          <w:b/>
          <w:bCs/>
          <w:sz w:val="28"/>
          <w:szCs w:val="28"/>
          <w:lang w:val="kk-KZ"/>
        </w:rPr>
        <w:t>Ғимарат</w:t>
      </w:r>
      <w:r w:rsidRPr="00774BD4">
        <w:rPr>
          <w:rFonts w:ascii="Times New Roman" w:eastAsia="Times New Roman" w:hAnsi="Times New Roman" w:cs="Times New Roman"/>
          <w:b/>
          <w:bCs/>
          <w:spacing w:val="-3"/>
          <w:sz w:val="28"/>
          <w:szCs w:val="28"/>
          <w:lang w:val="kk-KZ"/>
        </w:rPr>
        <w:t xml:space="preserve"> </w:t>
      </w:r>
      <w:r w:rsidRPr="00774BD4">
        <w:rPr>
          <w:rFonts w:ascii="Times New Roman" w:eastAsia="Times New Roman" w:hAnsi="Times New Roman" w:cs="Times New Roman"/>
          <w:b/>
          <w:bCs/>
          <w:sz w:val="28"/>
          <w:szCs w:val="28"/>
          <w:lang w:val="kk-KZ"/>
        </w:rPr>
        <w:t>туралы</w:t>
      </w:r>
      <w:r w:rsidRPr="00774BD4">
        <w:rPr>
          <w:rFonts w:ascii="Times New Roman" w:eastAsia="Times New Roman" w:hAnsi="Times New Roman" w:cs="Times New Roman"/>
          <w:b/>
          <w:bCs/>
          <w:spacing w:val="-3"/>
          <w:sz w:val="28"/>
          <w:szCs w:val="28"/>
          <w:lang w:val="kk-KZ"/>
        </w:rPr>
        <w:t xml:space="preserve"> </w:t>
      </w:r>
      <w:r w:rsidRPr="00774BD4">
        <w:rPr>
          <w:rFonts w:ascii="Times New Roman" w:eastAsia="Times New Roman" w:hAnsi="Times New Roman" w:cs="Times New Roman"/>
          <w:b/>
          <w:bCs/>
          <w:sz w:val="28"/>
          <w:szCs w:val="28"/>
          <w:lang w:val="kk-KZ"/>
        </w:rPr>
        <w:t>мәлімет</w:t>
      </w:r>
    </w:p>
    <w:p w:rsidR="00774BD4" w:rsidRPr="00774BD4" w:rsidRDefault="002B2CC8" w:rsidP="00774BD4">
      <w:pPr>
        <w:widowControl w:val="0"/>
        <w:tabs>
          <w:tab w:val="left" w:pos="1593"/>
          <w:tab w:val="left" w:pos="2762"/>
          <w:tab w:val="left" w:pos="4400"/>
          <w:tab w:val="left" w:pos="5282"/>
          <w:tab w:val="left" w:pos="6596"/>
          <w:tab w:val="left" w:pos="8518"/>
        </w:tabs>
        <w:autoSpaceDE w:val="0"/>
        <w:autoSpaceDN w:val="0"/>
        <w:spacing w:after="0" w:line="276" w:lineRule="auto"/>
        <w:ind w:right="-37" w:firstLine="410"/>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00774BD4" w:rsidRPr="00774BD4">
        <w:rPr>
          <w:rFonts w:ascii="Times New Roman" w:eastAsia="Times New Roman" w:hAnsi="Times New Roman" w:cs="Times New Roman"/>
          <w:sz w:val="28"/>
          <w:szCs w:val="28"/>
          <w:lang w:val="kk-KZ"/>
        </w:rPr>
        <w:t>Астана</w:t>
      </w:r>
      <w:r w:rsidR="00774BD4" w:rsidRPr="00774BD4">
        <w:rPr>
          <w:rFonts w:ascii="Times New Roman" w:eastAsia="Times New Roman" w:hAnsi="Times New Roman" w:cs="Times New Roman"/>
          <w:sz w:val="28"/>
          <w:szCs w:val="28"/>
          <w:lang w:val="kk-KZ"/>
        </w:rPr>
        <w:tab/>
        <w:t>қаласы</w:t>
      </w:r>
      <w:r w:rsidR="00774BD4" w:rsidRPr="00774BD4">
        <w:rPr>
          <w:rFonts w:ascii="Times New Roman" w:eastAsia="Times New Roman" w:hAnsi="Times New Roman" w:cs="Times New Roman"/>
          <w:sz w:val="28"/>
          <w:szCs w:val="28"/>
          <w:lang w:val="kk-KZ"/>
        </w:rPr>
        <w:tab/>
        <w:t>әкімдігінің</w:t>
      </w:r>
      <w:r w:rsidR="00774BD4" w:rsidRPr="00774BD4">
        <w:rPr>
          <w:rFonts w:ascii="Times New Roman" w:eastAsia="Times New Roman" w:hAnsi="Times New Roman" w:cs="Times New Roman"/>
          <w:sz w:val="28"/>
          <w:szCs w:val="28"/>
          <w:lang w:val="kk-KZ"/>
        </w:rPr>
        <w:tab/>
      </w:r>
      <w:r w:rsidR="00774BD4">
        <w:rPr>
          <w:rFonts w:ascii="Times New Roman" w:eastAsia="Times New Roman" w:hAnsi="Times New Roman" w:cs="Times New Roman"/>
          <w:sz w:val="28"/>
          <w:szCs w:val="28"/>
          <w:lang w:val="kk-KZ"/>
        </w:rPr>
        <w:t>«№75</w:t>
      </w:r>
      <w:r w:rsidR="00774BD4">
        <w:rPr>
          <w:rFonts w:ascii="Times New Roman" w:eastAsia="Times New Roman" w:hAnsi="Times New Roman" w:cs="Times New Roman"/>
          <w:sz w:val="28"/>
          <w:szCs w:val="28"/>
          <w:lang w:val="kk-KZ"/>
        </w:rPr>
        <w:tab/>
        <w:t xml:space="preserve">«Балалық шақ» </w:t>
      </w:r>
      <w:r w:rsidR="00774BD4" w:rsidRPr="00774BD4">
        <w:rPr>
          <w:rFonts w:ascii="Times New Roman" w:eastAsia="Times New Roman" w:hAnsi="Times New Roman" w:cs="Times New Roman"/>
          <w:sz w:val="28"/>
          <w:szCs w:val="28"/>
          <w:lang w:val="kk-KZ"/>
        </w:rPr>
        <w:t>балабақшасы</w:t>
      </w:r>
      <w:r w:rsidR="00774BD4">
        <w:rPr>
          <w:rFonts w:ascii="Times New Roman" w:eastAsia="Times New Roman" w:hAnsi="Times New Roman" w:cs="Times New Roman"/>
          <w:sz w:val="28"/>
          <w:szCs w:val="28"/>
          <w:lang w:val="kk-KZ"/>
        </w:rPr>
        <w:t xml:space="preserve">» </w:t>
      </w:r>
      <w:r w:rsidR="00774BD4" w:rsidRPr="00774BD4">
        <w:rPr>
          <w:rFonts w:ascii="Times New Roman" w:eastAsia="Times New Roman" w:hAnsi="Times New Roman" w:cs="Times New Roman"/>
          <w:spacing w:val="-1"/>
          <w:sz w:val="28"/>
          <w:szCs w:val="28"/>
          <w:lang w:val="kk-KZ"/>
        </w:rPr>
        <w:t>мемлекеттік</w:t>
      </w:r>
      <w:r w:rsidR="00774BD4" w:rsidRPr="00774BD4">
        <w:rPr>
          <w:rFonts w:ascii="Times New Roman" w:eastAsia="Times New Roman" w:hAnsi="Times New Roman" w:cs="Times New Roman"/>
          <w:spacing w:val="-67"/>
          <w:sz w:val="28"/>
          <w:szCs w:val="28"/>
          <w:lang w:val="kk-KZ"/>
        </w:rPr>
        <w:t xml:space="preserve"> </w:t>
      </w:r>
      <w:r w:rsidR="00774BD4">
        <w:rPr>
          <w:rFonts w:ascii="Times New Roman" w:eastAsia="Times New Roman" w:hAnsi="Times New Roman" w:cs="Times New Roman"/>
          <w:spacing w:val="-67"/>
          <w:sz w:val="28"/>
          <w:szCs w:val="28"/>
          <w:lang w:val="kk-KZ"/>
        </w:rPr>
        <w:t xml:space="preserve">         </w:t>
      </w:r>
      <w:r w:rsidR="00774BD4" w:rsidRPr="00774BD4">
        <w:rPr>
          <w:rFonts w:ascii="Times New Roman" w:eastAsia="Times New Roman" w:hAnsi="Times New Roman" w:cs="Times New Roman"/>
          <w:sz w:val="28"/>
          <w:szCs w:val="28"/>
          <w:lang w:val="kk-KZ"/>
        </w:rPr>
        <w:t>коммуналдық</w:t>
      </w:r>
      <w:r w:rsidR="00774BD4" w:rsidRPr="00774BD4">
        <w:rPr>
          <w:rFonts w:ascii="Times New Roman" w:eastAsia="Times New Roman" w:hAnsi="Times New Roman" w:cs="Times New Roman"/>
          <w:spacing w:val="-3"/>
          <w:sz w:val="28"/>
          <w:szCs w:val="28"/>
          <w:lang w:val="kk-KZ"/>
        </w:rPr>
        <w:t xml:space="preserve"> </w:t>
      </w:r>
      <w:r w:rsidR="00774BD4" w:rsidRPr="00774BD4">
        <w:rPr>
          <w:rFonts w:ascii="Times New Roman" w:eastAsia="Times New Roman" w:hAnsi="Times New Roman" w:cs="Times New Roman"/>
          <w:sz w:val="28"/>
          <w:szCs w:val="28"/>
          <w:lang w:val="kk-KZ"/>
        </w:rPr>
        <w:t>қазыналық</w:t>
      </w:r>
      <w:r w:rsidR="00774BD4" w:rsidRPr="00774BD4">
        <w:rPr>
          <w:rFonts w:ascii="Times New Roman" w:eastAsia="Times New Roman" w:hAnsi="Times New Roman" w:cs="Times New Roman"/>
          <w:spacing w:val="-2"/>
          <w:sz w:val="28"/>
          <w:szCs w:val="28"/>
          <w:lang w:val="kk-KZ"/>
        </w:rPr>
        <w:t xml:space="preserve"> </w:t>
      </w:r>
      <w:r w:rsidR="00774BD4" w:rsidRPr="00774BD4">
        <w:rPr>
          <w:rFonts w:ascii="Times New Roman" w:eastAsia="Times New Roman" w:hAnsi="Times New Roman" w:cs="Times New Roman"/>
          <w:sz w:val="28"/>
          <w:szCs w:val="28"/>
          <w:lang w:val="kk-KZ"/>
        </w:rPr>
        <w:t>кәсіпорны</w:t>
      </w:r>
      <w:r w:rsidR="00774BD4" w:rsidRPr="00774BD4">
        <w:rPr>
          <w:rFonts w:ascii="Times New Roman" w:eastAsia="Times New Roman" w:hAnsi="Times New Roman" w:cs="Times New Roman"/>
          <w:spacing w:val="-2"/>
          <w:sz w:val="28"/>
          <w:szCs w:val="28"/>
          <w:lang w:val="kk-KZ"/>
        </w:rPr>
        <w:t xml:space="preserve"> </w:t>
      </w:r>
      <w:r w:rsidR="00774BD4">
        <w:rPr>
          <w:rFonts w:ascii="Times New Roman" w:eastAsia="Times New Roman" w:hAnsi="Times New Roman" w:cs="Times New Roman"/>
          <w:sz w:val="28"/>
          <w:szCs w:val="28"/>
          <w:lang w:val="kk-KZ"/>
        </w:rPr>
        <w:t>2013</w:t>
      </w:r>
      <w:r w:rsidR="00774BD4" w:rsidRPr="00774BD4">
        <w:rPr>
          <w:rFonts w:ascii="Times New Roman" w:eastAsia="Times New Roman" w:hAnsi="Times New Roman" w:cs="Times New Roman"/>
          <w:sz w:val="28"/>
          <w:szCs w:val="28"/>
          <w:lang w:val="kk-KZ"/>
        </w:rPr>
        <w:t xml:space="preserve"> жылдан</w:t>
      </w:r>
      <w:r w:rsidR="00774BD4" w:rsidRPr="00774BD4">
        <w:rPr>
          <w:rFonts w:ascii="Times New Roman" w:eastAsia="Times New Roman" w:hAnsi="Times New Roman" w:cs="Times New Roman"/>
          <w:spacing w:val="-1"/>
          <w:sz w:val="28"/>
          <w:szCs w:val="28"/>
          <w:lang w:val="kk-KZ"/>
        </w:rPr>
        <w:t xml:space="preserve"> </w:t>
      </w:r>
      <w:r w:rsidR="00774BD4" w:rsidRPr="00774BD4">
        <w:rPr>
          <w:rFonts w:ascii="Times New Roman" w:eastAsia="Times New Roman" w:hAnsi="Times New Roman" w:cs="Times New Roman"/>
          <w:sz w:val="28"/>
          <w:szCs w:val="28"/>
          <w:lang w:val="kk-KZ"/>
        </w:rPr>
        <w:t>бастап</w:t>
      </w:r>
      <w:r w:rsidR="00774BD4" w:rsidRPr="00774BD4">
        <w:rPr>
          <w:rFonts w:ascii="Times New Roman" w:eastAsia="Times New Roman" w:hAnsi="Times New Roman" w:cs="Times New Roman"/>
          <w:spacing w:val="-3"/>
          <w:sz w:val="28"/>
          <w:szCs w:val="28"/>
          <w:lang w:val="kk-KZ"/>
        </w:rPr>
        <w:t xml:space="preserve"> </w:t>
      </w:r>
      <w:r w:rsidR="00774BD4" w:rsidRPr="00774BD4">
        <w:rPr>
          <w:rFonts w:ascii="Times New Roman" w:eastAsia="Times New Roman" w:hAnsi="Times New Roman" w:cs="Times New Roman"/>
          <w:sz w:val="28"/>
          <w:szCs w:val="28"/>
          <w:lang w:val="kk-KZ"/>
        </w:rPr>
        <w:t>жұмыс істейді.</w:t>
      </w:r>
      <w:r w:rsidR="00F549B7" w:rsidRPr="00F549B7">
        <w:rPr>
          <w:rFonts w:ascii="Times New Roman" w:eastAsia="Times New Roman" w:hAnsi="Times New Roman" w:cs="Times New Roman"/>
          <w:sz w:val="28"/>
          <w:szCs w:val="28"/>
          <w:lang w:val="kk-KZ" w:eastAsia="ru-RU"/>
        </w:rPr>
        <w:t xml:space="preserve"> </w:t>
      </w:r>
      <w:r w:rsidR="00292D0F" w:rsidRPr="00774BD4">
        <w:rPr>
          <w:rFonts w:ascii="Times New Roman" w:eastAsia="Times New Roman" w:hAnsi="Times New Roman" w:cs="Times New Roman"/>
          <w:sz w:val="28"/>
          <w:szCs w:val="28"/>
          <w:lang w:val="kk-KZ"/>
        </w:rPr>
        <w:t>Ғимарат типтік, екі</w:t>
      </w:r>
      <w:r w:rsidR="00292D0F" w:rsidRPr="00774BD4">
        <w:rPr>
          <w:rFonts w:ascii="Times New Roman" w:eastAsia="Times New Roman" w:hAnsi="Times New Roman" w:cs="Times New Roman"/>
          <w:spacing w:val="-3"/>
          <w:sz w:val="28"/>
          <w:szCs w:val="28"/>
          <w:lang w:val="kk-KZ"/>
        </w:rPr>
        <w:t xml:space="preserve"> </w:t>
      </w:r>
      <w:r w:rsidR="00292D0F" w:rsidRPr="00774BD4">
        <w:rPr>
          <w:rFonts w:ascii="Times New Roman" w:eastAsia="Times New Roman" w:hAnsi="Times New Roman" w:cs="Times New Roman"/>
          <w:sz w:val="28"/>
          <w:szCs w:val="28"/>
          <w:lang w:val="kk-KZ"/>
        </w:rPr>
        <w:t>қабатты.</w:t>
      </w:r>
      <w:r w:rsidR="00292D0F">
        <w:rPr>
          <w:rFonts w:ascii="Times New Roman" w:eastAsia="Times New Roman" w:hAnsi="Times New Roman" w:cs="Times New Roman"/>
          <w:sz w:val="28"/>
          <w:szCs w:val="28"/>
          <w:lang w:val="kk-KZ"/>
        </w:rPr>
        <w:t xml:space="preserve"> </w:t>
      </w:r>
      <w:r w:rsidR="00D944A5" w:rsidRPr="00D944A5">
        <w:rPr>
          <w:rFonts w:ascii="Times New Roman" w:eastAsia="Times New Roman" w:hAnsi="Times New Roman" w:cs="Times New Roman"/>
          <w:sz w:val="28"/>
          <w:szCs w:val="28"/>
          <w:lang w:val="kk-KZ" w:eastAsia="ru-RU"/>
        </w:rPr>
        <w:t>Балабақшаның жалпы көлемі 5560,5м</w:t>
      </w:r>
      <w:r w:rsidR="00D944A5" w:rsidRPr="00D944A5">
        <w:rPr>
          <w:rFonts w:ascii="Times New Roman" w:eastAsia="Times New Roman" w:hAnsi="Times New Roman" w:cs="Times New Roman"/>
          <w:sz w:val="28"/>
          <w:szCs w:val="28"/>
          <w:vertAlign w:val="superscript"/>
          <w:lang w:val="kk-KZ" w:eastAsia="ru-RU"/>
        </w:rPr>
        <w:t>2</w:t>
      </w:r>
      <w:r w:rsidR="00D944A5" w:rsidRPr="00D944A5">
        <w:rPr>
          <w:rFonts w:ascii="Times New Roman" w:eastAsia="Times New Roman" w:hAnsi="Times New Roman" w:cs="Times New Roman"/>
          <w:sz w:val="28"/>
          <w:szCs w:val="28"/>
          <w:lang w:val="kk-KZ" w:eastAsia="ru-RU"/>
        </w:rPr>
        <w:t xml:space="preserve"> шаршы метр, ішкі көлемі – 2663,6м</w:t>
      </w:r>
      <w:r w:rsidR="00D944A5" w:rsidRPr="00D944A5">
        <w:rPr>
          <w:rFonts w:ascii="Times New Roman" w:eastAsia="Times New Roman" w:hAnsi="Times New Roman" w:cs="Times New Roman"/>
          <w:sz w:val="28"/>
          <w:szCs w:val="28"/>
          <w:vertAlign w:val="superscript"/>
          <w:lang w:val="kk-KZ" w:eastAsia="ru-RU"/>
        </w:rPr>
        <w:t xml:space="preserve">2 </w:t>
      </w:r>
      <w:r w:rsidR="00D944A5" w:rsidRPr="00D944A5">
        <w:rPr>
          <w:rFonts w:ascii="Times New Roman" w:eastAsia="Times New Roman" w:hAnsi="Times New Roman" w:cs="Times New Roman"/>
          <w:sz w:val="28"/>
          <w:szCs w:val="28"/>
          <w:lang w:val="kk-KZ" w:eastAsia="ru-RU"/>
        </w:rPr>
        <w:t>ш.м. Жер учаскесінің алаңы – 1,2194 га.</w:t>
      </w:r>
    </w:p>
    <w:p w:rsidR="002B2CC8" w:rsidRDefault="00774BD4" w:rsidP="00292D0F">
      <w:pPr>
        <w:widowControl w:val="0"/>
        <w:autoSpaceDE w:val="0"/>
        <w:autoSpaceDN w:val="0"/>
        <w:spacing w:after="0" w:line="276" w:lineRule="auto"/>
        <w:ind w:right="-40" w:firstLine="567"/>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Жобалық қуаттылығы – 295 </w:t>
      </w:r>
      <w:r w:rsidRPr="00774BD4">
        <w:rPr>
          <w:rFonts w:ascii="Times New Roman" w:eastAsia="Times New Roman" w:hAnsi="Times New Roman" w:cs="Times New Roman"/>
          <w:sz w:val="28"/>
          <w:szCs w:val="28"/>
          <w:lang w:val="kk-KZ"/>
        </w:rPr>
        <w:t>орын.</w:t>
      </w:r>
      <w:r w:rsidR="00292D0F">
        <w:rPr>
          <w:rFonts w:ascii="Times New Roman" w:eastAsia="Times New Roman" w:hAnsi="Times New Roman" w:cs="Times New Roman"/>
          <w:sz w:val="28"/>
          <w:szCs w:val="28"/>
          <w:lang w:val="kk-KZ"/>
        </w:rPr>
        <w:t xml:space="preserve">  </w:t>
      </w:r>
      <w:r w:rsidRPr="00774BD4">
        <w:rPr>
          <w:rFonts w:ascii="Times New Roman" w:eastAsia="Times New Roman" w:hAnsi="Times New Roman" w:cs="Times New Roman"/>
          <w:spacing w:val="-67"/>
          <w:sz w:val="28"/>
          <w:szCs w:val="28"/>
          <w:lang w:val="kk-KZ"/>
        </w:rPr>
        <w:t xml:space="preserve"> </w:t>
      </w:r>
    </w:p>
    <w:p w:rsidR="00774BD4" w:rsidRPr="00774BD4" w:rsidRDefault="00774BD4" w:rsidP="00726071">
      <w:pPr>
        <w:widowControl w:val="0"/>
        <w:autoSpaceDE w:val="0"/>
        <w:autoSpaceDN w:val="0"/>
        <w:spacing w:after="0" w:line="276" w:lineRule="auto"/>
        <w:ind w:right="-40" w:firstLine="567"/>
        <w:rPr>
          <w:rFonts w:ascii="Times New Roman" w:eastAsia="Times New Roman" w:hAnsi="Times New Roman" w:cs="Times New Roman"/>
          <w:sz w:val="28"/>
          <w:szCs w:val="28"/>
          <w:lang w:val="kk-KZ"/>
        </w:rPr>
      </w:pPr>
      <w:r w:rsidRPr="00774BD4">
        <w:rPr>
          <w:rFonts w:ascii="Times New Roman" w:hAnsi="Times New Roman" w:cs="Times New Roman"/>
          <w:b/>
          <w:sz w:val="28"/>
          <w:lang w:val="kk-KZ"/>
        </w:rPr>
        <w:t>Балабақшаның</w:t>
      </w:r>
      <w:r w:rsidRPr="00774BD4">
        <w:rPr>
          <w:rFonts w:ascii="Times New Roman" w:hAnsi="Times New Roman" w:cs="Times New Roman"/>
          <w:b/>
          <w:spacing w:val="9"/>
          <w:sz w:val="28"/>
          <w:lang w:val="kk-KZ"/>
        </w:rPr>
        <w:t xml:space="preserve"> </w:t>
      </w:r>
      <w:r w:rsidRPr="00774BD4">
        <w:rPr>
          <w:rFonts w:ascii="Times New Roman" w:hAnsi="Times New Roman" w:cs="Times New Roman"/>
          <w:b/>
          <w:sz w:val="28"/>
          <w:lang w:val="kk-KZ"/>
        </w:rPr>
        <w:t>жұмыс</w:t>
      </w:r>
      <w:r w:rsidRPr="00774BD4">
        <w:rPr>
          <w:rFonts w:ascii="Times New Roman" w:hAnsi="Times New Roman" w:cs="Times New Roman"/>
          <w:b/>
          <w:spacing w:val="78"/>
          <w:sz w:val="28"/>
          <w:lang w:val="kk-KZ"/>
        </w:rPr>
        <w:t xml:space="preserve"> </w:t>
      </w:r>
      <w:r w:rsidRPr="00774BD4">
        <w:rPr>
          <w:rFonts w:ascii="Times New Roman" w:hAnsi="Times New Roman" w:cs="Times New Roman"/>
          <w:b/>
          <w:sz w:val="28"/>
          <w:lang w:val="kk-KZ"/>
        </w:rPr>
        <w:t>тәртібі:</w:t>
      </w:r>
      <w:r w:rsidR="002B2CC8">
        <w:rPr>
          <w:rFonts w:ascii="Times New Roman" w:hAnsi="Times New Roman" w:cs="Times New Roman"/>
          <w:b/>
          <w:sz w:val="28"/>
          <w:lang w:val="kk-KZ"/>
        </w:rPr>
        <w:t xml:space="preserve"> </w:t>
      </w:r>
      <w:r w:rsidR="002B2CC8" w:rsidRPr="002B2CC8">
        <w:rPr>
          <w:rFonts w:ascii="Times New Roman" w:hAnsi="Times New Roman" w:cs="Times New Roman"/>
          <w:sz w:val="28"/>
          <w:lang w:val="kk-KZ"/>
        </w:rPr>
        <w:t>балабақша 5 күн жұмыс жасайды</w:t>
      </w:r>
      <w:r w:rsidR="00B863C9">
        <w:rPr>
          <w:rFonts w:ascii="Times New Roman" w:hAnsi="Times New Roman" w:cs="Times New Roman"/>
          <w:sz w:val="28"/>
          <w:lang w:val="kk-KZ"/>
        </w:rPr>
        <w:t>.</w:t>
      </w:r>
    </w:p>
    <w:p w:rsidR="00774BD4" w:rsidRPr="00774BD4" w:rsidRDefault="00774BD4" w:rsidP="0006309E">
      <w:pPr>
        <w:spacing w:after="0"/>
        <w:ind w:firstLine="567"/>
        <w:rPr>
          <w:rFonts w:ascii="Times New Roman" w:hAnsi="Times New Roman" w:cs="Times New Roman"/>
          <w:sz w:val="28"/>
          <w:lang w:val="kk-KZ"/>
        </w:rPr>
      </w:pPr>
      <w:r w:rsidRPr="00774BD4">
        <w:rPr>
          <w:rFonts w:ascii="Times New Roman" w:hAnsi="Times New Roman" w:cs="Times New Roman"/>
          <w:b/>
          <w:sz w:val="28"/>
          <w:lang w:val="kk-KZ"/>
        </w:rPr>
        <w:t>Демалыс</w:t>
      </w:r>
      <w:r w:rsidRPr="00774BD4">
        <w:rPr>
          <w:rFonts w:ascii="Times New Roman" w:hAnsi="Times New Roman" w:cs="Times New Roman"/>
          <w:b/>
          <w:spacing w:val="-1"/>
          <w:sz w:val="28"/>
          <w:lang w:val="kk-KZ"/>
        </w:rPr>
        <w:t xml:space="preserve"> </w:t>
      </w:r>
      <w:r w:rsidRPr="00774BD4">
        <w:rPr>
          <w:rFonts w:ascii="Times New Roman" w:hAnsi="Times New Roman" w:cs="Times New Roman"/>
          <w:b/>
          <w:sz w:val="28"/>
          <w:lang w:val="kk-KZ"/>
        </w:rPr>
        <w:t>күндері</w:t>
      </w:r>
      <w:r w:rsidRPr="00774BD4">
        <w:rPr>
          <w:rFonts w:ascii="Times New Roman" w:hAnsi="Times New Roman" w:cs="Times New Roman"/>
          <w:sz w:val="28"/>
          <w:lang w:val="kk-KZ"/>
        </w:rPr>
        <w:t>:</w:t>
      </w:r>
      <w:r w:rsidRPr="00774BD4">
        <w:rPr>
          <w:rFonts w:ascii="Times New Roman" w:hAnsi="Times New Roman" w:cs="Times New Roman"/>
          <w:spacing w:val="-1"/>
          <w:sz w:val="28"/>
          <w:lang w:val="kk-KZ"/>
        </w:rPr>
        <w:t xml:space="preserve"> </w:t>
      </w:r>
      <w:r w:rsidRPr="00774BD4">
        <w:rPr>
          <w:rFonts w:ascii="Times New Roman" w:hAnsi="Times New Roman" w:cs="Times New Roman"/>
          <w:sz w:val="28"/>
          <w:lang w:val="kk-KZ"/>
        </w:rPr>
        <w:t>сенбі, жексенбі.</w:t>
      </w:r>
    </w:p>
    <w:p w:rsidR="00774BD4" w:rsidRPr="00774BD4" w:rsidRDefault="00726071" w:rsidP="0006309E">
      <w:pPr>
        <w:widowControl w:val="0"/>
        <w:autoSpaceDE w:val="0"/>
        <w:autoSpaceDN w:val="0"/>
        <w:spacing w:after="0" w:line="240" w:lineRule="auto"/>
        <w:ind w:left="398"/>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00774BD4" w:rsidRPr="00774BD4">
        <w:rPr>
          <w:rFonts w:ascii="Times New Roman" w:eastAsia="Times New Roman" w:hAnsi="Times New Roman" w:cs="Times New Roman"/>
          <w:sz w:val="28"/>
          <w:szCs w:val="28"/>
          <w:lang w:val="kk-KZ"/>
        </w:rPr>
        <w:t>Балалардың</w:t>
      </w:r>
      <w:r w:rsidR="00774BD4" w:rsidRPr="00774BD4">
        <w:rPr>
          <w:rFonts w:ascii="Times New Roman" w:eastAsia="Times New Roman" w:hAnsi="Times New Roman" w:cs="Times New Roman"/>
          <w:spacing w:val="-2"/>
          <w:sz w:val="28"/>
          <w:szCs w:val="28"/>
          <w:lang w:val="kk-KZ"/>
        </w:rPr>
        <w:t xml:space="preserve"> </w:t>
      </w:r>
      <w:r w:rsidR="00774BD4" w:rsidRPr="00774BD4">
        <w:rPr>
          <w:rFonts w:ascii="Times New Roman" w:eastAsia="Times New Roman" w:hAnsi="Times New Roman" w:cs="Times New Roman"/>
          <w:sz w:val="28"/>
          <w:szCs w:val="28"/>
          <w:lang w:val="kk-KZ"/>
        </w:rPr>
        <w:t>балабақшада</w:t>
      </w:r>
      <w:r w:rsidR="00774BD4" w:rsidRPr="00774BD4">
        <w:rPr>
          <w:rFonts w:ascii="Times New Roman" w:eastAsia="Times New Roman" w:hAnsi="Times New Roman" w:cs="Times New Roman"/>
          <w:spacing w:val="-1"/>
          <w:sz w:val="28"/>
          <w:szCs w:val="28"/>
          <w:lang w:val="kk-KZ"/>
        </w:rPr>
        <w:t xml:space="preserve"> </w:t>
      </w:r>
      <w:r w:rsidR="00774BD4" w:rsidRPr="00774BD4">
        <w:rPr>
          <w:rFonts w:ascii="Times New Roman" w:eastAsia="Times New Roman" w:hAnsi="Times New Roman" w:cs="Times New Roman"/>
          <w:sz w:val="28"/>
          <w:szCs w:val="28"/>
          <w:lang w:val="kk-KZ"/>
        </w:rPr>
        <w:t>болу</w:t>
      </w:r>
      <w:r w:rsidR="00774BD4" w:rsidRPr="00774BD4">
        <w:rPr>
          <w:rFonts w:ascii="Times New Roman" w:eastAsia="Times New Roman" w:hAnsi="Times New Roman" w:cs="Times New Roman"/>
          <w:spacing w:val="-2"/>
          <w:sz w:val="28"/>
          <w:szCs w:val="28"/>
          <w:lang w:val="kk-KZ"/>
        </w:rPr>
        <w:t xml:space="preserve"> </w:t>
      </w:r>
      <w:r w:rsidR="00774BD4" w:rsidRPr="00774BD4">
        <w:rPr>
          <w:rFonts w:ascii="Times New Roman" w:eastAsia="Times New Roman" w:hAnsi="Times New Roman" w:cs="Times New Roman"/>
          <w:sz w:val="28"/>
          <w:szCs w:val="28"/>
          <w:lang w:val="kk-KZ"/>
        </w:rPr>
        <w:t>ұзақтығы: 07.30-дан</w:t>
      </w:r>
      <w:r w:rsidR="00774BD4" w:rsidRPr="00774BD4">
        <w:rPr>
          <w:rFonts w:ascii="Times New Roman" w:eastAsia="Times New Roman" w:hAnsi="Times New Roman" w:cs="Times New Roman"/>
          <w:spacing w:val="-5"/>
          <w:sz w:val="28"/>
          <w:szCs w:val="28"/>
          <w:lang w:val="kk-KZ"/>
        </w:rPr>
        <w:t xml:space="preserve"> </w:t>
      </w:r>
      <w:r w:rsidR="00774BD4" w:rsidRPr="00774BD4">
        <w:rPr>
          <w:rFonts w:ascii="Times New Roman" w:eastAsia="Times New Roman" w:hAnsi="Times New Roman" w:cs="Times New Roman"/>
          <w:sz w:val="28"/>
          <w:szCs w:val="28"/>
          <w:lang w:val="kk-KZ"/>
        </w:rPr>
        <w:t>18.00-ге</w:t>
      </w:r>
      <w:r w:rsidR="00774BD4" w:rsidRPr="00774BD4">
        <w:rPr>
          <w:rFonts w:ascii="Times New Roman" w:eastAsia="Times New Roman" w:hAnsi="Times New Roman" w:cs="Times New Roman"/>
          <w:spacing w:val="-2"/>
          <w:sz w:val="28"/>
          <w:szCs w:val="28"/>
          <w:lang w:val="kk-KZ"/>
        </w:rPr>
        <w:t xml:space="preserve"> </w:t>
      </w:r>
      <w:r w:rsidR="00774BD4" w:rsidRPr="00774BD4">
        <w:rPr>
          <w:rFonts w:ascii="Times New Roman" w:eastAsia="Times New Roman" w:hAnsi="Times New Roman" w:cs="Times New Roman"/>
          <w:sz w:val="28"/>
          <w:szCs w:val="28"/>
          <w:lang w:val="kk-KZ"/>
        </w:rPr>
        <w:t>дейін.</w:t>
      </w:r>
    </w:p>
    <w:p w:rsidR="0006309E" w:rsidRDefault="00774BD4" w:rsidP="0006309E">
      <w:pPr>
        <w:widowControl w:val="0"/>
        <w:autoSpaceDE w:val="0"/>
        <w:autoSpaceDN w:val="0"/>
        <w:spacing w:before="48" w:after="0" w:line="276" w:lineRule="auto"/>
        <w:ind w:right="846"/>
        <w:jc w:val="both"/>
        <w:rPr>
          <w:rFonts w:ascii="Times New Roman" w:eastAsia="Times New Roman" w:hAnsi="Times New Roman" w:cs="Times New Roman"/>
          <w:sz w:val="28"/>
          <w:szCs w:val="28"/>
          <w:lang w:val="kk-KZ"/>
        </w:rPr>
      </w:pPr>
      <w:r w:rsidRPr="00774BD4">
        <w:rPr>
          <w:rFonts w:ascii="Times New Roman" w:eastAsia="Times New Roman" w:hAnsi="Times New Roman" w:cs="Times New Roman"/>
          <w:sz w:val="28"/>
          <w:szCs w:val="28"/>
          <w:lang w:val="kk-KZ"/>
        </w:rPr>
        <w:t>Оқу жылында балабақша оқу-тәрбие іс-әрекетін мемлекеттік</w:t>
      </w:r>
      <w:r w:rsidRPr="00774BD4">
        <w:rPr>
          <w:rFonts w:ascii="Times New Roman" w:eastAsia="Times New Roman" w:hAnsi="Times New Roman" w:cs="Times New Roman"/>
          <w:spacing w:val="1"/>
          <w:sz w:val="28"/>
          <w:szCs w:val="28"/>
          <w:lang w:val="kk-KZ"/>
        </w:rPr>
        <w:t xml:space="preserve"> </w:t>
      </w:r>
      <w:r w:rsidRPr="00774BD4">
        <w:rPr>
          <w:rFonts w:ascii="Times New Roman" w:eastAsia="Times New Roman" w:hAnsi="Times New Roman" w:cs="Times New Roman"/>
          <w:sz w:val="28"/>
          <w:szCs w:val="28"/>
          <w:lang w:val="kk-KZ"/>
        </w:rPr>
        <w:t>құжат Қазақстан</w:t>
      </w:r>
      <w:r w:rsidRPr="00774BD4">
        <w:rPr>
          <w:rFonts w:ascii="Times New Roman" w:eastAsia="Times New Roman" w:hAnsi="Times New Roman" w:cs="Times New Roman"/>
          <w:spacing w:val="1"/>
          <w:sz w:val="28"/>
          <w:szCs w:val="28"/>
          <w:lang w:val="kk-KZ"/>
        </w:rPr>
        <w:t xml:space="preserve"> </w:t>
      </w:r>
      <w:r w:rsidR="002B2CC8">
        <w:rPr>
          <w:rFonts w:ascii="Times New Roman" w:eastAsia="Times New Roman" w:hAnsi="Times New Roman" w:cs="Times New Roman"/>
          <w:sz w:val="28"/>
          <w:szCs w:val="28"/>
          <w:lang w:val="kk-KZ"/>
        </w:rPr>
        <w:t>Республикасының М</w:t>
      </w:r>
      <w:r w:rsidRPr="00774BD4">
        <w:rPr>
          <w:rFonts w:ascii="Times New Roman" w:eastAsia="Times New Roman" w:hAnsi="Times New Roman" w:cs="Times New Roman"/>
          <w:sz w:val="28"/>
          <w:szCs w:val="28"/>
          <w:lang w:val="kk-KZ"/>
        </w:rPr>
        <w:t>емлекеттік жалпыға міндетті білім беру стандартын негізге</w:t>
      </w:r>
      <w:r w:rsidRPr="00774BD4">
        <w:rPr>
          <w:rFonts w:ascii="Times New Roman" w:eastAsia="Times New Roman" w:hAnsi="Times New Roman" w:cs="Times New Roman"/>
          <w:spacing w:val="1"/>
          <w:sz w:val="28"/>
          <w:szCs w:val="28"/>
          <w:lang w:val="kk-KZ"/>
        </w:rPr>
        <w:t xml:space="preserve"> </w:t>
      </w:r>
      <w:r w:rsidRPr="00774BD4">
        <w:rPr>
          <w:rFonts w:ascii="Times New Roman" w:eastAsia="Times New Roman" w:hAnsi="Times New Roman" w:cs="Times New Roman"/>
          <w:sz w:val="28"/>
          <w:szCs w:val="28"/>
          <w:lang w:val="kk-KZ"/>
        </w:rPr>
        <w:t>ала отырып</w:t>
      </w:r>
      <w:r w:rsidR="002B2CC8">
        <w:rPr>
          <w:rFonts w:ascii="Times New Roman" w:eastAsia="Times New Roman" w:hAnsi="Times New Roman" w:cs="Times New Roman"/>
          <w:sz w:val="28"/>
          <w:szCs w:val="28"/>
          <w:lang w:val="kk-KZ"/>
        </w:rPr>
        <w:t>,</w:t>
      </w:r>
      <w:r w:rsidRPr="00774BD4">
        <w:rPr>
          <w:rFonts w:ascii="Times New Roman" w:eastAsia="Times New Roman" w:hAnsi="Times New Roman" w:cs="Times New Roman"/>
          <w:sz w:val="28"/>
          <w:szCs w:val="28"/>
          <w:lang w:val="kk-KZ"/>
        </w:rPr>
        <w:t xml:space="preserve"> барлық топтар «Мектепке дейінгі тәрбие мен оқытудың үлгілік оқу</w:t>
      </w:r>
      <w:r w:rsidRPr="00774BD4">
        <w:rPr>
          <w:rFonts w:ascii="Times New Roman" w:eastAsia="Times New Roman" w:hAnsi="Times New Roman" w:cs="Times New Roman"/>
          <w:spacing w:val="1"/>
          <w:sz w:val="28"/>
          <w:szCs w:val="28"/>
          <w:lang w:val="kk-KZ"/>
        </w:rPr>
        <w:t xml:space="preserve"> </w:t>
      </w:r>
      <w:r w:rsidRPr="00774BD4">
        <w:rPr>
          <w:rFonts w:ascii="Times New Roman" w:eastAsia="Times New Roman" w:hAnsi="Times New Roman" w:cs="Times New Roman"/>
          <w:sz w:val="28"/>
          <w:szCs w:val="28"/>
          <w:lang w:val="kk-KZ"/>
        </w:rPr>
        <w:t>бағдарламасы»</w:t>
      </w:r>
      <w:r w:rsidRPr="00774BD4">
        <w:rPr>
          <w:rFonts w:ascii="Times New Roman" w:eastAsia="Times New Roman" w:hAnsi="Times New Roman" w:cs="Times New Roman"/>
          <w:spacing w:val="-4"/>
          <w:sz w:val="28"/>
          <w:szCs w:val="28"/>
          <w:lang w:val="kk-KZ"/>
        </w:rPr>
        <w:t xml:space="preserve"> </w:t>
      </w:r>
      <w:r w:rsidRPr="00774BD4">
        <w:rPr>
          <w:rFonts w:ascii="Times New Roman" w:eastAsia="Times New Roman" w:hAnsi="Times New Roman" w:cs="Times New Roman"/>
          <w:sz w:val="28"/>
          <w:szCs w:val="28"/>
          <w:lang w:val="kk-KZ"/>
        </w:rPr>
        <w:t>арқылы</w:t>
      </w:r>
      <w:r w:rsidRPr="00774BD4">
        <w:rPr>
          <w:rFonts w:ascii="Times New Roman" w:eastAsia="Times New Roman" w:hAnsi="Times New Roman" w:cs="Times New Roman"/>
          <w:spacing w:val="-1"/>
          <w:sz w:val="28"/>
          <w:szCs w:val="28"/>
          <w:lang w:val="kk-KZ"/>
        </w:rPr>
        <w:t xml:space="preserve"> </w:t>
      </w:r>
      <w:r w:rsidRPr="00774BD4">
        <w:rPr>
          <w:rFonts w:ascii="Times New Roman" w:eastAsia="Times New Roman" w:hAnsi="Times New Roman" w:cs="Times New Roman"/>
          <w:sz w:val="28"/>
          <w:szCs w:val="28"/>
          <w:lang w:val="kk-KZ"/>
        </w:rPr>
        <w:t>жүзеге асырады.</w:t>
      </w:r>
    </w:p>
    <w:p w:rsidR="0006309E" w:rsidRDefault="00B863C9" w:rsidP="0006309E">
      <w:pPr>
        <w:widowControl w:val="0"/>
        <w:autoSpaceDE w:val="0"/>
        <w:autoSpaceDN w:val="0"/>
        <w:spacing w:before="48" w:after="0" w:line="276" w:lineRule="auto"/>
        <w:ind w:right="845" w:firstLine="567"/>
        <w:jc w:val="both"/>
        <w:rPr>
          <w:rFonts w:ascii="Times New Roman" w:eastAsia="Times New Roman" w:hAnsi="Times New Roman" w:cs="Times New Roman"/>
          <w:sz w:val="28"/>
          <w:szCs w:val="28"/>
          <w:lang w:val="kk-KZ"/>
        </w:rPr>
      </w:pPr>
      <w:r w:rsidRPr="00B863C9">
        <w:rPr>
          <w:rFonts w:ascii="Times New Roman" w:eastAsia="Calibri" w:hAnsi="Times New Roman" w:cs="Times New Roman"/>
          <w:sz w:val="28"/>
          <w:szCs w:val="28"/>
          <w:lang w:val="kk-KZ"/>
        </w:rPr>
        <w:t>Ғимарат</w:t>
      </w:r>
      <w:r w:rsidR="0006309E">
        <w:rPr>
          <w:rFonts w:ascii="Times New Roman" w:eastAsia="Calibri" w:hAnsi="Times New Roman" w:cs="Times New Roman"/>
          <w:sz w:val="28"/>
          <w:szCs w:val="28"/>
          <w:lang w:val="kk-KZ"/>
        </w:rPr>
        <w:t>та</w:t>
      </w:r>
      <w:r w:rsidRPr="00B863C9">
        <w:rPr>
          <w:rFonts w:ascii="Times New Roman" w:eastAsia="Calibri" w:hAnsi="Times New Roman" w:cs="Times New Roman"/>
          <w:sz w:val="28"/>
          <w:szCs w:val="28"/>
          <w:lang w:val="kk-KZ"/>
        </w:rPr>
        <w:t xml:space="preserve"> заманауи құрал-жабдықтармен қамтылған 12 топ, орталықтандырылған жылу, су, канализация, сантехникалық жабдықтар қалыпты жағдайда. Топтық және жататын бөлмелер бір-бірінен бөлінген. Әрбір топтың өзінің бөлек есігі бар. </w:t>
      </w:r>
    </w:p>
    <w:p w:rsidR="00774BD4" w:rsidRPr="00774BD4" w:rsidRDefault="00774BD4" w:rsidP="0006309E">
      <w:pPr>
        <w:widowControl w:val="0"/>
        <w:autoSpaceDE w:val="0"/>
        <w:autoSpaceDN w:val="0"/>
        <w:spacing w:before="48" w:after="0" w:line="276" w:lineRule="auto"/>
        <w:ind w:right="845" w:firstLine="567"/>
        <w:jc w:val="both"/>
        <w:rPr>
          <w:rFonts w:ascii="Times New Roman" w:eastAsia="Times New Roman" w:hAnsi="Times New Roman" w:cs="Times New Roman"/>
          <w:sz w:val="28"/>
          <w:szCs w:val="28"/>
          <w:lang w:val="kk-KZ"/>
        </w:rPr>
      </w:pPr>
      <w:r w:rsidRPr="00774BD4">
        <w:rPr>
          <w:rFonts w:ascii="Times New Roman" w:eastAsia="Times New Roman" w:hAnsi="Times New Roman" w:cs="Times New Roman"/>
          <w:sz w:val="28"/>
          <w:szCs w:val="28"/>
          <w:lang w:val="kk-KZ"/>
        </w:rPr>
        <w:t>Балабақша мекемесінде: әдіскерлер, психологтар, дефектолог, логопед, қазақ</w:t>
      </w:r>
      <w:r w:rsidRPr="00774BD4">
        <w:rPr>
          <w:rFonts w:ascii="Times New Roman" w:eastAsia="Times New Roman" w:hAnsi="Times New Roman" w:cs="Times New Roman"/>
          <w:spacing w:val="1"/>
          <w:sz w:val="28"/>
          <w:szCs w:val="28"/>
          <w:lang w:val="kk-KZ"/>
        </w:rPr>
        <w:t xml:space="preserve"> </w:t>
      </w:r>
      <w:r w:rsidRPr="00774BD4">
        <w:rPr>
          <w:rFonts w:ascii="Times New Roman" w:eastAsia="Times New Roman" w:hAnsi="Times New Roman" w:cs="Times New Roman"/>
          <w:sz w:val="28"/>
          <w:szCs w:val="28"/>
          <w:lang w:val="kk-KZ"/>
        </w:rPr>
        <w:t>тілі маманы, музыка жетекшілері, дене шынықтыру нұсқаушылары,</w:t>
      </w:r>
      <w:r w:rsidRPr="00774BD4">
        <w:rPr>
          <w:rFonts w:ascii="Times New Roman" w:eastAsia="Times New Roman" w:hAnsi="Times New Roman" w:cs="Times New Roman"/>
          <w:spacing w:val="1"/>
          <w:sz w:val="28"/>
          <w:szCs w:val="28"/>
          <w:lang w:val="kk-KZ"/>
        </w:rPr>
        <w:t xml:space="preserve"> </w:t>
      </w:r>
      <w:r w:rsidRPr="00774BD4">
        <w:rPr>
          <w:rFonts w:ascii="Times New Roman" w:eastAsia="Times New Roman" w:hAnsi="Times New Roman" w:cs="Times New Roman"/>
          <w:sz w:val="28"/>
          <w:szCs w:val="28"/>
          <w:lang w:val="kk-KZ"/>
        </w:rPr>
        <w:t>мейірбике,</w:t>
      </w:r>
      <w:r w:rsidR="00B863C9">
        <w:rPr>
          <w:rFonts w:ascii="Times New Roman" w:eastAsia="Times New Roman" w:hAnsi="Times New Roman" w:cs="Times New Roman"/>
          <w:sz w:val="28"/>
          <w:szCs w:val="28"/>
          <w:lang w:val="kk-KZ"/>
        </w:rPr>
        <w:t xml:space="preserve"> </w:t>
      </w:r>
      <w:r w:rsidRPr="00774BD4">
        <w:rPr>
          <w:rFonts w:ascii="Times New Roman" w:eastAsia="Times New Roman" w:hAnsi="Times New Roman" w:cs="Times New Roman"/>
          <w:spacing w:val="-67"/>
          <w:sz w:val="28"/>
          <w:szCs w:val="28"/>
          <w:lang w:val="kk-KZ"/>
        </w:rPr>
        <w:t xml:space="preserve"> </w:t>
      </w:r>
      <w:r w:rsidRPr="00774BD4">
        <w:rPr>
          <w:rFonts w:ascii="Times New Roman" w:eastAsia="Times New Roman" w:hAnsi="Times New Roman" w:cs="Times New Roman"/>
          <w:sz w:val="28"/>
          <w:szCs w:val="28"/>
          <w:lang w:val="kk-KZ"/>
        </w:rPr>
        <w:t>дәмбике және т.б. қызметкерлер жұмыс жасап, өздеріне тиесілі қызмет түрлерін</w:t>
      </w:r>
      <w:r w:rsidR="002B2CC8">
        <w:rPr>
          <w:rFonts w:ascii="Times New Roman" w:eastAsia="Times New Roman" w:hAnsi="Times New Roman" w:cs="Times New Roman"/>
          <w:sz w:val="28"/>
          <w:szCs w:val="28"/>
          <w:lang w:val="kk-KZ"/>
        </w:rPr>
        <w:t xml:space="preserve"> </w:t>
      </w:r>
      <w:r w:rsidRPr="00774BD4">
        <w:rPr>
          <w:rFonts w:ascii="Times New Roman" w:eastAsia="Times New Roman" w:hAnsi="Times New Roman" w:cs="Times New Roman"/>
          <w:spacing w:val="-67"/>
          <w:sz w:val="28"/>
          <w:szCs w:val="28"/>
          <w:lang w:val="kk-KZ"/>
        </w:rPr>
        <w:t xml:space="preserve"> </w:t>
      </w:r>
      <w:r w:rsidRPr="00774BD4">
        <w:rPr>
          <w:rFonts w:ascii="Times New Roman" w:eastAsia="Times New Roman" w:hAnsi="Times New Roman" w:cs="Times New Roman"/>
          <w:sz w:val="28"/>
          <w:szCs w:val="28"/>
          <w:lang w:val="kk-KZ"/>
        </w:rPr>
        <w:t>көрсетеді.</w:t>
      </w:r>
    </w:p>
    <w:p w:rsidR="00774BD4" w:rsidRPr="00774BD4" w:rsidRDefault="00774BD4" w:rsidP="00774BD4">
      <w:pPr>
        <w:widowControl w:val="0"/>
        <w:autoSpaceDE w:val="0"/>
        <w:autoSpaceDN w:val="0"/>
        <w:spacing w:before="6" w:after="0" w:line="240" w:lineRule="auto"/>
        <w:ind w:left="681"/>
        <w:outlineLvl w:val="1"/>
        <w:rPr>
          <w:rFonts w:ascii="Times New Roman" w:eastAsia="Times New Roman" w:hAnsi="Times New Roman" w:cs="Times New Roman"/>
          <w:b/>
          <w:bCs/>
          <w:sz w:val="28"/>
          <w:szCs w:val="28"/>
          <w:lang w:val="kk-KZ"/>
        </w:rPr>
      </w:pPr>
      <w:r w:rsidRPr="00774BD4">
        <w:rPr>
          <w:rFonts w:ascii="Times New Roman" w:eastAsia="Times New Roman" w:hAnsi="Times New Roman" w:cs="Times New Roman"/>
          <w:b/>
          <w:bCs/>
          <w:sz w:val="28"/>
          <w:szCs w:val="28"/>
          <w:lang w:val="kk-KZ"/>
        </w:rPr>
        <w:t>Балабақшаның</w:t>
      </w:r>
      <w:r w:rsidRPr="00774BD4">
        <w:rPr>
          <w:rFonts w:ascii="Times New Roman" w:eastAsia="Times New Roman" w:hAnsi="Times New Roman" w:cs="Times New Roman"/>
          <w:b/>
          <w:bCs/>
          <w:spacing w:val="-2"/>
          <w:sz w:val="28"/>
          <w:szCs w:val="28"/>
          <w:lang w:val="kk-KZ"/>
        </w:rPr>
        <w:t xml:space="preserve"> </w:t>
      </w:r>
      <w:r w:rsidRPr="00774BD4">
        <w:rPr>
          <w:rFonts w:ascii="Times New Roman" w:eastAsia="Times New Roman" w:hAnsi="Times New Roman" w:cs="Times New Roman"/>
          <w:b/>
          <w:bCs/>
          <w:sz w:val="28"/>
          <w:szCs w:val="28"/>
          <w:lang w:val="kk-KZ"/>
        </w:rPr>
        <w:t>арнайы бөлмелері:</w:t>
      </w:r>
    </w:p>
    <w:p w:rsidR="00774BD4" w:rsidRPr="00774BD4" w:rsidRDefault="00774BD4" w:rsidP="00FF2AA0">
      <w:pPr>
        <w:widowControl w:val="0"/>
        <w:numPr>
          <w:ilvl w:val="1"/>
          <w:numId w:val="14"/>
        </w:numPr>
        <w:tabs>
          <w:tab w:val="left" w:pos="1173"/>
          <w:tab w:val="left" w:pos="1174"/>
        </w:tabs>
        <w:autoSpaceDE w:val="0"/>
        <w:autoSpaceDN w:val="0"/>
        <w:spacing w:before="42" w:after="0" w:line="240" w:lineRule="auto"/>
        <w:ind w:left="1173" w:hanging="361"/>
        <w:rPr>
          <w:rFonts w:ascii="Times New Roman" w:hAnsi="Times New Roman" w:cs="Times New Roman"/>
          <w:i/>
          <w:sz w:val="28"/>
        </w:rPr>
      </w:pPr>
      <w:r w:rsidRPr="00774BD4">
        <w:rPr>
          <w:rFonts w:ascii="Times New Roman" w:hAnsi="Times New Roman" w:cs="Times New Roman"/>
          <w:i/>
          <w:sz w:val="28"/>
        </w:rPr>
        <w:t>Спорт залы</w:t>
      </w:r>
    </w:p>
    <w:p w:rsidR="00774BD4" w:rsidRPr="00774BD4" w:rsidRDefault="00774BD4" w:rsidP="00FF2AA0">
      <w:pPr>
        <w:widowControl w:val="0"/>
        <w:numPr>
          <w:ilvl w:val="1"/>
          <w:numId w:val="14"/>
        </w:numPr>
        <w:tabs>
          <w:tab w:val="left" w:pos="1173"/>
          <w:tab w:val="left" w:pos="1174"/>
        </w:tabs>
        <w:autoSpaceDE w:val="0"/>
        <w:autoSpaceDN w:val="0"/>
        <w:spacing w:before="46" w:after="0" w:line="240" w:lineRule="auto"/>
        <w:ind w:left="1173" w:hanging="361"/>
        <w:rPr>
          <w:rFonts w:ascii="Times New Roman" w:hAnsi="Times New Roman" w:cs="Times New Roman"/>
          <w:i/>
          <w:sz w:val="28"/>
        </w:rPr>
      </w:pPr>
      <w:r w:rsidRPr="00774BD4">
        <w:rPr>
          <w:rFonts w:ascii="Times New Roman" w:hAnsi="Times New Roman" w:cs="Times New Roman"/>
          <w:i/>
          <w:sz w:val="28"/>
        </w:rPr>
        <w:t>Музыка залы</w:t>
      </w:r>
    </w:p>
    <w:p w:rsidR="00774BD4" w:rsidRPr="00774BD4" w:rsidRDefault="00774BD4" w:rsidP="00FF2AA0">
      <w:pPr>
        <w:widowControl w:val="0"/>
        <w:numPr>
          <w:ilvl w:val="1"/>
          <w:numId w:val="14"/>
        </w:numPr>
        <w:tabs>
          <w:tab w:val="left" w:pos="1173"/>
          <w:tab w:val="left" w:pos="1174"/>
        </w:tabs>
        <w:autoSpaceDE w:val="0"/>
        <w:autoSpaceDN w:val="0"/>
        <w:spacing w:before="48" w:after="0" w:line="240" w:lineRule="auto"/>
        <w:ind w:left="1173" w:hanging="361"/>
        <w:rPr>
          <w:rFonts w:ascii="Times New Roman" w:hAnsi="Times New Roman" w:cs="Times New Roman"/>
          <w:i/>
          <w:sz w:val="28"/>
        </w:rPr>
      </w:pPr>
      <w:r w:rsidRPr="00774BD4">
        <w:rPr>
          <w:rFonts w:ascii="Times New Roman" w:hAnsi="Times New Roman" w:cs="Times New Roman"/>
          <w:i/>
          <w:sz w:val="28"/>
        </w:rPr>
        <w:t>Кітапхана</w:t>
      </w:r>
      <w:r w:rsidRPr="00774BD4">
        <w:rPr>
          <w:rFonts w:ascii="Times New Roman" w:hAnsi="Times New Roman" w:cs="Times New Roman"/>
          <w:i/>
          <w:spacing w:val="-3"/>
          <w:sz w:val="28"/>
        </w:rPr>
        <w:t xml:space="preserve"> </w:t>
      </w:r>
      <w:r w:rsidRPr="00774BD4">
        <w:rPr>
          <w:rFonts w:ascii="Times New Roman" w:hAnsi="Times New Roman" w:cs="Times New Roman"/>
          <w:i/>
          <w:sz w:val="28"/>
        </w:rPr>
        <w:t>орталығы</w:t>
      </w:r>
    </w:p>
    <w:p w:rsidR="00774BD4" w:rsidRPr="00774BD4" w:rsidRDefault="00774BD4" w:rsidP="00FF2AA0">
      <w:pPr>
        <w:widowControl w:val="0"/>
        <w:numPr>
          <w:ilvl w:val="1"/>
          <w:numId w:val="14"/>
        </w:numPr>
        <w:tabs>
          <w:tab w:val="left" w:pos="1173"/>
          <w:tab w:val="left" w:pos="1174"/>
        </w:tabs>
        <w:autoSpaceDE w:val="0"/>
        <w:autoSpaceDN w:val="0"/>
        <w:spacing w:before="48" w:after="0" w:line="240" w:lineRule="auto"/>
        <w:ind w:left="1173" w:hanging="361"/>
        <w:rPr>
          <w:rFonts w:ascii="Times New Roman" w:hAnsi="Times New Roman" w:cs="Times New Roman"/>
          <w:i/>
          <w:sz w:val="28"/>
        </w:rPr>
      </w:pPr>
      <w:r w:rsidRPr="00774BD4">
        <w:rPr>
          <w:rFonts w:ascii="Times New Roman" w:hAnsi="Times New Roman" w:cs="Times New Roman"/>
          <w:i/>
          <w:sz w:val="28"/>
        </w:rPr>
        <w:t>Шығармашылық</w:t>
      </w:r>
      <w:r w:rsidRPr="00774BD4">
        <w:rPr>
          <w:rFonts w:ascii="Times New Roman" w:hAnsi="Times New Roman" w:cs="Times New Roman"/>
          <w:i/>
          <w:spacing w:val="-1"/>
          <w:sz w:val="28"/>
        </w:rPr>
        <w:t xml:space="preserve"> </w:t>
      </w:r>
      <w:r w:rsidRPr="00774BD4">
        <w:rPr>
          <w:rFonts w:ascii="Times New Roman" w:hAnsi="Times New Roman" w:cs="Times New Roman"/>
          <w:i/>
          <w:sz w:val="28"/>
        </w:rPr>
        <w:t>(ателье)</w:t>
      </w:r>
      <w:r w:rsidRPr="00774BD4">
        <w:rPr>
          <w:rFonts w:ascii="Times New Roman" w:hAnsi="Times New Roman" w:cs="Times New Roman"/>
          <w:i/>
          <w:spacing w:val="-4"/>
          <w:sz w:val="28"/>
        </w:rPr>
        <w:t xml:space="preserve"> </w:t>
      </w:r>
      <w:r w:rsidRPr="00774BD4">
        <w:rPr>
          <w:rFonts w:ascii="Times New Roman" w:hAnsi="Times New Roman" w:cs="Times New Roman"/>
          <w:i/>
          <w:sz w:val="28"/>
        </w:rPr>
        <w:t>орталық</w:t>
      </w:r>
    </w:p>
    <w:p w:rsidR="00774BD4" w:rsidRPr="00774BD4" w:rsidRDefault="00774BD4" w:rsidP="00FF2AA0">
      <w:pPr>
        <w:widowControl w:val="0"/>
        <w:numPr>
          <w:ilvl w:val="1"/>
          <w:numId w:val="14"/>
        </w:numPr>
        <w:tabs>
          <w:tab w:val="left" w:pos="1173"/>
          <w:tab w:val="left" w:pos="1174"/>
        </w:tabs>
        <w:autoSpaceDE w:val="0"/>
        <w:autoSpaceDN w:val="0"/>
        <w:spacing w:before="46" w:after="0" w:line="240" w:lineRule="auto"/>
        <w:ind w:left="1173" w:hanging="361"/>
        <w:rPr>
          <w:rFonts w:ascii="Times New Roman" w:hAnsi="Times New Roman" w:cs="Times New Roman"/>
          <w:i/>
          <w:sz w:val="28"/>
        </w:rPr>
      </w:pPr>
      <w:r w:rsidRPr="00774BD4">
        <w:rPr>
          <w:rFonts w:ascii="Times New Roman" w:hAnsi="Times New Roman" w:cs="Times New Roman"/>
          <w:i/>
          <w:sz w:val="28"/>
        </w:rPr>
        <w:lastRenderedPageBreak/>
        <w:t>Ұлттық</w:t>
      </w:r>
      <w:r w:rsidRPr="00774BD4">
        <w:rPr>
          <w:rFonts w:ascii="Times New Roman" w:hAnsi="Times New Roman" w:cs="Times New Roman"/>
          <w:i/>
          <w:spacing w:val="-1"/>
          <w:sz w:val="28"/>
        </w:rPr>
        <w:t xml:space="preserve"> </w:t>
      </w:r>
      <w:r w:rsidRPr="00774BD4">
        <w:rPr>
          <w:rFonts w:ascii="Times New Roman" w:hAnsi="Times New Roman" w:cs="Times New Roman"/>
          <w:i/>
          <w:sz w:val="28"/>
        </w:rPr>
        <w:t>бөлме</w:t>
      </w:r>
    </w:p>
    <w:p w:rsidR="00774BD4" w:rsidRPr="00774BD4" w:rsidRDefault="00DB34CB" w:rsidP="00FF2AA0">
      <w:pPr>
        <w:widowControl w:val="0"/>
        <w:numPr>
          <w:ilvl w:val="1"/>
          <w:numId w:val="14"/>
        </w:numPr>
        <w:tabs>
          <w:tab w:val="left" w:pos="1173"/>
          <w:tab w:val="left" w:pos="1174"/>
        </w:tabs>
        <w:autoSpaceDE w:val="0"/>
        <w:autoSpaceDN w:val="0"/>
        <w:spacing w:before="49" w:after="0" w:line="240" w:lineRule="auto"/>
        <w:ind w:left="1173" w:hanging="361"/>
        <w:rPr>
          <w:rFonts w:ascii="Times New Roman" w:hAnsi="Times New Roman" w:cs="Times New Roman"/>
          <w:i/>
          <w:sz w:val="28"/>
        </w:rPr>
      </w:pPr>
      <w:r>
        <w:rPr>
          <w:rFonts w:ascii="Times New Roman" w:hAnsi="Times New Roman" w:cs="Times New Roman"/>
          <w:i/>
          <w:sz w:val="28"/>
        </w:rPr>
        <w:t>Логопед</w:t>
      </w:r>
      <w:r>
        <w:rPr>
          <w:rFonts w:ascii="Times New Roman" w:hAnsi="Times New Roman" w:cs="Times New Roman"/>
          <w:i/>
          <w:sz w:val="28"/>
          <w:lang w:val="kk-KZ"/>
        </w:rPr>
        <w:t>-д</w:t>
      </w:r>
      <w:r w:rsidR="00774BD4" w:rsidRPr="00774BD4">
        <w:rPr>
          <w:rFonts w:ascii="Times New Roman" w:hAnsi="Times New Roman" w:cs="Times New Roman"/>
          <w:i/>
          <w:sz w:val="28"/>
        </w:rPr>
        <w:t>ефектолог</w:t>
      </w:r>
      <w:r w:rsidR="002B2CC8">
        <w:rPr>
          <w:rFonts w:ascii="Times New Roman" w:hAnsi="Times New Roman" w:cs="Times New Roman"/>
          <w:i/>
          <w:sz w:val="28"/>
          <w:lang w:val="kk-KZ"/>
        </w:rPr>
        <w:t xml:space="preserve"> </w:t>
      </w:r>
      <w:r w:rsidR="00774BD4" w:rsidRPr="00774BD4">
        <w:rPr>
          <w:rFonts w:ascii="Times New Roman" w:hAnsi="Times New Roman" w:cs="Times New Roman"/>
          <w:i/>
          <w:sz w:val="28"/>
        </w:rPr>
        <w:t>кабинеті</w:t>
      </w:r>
    </w:p>
    <w:p w:rsidR="00774BD4" w:rsidRPr="00774BD4" w:rsidRDefault="00774BD4" w:rsidP="00FF2AA0">
      <w:pPr>
        <w:widowControl w:val="0"/>
        <w:numPr>
          <w:ilvl w:val="1"/>
          <w:numId w:val="14"/>
        </w:numPr>
        <w:tabs>
          <w:tab w:val="left" w:pos="1173"/>
          <w:tab w:val="left" w:pos="1174"/>
        </w:tabs>
        <w:autoSpaceDE w:val="0"/>
        <w:autoSpaceDN w:val="0"/>
        <w:spacing w:before="45" w:after="0" w:line="240" w:lineRule="auto"/>
        <w:ind w:left="1173" w:hanging="361"/>
        <w:rPr>
          <w:rFonts w:ascii="Times New Roman" w:hAnsi="Times New Roman" w:cs="Times New Roman"/>
          <w:i/>
          <w:sz w:val="28"/>
        </w:rPr>
      </w:pPr>
      <w:r w:rsidRPr="00774BD4">
        <w:rPr>
          <w:rFonts w:ascii="Times New Roman" w:hAnsi="Times New Roman" w:cs="Times New Roman"/>
          <w:i/>
          <w:sz w:val="28"/>
        </w:rPr>
        <w:t>Педагог-психолог</w:t>
      </w:r>
      <w:r w:rsidRPr="00774BD4">
        <w:rPr>
          <w:rFonts w:ascii="Times New Roman" w:hAnsi="Times New Roman" w:cs="Times New Roman"/>
          <w:i/>
          <w:spacing w:val="-4"/>
          <w:sz w:val="28"/>
        </w:rPr>
        <w:t xml:space="preserve"> </w:t>
      </w:r>
      <w:r w:rsidRPr="00774BD4">
        <w:rPr>
          <w:rFonts w:ascii="Times New Roman" w:hAnsi="Times New Roman" w:cs="Times New Roman"/>
          <w:i/>
          <w:sz w:val="28"/>
        </w:rPr>
        <w:t>кабинеті</w:t>
      </w:r>
    </w:p>
    <w:p w:rsidR="00774BD4" w:rsidRPr="00774BD4" w:rsidRDefault="00774BD4" w:rsidP="00FF2AA0">
      <w:pPr>
        <w:widowControl w:val="0"/>
        <w:numPr>
          <w:ilvl w:val="1"/>
          <w:numId w:val="14"/>
        </w:numPr>
        <w:tabs>
          <w:tab w:val="left" w:pos="1173"/>
          <w:tab w:val="left" w:pos="1174"/>
        </w:tabs>
        <w:autoSpaceDE w:val="0"/>
        <w:autoSpaceDN w:val="0"/>
        <w:spacing w:before="49" w:after="0" w:line="240" w:lineRule="auto"/>
        <w:ind w:left="1173" w:hanging="361"/>
        <w:rPr>
          <w:rFonts w:ascii="Times New Roman" w:hAnsi="Times New Roman" w:cs="Times New Roman"/>
          <w:i/>
          <w:sz w:val="28"/>
        </w:rPr>
      </w:pPr>
      <w:r w:rsidRPr="00774BD4">
        <w:rPr>
          <w:rFonts w:ascii="Times New Roman" w:hAnsi="Times New Roman" w:cs="Times New Roman"/>
          <w:i/>
          <w:sz w:val="28"/>
        </w:rPr>
        <w:t>Есепші</w:t>
      </w:r>
      <w:r w:rsidRPr="00774BD4">
        <w:rPr>
          <w:rFonts w:ascii="Times New Roman" w:hAnsi="Times New Roman" w:cs="Times New Roman"/>
          <w:i/>
          <w:spacing w:val="-2"/>
          <w:sz w:val="28"/>
        </w:rPr>
        <w:t xml:space="preserve"> </w:t>
      </w:r>
      <w:r w:rsidRPr="00774BD4">
        <w:rPr>
          <w:rFonts w:ascii="Times New Roman" w:hAnsi="Times New Roman" w:cs="Times New Roman"/>
          <w:i/>
          <w:sz w:val="28"/>
        </w:rPr>
        <w:t>кабинеті</w:t>
      </w:r>
    </w:p>
    <w:p w:rsidR="00774BD4" w:rsidRPr="00774BD4" w:rsidRDefault="00774BD4" w:rsidP="00FF2AA0">
      <w:pPr>
        <w:widowControl w:val="0"/>
        <w:numPr>
          <w:ilvl w:val="1"/>
          <w:numId w:val="14"/>
        </w:numPr>
        <w:tabs>
          <w:tab w:val="left" w:pos="1173"/>
          <w:tab w:val="left" w:pos="1174"/>
        </w:tabs>
        <w:autoSpaceDE w:val="0"/>
        <w:autoSpaceDN w:val="0"/>
        <w:spacing w:before="48" w:after="0" w:line="240" w:lineRule="auto"/>
        <w:ind w:left="1173" w:hanging="361"/>
        <w:rPr>
          <w:rFonts w:ascii="Times New Roman" w:hAnsi="Times New Roman" w:cs="Times New Roman"/>
          <w:i/>
          <w:sz w:val="28"/>
        </w:rPr>
      </w:pPr>
      <w:r w:rsidRPr="00774BD4">
        <w:rPr>
          <w:rFonts w:ascii="Times New Roman" w:hAnsi="Times New Roman" w:cs="Times New Roman"/>
          <w:i/>
          <w:sz w:val="28"/>
        </w:rPr>
        <w:t>Асхана</w:t>
      </w:r>
    </w:p>
    <w:p w:rsidR="00774BD4" w:rsidRPr="00774BD4" w:rsidRDefault="00774BD4" w:rsidP="00FF2AA0">
      <w:pPr>
        <w:widowControl w:val="0"/>
        <w:numPr>
          <w:ilvl w:val="1"/>
          <w:numId w:val="14"/>
        </w:numPr>
        <w:tabs>
          <w:tab w:val="left" w:pos="1173"/>
          <w:tab w:val="left" w:pos="1174"/>
        </w:tabs>
        <w:autoSpaceDE w:val="0"/>
        <w:autoSpaceDN w:val="0"/>
        <w:spacing w:before="46" w:after="0" w:line="240" w:lineRule="auto"/>
        <w:ind w:left="1173" w:hanging="361"/>
        <w:rPr>
          <w:rFonts w:ascii="Times New Roman" w:hAnsi="Times New Roman" w:cs="Times New Roman"/>
          <w:i/>
          <w:sz w:val="28"/>
        </w:rPr>
      </w:pPr>
      <w:r w:rsidRPr="00774BD4">
        <w:rPr>
          <w:rFonts w:ascii="Times New Roman" w:hAnsi="Times New Roman" w:cs="Times New Roman"/>
          <w:i/>
          <w:sz w:val="28"/>
        </w:rPr>
        <w:t>Тұзды бөлме</w:t>
      </w:r>
    </w:p>
    <w:p w:rsidR="0006309E" w:rsidRDefault="00774BD4" w:rsidP="00FF2AA0">
      <w:pPr>
        <w:widowControl w:val="0"/>
        <w:numPr>
          <w:ilvl w:val="1"/>
          <w:numId w:val="14"/>
        </w:numPr>
        <w:tabs>
          <w:tab w:val="left" w:pos="1173"/>
          <w:tab w:val="left" w:pos="1174"/>
        </w:tabs>
        <w:autoSpaceDE w:val="0"/>
        <w:autoSpaceDN w:val="0"/>
        <w:spacing w:before="46" w:after="0" w:line="240" w:lineRule="auto"/>
        <w:ind w:left="1173" w:hanging="361"/>
        <w:rPr>
          <w:rFonts w:ascii="Times New Roman" w:hAnsi="Times New Roman" w:cs="Times New Roman"/>
          <w:i/>
          <w:sz w:val="28"/>
        </w:rPr>
      </w:pPr>
      <w:r w:rsidRPr="00774BD4">
        <w:rPr>
          <w:rFonts w:ascii="Times New Roman" w:hAnsi="Times New Roman" w:cs="Times New Roman"/>
          <w:i/>
          <w:sz w:val="28"/>
        </w:rPr>
        <w:t>Құм</w:t>
      </w:r>
      <w:r w:rsidRPr="00774BD4">
        <w:rPr>
          <w:rFonts w:ascii="Times New Roman" w:hAnsi="Times New Roman" w:cs="Times New Roman"/>
          <w:i/>
          <w:spacing w:val="-1"/>
          <w:sz w:val="28"/>
        </w:rPr>
        <w:t xml:space="preserve"> </w:t>
      </w:r>
      <w:r w:rsidRPr="00774BD4">
        <w:rPr>
          <w:rFonts w:ascii="Times New Roman" w:hAnsi="Times New Roman" w:cs="Times New Roman"/>
          <w:i/>
          <w:sz w:val="28"/>
        </w:rPr>
        <w:t>терапиясы</w:t>
      </w:r>
      <w:r w:rsidRPr="00774BD4">
        <w:rPr>
          <w:rFonts w:ascii="Times New Roman" w:hAnsi="Times New Roman" w:cs="Times New Roman"/>
          <w:i/>
          <w:spacing w:val="-2"/>
          <w:sz w:val="28"/>
        </w:rPr>
        <w:t xml:space="preserve"> </w:t>
      </w:r>
      <w:r w:rsidRPr="00774BD4">
        <w:rPr>
          <w:rFonts w:ascii="Times New Roman" w:hAnsi="Times New Roman" w:cs="Times New Roman"/>
          <w:i/>
          <w:sz w:val="28"/>
        </w:rPr>
        <w:t>бөлмесі</w:t>
      </w:r>
    </w:p>
    <w:p w:rsidR="0006309E" w:rsidRDefault="0006309E" w:rsidP="00FF2AA0">
      <w:pPr>
        <w:widowControl w:val="0"/>
        <w:numPr>
          <w:ilvl w:val="1"/>
          <w:numId w:val="14"/>
        </w:numPr>
        <w:tabs>
          <w:tab w:val="left" w:pos="1173"/>
          <w:tab w:val="left" w:pos="1174"/>
        </w:tabs>
        <w:autoSpaceDE w:val="0"/>
        <w:autoSpaceDN w:val="0"/>
        <w:spacing w:before="46" w:after="0" w:line="240" w:lineRule="auto"/>
        <w:ind w:left="1173" w:hanging="361"/>
        <w:rPr>
          <w:rFonts w:ascii="Times New Roman" w:hAnsi="Times New Roman" w:cs="Times New Roman"/>
          <w:i/>
          <w:sz w:val="28"/>
        </w:rPr>
      </w:pPr>
      <w:r w:rsidRPr="0006309E">
        <w:rPr>
          <w:rFonts w:ascii="Times New Roman" w:hAnsi="Times New Roman" w:cs="Times New Roman"/>
          <w:i/>
          <w:sz w:val="28"/>
          <w:lang w:val="kk-KZ"/>
        </w:rPr>
        <w:t>Медициналық жұмыс бөлмесі, медициналық кабинет,</w:t>
      </w:r>
      <w:r>
        <w:rPr>
          <w:rFonts w:ascii="Times New Roman" w:hAnsi="Times New Roman" w:cs="Times New Roman"/>
          <w:i/>
          <w:sz w:val="28"/>
          <w:lang w:val="kk-KZ"/>
        </w:rPr>
        <w:t xml:space="preserve"> </w:t>
      </w:r>
      <w:r w:rsidRPr="0006309E">
        <w:rPr>
          <w:rFonts w:ascii="Times New Roman" w:hAnsi="Times New Roman" w:cs="Times New Roman"/>
          <w:i/>
          <w:sz w:val="28"/>
          <w:lang w:val="kk-KZ"/>
        </w:rPr>
        <w:t>егу жүргізу бөлмесі</w:t>
      </w:r>
      <w:r>
        <w:rPr>
          <w:rFonts w:ascii="Times New Roman" w:hAnsi="Times New Roman" w:cs="Times New Roman"/>
          <w:i/>
          <w:sz w:val="28"/>
          <w:lang w:val="kk-KZ"/>
        </w:rPr>
        <w:t>, оқшалау бөлме және дәретхана.</w:t>
      </w:r>
    </w:p>
    <w:p w:rsidR="0006309E" w:rsidRPr="0006309E" w:rsidRDefault="0006309E" w:rsidP="00FF2AA0">
      <w:pPr>
        <w:widowControl w:val="0"/>
        <w:numPr>
          <w:ilvl w:val="1"/>
          <w:numId w:val="14"/>
        </w:numPr>
        <w:tabs>
          <w:tab w:val="left" w:pos="1173"/>
          <w:tab w:val="left" w:pos="1174"/>
        </w:tabs>
        <w:autoSpaceDE w:val="0"/>
        <w:autoSpaceDN w:val="0"/>
        <w:spacing w:before="46" w:after="0" w:line="240" w:lineRule="auto"/>
        <w:ind w:left="1173" w:hanging="361"/>
        <w:rPr>
          <w:rFonts w:ascii="Times New Roman" w:hAnsi="Times New Roman" w:cs="Times New Roman"/>
          <w:i/>
          <w:sz w:val="28"/>
        </w:rPr>
      </w:pPr>
      <w:r w:rsidRPr="0006309E">
        <w:rPr>
          <w:rFonts w:ascii="Times New Roman" w:hAnsi="Times New Roman" w:cs="Times New Roman"/>
          <w:i/>
          <w:sz w:val="28"/>
          <w:lang w:val="kk-KZ"/>
        </w:rPr>
        <w:t>Кір жуатын бөлме заман талабына сай жабдықталған.</w:t>
      </w:r>
    </w:p>
    <w:p w:rsidR="0006309E" w:rsidRDefault="0006309E" w:rsidP="0006309E">
      <w:pPr>
        <w:widowControl w:val="0"/>
        <w:tabs>
          <w:tab w:val="left" w:pos="1173"/>
          <w:tab w:val="left" w:pos="1174"/>
        </w:tabs>
        <w:autoSpaceDE w:val="0"/>
        <w:autoSpaceDN w:val="0"/>
        <w:spacing w:before="46" w:after="0" w:line="240" w:lineRule="auto"/>
        <w:ind w:left="812"/>
        <w:rPr>
          <w:rFonts w:ascii="Times New Roman" w:hAnsi="Times New Roman" w:cs="Times New Roman"/>
          <w:i/>
          <w:sz w:val="28"/>
        </w:rPr>
      </w:pPr>
    </w:p>
    <w:p w:rsidR="0006309E" w:rsidRDefault="0006309E" w:rsidP="0006309E">
      <w:pPr>
        <w:widowControl w:val="0"/>
        <w:tabs>
          <w:tab w:val="left" w:pos="1173"/>
          <w:tab w:val="left" w:pos="1174"/>
        </w:tabs>
        <w:autoSpaceDE w:val="0"/>
        <w:autoSpaceDN w:val="0"/>
        <w:spacing w:before="46" w:after="0" w:line="240" w:lineRule="auto"/>
        <w:ind w:left="812"/>
        <w:rPr>
          <w:rFonts w:ascii="Times New Roman" w:hAnsi="Times New Roman" w:cs="Times New Roman"/>
          <w:i/>
          <w:sz w:val="28"/>
        </w:rPr>
      </w:pPr>
    </w:p>
    <w:p w:rsidR="006772E3" w:rsidRPr="0006309E" w:rsidRDefault="006772E3" w:rsidP="0006309E">
      <w:pPr>
        <w:widowControl w:val="0"/>
        <w:tabs>
          <w:tab w:val="left" w:pos="1173"/>
          <w:tab w:val="left" w:pos="1174"/>
        </w:tabs>
        <w:autoSpaceDE w:val="0"/>
        <w:autoSpaceDN w:val="0"/>
        <w:spacing w:before="46" w:after="0" w:line="240" w:lineRule="auto"/>
        <w:ind w:left="812"/>
        <w:jc w:val="center"/>
        <w:rPr>
          <w:rFonts w:ascii="Times New Roman" w:hAnsi="Times New Roman" w:cs="Times New Roman"/>
          <w:i/>
          <w:sz w:val="28"/>
        </w:rPr>
      </w:pPr>
      <w:r w:rsidRPr="0006309E">
        <w:rPr>
          <w:rFonts w:ascii="Times New Roman" w:hAnsi="Times New Roman" w:cs="Times New Roman"/>
          <w:b/>
          <w:sz w:val="28"/>
          <w:lang w:val="kk-KZ"/>
        </w:rPr>
        <w:t>Ақылы</w:t>
      </w:r>
      <w:r w:rsidRPr="0006309E">
        <w:rPr>
          <w:rFonts w:ascii="Times New Roman" w:hAnsi="Times New Roman" w:cs="Times New Roman"/>
          <w:b/>
          <w:spacing w:val="-4"/>
          <w:sz w:val="28"/>
          <w:lang w:val="kk-KZ"/>
        </w:rPr>
        <w:t xml:space="preserve"> </w:t>
      </w:r>
      <w:r w:rsidRPr="0006309E">
        <w:rPr>
          <w:rFonts w:ascii="Times New Roman" w:hAnsi="Times New Roman" w:cs="Times New Roman"/>
          <w:b/>
          <w:sz w:val="28"/>
          <w:lang w:val="kk-KZ"/>
        </w:rPr>
        <w:t>қамтамасыз ету</w:t>
      </w:r>
      <w:r w:rsidRPr="0006309E">
        <w:rPr>
          <w:rFonts w:ascii="Times New Roman" w:hAnsi="Times New Roman" w:cs="Times New Roman"/>
          <w:b/>
          <w:spacing w:val="-1"/>
          <w:sz w:val="28"/>
          <w:lang w:val="kk-KZ"/>
        </w:rPr>
        <w:t xml:space="preserve"> </w:t>
      </w:r>
      <w:r w:rsidRPr="0006309E">
        <w:rPr>
          <w:rFonts w:ascii="Times New Roman" w:hAnsi="Times New Roman" w:cs="Times New Roman"/>
          <w:b/>
          <w:sz w:val="28"/>
          <w:lang w:val="kk-KZ"/>
        </w:rPr>
        <w:t>туралы ақпарат</w:t>
      </w:r>
      <w:r w:rsidRPr="0006309E">
        <w:rPr>
          <w:rFonts w:ascii="Times New Roman" w:hAnsi="Times New Roman" w:cs="Times New Roman"/>
          <w:b/>
          <w:spacing w:val="-2"/>
          <w:sz w:val="28"/>
          <w:lang w:val="kk-KZ"/>
        </w:rPr>
        <w:t xml:space="preserve"> </w:t>
      </w:r>
      <w:r w:rsidRPr="0006309E">
        <w:rPr>
          <w:rFonts w:ascii="Times New Roman" w:hAnsi="Times New Roman" w:cs="Times New Roman"/>
          <w:b/>
          <w:i/>
          <w:sz w:val="28"/>
          <w:lang w:val="kk-KZ"/>
        </w:rPr>
        <w:t>(қосымша қызмет)</w:t>
      </w:r>
    </w:p>
    <w:p w:rsidR="006772E3" w:rsidRDefault="006772E3" w:rsidP="00F549B7">
      <w:pPr>
        <w:pStyle w:val="a7"/>
        <w:spacing w:before="226" w:line="259" w:lineRule="auto"/>
        <w:ind w:right="845" w:firstLine="567"/>
        <w:jc w:val="both"/>
      </w:pPr>
      <w:r w:rsidRPr="00843BDB">
        <w:t>2007 жылғы 27 шілдедегі № 319-ІІІ ҚР «Білім туралы» заңының 49-бабының 5-тармағына, «Мектепке дейінгі ұйымдардың типтік ережесінің» 2-</w:t>
      </w:r>
      <w:r w:rsidRPr="00843BDB">
        <w:rPr>
          <w:spacing w:val="1"/>
        </w:rPr>
        <w:t xml:space="preserve"> </w:t>
      </w:r>
      <w:r w:rsidRPr="00843BDB">
        <w:t>бөлімінің</w:t>
      </w:r>
      <w:r w:rsidRPr="00843BDB">
        <w:rPr>
          <w:spacing w:val="1"/>
        </w:rPr>
        <w:t xml:space="preserve"> </w:t>
      </w:r>
      <w:r w:rsidRPr="00843BDB">
        <w:t>24-тармағы</w:t>
      </w:r>
      <w:r w:rsidRPr="00843BDB">
        <w:rPr>
          <w:spacing w:val="1"/>
        </w:rPr>
        <w:t xml:space="preserve"> </w:t>
      </w:r>
      <w:r w:rsidRPr="00843BDB">
        <w:t>(ҚР</w:t>
      </w:r>
      <w:r w:rsidRPr="00843BDB">
        <w:rPr>
          <w:spacing w:val="1"/>
        </w:rPr>
        <w:t xml:space="preserve"> </w:t>
      </w:r>
      <w:r w:rsidRPr="00843BDB">
        <w:t>Үкіметінің</w:t>
      </w:r>
      <w:r w:rsidRPr="00843BDB">
        <w:rPr>
          <w:spacing w:val="1"/>
        </w:rPr>
        <w:t xml:space="preserve"> </w:t>
      </w:r>
      <w:r w:rsidRPr="00843BDB">
        <w:t>2013</w:t>
      </w:r>
      <w:r w:rsidRPr="00843BDB">
        <w:rPr>
          <w:spacing w:val="1"/>
        </w:rPr>
        <w:t xml:space="preserve"> </w:t>
      </w:r>
      <w:r w:rsidRPr="00843BDB">
        <w:t>жылғы</w:t>
      </w:r>
      <w:r w:rsidRPr="00843BDB">
        <w:rPr>
          <w:spacing w:val="1"/>
        </w:rPr>
        <w:t xml:space="preserve"> </w:t>
      </w:r>
      <w:r w:rsidRPr="00843BDB">
        <w:t>17</w:t>
      </w:r>
      <w:r w:rsidRPr="00843BDB">
        <w:rPr>
          <w:spacing w:val="1"/>
        </w:rPr>
        <w:t xml:space="preserve"> </w:t>
      </w:r>
      <w:r w:rsidRPr="00843BDB">
        <w:t>мамырдағы</w:t>
      </w:r>
      <w:r w:rsidRPr="00843BDB">
        <w:rPr>
          <w:spacing w:val="1"/>
        </w:rPr>
        <w:t xml:space="preserve"> </w:t>
      </w:r>
      <w:r w:rsidRPr="00843BDB">
        <w:t>№</w:t>
      </w:r>
      <w:r w:rsidRPr="00843BDB">
        <w:rPr>
          <w:spacing w:val="1"/>
        </w:rPr>
        <w:t xml:space="preserve"> </w:t>
      </w:r>
      <w:r w:rsidRPr="00843BDB">
        <w:t>499</w:t>
      </w:r>
      <w:r w:rsidRPr="00843BDB">
        <w:rPr>
          <w:spacing w:val="1"/>
        </w:rPr>
        <w:t xml:space="preserve"> </w:t>
      </w:r>
      <w:r w:rsidRPr="00843BDB">
        <w:t>қаулысымен</w:t>
      </w:r>
      <w:r w:rsidRPr="00843BDB">
        <w:rPr>
          <w:spacing w:val="1"/>
        </w:rPr>
        <w:t xml:space="preserve"> </w:t>
      </w:r>
      <w:r w:rsidRPr="00843BDB">
        <w:t>бекітілген)</w:t>
      </w:r>
      <w:r w:rsidRPr="00843BDB">
        <w:rPr>
          <w:spacing w:val="1"/>
        </w:rPr>
        <w:t xml:space="preserve"> </w:t>
      </w:r>
      <w:r w:rsidRPr="00843BDB">
        <w:t>негізінде:</w:t>
      </w:r>
      <w:r w:rsidRPr="00843BDB">
        <w:rPr>
          <w:spacing w:val="1"/>
        </w:rPr>
        <w:t xml:space="preserve"> </w:t>
      </w:r>
      <w:r>
        <w:t>№75</w:t>
      </w:r>
      <w:r w:rsidRPr="00843BDB">
        <w:rPr>
          <w:spacing w:val="1"/>
        </w:rPr>
        <w:t xml:space="preserve"> </w:t>
      </w:r>
      <w:r>
        <w:t>«Балалық шақ</w:t>
      </w:r>
      <w:r w:rsidRPr="00843BDB">
        <w:t>»</w:t>
      </w:r>
      <w:r w:rsidRPr="00843BDB">
        <w:rPr>
          <w:spacing w:val="1"/>
        </w:rPr>
        <w:t xml:space="preserve"> </w:t>
      </w:r>
      <w:r w:rsidRPr="00843BDB">
        <w:t>балабақшасындағы</w:t>
      </w:r>
      <w:r w:rsidRPr="00843BDB">
        <w:rPr>
          <w:spacing w:val="-67"/>
        </w:rPr>
        <w:t xml:space="preserve"> </w:t>
      </w:r>
      <w:r w:rsidRPr="00843BDB">
        <w:t>тәрбиеленушілердің</w:t>
      </w:r>
      <w:r w:rsidRPr="00843BDB">
        <w:rPr>
          <w:spacing w:val="1"/>
        </w:rPr>
        <w:t xml:space="preserve"> </w:t>
      </w:r>
      <w:r w:rsidRPr="00843BDB">
        <w:t>жас,</w:t>
      </w:r>
      <w:r w:rsidRPr="00843BDB">
        <w:rPr>
          <w:spacing w:val="1"/>
        </w:rPr>
        <w:t xml:space="preserve"> </w:t>
      </w:r>
      <w:r w:rsidRPr="00843BDB">
        <w:t>психикалық-физиологиялық</w:t>
      </w:r>
      <w:r w:rsidRPr="00843BDB">
        <w:rPr>
          <w:spacing w:val="1"/>
        </w:rPr>
        <w:t xml:space="preserve"> </w:t>
      </w:r>
      <w:r w:rsidRPr="00843BDB">
        <w:t>ерекшеліктеріне,</w:t>
      </w:r>
      <w:r w:rsidRPr="00843BDB">
        <w:rPr>
          <w:spacing w:val="1"/>
        </w:rPr>
        <w:t xml:space="preserve"> </w:t>
      </w:r>
      <w:r w:rsidRPr="00843BDB">
        <w:t>қабілеттеріне,</w:t>
      </w:r>
      <w:r w:rsidRPr="00843BDB">
        <w:rPr>
          <w:spacing w:val="1"/>
        </w:rPr>
        <w:t xml:space="preserve"> </w:t>
      </w:r>
      <w:r w:rsidRPr="00843BDB">
        <w:t>қызығушылықтары</w:t>
      </w:r>
      <w:r w:rsidRPr="00843BDB">
        <w:rPr>
          <w:spacing w:val="1"/>
        </w:rPr>
        <w:t xml:space="preserve"> </w:t>
      </w:r>
      <w:r w:rsidRPr="00843BDB">
        <w:t>мен</w:t>
      </w:r>
      <w:r w:rsidRPr="00843BDB">
        <w:rPr>
          <w:spacing w:val="1"/>
        </w:rPr>
        <w:t xml:space="preserve"> </w:t>
      </w:r>
      <w:r w:rsidRPr="00843BDB">
        <w:t>қажеттіліктеріне</w:t>
      </w:r>
      <w:r w:rsidRPr="00843BDB">
        <w:rPr>
          <w:spacing w:val="1"/>
        </w:rPr>
        <w:t xml:space="preserve"> </w:t>
      </w:r>
      <w:r w:rsidRPr="00843BDB">
        <w:t>сәйкес</w:t>
      </w:r>
      <w:r w:rsidRPr="00843BDB">
        <w:rPr>
          <w:spacing w:val="1"/>
        </w:rPr>
        <w:t xml:space="preserve"> </w:t>
      </w:r>
      <w:r w:rsidRPr="00843BDB">
        <w:t>қосымша</w:t>
      </w:r>
      <w:r w:rsidRPr="00843BDB">
        <w:rPr>
          <w:spacing w:val="1"/>
        </w:rPr>
        <w:t xml:space="preserve"> </w:t>
      </w:r>
      <w:r w:rsidRPr="00843BDB">
        <w:t>қызметтер</w:t>
      </w:r>
      <w:r w:rsidRPr="00843BDB">
        <w:rPr>
          <w:spacing w:val="-1"/>
        </w:rPr>
        <w:t xml:space="preserve"> </w:t>
      </w:r>
      <w:r w:rsidR="00230A32">
        <w:t>көрсетіле</w:t>
      </w:r>
      <w:r w:rsidRPr="00843BDB">
        <w:t>ді:</w:t>
      </w:r>
    </w:p>
    <w:p w:rsidR="006772E3" w:rsidRPr="00843BDB" w:rsidRDefault="00BE271D" w:rsidP="006772E3">
      <w:pPr>
        <w:pStyle w:val="a7"/>
        <w:spacing w:before="226" w:line="259" w:lineRule="auto"/>
        <w:ind w:left="681" w:right="845" w:firstLine="708"/>
        <w:jc w:val="both"/>
      </w:pPr>
      <w:r>
        <w:rPr>
          <w:noProof/>
          <w:lang w:val="ru-RU" w:eastAsia="ru-RU"/>
        </w:rPr>
        <mc:AlternateContent>
          <mc:Choice Requires="wps">
            <w:drawing>
              <wp:anchor distT="0" distB="0" distL="114300" distR="114300" simplePos="0" relativeHeight="251745280" behindDoc="0" locked="0" layoutInCell="1" allowOverlap="1">
                <wp:simplePos x="0" y="0"/>
                <wp:positionH relativeFrom="column">
                  <wp:posOffset>4209415</wp:posOffset>
                </wp:positionH>
                <wp:positionV relativeFrom="paragraph">
                  <wp:posOffset>180975</wp:posOffset>
                </wp:positionV>
                <wp:extent cx="1838325" cy="342900"/>
                <wp:effectExtent l="0" t="0" r="28575" b="19050"/>
                <wp:wrapNone/>
                <wp:docPr id="8" name="Скругленный прямоугольник 8"/>
                <wp:cNvGraphicFramePr/>
                <a:graphic xmlns:a="http://schemas.openxmlformats.org/drawingml/2006/main">
                  <a:graphicData uri="http://schemas.microsoft.com/office/word/2010/wordprocessingShape">
                    <wps:wsp>
                      <wps:cNvSpPr/>
                      <wps:spPr>
                        <a:xfrm>
                          <a:off x="0" y="0"/>
                          <a:ext cx="1838325" cy="34290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9F6901" w:rsidRPr="00AF400E" w:rsidRDefault="009F6901" w:rsidP="00AF400E">
                            <w:pPr>
                              <w:jc w:val="center"/>
                              <w:rPr>
                                <w:rFonts w:ascii="Times New Roman" w:hAnsi="Times New Roman" w:cs="Times New Roman"/>
                                <w:b/>
                                <w:sz w:val="28"/>
                                <w:szCs w:val="28"/>
                                <w:lang w:val="kk-KZ"/>
                              </w:rPr>
                            </w:pPr>
                            <w:r w:rsidRPr="00AF400E">
                              <w:rPr>
                                <w:rFonts w:ascii="Times New Roman" w:hAnsi="Times New Roman" w:cs="Times New Roman"/>
                                <w:b/>
                                <w:sz w:val="28"/>
                                <w:szCs w:val="28"/>
                                <w:lang w:val="kk-KZ"/>
                              </w:rPr>
                              <w:t>Хореография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8" o:spid="_x0000_s1070" style="position:absolute;left:0;text-align:left;margin-left:331.45pt;margin-top:14.25pt;width:144.75pt;height:27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" fillcolor="#5b9bd5 [3204]" strokecolor="#1f4d78 [1604]" strokeweight="1pt">
                <v:stroke joinstyle="miter"/>
                <v:textbox>
                  <w:txbxContent>
                    <w:p w:rsidR="009F6901" w:rsidRPr="00AF400E" w:rsidRDefault="009F6901" w:rsidP="00AF400E">
                      <w:pPr>
                        <w:jc w:val="center"/>
                        <w:rPr>
                          <w:rFonts w:ascii="Times New Roman" w:hAnsi="Times New Roman" w:cs="Times New Roman"/>
                          <w:b/>
                          <w:sz w:val="28"/>
                          <w:szCs w:val="28"/>
                          <w:lang w:val="kk-KZ"/>
                        </w:rPr>
                      </w:pPr>
                      <w:r w:rsidRPr="00AF400E">
                        <w:rPr>
                          <w:rFonts w:ascii="Times New Roman" w:hAnsi="Times New Roman" w:cs="Times New Roman"/>
                          <w:b/>
                          <w:sz w:val="28"/>
                          <w:szCs w:val="28"/>
                          <w:lang w:val="kk-KZ"/>
                        </w:rPr>
                        <w:t>Хореография</w:t>
                      </w:r>
                    </w:p>
                  </w:txbxContent>
                </v:textbox>
              </v:roundrect>
            </w:pict>
          </mc:Fallback>
        </mc:AlternateContent>
      </w:r>
      <w:r>
        <w:rPr>
          <w:noProof/>
          <w:lang w:val="ru-RU" w:eastAsia="ru-RU"/>
        </w:rPr>
        <mc:AlternateContent>
          <mc:Choice Requires="wps">
            <w:drawing>
              <wp:anchor distT="0" distB="0" distL="114300" distR="114300" simplePos="0" relativeHeight="251743232" behindDoc="0" locked="0" layoutInCell="1" allowOverlap="1">
                <wp:simplePos x="0" y="0"/>
                <wp:positionH relativeFrom="column">
                  <wp:posOffset>342265</wp:posOffset>
                </wp:positionH>
                <wp:positionV relativeFrom="paragraph">
                  <wp:posOffset>152400</wp:posOffset>
                </wp:positionV>
                <wp:extent cx="1514475" cy="3181350"/>
                <wp:effectExtent l="0" t="0" r="28575" b="19050"/>
                <wp:wrapNone/>
                <wp:docPr id="2" name="Скругленный прямоугольник 2"/>
                <wp:cNvGraphicFramePr/>
                <a:graphic xmlns:a="http://schemas.openxmlformats.org/drawingml/2006/main">
                  <a:graphicData uri="http://schemas.microsoft.com/office/word/2010/wordprocessingShape">
                    <wps:wsp>
                      <wps:cNvSpPr/>
                      <wps:spPr>
                        <a:xfrm>
                          <a:off x="0" y="0"/>
                          <a:ext cx="1514475" cy="3181350"/>
                        </a:xfrm>
                        <a:prstGeom prst="roundRect">
                          <a:avLst/>
                        </a:prstGeom>
                      </wps:spPr>
                      <wps:style>
                        <a:lnRef idx="2">
                          <a:schemeClr val="accent5">
                            <a:shade val="50000"/>
                          </a:schemeClr>
                        </a:lnRef>
                        <a:fillRef idx="1">
                          <a:schemeClr val="accent5"/>
                        </a:fillRef>
                        <a:effectRef idx="0">
                          <a:schemeClr val="accent5"/>
                        </a:effectRef>
                        <a:fontRef idx="minor">
                          <a:schemeClr val="lt1"/>
                        </a:fontRef>
                      </wps:style>
                      <wps:txbx>
                        <w:txbxContent>
                          <w:p w:rsidR="009F6901" w:rsidRPr="00AF400E" w:rsidRDefault="009F6901" w:rsidP="00AF400E">
                            <w:pPr>
                              <w:jc w:val="center"/>
                              <w:rPr>
                                <w:rFonts w:ascii="Times New Roman" w:hAnsi="Times New Roman" w:cs="Times New Roman"/>
                                <w:b/>
                                <w:sz w:val="28"/>
                                <w:szCs w:val="28"/>
                                <w:lang w:val="kk-KZ"/>
                              </w:rPr>
                            </w:pPr>
                            <w:r w:rsidRPr="00AF400E">
                              <w:rPr>
                                <w:rFonts w:ascii="Times New Roman" w:hAnsi="Times New Roman" w:cs="Times New Roman"/>
                                <w:b/>
                                <w:sz w:val="28"/>
                                <w:szCs w:val="28"/>
                                <w:lang w:val="kk-KZ"/>
                              </w:rPr>
                              <w:t>Қосымша қызметтер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2" o:spid="_x0000_s1071" style="position:absolute;left:0;text-align:left;margin-left:26.95pt;margin-top:12pt;width:119.25pt;height:250.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" fillcolor="#4472c4 [3208]" strokecolor="#1f3763 [1608]" strokeweight="1pt">
                <v:stroke joinstyle="miter"/>
                <v:textbox>
                  <w:txbxContent>
                    <w:p w:rsidR="009F6901" w:rsidRPr="00AF400E" w:rsidRDefault="009F6901" w:rsidP="00AF400E">
                      <w:pPr>
                        <w:jc w:val="center"/>
                        <w:rPr>
                          <w:rFonts w:ascii="Times New Roman" w:hAnsi="Times New Roman" w:cs="Times New Roman"/>
                          <w:b/>
                          <w:sz w:val="28"/>
                          <w:szCs w:val="28"/>
                          <w:lang w:val="kk-KZ"/>
                        </w:rPr>
                      </w:pPr>
                      <w:r w:rsidRPr="00AF400E">
                        <w:rPr>
                          <w:rFonts w:ascii="Times New Roman" w:hAnsi="Times New Roman" w:cs="Times New Roman"/>
                          <w:b/>
                          <w:sz w:val="28"/>
                          <w:szCs w:val="28"/>
                          <w:lang w:val="kk-KZ"/>
                        </w:rPr>
                        <w:t>Қосымша қызметтер</w:t>
                      </w:r>
                    </w:p>
                  </w:txbxContent>
                </v:textbox>
              </v:roundrect>
            </w:pict>
          </mc:Fallback>
        </mc:AlternateContent>
      </w:r>
    </w:p>
    <w:p w:rsidR="00D3732C" w:rsidRDefault="00BE271D" w:rsidP="00774BD4">
      <w:pPr>
        <w:rPr>
          <w:rFonts w:ascii="Times New Roman" w:hAnsi="Times New Roman" w:cs="Times New Roman"/>
          <w:sz w:val="28"/>
          <w:lang w:val="kk-KZ"/>
        </w:rPr>
      </w:pPr>
      <w:r>
        <w:rPr>
          <w:noProof/>
          <w:lang w:eastAsia="ru-RU"/>
        </w:rPr>
        <mc:AlternateContent>
          <mc:Choice Requires="wps">
            <w:drawing>
              <wp:anchor distT="0" distB="0" distL="114300" distR="114300" simplePos="0" relativeHeight="251758592" behindDoc="0" locked="0" layoutInCell="1" allowOverlap="1">
                <wp:simplePos x="0" y="0"/>
                <wp:positionH relativeFrom="margin">
                  <wp:posOffset>1856740</wp:posOffset>
                </wp:positionH>
                <wp:positionV relativeFrom="paragraph">
                  <wp:posOffset>26670</wp:posOffset>
                </wp:positionV>
                <wp:extent cx="2400300" cy="2581275"/>
                <wp:effectExtent l="0" t="19050" r="38100" b="47625"/>
                <wp:wrapNone/>
                <wp:docPr id="15" name="Стрелка вправо 15"/>
                <wp:cNvGraphicFramePr/>
                <a:graphic xmlns:a="http://schemas.openxmlformats.org/drawingml/2006/main">
                  <a:graphicData uri="http://schemas.microsoft.com/office/word/2010/wordprocessingShape">
                    <wps:wsp>
                      <wps:cNvSpPr/>
                      <wps:spPr>
                        <a:xfrm>
                          <a:off x="0" y="0"/>
                          <a:ext cx="2400300" cy="2581275"/>
                        </a:xfrm>
                        <a:prstGeom prst="rightArrow">
                          <a:avLst/>
                        </a:prstGeom>
                      </wps:spPr>
                      <wps:style>
                        <a:lnRef idx="1">
                          <a:schemeClr val="accent2"/>
                        </a:lnRef>
                        <a:fillRef idx="2">
                          <a:schemeClr val="accent2"/>
                        </a:fillRef>
                        <a:effectRef idx="1">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54E0BD" id="Стрелка вправо 15" o:spid="_x0000_s1026" type="#_x0000_t13" style="position:absolute;margin-left:146.2pt;margin-top:2.1pt;width:189pt;height:203.25pt;z-index:251758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" adj="10800" fillcolor="#f3a875 [2165]" strokecolor="#ed7d31 [3205]" strokeweight=".5pt">
                <v:fill color2="#f09558 [2613]" rotate="t" colors="0 #f7bda4;.5 #f5b195;1 #f8a581" focus="100%" type="gradient">
                  <o:fill v:ext="view" type="gradientUnscaled"/>
                </v:fill>
                <w10:wrap anchorx="margin"/>
              </v:shape>
            </w:pict>
          </mc:Fallback>
        </mc:AlternateContent>
      </w:r>
      <w:r>
        <w:rPr>
          <w:noProof/>
          <w:lang w:eastAsia="ru-RU"/>
        </w:rPr>
        <mc:AlternateContent>
          <mc:Choice Requires="wps">
            <w:drawing>
              <wp:anchor distT="0" distB="0" distL="114300" distR="114300" simplePos="0" relativeHeight="251749376" behindDoc="0" locked="0" layoutInCell="1" allowOverlap="1" wp14:anchorId="6ED07AA2" wp14:editId="4EFD7889">
                <wp:simplePos x="0" y="0"/>
                <wp:positionH relativeFrom="column">
                  <wp:posOffset>4266565</wp:posOffset>
                </wp:positionH>
                <wp:positionV relativeFrom="paragraph">
                  <wp:posOffset>2550795</wp:posOffset>
                </wp:positionV>
                <wp:extent cx="1790700" cy="371475"/>
                <wp:effectExtent l="0" t="0" r="19050" b="28575"/>
                <wp:wrapNone/>
                <wp:docPr id="10" name="Скругленный прямоугольник 10"/>
                <wp:cNvGraphicFramePr/>
                <a:graphic xmlns:a="http://schemas.openxmlformats.org/drawingml/2006/main">
                  <a:graphicData uri="http://schemas.microsoft.com/office/word/2010/wordprocessingShape">
                    <wps:wsp>
                      <wps:cNvSpPr/>
                      <wps:spPr>
                        <a:xfrm>
                          <a:off x="0" y="0"/>
                          <a:ext cx="1790700" cy="371475"/>
                        </a:xfrm>
                        <a:prstGeom prst="roundRect">
                          <a:avLst/>
                        </a:prstGeom>
                        <a:solidFill>
                          <a:srgbClr val="5B9BD5"/>
                        </a:solidFill>
                        <a:ln w="12700" cap="flat" cmpd="sng" algn="ctr">
                          <a:solidFill>
                            <a:srgbClr val="5B9BD5">
                              <a:shade val="50000"/>
                            </a:srgbClr>
                          </a:solidFill>
                          <a:prstDash val="solid"/>
                          <a:miter lim="800000"/>
                        </a:ln>
                        <a:effectLst/>
                      </wps:spPr>
                      <wps:txbx>
                        <w:txbxContent>
                          <w:p w:rsidR="009F6901" w:rsidRPr="00BE271D" w:rsidRDefault="009F6901" w:rsidP="00BE271D">
                            <w:pPr>
                              <w:jc w:val="center"/>
                              <w:rPr>
                                <w:rFonts w:ascii="Times New Roman" w:hAnsi="Times New Roman" w:cs="Times New Roman"/>
                                <w:b/>
                                <w:color w:val="FFFFFF" w:themeColor="background1"/>
                                <w:sz w:val="28"/>
                                <w:szCs w:val="28"/>
                                <w:lang w:val="kk-KZ"/>
                              </w:rPr>
                            </w:pPr>
                            <w:r w:rsidRPr="00BE271D">
                              <w:rPr>
                                <w:rFonts w:ascii="Times New Roman" w:hAnsi="Times New Roman" w:cs="Times New Roman"/>
                                <w:b/>
                                <w:color w:val="FFFFFF" w:themeColor="background1"/>
                                <w:sz w:val="28"/>
                                <w:szCs w:val="28"/>
                                <w:lang w:val="kk-KZ"/>
                              </w:rPr>
                              <w:t>Кезекші топ</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ED07AA2" id="Скругленный прямоугольник 10" o:spid="_x0000_s1072" style="position:absolute;margin-left:335.95pt;margin-top:200.85pt;width:141pt;height:29.2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" fillcolor="#5b9bd5" strokecolor="#41719c" strokeweight="1pt">
                <v:stroke joinstyle="miter"/>
                <v:textbox>
                  <w:txbxContent>
                    <w:p w:rsidR="009F6901" w:rsidRPr="00BE271D" w:rsidRDefault="009F6901" w:rsidP="00BE271D">
                      <w:pPr>
                        <w:jc w:val="center"/>
                        <w:rPr>
                          <w:rFonts w:ascii="Times New Roman" w:hAnsi="Times New Roman" w:cs="Times New Roman"/>
                          <w:b/>
                          <w:color w:val="FFFFFF" w:themeColor="background1"/>
                          <w:sz w:val="28"/>
                          <w:szCs w:val="28"/>
                          <w:lang w:val="kk-KZ"/>
                        </w:rPr>
                      </w:pPr>
                      <w:r w:rsidRPr="00BE271D">
                        <w:rPr>
                          <w:rFonts w:ascii="Times New Roman" w:hAnsi="Times New Roman" w:cs="Times New Roman"/>
                          <w:b/>
                          <w:color w:val="FFFFFF" w:themeColor="background1"/>
                          <w:sz w:val="28"/>
                          <w:szCs w:val="28"/>
                          <w:lang w:val="kk-KZ"/>
                        </w:rPr>
                        <w:t>Кезекші топ</w:t>
                      </w:r>
                    </w:p>
                  </w:txbxContent>
                </v:textbox>
              </v:roundrect>
            </w:pict>
          </mc:Fallback>
        </mc:AlternateContent>
      </w:r>
      <w:r>
        <w:rPr>
          <w:noProof/>
          <w:lang w:eastAsia="ru-RU"/>
        </w:rPr>
        <mc:AlternateContent>
          <mc:Choice Requires="wps">
            <w:drawing>
              <wp:anchor distT="0" distB="0" distL="114300" distR="114300" simplePos="0" relativeHeight="251751424" behindDoc="0" locked="0" layoutInCell="1" allowOverlap="1" wp14:anchorId="6ED07AA2" wp14:editId="4EFD7889">
                <wp:simplePos x="0" y="0"/>
                <wp:positionH relativeFrom="column">
                  <wp:posOffset>4266565</wp:posOffset>
                </wp:positionH>
                <wp:positionV relativeFrom="paragraph">
                  <wp:posOffset>2093595</wp:posOffset>
                </wp:positionV>
                <wp:extent cx="1800225" cy="371475"/>
                <wp:effectExtent l="0" t="0" r="28575" b="28575"/>
                <wp:wrapNone/>
                <wp:docPr id="11" name="Скругленный прямоугольник 11"/>
                <wp:cNvGraphicFramePr/>
                <a:graphic xmlns:a="http://schemas.openxmlformats.org/drawingml/2006/main">
                  <a:graphicData uri="http://schemas.microsoft.com/office/word/2010/wordprocessingShape">
                    <wps:wsp>
                      <wps:cNvSpPr/>
                      <wps:spPr>
                        <a:xfrm>
                          <a:off x="0" y="0"/>
                          <a:ext cx="1800225" cy="371475"/>
                        </a:xfrm>
                        <a:prstGeom prst="roundRect">
                          <a:avLst/>
                        </a:prstGeom>
                        <a:solidFill>
                          <a:srgbClr val="5B9BD5"/>
                        </a:solidFill>
                        <a:ln w="12700" cap="flat" cmpd="sng" algn="ctr">
                          <a:solidFill>
                            <a:srgbClr val="5B9BD5">
                              <a:shade val="50000"/>
                            </a:srgbClr>
                          </a:solidFill>
                          <a:prstDash val="solid"/>
                          <a:miter lim="800000"/>
                        </a:ln>
                        <a:effectLst/>
                      </wps:spPr>
                      <wps:txbx>
                        <w:txbxContent>
                          <w:p w:rsidR="009F6901" w:rsidRPr="00BE271D" w:rsidRDefault="009F6901" w:rsidP="00BE271D">
                            <w:pPr>
                              <w:jc w:val="center"/>
                              <w:rPr>
                                <w:rFonts w:ascii="Times New Roman" w:hAnsi="Times New Roman" w:cs="Times New Roman"/>
                                <w:b/>
                                <w:color w:val="FFFFFF" w:themeColor="background1"/>
                                <w:sz w:val="28"/>
                                <w:szCs w:val="28"/>
                                <w:lang w:val="kk-KZ"/>
                              </w:rPr>
                            </w:pPr>
                            <w:r w:rsidRPr="00BE271D">
                              <w:rPr>
                                <w:rFonts w:ascii="Times New Roman" w:hAnsi="Times New Roman" w:cs="Times New Roman"/>
                                <w:b/>
                                <w:color w:val="FFFFFF" w:themeColor="background1"/>
                                <w:sz w:val="28"/>
                                <w:szCs w:val="28"/>
                                <w:lang w:val="kk-KZ"/>
                              </w:rPr>
                              <w:t>Каратэ</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ED07AA2" id="Скругленный прямоугольник 11" o:spid="_x0000_s1073" style="position:absolute;margin-left:335.95pt;margin-top:164.85pt;width:141.75pt;height:29.2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" fillcolor="#5b9bd5" strokecolor="#41719c" strokeweight="1pt">
                <v:stroke joinstyle="miter"/>
                <v:textbox>
                  <w:txbxContent>
                    <w:p w:rsidR="009F6901" w:rsidRPr="00BE271D" w:rsidRDefault="009F6901" w:rsidP="00BE271D">
                      <w:pPr>
                        <w:jc w:val="center"/>
                        <w:rPr>
                          <w:rFonts w:ascii="Times New Roman" w:hAnsi="Times New Roman" w:cs="Times New Roman"/>
                          <w:b/>
                          <w:color w:val="FFFFFF" w:themeColor="background1"/>
                          <w:sz w:val="28"/>
                          <w:szCs w:val="28"/>
                          <w:lang w:val="kk-KZ"/>
                        </w:rPr>
                      </w:pPr>
                      <w:r w:rsidRPr="00BE271D">
                        <w:rPr>
                          <w:rFonts w:ascii="Times New Roman" w:hAnsi="Times New Roman" w:cs="Times New Roman"/>
                          <w:b/>
                          <w:color w:val="FFFFFF" w:themeColor="background1"/>
                          <w:sz w:val="28"/>
                          <w:szCs w:val="28"/>
                          <w:lang w:val="kk-KZ"/>
                        </w:rPr>
                        <w:t>Каратэ</w:t>
                      </w:r>
                    </w:p>
                  </w:txbxContent>
                </v:textbox>
              </v:roundrect>
            </w:pict>
          </mc:Fallback>
        </mc:AlternateContent>
      </w:r>
      <w:r>
        <w:rPr>
          <w:noProof/>
          <w:lang w:eastAsia="ru-RU"/>
        </w:rPr>
        <mc:AlternateContent>
          <mc:Choice Requires="wps">
            <w:drawing>
              <wp:anchor distT="0" distB="0" distL="114300" distR="114300" simplePos="0" relativeHeight="251753472" behindDoc="0" locked="0" layoutInCell="1" allowOverlap="1" wp14:anchorId="6ED07AA2" wp14:editId="4EFD7889">
                <wp:simplePos x="0" y="0"/>
                <wp:positionH relativeFrom="column">
                  <wp:posOffset>4257040</wp:posOffset>
                </wp:positionH>
                <wp:positionV relativeFrom="paragraph">
                  <wp:posOffset>1617345</wp:posOffset>
                </wp:positionV>
                <wp:extent cx="1828800" cy="409575"/>
                <wp:effectExtent l="0" t="0" r="19050" b="28575"/>
                <wp:wrapNone/>
                <wp:docPr id="12" name="Скругленный прямоугольник 12"/>
                <wp:cNvGraphicFramePr/>
                <a:graphic xmlns:a="http://schemas.openxmlformats.org/drawingml/2006/main">
                  <a:graphicData uri="http://schemas.microsoft.com/office/word/2010/wordprocessingShape">
                    <wps:wsp>
                      <wps:cNvSpPr/>
                      <wps:spPr>
                        <a:xfrm>
                          <a:off x="0" y="0"/>
                          <a:ext cx="1828800" cy="409575"/>
                        </a:xfrm>
                        <a:prstGeom prst="roundRect">
                          <a:avLst/>
                        </a:prstGeom>
                        <a:solidFill>
                          <a:srgbClr val="5B9BD5"/>
                        </a:solidFill>
                        <a:ln w="12700" cap="flat" cmpd="sng" algn="ctr">
                          <a:solidFill>
                            <a:srgbClr val="5B9BD5">
                              <a:shade val="50000"/>
                            </a:srgbClr>
                          </a:solidFill>
                          <a:prstDash val="solid"/>
                          <a:miter lim="800000"/>
                        </a:ln>
                        <a:effectLst/>
                      </wps:spPr>
                      <wps:txbx>
                        <w:txbxContent>
                          <w:p w:rsidR="009F6901" w:rsidRPr="00BE271D" w:rsidRDefault="009F6901" w:rsidP="00BE271D">
                            <w:pPr>
                              <w:jc w:val="center"/>
                              <w:rPr>
                                <w:rFonts w:ascii="Times New Roman" w:hAnsi="Times New Roman" w:cs="Times New Roman"/>
                                <w:b/>
                                <w:color w:val="FFFFFF" w:themeColor="background1"/>
                                <w:sz w:val="28"/>
                                <w:szCs w:val="28"/>
                                <w:lang w:val="kk-KZ"/>
                              </w:rPr>
                            </w:pPr>
                            <w:r w:rsidRPr="00BE271D">
                              <w:rPr>
                                <w:rFonts w:ascii="Times New Roman" w:hAnsi="Times New Roman" w:cs="Times New Roman"/>
                                <w:b/>
                                <w:color w:val="FFFFFF" w:themeColor="background1"/>
                                <w:sz w:val="28"/>
                                <w:szCs w:val="28"/>
                                <w:lang w:val="kk-KZ"/>
                              </w:rPr>
                              <w:t>Құм терапиясы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ED07AA2" id="Скругленный прямоугольник 12" o:spid="_x0000_s1074" style="position:absolute;margin-left:335.2pt;margin-top:127.35pt;width:2in;height:32.2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" fillcolor="#5b9bd5" strokecolor="#41719c" strokeweight="1pt">
                <v:stroke joinstyle="miter"/>
                <v:textbox>
                  <w:txbxContent>
                    <w:p w:rsidR="009F6901" w:rsidRPr="00BE271D" w:rsidRDefault="009F6901" w:rsidP="00BE271D">
                      <w:pPr>
                        <w:jc w:val="center"/>
                        <w:rPr>
                          <w:rFonts w:ascii="Times New Roman" w:hAnsi="Times New Roman" w:cs="Times New Roman"/>
                          <w:b/>
                          <w:color w:val="FFFFFF" w:themeColor="background1"/>
                          <w:sz w:val="28"/>
                          <w:szCs w:val="28"/>
                          <w:lang w:val="kk-KZ"/>
                        </w:rPr>
                      </w:pPr>
                      <w:r w:rsidRPr="00BE271D">
                        <w:rPr>
                          <w:rFonts w:ascii="Times New Roman" w:hAnsi="Times New Roman" w:cs="Times New Roman"/>
                          <w:b/>
                          <w:color w:val="FFFFFF" w:themeColor="background1"/>
                          <w:sz w:val="28"/>
                          <w:szCs w:val="28"/>
                          <w:lang w:val="kk-KZ"/>
                        </w:rPr>
                        <w:t>Құм терапиясы</w:t>
                      </w:r>
                    </w:p>
                  </w:txbxContent>
                </v:textbox>
              </v:roundrect>
            </w:pict>
          </mc:Fallback>
        </mc:AlternateContent>
      </w:r>
      <w:r>
        <w:rPr>
          <w:noProof/>
          <w:lang w:eastAsia="ru-RU"/>
        </w:rPr>
        <mc:AlternateContent>
          <mc:Choice Requires="wps">
            <w:drawing>
              <wp:anchor distT="0" distB="0" distL="114300" distR="114300" simplePos="0" relativeHeight="251755520" behindDoc="0" locked="0" layoutInCell="1" allowOverlap="1" wp14:anchorId="6ED07AA2" wp14:editId="4EFD7889">
                <wp:simplePos x="0" y="0"/>
                <wp:positionH relativeFrom="column">
                  <wp:posOffset>4247515</wp:posOffset>
                </wp:positionH>
                <wp:positionV relativeFrom="paragraph">
                  <wp:posOffset>1150620</wp:posOffset>
                </wp:positionV>
                <wp:extent cx="1819275" cy="381000"/>
                <wp:effectExtent l="0" t="0" r="28575" b="19050"/>
                <wp:wrapNone/>
                <wp:docPr id="13" name="Скругленный прямоугольник 13"/>
                <wp:cNvGraphicFramePr/>
                <a:graphic xmlns:a="http://schemas.openxmlformats.org/drawingml/2006/main">
                  <a:graphicData uri="http://schemas.microsoft.com/office/word/2010/wordprocessingShape">
                    <wps:wsp>
                      <wps:cNvSpPr/>
                      <wps:spPr>
                        <a:xfrm>
                          <a:off x="0" y="0"/>
                          <a:ext cx="1819275" cy="381000"/>
                        </a:xfrm>
                        <a:prstGeom prst="roundRect">
                          <a:avLst/>
                        </a:prstGeom>
                        <a:solidFill>
                          <a:srgbClr val="5B9BD5"/>
                        </a:solidFill>
                        <a:ln w="12700" cap="flat" cmpd="sng" algn="ctr">
                          <a:solidFill>
                            <a:srgbClr val="5B9BD5">
                              <a:shade val="50000"/>
                            </a:srgbClr>
                          </a:solidFill>
                          <a:prstDash val="solid"/>
                          <a:miter lim="800000"/>
                        </a:ln>
                        <a:effectLst/>
                      </wps:spPr>
                      <wps:txbx>
                        <w:txbxContent>
                          <w:p w:rsidR="009F6901" w:rsidRPr="00BE271D" w:rsidRDefault="009F6901" w:rsidP="00BE271D">
                            <w:pPr>
                              <w:jc w:val="center"/>
                              <w:rPr>
                                <w:rFonts w:ascii="Times New Roman" w:hAnsi="Times New Roman" w:cs="Times New Roman"/>
                                <w:b/>
                                <w:color w:val="FFFFFF" w:themeColor="background1"/>
                                <w:sz w:val="28"/>
                                <w:szCs w:val="28"/>
                                <w:lang w:val="kk-KZ"/>
                              </w:rPr>
                            </w:pPr>
                            <w:r w:rsidRPr="00BE271D">
                              <w:rPr>
                                <w:rFonts w:ascii="Times New Roman" w:hAnsi="Times New Roman" w:cs="Times New Roman"/>
                                <w:b/>
                                <w:color w:val="FFFFFF" w:themeColor="background1"/>
                                <w:sz w:val="28"/>
                                <w:szCs w:val="28"/>
                                <w:lang w:val="kk-KZ"/>
                              </w:rPr>
                              <w:t>Мектепалды топ</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ED07AA2" id="Скругленный прямоугольник 13" o:spid="_x0000_s1075" style="position:absolute;margin-left:334.45pt;margin-top:90.6pt;width:143.25pt;height:30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" fillcolor="#5b9bd5" strokecolor="#41719c" strokeweight="1pt">
                <v:stroke joinstyle="miter"/>
                <v:textbox>
                  <w:txbxContent>
                    <w:p w:rsidR="009F6901" w:rsidRPr="00BE271D" w:rsidRDefault="009F6901" w:rsidP="00BE271D">
                      <w:pPr>
                        <w:jc w:val="center"/>
                        <w:rPr>
                          <w:rFonts w:ascii="Times New Roman" w:hAnsi="Times New Roman" w:cs="Times New Roman"/>
                          <w:b/>
                          <w:color w:val="FFFFFF" w:themeColor="background1"/>
                          <w:sz w:val="28"/>
                          <w:szCs w:val="28"/>
                          <w:lang w:val="kk-KZ"/>
                        </w:rPr>
                      </w:pPr>
                      <w:r w:rsidRPr="00BE271D">
                        <w:rPr>
                          <w:rFonts w:ascii="Times New Roman" w:hAnsi="Times New Roman" w:cs="Times New Roman"/>
                          <w:b/>
                          <w:color w:val="FFFFFF" w:themeColor="background1"/>
                          <w:sz w:val="28"/>
                          <w:szCs w:val="28"/>
                          <w:lang w:val="kk-KZ"/>
                        </w:rPr>
                        <w:t>Мектепалды топ</w:t>
                      </w:r>
                    </w:p>
                  </w:txbxContent>
                </v:textbox>
              </v:roundrect>
            </w:pict>
          </mc:Fallback>
        </mc:AlternateContent>
      </w:r>
      <w:r>
        <w:rPr>
          <w:noProof/>
          <w:lang w:eastAsia="ru-RU"/>
        </w:rPr>
        <mc:AlternateContent>
          <mc:Choice Requires="wps">
            <w:drawing>
              <wp:anchor distT="0" distB="0" distL="114300" distR="114300" simplePos="0" relativeHeight="251757568" behindDoc="0" locked="0" layoutInCell="1" allowOverlap="1" wp14:anchorId="6ED07AA2" wp14:editId="4EFD7889">
                <wp:simplePos x="0" y="0"/>
                <wp:positionH relativeFrom="column">
                  <wp:posOffset>4228465</wp:posOffset>
                </wp:positionH>
                <wp:positionV relativeFrom="paragraph">
                  <wp:posOffset>683895</wp:posOffset>
                </wp:positionV>
                <wp:extent cx="1828800" cy="390525"/>
                <wp:effectExtent l="0" t="0" r="19050" b="28575"/>
                <wp:wrapNone/>
                <wp:docPr id="14" name="Скругленный прямоугольник 14"/>
                <wp:cNvGraphicFramePr/>
                <a:graphic xmlns:a="http://schemas.openxmlformats.org/drawingml/2006/main">
                  <a:graphicData uri="http://schemas.microsoft.com/office/word/2010/wordprocessingShape">
                    <wps:wsp>
                      <wps:cNvSpPr/>
                      <wps:spPr>
                        <a:xfrm>
                          <a:off x="0" y="0"/>
                          <a:ext cx="1828800" cy="390525"/>
                        </a:xfrm>
                        <a:prstGeom prst="roundRect">
                          <a:avLst/>
                        </a:prstGeom>
                        <a:solidFill>
                          <a:srgbClr val="5B9BD5"/>
                        </a:solidFill>
                        <a:ln w="12700" cap="flat" cmpd="sng" algn="ctr">
                          <a:solidFill>
                            <a:srgbClr val="5B9BD5">
                              <a:shade val="50000"/>
                            </a:srgbClr>
                          </a:solidFill>
                          <a:prstDash val="solid"/>
                          <a:miter lim="800000"/>
                        </a:ln>
                        <a:effectLst/>
                      </wps:spPr>
                      <wps:txbx>
                        <w:txbxContent>
                          <w:p w:rsidR="009F6901" w:rsidRPr="00AF400E" w:rsidRDefault="009F6901" w:rsidP="00AF400E">
                            <w:pPr>
                              <w:jc w:val="center"/>
                              <w:rPr>
                                <w:rFonts w:ascii="Times New Roman" w:hAnsi="Times New Roman" w:cs="Times New Roman"/>
                                <w:b/>
                                <w:color w:val="FFFFFF" w:themeColor="background1"/>
                                <w:sz w:val="28"/>
                                <w:szCs w:val="28"/>
                                <w:lang w:val="kk-KZ"/>
                              </w:rPr>
                            </w:pPr>
                            <w:r w:rsidRPr="00AF400E">
                              <w:rPr>
                                <w:rFonts w:ascii="Times New Roman" w:hAnsi="Times New Roman" w:cs="Times New Roman"/>
                                <w:b/>
                                <w:color w:val="FFFFFF" w:themeColor="background1"/>
                                <w:sz w:val="28"/>
                                <w:szCs w:val="28"/>
                                <w:lang w:val="kk-KZ"/>
                              </w:rPr>
                              <w:t>Сурет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ED07AA2" id="Скругленный прямоугольник 14" o:spid="_x0000_s1076" style="position:absolute;margin-left:332.95pt;margin-top:53.85pt;width:2in;height:30.7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" fillcolor="#5b9bd5" strokecolor="#41719c" strokeweight="1pt">
                <v:stroke joinstyle="miter"/>
                <v:textbox>
                  <w:txbxContent>
                    <w:p w:rsidR="009F6901" w:rsidRPr="00AF400E" w:rsidRDefault="009F6901" w:rsidP="00AF400E">
                      <w:pPr>
                        <w:jc w:val="center"/>
                        <w:rPr>
                          <w:rFonts w:ascii="Times New Roman" w:hAnsi="Times New Roman" w:cs="Times New Roman"/>
                          <w:b/>
                          <w:color w:val="FFFFFF" w:themeColor="background1"/>
                          <w:sz w:val="28"/>
                          <w:szCs w:val="28"/>
                          <w:lang w:val="kk-KZ"/>
                        </w:rPr>
                      </w:pPr>
                      <w:r w:rsidRPr="00AF400E">
                        <w:rPr>
                          <w:rFonts w:ascii="Times New Roman" w:hAnsi="Times New Roman" w:cs="Times New Roman"/>
                          <w:b/>
                          <w:color w:val="FFFFFF" w:themeColor="background1"/>
                          <w:sz w:val="28"/>
                          <w:szCs w:val="28"/>
                          <w:lang w:val="kk-KZ"/>
                        </w:rPr>
                        <w:t>Сурет</w:t>
                      </w:r>
                    </w:p>
                  </w:txbxContent>
                </v:textbox>
              </v:roundrect>
            </w:pict>
          </mc:Fallback>
        </mc:AlternateContent>
      </w:r>
      <w:r>
        <w:rPr>
          <w:noProof/>
          <w:lang w:eastAsia="ru-RU"/>
        </w:rPr>
        <mc:AlternateContent>
          <mc:Choice Requires="wps">
            <w:drawing>
              <wp:anchor distT="0" distB="0" distL="114300" distR="114300" simplePos="0" relativeHeight="251747328" behindDoc="0" locked="0" layoutInCell="1" allowOverlap="1" wp14:anchorId="3D77A07A" wp14:editId="315438A5">
                <wp:simplePos x="0" y="0"/>
                <wp:positionH relativeFrom="column">
                  <wp:posOffset>4209415</wp:posOffset>
                </wp:positionH>
                <wp:positionV relativeFrom="paragraph">
                  <wp:posOffset>226695</wp:posOffset>
                </wp:positionV>
                <wp:extent cx="1857375" cy="342900"/>
                <wp:effectExtent l="0" t="0" r="28575" b="19050"/>
                <wp:wrapNone/>
                <wp:docPr id="9" name="Скругленный прямоугольник 9"/>
                <wp:cNvGraphicFramePr/>
                <a:graphic xmlns:a="http://schemas.openxmlformats.org/drawingml/2006/main">
                  <a:graphicData uri="http://schemas.microsoft.com/office/word/2010/wordprocessingShape">
                    <wps:wsp>
                      <wps:cNvSpPr/>
                      <wps:spPr>
                        <a:xfrm>
                          <a:off x="0" y="0"/>
                          <a:ext cx="1857375" cy="342900"/>
                        </a:xfrm>
                        <a:prstGeom prst="roundRect">
                          <a:avLst/>
                        </a:prstGeom>
                        <a:solidFill>
                          <a:srgbClr val="5B9BD5"/>
                        </a:solidFill>
                        <a:ln w="12700" cap="flat" cmpd="sng" algn="ctr">
                          <a:solidFill>
                            <a:srgbClr val="5B9BD5">
                              <a:shade val="50000"/>
                            </a:srgbClr>
                          </a:solidFill>
                          <a:prstDash val="solid"/>
                          <a:miter lim="800000"/>
                        </a:ln>
                        <a:effectLst/>
                      </wps:spPr>
                      <wps:txbx>
                        <w:txbxContent>
                          <w:p w:rsidR="009F6901" w:rsidRPr="00AF400E" w:rsidRDefault="009F6901" w:rsidP="00AF400E">
                            <w:pPr>
                              <w:jc w:val="center"/>
                              <w:rPr>
                                <w:rFonts w:ascii="Times New Roman" w:hAnsi="Times New Roman" w:cs="Times New Roman"/>
                                <w:b/>
                                <w:color w:val="FFFFFF" w:themeColor="background1"/>
                                <w:sz w:val="28"/>
                                <w:szCs w:val="28"/>
                                <w:lang w:val="kk-KZ"/>
                              </w:rPr>
                            </w:pPr>
                            <w:r w:rsidRPr="00AF400E">
                              <w:rPr>
                                <w:rFonts w:ascii="Times New Roman" w:hAnsi="Times New Roman" w:cs="Times New Roman"/>
                                <w:b/>
                                <w:color w:val="FFFFFF" w:themeColor="background1"/>
                                <w:sz w:val="28"/>
                                <w:szCs w:val="28"/>
                                <w:lang w:val="kk-KZ"/>
                              </w:rPr>
                              <w:t>Тұзды шахта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D77A07A" id="Скругленный прямоугольник 9" o:spid="_x0000_s1077" style="position:absolute;margin-left:331.45pt;margin-top:17.85pt;width:146.25pt;height:27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" fillcolor="#5b9bd5" strokecolor="#41719c" strokeweight="1pt">
                <v:stroke joinstyle="miter"/>
                <v:textbox>
                  <w:txbxContent>
                    <w:p w:rsidR="009F6901" w:rsidRPr="00AF400E" w:rsidRDefault="009F6901" w:rsidP="00AF400E">
                      <w:pPr>
                        <w:jc w:val="center"/>
                        <w:rPr>
                          <w:rFonts w:ascii="Times New Roman" w:hAnsi="Times New Roman" w:cs="Times New Roman"/>
                          <w:b/>
                          <w:color w:val="FFFFFF" w:themeColor="background1"/>
                          <w:sz w:val="28"/>
                          <w:szCs w:val="28"/>
                          <w:lang w:val="kk-KZ"/>
                        </w:rPr>
                      </w:pPr>
                      <w:r w:rsidRPr="00AF400E">
                        <w:rPr>
                          <w:rFonts w:ascii="Times New Roman" w:hAnsi="Times New Roman" w:cs="Times New Roman"/>
                          <w:b/>
                          <w:color w:val="FFFFFF" w:themeColor="background1"/>
                          <w:sz w:val="28"/>
                          <w:szCs w:val="28"/>
                          <w:lang w:val="kk-KZ"/>
                        </w:rPr>
                        <w:t>Тұзды шахта</w:t>
                      </w:r>
                    </w:p>
                  </w:txbxContent>
                </v:textbox>
              </v:roundrect>
            </w:pict>
          </mc:Fallback>
        </mc:AlternateContent>
      </w:r>
    </w:p>
    <w:p w:rsidR="00D3732C" w:rsidRPr="00D3732C" w:rsidRDefault="00D3732C" w:rsidP="00D3732C">
      <w:pPr>
        <w:rPr>
          <w:rFonts w:ascii="Times New Roman" w:hAnsi="Times New Roman" w:cs="Times New Roman"/>
          <w:sz w:val="28"/>
          <w:lang w:val="kk-KZ"/>
        </w:rPr>
      </w:pPr>
    </w:p>
    <w:p w:rsidR="00D3732C" w:rsidRPr="00D3732C" w:rsidRDefault="00D3732C" w:rsidP="00D3732C">
      <w:pPr>
        <w:rPr>
          <w:rFonts w:ascii="Times New Roman" w:hAnsi="Times New Roman" w:cs="Times New Roman"/>
          <w:sz w:val="28"/>
          <w:lang w:val="kk-KZ"/>
        </w:rPr>
      </w:pPr>
    </w:p>
    <w:p w:rsidR="00D3732C" w:rsidRPr="00D3732C" w:rsidRDefault="00D3732C" w:rsidP="00D3732C">
      <w:pPr>
        <w:rPr>
          <w:rFonts w:ascii="Times New Roman" w:hAnsi="Times New Roman" w:cs="Times New Roman"/>
          <w:sz w:val="28"/>
          <w:lang w:val="kk-KZ"/>
        </w:rPr>
      </w:pPr>
    </w:p>
    <w:p w:rsidR="00D3732C" w:rsidRPr="00D3732C" w:rsidRDefault="00D3732C" w:rsidP="00D3732C">
      <w:pPr>
        <w:rPr>
          <w:rFonts w:ascii="Times New Roman" w:hAnsi="Times New Roman" w:cs="Times New Roman"/>
          <w:sz w:val="28"/>
          <w:lang w:val="kk-KZ"/>
        </w:rPr>
      </w:pPr>
    </w:p>
    <w:p w:rsidR="00D3732C" w:rsidRPr="00D3732C" w:rsidRDefault="00D3732C" w:rsidP="00D3732C">
      <w:pPr>
        <w:rPr>
          <w:rFonts w:ascii="Times New Roman" w:hAnsi="Times New Roman" w:cs="Times New Roman"/>
          <w:sz w:val="28"/>
          <w:lang w:val="kk-KZ"/>
        </w:rPr>
      </w:pPr>
    </w:p>
    <w:p w:rsidR="00D3732C" w:rsidRPr="00D3732C" w:rsidRDefault="00D3732C" w:rsidP="00D3732C">
      <w:pPr>
        <w:rPr>
          <w:rFonts w:ascii="Times New Roman" w:hAnsi="Times New Roman" w:cs="Times New Roman"/>
          <w:sz w:val="28"/>
          <w:lang w:val="kk-KZ"/>
        </w:rPr>
      </w:pPr>
    </w:p>
    <w:p w:rsidR="00D3732C" w:rsidRPr="00D3732C" w:rsidRDefault="00D3732C" w:rsidP="00D3732C">
      <w:pPr>
        <w:rPr>
          <w:rFonts w:ascii="Times New Roman" w:hAnsi="Times New Roman" w:cs="Times New Roman"/>
          <w:sz w:val="28"/>
          <w:lang w:val="kk-KZ"/>
        </w:rPr>
      </w:pPr>
    </w:p>
    <w:p w:rsidR="00D3732C" w:rsidRPr="00D3732C" w:rsidRDefault="00D3732C" w:rsidP="00D3732C">
      <w:pPr>
        <w:rPr>
          <w:rFonts w:ascii="Times New Roman" w:hAnsi="Times New Roman" w:cs="Times New Roman"/>
          <w:sz w:val="28"/>
          <w:lang w:val="kk-KZ"/>
        </w:rPr>
      </w:pPr>
    </w:p>
    <w:p w:rsidR="00D3732C" w:rsidRPr="00D3732C" w:rsidRDefault="00D3732C" w:rsidP="00D3732C">
      <w:pPr>
        <w:rPr>
          <w:rFonts w:ascii="Times New Roman" w:hAnsi="Times New Roman" w:cs="Times New Roman"/>
          <w:sz w:val="28"/>
          <w:lang w:val="kk-KZ"/>
        </w:rPr>
      </w:pPr>
    </w:p>
    <w:p w:rsidR="00D3732C" w:rsidRDefault="00D3732C" w:rsidP="00D3732C">
      <w:pPr>
        <w:rPr>
          <w:rFonts w:ascii="Times New Roman" w:hAnsi="Times New Roman" w:cs="Times New Roman"/>
          <w:sz w:val="28"/>
          <w:lang w:val="kk-KZ"/>
        </w:rPr>
      </w:pPr>
    </w:p>
    <w:p w:rsidR="00F549B7" w:rsidRDefault="00D3732C" w:rsidP="00F549B7">
      <w:pPr>
        <w:pStyle w:val="a7"/>
        <w:spacing w:line="276" w:lineRule="auto"/>
        <w:ind w:right="845" w:firstLine="567"/>
        <w:jc w:val="both"/>
      </w:pPr>
      <w:r w:rsidRPr="00843BDB">
        <w:t>Өткізілген</w:t>
      </w:r>
      <w:r w:rsidRPr="00843BDB">
        <w:tab/>
        <w:t>сауалнама</w:t>
      </w:r>
      <w:r w:rsidRPr="00843BDB">
        <w:tab/>
      </w:r>
      <w:r>
        <w:t>бойынша</w:t>
      </w:r>
      <w:r>
        <w:tab/>
        <w:t>ата-аналармен</w:t>
      </w:r>
      <w:r>
        <w:tab/>
        <w:t xml:space="preserve">балабақша </w:t>
      </w:r>
      <w:r w:rsidRPr="00843BDB">
        <w:rPr>
          <w:spacing w:val="-1"/>
        </w:rPr>
        <w:t>арасында</w:t>
      </w:r>
      <w:r>
        <w:rPr>
          <w:spacing w:val="-1"/>
        </w:rPr>
        <w:t xml:space="preserve"> </w:t>
      </w:r>
      <w:r w:rsidRPr="00843BDB">
        <w:rPr>
          <w:spacing w:val="-67"/>
        </w:rPr>
        <w:t xml:space="preserve"> </w:t>
      </w:r>
      <w:r>
        <w:rPr>
          <w:spacing w:val="-67"/>
        </w:rPr>
        <w:t xml:space="preserve">    </w:t>
      </w:r>
      <w:r w:rsidRPr="00843BDB">
        <w:t>төмендегі</w:t>
      </w:r>
      <w:r w:rsidRPr="00843BDB">
        <w:rPr>
          <w:spacing w:val="2"/>
        </w:rPr>
        <w:t xml:space="preserve"> </w:t>
      </w:r>
      <w:r w:rsidRPr="00843BDB">
        <w:t>келісім-шарт</w:t>
      </w:r>
      <w:r w:rsidRPr="00843BDB">
        <w:rPr>
          <w:spacing w:val="-4"/>
        </w:rPr>
        <w:t xml:space="preserve"> </w:t>
      </w:r>
      <w:r>
        <w:t>ұйымдастырылды:</w:t>
      </w:r>
    </w:p>
    <w:p w:rsidR="00D3732C" w:rsidRPr="00F549B7" w:rsidRDefault="00D3732C" w:rsidP="00FF2AA0">
      <w:pPr>
        <w:pStyle w:val="a7"/>
        <w:numPr>
          <w:ilvl w:val="1"/>
          <w:numId w:val="15"/>
        </w:numPr>
        <w:spacing w:line="276" w:lineRule="auto"/>
        <w:ind w:right="845"/>
        <w:jc w:val="both"/>
      </w:pPr>
      <w:r w:rsidRPr="00F549B7">
        <w:t>Балабақша</w:t>
      </w:r>
      <w:r w:rsidRPr="00F549B7">
        <w:rPr>
          <w:spacing w:val="22"/>
        </w:rPr>
        <w:t xml:space="preserve"> </w:t>
      </w:r>
      <w:r w:rsidRPr="00F549B7">
        <w:t>мекемесі</w:t>
      </w:r>
      <w:r w:rsidRPr="00F549B7">
        <w:rPr>
          <w:spacing w:val="25"/>
        </w:rPr>
        <w:t xml:space="preserve"> </w:t>
      </w:r>
      <w:r w:rsidRPr="00F549B7">
        <w:t>меңгерушісінің</w:t>
      </w:r>
      <w:r w:rsidRPr="00F549B7">
        <w:rPr>
          <w:spacing w:val="26"/>
        </w:rPr>
        <w:t xml:space="preserve"> </w:t>
      </w:r>
      <w:r w:rsidRPr="00F549B7">
        <w:t>атына</w:t>
      </w:r>
      <w:r w:rsidRPr="00F549B7">
        <w:rPr>
          <w:spacing w:val="24"/>
        </w:rPr>
        <w:t xml:space="preserve"> </w:t>
      </w:r>
      <w:r w:rsidRPr="00F549B7">
        <w:t>таңдаған</w:t>
      </w:r>
      <w:r w:rsidRPr="00F549B7">
        <w:rPr>
          <w:spacing w:val="26"/>
        </w:rPr>
        <w:t xml:space="preserve"> </w:t>
      </w:r>
      <w:r w:rsidRPr="00F549B7">
        <w:t>ақылы</w:t>
      </w:r>
      <w:r w:rsidRPr="00F549B7">
        <w:rPr>
          <w:spacing w:val="24"/>
        </w:rPr>
        <w:t xml:space="preserve"> </w:t>
      </w:r>
      <w:r w:rsidRPr="00F549B7">
        <w:lastRenderedPageBreak/>
        <w:t>қызметтер</w:t>
      </w:r>
      <w:r w:rsidRPr="00F549B7">
        <w:rPr>
          <w:spacing w:val="-67"/>
        </w:rPr>
        <w:t xml:space="preserve">       </w:t>
      </w:r>
      <w:r w:rsidR="00386FB9" w:rsidRPr="00F549B7">
        <w:rPr>
          <w:spacing w:val="-67"/>
        </w:rPr>
        <w:t xml:space="preserve">        </w:t>
      </w:r>
      <w:r w:rsidRPr="00F549B7">
        <w:t>бойынша</w:t>
      </w:r>
      <w:r w:rsidRPr="00F549B7">
        <w:rPr>
          <w:spacing w:val="-3"/>
        </w:rPr>
        <w:t xml:space="preserve"> </w:t>
      </w:r>
      <w:r w:rsidRPr="00F549B7">
        <w:t>өтініш 17</w:t>
      </w:r>
      <w:r w:rsidRPr="00F549B7">
        <w:rPr>
          <w:spacing w:val="-3"/>
        </w:rPr>
        <w:t xml:space="preserve"> </w:t>
      </w:r>
      <w:r w:rsidRPr="00F549B7">
        <w:t>қыркүйек</w:t>
      </w:r>
      <w:r w:rsidRPr="00F549B7">
        <w:rPr>
          <w:spacing w:val="1"/>
        </w:rPr>
        <w:t xml:space="preserve"> </w:t>
      </w:r>
      <w:r w:rsidRPr="00F549B7">
        <w:t>- 01 қазан</w:t>
      </w:r>
      <w:r w:rsidRPr="00F549B7">
        <w:rPr>
          <w:spacing w:val="-5"/>
        </w:rPr>
        <w:t xml:space="preserve"> </w:t>
      </w:r>
      <w:r w:rsidRPr="00F549B7">
        <w:t>аралығында қабылданады.</w:t>
      </w:r>
    </w:p>
    <w:p w:rsidR="00D3732C" w:rsidRPr="00843BDB" w:rsidRDefault="00D3732C" w:rsidP="00FF2AA0">
      <w:pPr>
        <w:pStyle w:val="a4"/>
        <w:widowControl w:val="0"/>
        <w:numPr>
          <w:ilvl w:val="1"/>
          <w:numId w:val="15"/>
        </w:numPr>
        <w:tabs>
          <w:tab w:val="left" w:pos="1402"/>
        </w:tabs>
        <w:autoSpaceDE w:val="0"/>
        <w:autoSpaceDN w:val="0"/>
        <w:spacing w:after="0" w:line="276" w:lineRule="auto"/>
        <w:ind w:right="848"/>
        <w:contextualSpacing w:val="0"/>
        <w:rPr>
          <w:rFonts w:ascii="Times New Roman" w:hAnsi="Times New Roman" w:cs="Times New Roman"/>
          <w:sz w:val="28"/>
          <w:lang w:val="kk-KZ"/>
        </w:rPr>
      </w:pPr>
      <w:r w:rsidRPr="00843BDB">
        <w:rPr>
          <w:rFonts w:ascii="Times New Roman" w:hAnsi="Times New Roman" w:cs="Times New Roman"/>
          <w:sz w:val="28"/>
          <w:lang w:val="kk-KZ"/>
        </w:rPr>
        <w:t>Өтініш</w:t>
      </w:r>
      <w:r w:rsidRPr="00843BDB">
        <w:rPr>
          <w:rFonts w:ascii="Times New Roman" w:hAnsi="Times New Roman" w:cs="Times New Roman"/>
          <w:spacing w:val="10"/>
          <w:sz w:val="28"/>
          <w:lang w:val="kk-KZ"/>
        </w:rPr>
        <w:t xml:space="preserve"> </w:t>
      </w:r>
      <w:r w:rsidRPr="00843BDB">
        <w:rPr>
          <w:rFonts w:ascii="Times New Roman" w:hAnsi="Times New Roman" w:cs="Times New Roman"/>
          <w:sz w:val="28"/>
          <w:lang w:val="kk-KZ"/>
        </w:rPr>
        <w:t>бойынша</w:t>
      </w:r>
      <w:r w:rsidRPr="00843BDB">
        <w:rPr>
          <w:rFonts w:ascii="Times New Roman" w:hAnsi="Times New Roman" w:cs="Times New Roman"/>
          <w:spacing w:val="8"/>
          <w:sz w:val="28"/>
          <w:lang w:val="kk-KZ"/>
        </w:rPr>
        <w:t xml:space="preserve"> </w:t>
      </w:r>
      <w:r w:rsidRPr="00843BDB">
        <w:rPr>
          <w:rFonts w:ascii="Times New Roman" w:hAnsi="Times New Roman" w:cs="Times New Roman"/>
          <w:sz w:val="28"/>
          <w:lang w:val="kk-KZ"/>
        </w:rPr>
        <w:t>балабақша</w:t>
      </w:r>
      <w:r>
        <w:rPr>
          <w:rFonts w:ascii="Times New Roman" w:hAnsi="Times New Roman" w:cs="Times New Roman"/>
          <w:sz w:val="28"/>
          <w:lang w:val="kk-KZ"/>
        </w:rPr>
        <w:t xml:space="preserve"> </w:t>
      </w:r>
      <w:r w:rsidRPr="00843BDB">
        <w:rPr>
          <w:rFonts w:ascii="Times New Roman" w:hAnsi="Times New Roman" w:cs="Times New Roman"/>
          <w:sz w:val="28"/>
          <w:lang w:val="kk-KZ"/>
        </w:rPr>
        <w:t>мен</w:t>
      </w:r>
      <w:r w:rsidRPr="00843BDB">
        <w:rPr>
          <w:rFonts w:ascii="Times New Roman" w:hAnsi="Times New Roman" w:cs="Times New Roman"/>
          <w:spacing w:val="10"/>
          <w:sz w:val="28"/>
          <w:lang w:val="kk-KZ"/>
        </w:rPr>
        <w:t xml:space="preserve"> </w:t>
      </w:r>
      <w:r w:rsidRPr="00843BDB">
        <w:rPr>
          <w:rFonts w:ascii="Times New Roman" w:hAnsi="Times New Roman" w:cs="Times New Roman"/>
          <w:sz w:val="28"/>
          <w:lang w:val="kk-KZ"/>
        </w:rPr>
        <w:t>ата-аналар</w:t>
      </w:r>
      <w:r w:rsidRPr="00843BDB">
        <w:rPr>
          <w:rFonts w:ascii="Times New Roman" w:hAnsi="Times New Roman" w:cs="Times New Roman"/>
          <w:spacing w:val="8"/>
          <w:sz w:val="28"/>
          <w:lang w:val="kk-KZ"/>
        </w:rPr>
        <w:t xml:space="preserve"> </w:t>
      </w:r>
      <w:r w:rsidRPr="00843BDB">
        <w:rPr>
          <w:rFonts w:ascii="Times New Roman" w:hAnsi="Times New Roman" w:cs="Times New Roman"/>
          <w:sz w:val="28"/>
          <w:lang w:val="kk-KZ"/>
        </w:rPr>
        <w:t>арасында</w:t>
      </w:r>
      <w:r w:rsidRPr="00843BDB">
        <w:rPr>
          <w:rFonts w:ascii="Times New Roman" w:hAnsi="Times New Roman" w:cs="Times New Roman"/>
          <w:spacing w:val="10"/>
          <w:sz w:val="28"/>
          <w:lang w:val="kk-KZ"/>
        </w:rPr>
        <w:t xml:space="preserve"> </w:t>
      </w:r>
      <w:r w:rsidRPr="00843BDB">
        <w:rPr>
          <w:rFonts w:ascii="Times New Roman" w:hAnsi="Times New Roman" w:cs="Times New Roman"/>
          <w:sz w:val="28"/>
          <w:lang w:val="kk-KZ"/>
        </w:rPr>
        <w:t>келісім-шартқа</w:t>
      </w:r>
      <w:r>
        <w:rPr>
          <w:rFonts w:ascii="Times New Roman" w:hAnsi="Times New Roman" w:cs="Times New Roman"/>
          <w:sz w:val="28"/>
          <w:lang w:val="kk-KZ"/>
        </w:rPr>
        <w:t xml:space="preserve"> </w:t>
      </w:r>
      <w:r w:rsidRPr="00843BDB">
        <w:rPr>
          <w:rFonts w:ascii="Times New Roman" w:hAnsi="Times New Roman" w:cs="Times New Roman"/>
          <w:spacing w:val="-67"/>
          <w:sz w:val="28"/>
          <w:lang w:val="kk-KZ"/>
        </w:rPr>
        <w:t xml:space="preserve"> </w:t>
      </w:r>
      <w:r w:rsidRPr="00843BDB">
        <w:rPr>
          <w:rFonts w:ascii="Times New Roman" w:hAnsi="Times New Roman" w:cs="Times New Roman"/>
          <w:sz w:val="28"/>
          <w:lang w:val="kk-KZ"/>
        </w:rPr>
        <w:t>отырғызу</w:t>
      </w:r>
      <w:r w:rsidRPr="00843BDB">
        <w:rPr>
          <w:rFonts w:ascii="Times New Roman" w:hAnsi="Times New Roman" w:cs="Times New Roman"/>
          <w:spacing w:val="-3"/>
          <w:sz w:val="28"/>
          <w:lang w:val="kk-KZ"/>
        </w:rPr>
        <w:t xml:space="preserve"> </w:t>
      </w:r>
      <w:r w:rsidRPr="00843BDB">
        <w:rPr>
          <w:rFonts w:ascii="Times New Roman" w:hAnsi="Times New Roman" w:cs="Times New Roman"/>
          <w:sz w:val="28"/>
          <w:lang w:val="kk-KZ"/>
        </w:rPr>
        <w:t>ұйымдастырылады.</w:t>
      </w:r>
    </w:p>
    <w:p w:rsidR="00D3732C" w:rsidRPr="00843BDB" w:rsidRDefault="00D3732C" w:rsidP="00FF2AA0">
      <w:pPr>
        <w:pStyle w:val="a4"/>
        <w:widowControl w:val="0"/>
        <w:numPr>
          <w:ilvl w:val="1"/>
          <w:numId w:val="15"/>
        </w:numPr>
        <w:tabs>
          <w:tab w:val="left" w:pos="1402"/>
        </w:tabs>
        <w:autoSpaceDE w:val="0"/>
        <w:autoSpaceDN w:val="0"/>
        <w:spacing w:after="0" w:line="273" w:lineRule="auto"/>
        <w:ind w:right="849"/>
        <w:contextualSpacing w:val="0"/>
        <w:rPr>
          <w:rFonts w:ascii="Times New Roman" w:hAnsi="Times New Roman" w:cs="Times New Roman"/>
          <w:sz w:val="28"/>
          <w:lang w:val="kk-KZ"/>
        </w:rPr>
      </w:pPr>
      <w:r w:rsidRPr="00843BDB">
        <w:rPr>
          <w:rFonts w:ascii="Times New Roman" w:hAnsi="Times New Roman" w:cs="Times New Roman"/>
          <w:sz w:val="28"/>
          <w:lang w:val="kk-KZ"/>
        </w:rPr>
        <w:t>Келісім-шартқа</w:t>
      </w:r>
      <w:r w:rsidRPr="00843BDB">
        <w:rPr>
          <w:rFonts w:ascii="Times New Roman" w:hAnsi="Times New Roman" w:cs="Times New Roman"/>
          <w:spacing w:val="33"/>
          <w:sz w:val="28"/>
          <w:lang w:val="kk-KZ"/>
        </w:rPr>
        <w:t xml:space="preserve"> </w:t>
      </w:r>
      <w:r w:rsidRPr="00843BDB">
        <w:rPr>
          <w:rFonts w:ascii="Times New Roman" w:hAnsi="Times New Roman" w:cs="Times New Roman"/>
          <w:sz w:val="28"/>
          <w:lang w:val="kk-KZ"/>
        </w:rPr>
        <w:t>отырғызудан</w:t>
      </w:r>
      <w:r w:rsidRPr="00843BDB">
        <w:rPr>
          <w:rFonts w:ascii="Times New Roman" w:hAnsi="Times New Roman" w:cs="Times New Roman"/>
          <w:spacing w:val="34"/>
          <w:sz w:val="28"/>
          <w:lang w:val="kk-KZ"/>
        </w:rPr>
        <w:t xml:space="preserve"> </w:t>
      </w:r>
      <w:r w:rsidRPr="00843BDB">
        <w:rPr>
          <w:rFonts w:ascii="Times New Roman" w:hAnsi="Times New Roman" w:cs="Times New Roman"/>
          <w:sz w:val="28"/>
          <w:lang w:val="kk-KZ"/>
        </w:rPr>
        <w:t>кейін</w:t>
      </w:r>
      <w:r w:rsidRPr="00843BDB">
        <w:rPr>
          <w:rFonts w:ascii="Times New Roman" w:hAnsi="Times New Roman" w:cs="Times New Roman"/>
          <w:spacing w:val="34"/>
          <w:sz w:val="28"/>
          <w:lang w:val="kk-KZ"/>
        </w:rPr>
        <w:t xml:space="preserve"> </w:t>
      </w:r>
      <w:r w:rsidRPr="00843BDB">
        <w:rPr>
          <w:rFonts w:ascii="Times New Roman" w:hAnsi="Times New Roman" w:cs="Times New Roman"/>
          <w:sz w:val="28"/>
          <w:lang w:val="kk-KZ"/>
        </w:rPr>
        <w:t>үйірме</w:t>
      </w:r>
      <w:r w:rsidRPr="00843BDB">
        <w:rPr>
          <w:rFonts w:ascii="Times New Roman" w:hAnsi="Times New Roman" w:cs="Times New Roman"/>
          <w:spacing w:val="31"/>
          <w:sz w:val="28"/>
          <w:lang w:val="kk-KZ"/>
        </w:rPr>
        <w:t xml:space="preserve"> </w:t>
      </w:r>
      <w:r w:rsidRPr="00843BDB">
        <w:rPr>
          <w:rFonts w:ascii="Times New Roman" w:hAnsi="Times New Roman" w:cs="Times New Roman"/>
          <w:sz w:val="28"/>
          <w:lang w:val="kk-KZ"/>
        </w:rPr>
        <w:t>кестесі</w:t>
      </w:r>
      <w:r w:rsidRPr="00843BDB">
        <w:rPr>
          <w:rFonts w:ascii="Times New Roman" w:hAnsi="Times New Roman" w:cs="Times New Roman"/>
          <w:spacing w:val="34"/>
          <w:sz w:val="28"/>
          <w:lang w:val="kk-KZ"/>
        </w:rPr>
        <w:t xml:space="preserve"> </w:t>
      </w:r>
      <w:r w:rsidRPr="00843BDB">
        <w:rPr>
          <w:rFonts w:ascii="Times New Roman" w:hAnsi="Times New Roman" w:cs="Times New Roman"/>
          <w:sz w:val="28"/>
          <w:lang w:val="kk-KZ"/>
        </w:rPr>
        <w:t>бойынша</w:t>
      </w:r>
      <w:r w:rsidRPr="00843BDB">
        <w:rPr>
          <w:rFonts w:ascii="Times New Roman" w:hAnsi="Times New Roman" w:cs="Times New Roman"/>
          <w:spacing w:val="33"/>
          <w:sz w:val="28"/>
          <w:lang w:val="kk-KZ"/>
        </w:rPr>
        <w:t xml:space="preserve"> </w:t>
      </w:r>
      <w:r w:rsidRPr="00843BDB">
        <w:rPr>
          <w:rFonts w:ascii="Times New Roman" w:hAnsi="Times New Roman" w:cs="Times New Roman"/>
          <w:sz w:val="28"/>
          <w:lang w:val="kk-KZ"/>
        </w:rPr>
        <w:t>ақылы</w:t>
      </w:r>
      <w:r>
        <w:rPr>
          <w:rFonts w:ascii="Times New Roman" w:hAnsi="Times New Roman" w:cs="Times New Roman"/>
          <w:sz w:val="28"/>
          <w:lang w:val="kk-KZ"/>
        </w:rPr>
        <w:t xml:space="preserve"> </w:t>
      </w:r>
      <w:r w:rsidRPr="00843BDB">
        <w:rPr>
          <w:rFonts w:ascii="Times New Roman" w:hAnsi="Times New Roman" w:cs="Times New Roman"/>
          <w:spacing w:val="-67"/>
          <w:sz w:val="28"/>
          <w:lang w:val="kk-KZ"/>
        </w:rPr>
        <w:t xml:space="preserve"> </w:t>
      </w:r>
      <w:r w:rsidRPr="00843BDB">
        <w:rPr>
          <w:rFonts w:ascii="Times New Roman" w:hAnsi="Times New Roman" w:cs="Times New Roman"/>
          <w:sz w:val="28"/>
          <w:lang w:val="kk-KZ"/>
        </w:rPr>
        <w:t>қызмет</w:t>
      </w:r>
      <w:r w:rsidRPr="00843BDB">
        <w:rPr>
          <w:rFonts w:ascii="Times New Roman" w:hAnsi="Times New Roman" w:cs="Times New Roman"/>
          <w:spacing w:val="-3"/>
          <w:sz w:val="28"/>
          <w:lang w:val="kk-KZ"/>
        </w:rPr>
        <w:t xml:space="preserve"> </w:t>
      </w:r>
      <w:r w:rsidRPr="00843BDB">
        <w:rPr>
          <w:rFonts w:ascii="Times New Roman" w:hAnsi="Times New Roman" w:cs="Times New Roman"/>
          <w:sz w:val="28"/>
          <w:lang w:val="kk-KZ"/>
        </w:rPr>
        <w:t>өз жұмысын</w:t>
      </w:r>
      <w:r w:rsidRPr="00843BDB">
        <w:rPr>
          <w:rFonts w:ascii="Times New Roman" w:hAnsi="Times New Roman" w:cs="Times New Roman"/>
          <w:spacing w:val="-2"/>
          <w:sz w:val="28"/>
          <w:lang w:val="kk-KZ"/>
        </w:rPr>
        <w:t xml:space="preserve"> </w:t>
      </w:r>
      <w:r w:rsidRPr="00843BDB">
        <w:rPr>
          <w:rFonts w:ascii="Times New Roman" w:hAnsi="Times New Roman" w:cs="Times New Roman"/>
          <w:sz w:val="28"/>
          <w:lang w:val="kk-KZ"/>
        </w:rPr>
        <w:t>бастайды.</w:t>
      </w:r>
    </w:p>
    <w:p w:rsidR="00D3732C" w:rsidRPr="00843BDB" w:rsidRDefault="00D3732C" w:rsidP="00D3732C">
      <w:pPr>
        <w:spacing w:line="273" w:lineRule="auto"/>
        <w:rPr>
          <w:rFonts w:ascii="Times New Roman" w:hAnsi="Times New Roman" w:cs="Times New Roman"/>
          <w:sz w:val="28"/>
          <w:lang w:val="kk-KZ"/>
        </w:rPr>
        <w:sectPr w:rsidR="00D3732C" w:rsidRPr="00843BDB" w:rsidSect="0020614D">
          <w:pgSz w:w="11910" w:h="16840"/>
          <w:pgMar w:top="539" w:right="851" w:bottom="709" w:left="1276" w:header="0" w:footer="1074" w:gutter="0"/>
          <w:cols w:space="720"/>
        </w:sectPr>
      </w:pPr>
    </w:p>
    <w:p w:rsidR="00D3732C" w:rsidRDefault="00D3732C" w:rsidP="00D3732C">
      <w:pPr>
        <w:ind w:firstLine="708"/>
        <w:rPr>
          <w:rFonts w:ascii="Times New Roman" w:hAnsi="Times New Roman" w:cs="Times New Roman"/>
          <w:sz w:val="28"/>
          <w:lang w:val="kk-KZ"/>
        </w:rPr>
      </w:pPr>
    </w:p>
    <w:p w:rsidR="00D3732C" w:rsidRDefault="00F549B7" w:rsidP="00F549B7">
      <w:pPr>
        <w:pStyle w:val="2"/>
        <w:ind w:left="757" w:right="838"/>
        <w:jc w:val="center"/>
      </w:pPr>
      <w:r w:rsidRPr="00843BDB">
        <w:t>Жиһаз</w:t>
      </w:r>
      <w:r w:rsidRPr="00843BDB">
        <w:rPr>
          <w:spacing w:val="-1"/>
        </w:rPr>
        <w:t xml:space="preserve"> </w:t>
      </w:r>
      <w:r w:rsidRPr="00843BDB">
        <w:t>және</w:t>
      </w:r>
      <w:r w:rsidRPr="00843BDB">
        <w:rPr>
          <w:spacing w:val="-2"/>
        </w:rPr>
        <w:t xml:space="preserve"> </w:t>
      </w:r>
      <w:r w:rsidRPr="00843BDB">
        <w:t>жабдықтармен</w:t>
      </w:r>
      <w:r w:rsidRPr="00843BDB">
        <w:rPr>
          <w:spacing w:val="-3"/>
        </w:rPr>
        <w:t xml:space="preserve"> </w:t>
      </w:r>
      <w:r w:rsidRPr="00843BDB">
        <w:t>қамтамасыз</w:t>
      </w:r>
      <w:r w:rsidRPr="00843BDB">
        <w:rPr>
          <w:spacing w:val="-1"/>
        </w:rPr>
        <w:t xml:space="preserve"> </w:t>
      </w:r>
      <w:r w:rsidRPr="00843BDB">
        <w:t>ету туралы</w:t>
      </w:r>
      <w:r w:rsidRPr="00843BDB">
        <w:rPr>
          <w:spacing w:val="-1"/>
        </w:rPr>
        <w:t xml:space="preserve"> </w:t>
      </w:r>
      <w:r w:rsidRPr="00843BDB">
        <w:t>мәліметтер</w:t>
      </w:r>
    </w:p>
    <w:p w:rsidR="00F549B7" w:rsidRDefault="00F549B7" w:rsidP="00F549B7">
      <w:pPr>
        <w:pStyle w:val="2"/>
        <w:ind w:left="757" w:right="838"/>
        <w:jc w:val="center"/>
      </w:pPr>
    </w:p>
    <w:p w:rsidR="00F549B7" w:rsidRDefault="00F549B7" w:rsidP="00F549B7">
      <w:pPr>
        <w:spacing w:after="0" w:line="240" w:lineRule="auto"/>
        <w:ind w:firstLine="567"/>
        <w:jc w:val="both"/>
        <w:rPr>
          <w:rFonts w:ascii="Times New Roman" w:eastAsia="Times New Roman" w:hAnsi="Times New Roman" w:cs="Times New Roman"/>
          <w:sz w:val="28"/>
          <w:szCs w:val="28"/>
          <w:lang w:val="kk-KZ" w:eastAsia="ru-RU"/>
        </w:rPr>
      </w:pPr>
      <w:r w:rsidRPr="00F549B7">
        <w:rPr>
          <w:rFonts w:ascii="Times New Roman" w:eastAsia="Times New Roman" w:hAnsi="Times New Roman" w:cs="Times New Roman"/>
          <w:sz w:val="28"/>
          <w:szCs w:val="28"/>
          <w:lang w:val="kk-KZ" w:eastAsia="ru-RU"/>
        </w:rPr>
        <w:t xml:space="preserve">Қазақстан Республикасының білім және ғылым министрінің 2016 жылғы </w:t>
      </w:r>
    </w:p>
    <w:p w:rsidR="00F549B7" w:rsidRDefault="00F549B7" w:rsidP="00F549B7">
      <w:pPr>
        <w:spacing w:after="0" w:line="240" w:lineRule="auto"/>
        <w:jc w:val="both"/>
        <w:rPr>
          <w:rFonts w:ascii="Times New Roman" w:eastAsia="Times New Roman" w:hAnsi="Times New Roman" w:cs="Times New Roman"/>
          <w:b/>
          <w:sz w:val="28"/>
          <w:szCs w:val="28"/>
          <w:lang w:val="kk-KZ" w:eastAsia="ru-RU"/>
        </w:rPr>
      </w:pPr>
      <w:r w:rsidRPr="00F549B7">
        <w:rPr>
          <w:rFonts w:ascii="Times New Roman" w:eastAsia="Times New Roman" w:hAnsi="Times New Roman" w:cs="Times New Roman"/>
          <w:sz w:val="28"/>
          <w:szCs w:val="28"/>
          <w:lang w:val="kk-KZ" w:eastAsia="ru-RU"/>
        </w:rPr>
        <w:t xml:space="preserve">22 қаңтарында бекітілген №70 </w:t>
      </w:r>
      <w:r>
        <w:rPr>
          <w:rFonts w:ascii="Times New Roman" w:eastAsia="Times New Roman" w:hAnsi="Times New Roman" w:cs="Times New Roman"/>
          <w:sz w:val="28"/>
          <w:szCs w:val="28"/>
          <w:lang w:val="kk-KZ" w:eastAsia="ru-RU"/>
        </w:rPr>
        <w:t>бұйрығы</w:t>
      </w:r>
      <w:r w:rsidRPr="00F549B7">
        <w:rPr>
          <w:rFonts w:ascii="Times New Roman" w:eastAsia="Times New Roman" w:hAnsi="Times New Roman" w:cs="Times New Roman"/>
          <w:sz w:val="28"/>
          <w:szCs w:val="28"/>
          <w:lang w:val="kk-KZ" w:eastAsia="ru-RU"/>
        </w:rPr>
        <w:t xml:space="preserve"> бойынша №75 «Балалық шақ» балабақшасы жиһаз және құралдармен жабдықтау нормасына сәйкес жабдықталған</w:t>
      </w:r>
      <w:r w:rsidRPr="00F549B7">
        <w:rPr>
          <w:rFonts w:ascii="Times New Roman" w:eastAsia="Times New Roman" w:hAnsi="Times New Roman" w:cs="Times New Roman"/>
          <w:b/>
          <w:sz w:val="28"/>
          <w:szCs w:val="28"/>
          <w:lang w:val="kk-KZ" w:eastAsia="ru-RU"/>
        </w:rPr>
        <w:t>.</w:t>
      </w:r>
    </w:p>
    <w:p w:rsidR="00F549B7" w:rsidRPr="00F549B7" w:rsidRDefault="00F549B7" w:rsidP="00F549B7">
      <w:pPr>
        <w:spacing w:after="0" w:line="240" w:lineRule="auto"/>
        <w:ind w:firstLine="567"/>
        <w:jc w:val="both"/>
        <w:rPr>
          <w:rFonts w:ascii="Times New Roman" w:eastAsia="Times New Roman" w:hAnsi="Times New Roman" w:cs="Times New Roman"/>
          <w:b/>
          <w:sz w:val="28"/>
          <w:szCs w:val="28"/>
          <w:lang w:val="kk-KZ" w:eastAsia="ru-RU"/>
        </w:rPr>
      </w:pPr>
      <w:r w:rsidRPr="00F549B7">
        <w:rPr>
          <w:rFonts w:ascii="Times New Roman" w:eastAsia="Times New Roman" w:hAnsi="Times New Roman" w:cs="Times New Roman"/>
          <w:sz w:val="28"/>
          <w:szCs w:val="28"/>
          <w:lang w:val="kk-KZ" w:eastAsia="ru-RU"/>
        </w:rPr>
        <w:t>Балабақша әкімшілігі балабақшаға жылда жаңа оқу жылына қарсы топтарды пәндік-дамытушылық орталарын санитарлық талаптарға сай безендірілген. Барлық топ бөлмелері таза, санитарлық нормаларға сәйкес, жиһаздары педагогикалық талаптарға сай</w:t>
      </w:r>
      <w:r>
        <w:rPr>
          <w:rFonts w:ascii="Times New Roman" w:eastAsia="Times New Roman" w:hAnsi="Times New Roman" w:cs="Times New Roman"/>
          <w:sz w:val="28"/>
          <w:szCs w:val="28"/>
          <w:lang w:val="kk-KZ" w:eastAsia="ru-RU"/>
        </w:rPr>
        <w:t xml:space="preserve"> </w:t>
      </w:r>
      <w:r w:rsidRPr="00F549B7">
        <w:rPr>
          <w:rFonts w:ascii="Times New Roman" w:eastAsia="Times New Roman" w:hAnsi="Times New Roman" w:cs="Times New Roman"/>
          <w:sz w:val="28"/>
          <w:szCs w:val="28"/>
          <w:lang w:val="kk-KZ" w:eastAsia="ru-RU"/>
        </w:rPr>
        <w:t xml:space="preserve">балалардың жас ерекшелігіне сәйкес жабдықталған.   </w:t>
      </w:r>
    </w:p>
    <w:p w:rsidR="00F549B7" w:rsidRDefault="00F549B7" w:rsidP="00F549B7">
      <w:pPr>
        <w:spacing w:after="0" w:line="240" w:lineRule="auto"/>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ab/>
        <w:t>Балабақша</w:t>
      </w:r>
      <w:r w:rsidRPr="00F549B7">
        <w:rPr>
          <w:rFonts w:ascii="Times New Roman" w:eastAsia="Times New Roman" w:hAnsi="Times New Roman" w:cs="Times New Roman"/>
          <w:sz w:val="28"/>
          <w:szCs w:val="28"/>
          <w:lang w:val="kk-KZ" w:eastAsia="ru-RU"/>
        </w:rPr>
        <w:t xml:space="preserve"> топта</w:t>
      </w:r>
      <w:r>
        <w:rPr>
          <w:rFonts w:ascii="Times New Roman" w:eastAsia="Times New Roman" w:hAnsi="Times New Roman" w:cs="Times New Roman"/>
          <w:sz w:val="28"/>
          <w:szCs w:val="28"/>
          <w:lang w:val="kk-KZ" w:eastAsia="ru-RU"/>
        </w:rPr>
        <w:t>рында</w:t>
      </w:r>
      <w:r w:rsidRPr="00F549B7">
        <w:rPr>
          <w:rFonts w:ascii="Times New Roman" w:eastAsia="Times New Roman" w:hAnsi="Times New Roman" w:cs="Times New Roman"/>
          <w:sz w:val="28"/>
          <w:szCs w:val="28"/>
          <w:lang w:val="kk-KZ" w:eastAsia="ru-RU"/>
        </w:rPr>
        <w:t xml:space="preserve"> балаларды дамыту орталықтары балалардың жас ерекшеліктеріне және сұраныстарына сай жинақталған. Орталықтардағы қөрнекі құрал-жабдықтар көркем, балалардың қызығушылықтарын арттыруға бейімделген. Жиһаздар, ойыншықтар, оқу, ойын көрнекі – құрал жабдықтары толығымен мемлекеттік жалпы міндетті стандарт талабына cай, техника қауіпсіздігін сақтау талаптарына, санитарлық-тазалық нормасына, табиғи ерекшеліктеріне, жайлы қызмет көрсету принциптеріне сәйкес жинақталған.</w:t>
      </w:r>
      <w:r>
        <w:rPr>
          <w:rFonts w:ascii="Times New Roman" w:eastAsia="Times New Roman" w:hAnsi="Times New Roman" w:cs="Times New Roman"/>
          <w:sz w:val="28"/>
          <w:szCs w:val="28"/>
          <w:lang w:val="kk-KZ" w:eastAsia="ru-RU"/>
        </w:rPr>
        <w:t xml:space="preserve"> </w:t>
      </w:r>
      <w:r w:rsidRPr="00F549B7">
        <w:rPr>
          <w:rFonts w:ascii="Times New Roman" w:eastAsia="Times New Roman" w:hAnsi="Times New Roman" w:cs="Times New Roman"/>
          <w:sz w:val="28"/>
          <w:szCs w:val="28"/>
          <w:lang w:val="kk-KZ" w:eastAsia="ru-RU"/>
        </w:rPr>
        <w:t>Балабақшаның материалдық-техникалық базасы қазіргі тазалық және педагогикалық талаптарға сәйкес.</w:t>
      </w:r>
    </w:p>
    <w:p w:rsidR="00F549B7" w:rsidRPr="00F549B7" w:rsidRDefault="00F549B7" w:rsidP="00F549B7">
      <w:pPr>
        <w:spacing w:after="0" w:line="240" w:lineRule="auto"/>
        <w:jc w:val="both"/>
        <w:rPr>
          <w:rFonts w:ascii="Times New Roman" w:eastAsia="Times New Roman" w:hAnsi="Times New Roman" w:cs="Times New Roman"/>
          <w:b/>
          <w:i/>
          <w:sz w:val="28"/>
          <w:szCs w:val="28"/>
          <w:lang w:val="kk-KZ" w:eastAsia="ru-RU"/>
        </w:rPr>
      </w:pPr>
      <w:r w:rsidRPr="00F549B7">
        <w:rPr>
          <w:rFonts w:ascii="Times New Roman" w:eastAsia="Times New Roman" w:hAnsi="Times New Roman" w:cs="Times New Roman"/>
          <w:b/>
          <w:i/>
          <w:sz w:val="28"/>
          <w:szCs w:val="28"/>
          <w:lang w:val="kk-KZ" w:eastAsia="ru-RU"/>
        </w:rPr>
        <w:t>Балалардың дене жағынан дамуы мен денсаулығын нығайту үшін:</w:t>
      </w:r>
    </w:p>
    <w:p w:rsidR="00F549B7" w:rsidRPr="00F549B7" w:rsidRDefault="00F549B7" w:rsidP="00FF2AA0">
      <w:pPr>
        <w:numPr>
          <w:ilvl w:val="0"/>
          <w:numId w:val="17"/>
        </w:numPr>
        <w:spacing w:after="0" w:line="240" w:lineRule="auto"/>
        <w:ind w:left="0" w:firstLine="0"/>
        <w:contextualSpacing/>
        <w:jc w:val="both"/>
        <w:rPr>
          <w:rFonts w:ascii="Times New Roman" w:eastAsia="Times New Roman" w:hAnsi="Times New Roman" w:cs="Times New Roman"/>
          <w:sz w:val="28"/>
          <w:szCs w:val="28"/>
          <w:lang w:val="kk-KZ" w:eastAsia="ru-RU"/>
        </w:rPr>
      </w:pPr>
      <w:r w:rsidRPr="00F549B7">
        <w:rPr>
          <w:rFonts w:ascii="Times New Roman" w:eastAsia="Times New Roman" w:hAnsi="Times New Roman" w:cs="Times New Roman"/>
          <w:sz w:val="28"/>
          <w:szCs w:val="28"/>
          <w:lang w:val="kk-KZ" w:eastAsia="ru-RU"/>
        </w:rPr>
        <w:t>Дене шынықтыру залы, қажетті құрал жабдықтармен  толық жабдықталған;</w:t>
      </w:r>
    </w:p>
    <w:p w:rsidR="00F549B7" w:rsidRPr="00F549B7" w:rsidRDefault="00F549B7" w:rsidP="00FF2AA0">
      <w:pPr>
        <w:numPr>
          <w:ilvl w:val="0"/>
          <w:numId w:val="17"/>
        </w:numPr>
        <w:spacing w:after="0" w:line="240" w:lineRule="auto"/>
        <w:ind w:left="0" w:firstLine="0"/>
        <w:contextualSpacing/>
        <w:jc w:val="both"/>
        <w:rPr>
          <w:rFonts w:ascii="Times New Roman" w:eastAsia="Times New Roman" w:hAnsi="Times New Roman" w:cs="Times New Roman"/>
          <w:sz w:val="28"/>
          <w:szCs w:val="28"/>
          <w:lang w:val="kk-KZ" w:eastAsia="ru-RU"/>
        </w:rPr>
      </w:pPr>
      <w:r w:rsidRPr="00F549B7">
        <w:rPr>
          <w:rFonts w:ascii="Times New Roman" w:eastAsia="Times New Roman" w:hAnsi="Times New Roman" w:cs="Times New Roman"/>
          <w:sz w:val="28"/>
          <w:szCs w:val="28"/>
          <w:lang w:val="kk-KZ" w:eastAsia="ru-RU"/>
        </w:rPr>
        <w:t>Серуенге а</w:t>
      </w:r>
      <w:r w:rsidR="00D944A5">
        <w:rPr>
          <w:rFonts w:ascii="Times New Roman" w:eastAsia="Times New Roman" w:hAnsi="Times New Roman" w:cs="Times New Roman"/>
          <w:sz w:val="28"/>
          <w:szCs w:val="28"/>
          <w:lang w:val="kk-KZ" w:eastAsia="ru-RU"/>
        </w:rPr>
        <w:t>рналған топтардың ойын алаңдары бар</w:t>
      </w:r>
    </w:p>
    <w:p w:rsidR="00D944A5" w:rsidRDefault="00F549B7" w:rsidP="00D944A5">
      <w:pPr>
        <w:tabs>
          <w:tab w:val="center" w:pos="4677"/>
        </w:tabs>
        <w:spacing w:after="0" w:line="240" w:lineRule="auto"/>
        <w:jc w:val="both"/>
        <w:rPr>
          <w:rFonts w:ascii="Times New Roman" w:eastAsia="Times New Roman" w:hAnsi="Times New Roman" w:cs="Times New Roman"/>
          <w:b/>
          <w:i/>
          <w:sz w:val="28"/>
          <w:szCs w:val="28"/>
          <w:lang w:val="kk-KZ" w:eastAsia="ru-RU"/>
        </w:rPr>
      </w:pPr>
      <w:r w:rsidRPr="00F549B7">
        <w:rPr>
          <w:rFonts w:ascii="Times New Roman" w:eastAsia="Times New Roman" w:hAnsi="Times New Roman" w:cs="Times New Roman"/>
          <w:b/>
          <w:i/>
          <w:sz w:val="28"/>
          <w:szCs w:val="28"/>
          <w:lang w:val="kk-KZ" w:eastAsia="ru-RU"/>
        </w:rPr>
        <w:t>Медициналық - әлеуметтік жағдай:</w:t>
      </w:r>
    </w:p>
    <w:p w:rsidR="00D944A5" w:rsidRPr="00D944A5" w:rsidRDefault="00F549B7" w:rsidP="00FF2AA0">
      <w:pPr>
        <w:pStyle w:val="a4"/>
        <w:numPr>
          <w:ilvl w:val="0"/>
          <w:numId w:val="17"/>
        </w:numPr>
        <w:tabs>
          <w:tab w:val="center" w:pos="4677"/>
        </w:tabs>
        <w:spacing w:after="0" w:line="240" w:lineRule="auto"/>
        <w:jc w:val="both"/>
        <w:rPr>
          <w:rFonts w:ascii="Times New Roman" w:eastAsia="Times New Roman" w:hAnsi="Times New Roman" w:cs="Times New Roman"/>
          <w:b/>
          <w:i/>
          <w:sz w:val="28"/>
          <w:szCs w:val="28"/>
          <w:lang w:val="kk-KZ" w:eastAsia="ru-RU"/>
        </w:rPr>
      </w:pPr>
      <w:r w:rsidRPr="00D944A5">
        <w:rPr>
          <w:rFonts w:ascii="Times New Roman" w:eastAsia="Times New Roman" w:hAnsi="Times New Roman" w:cs="Times New Roman"/>
          <w:sz w:val="28"/>
          <w:szCs w:val="28"/>
          <w:lang w:val="kk-KZ" w:eastAsia="ru-RU"/>
        </w:rPr>
        <w:t>Дәрігерлік бөлме,  екпе жасайтын орын, жеке оқшаулау бөлмесі және тұз шахтасы</w:t>
      </w:r>
      <w:r w:rsidRPr="00D944A5">
        <w:rPr>
          <w:rFonts w:ascii="Times New Roman" w:eastAsia="Times New Roman" w:hAnsi="Times New Roman" w:cs="Times New Roman"/>
          <w:b/>
          <w:sz w:val="28"/>
          <w:szCs w:val="28"/>
          <w:lang w:val="kk-KZ" w:eastAsia="ru-RU"/>
        </w:rPr>
        <w:t>.</w:t>
      </w:r>
    </w:p>
    <w:p w:rsidR="00D944A5" w:rsidRPr="00D944A5" w:rsidRDefault="00F549B7" w:rsidP="00FF2AA0">
      <w:pPr>
        <w:pStyle w:val="a4"/>
        <w:numPr>
          <w:ilvl w:val="0"/>
          <w:numId w:val="17"/>
        </w:numPr>
        <w:tabs>
          <w:tab w:val="center" w:pos="4677"/>
        </w:tabs>
        <w:spacing w:after="0" w:line="240" w:lineRule="auto"/>
        <w:jc w:val="both"/>
        <w:rPr>
          <w:rFonts w:ascii="Times New Roman" w:eastAsia="Times New Roman" w:hAnsi="Times New Roman" w:cs="Times New Roman"/>
          <w:b/>
          <w:i/>
          <w:sz w:val="28"/>
          <w:szCs w:val="28"/>
          <w:lang w:val="kk-KZ" w:eastAsia="ru-RU"/>
        </w:rPr>
      </w:pPr>
      <w:r w:rsidRPr="00D944A5">
        <w:rPr>
          <w:rFonts w:ascii="Times New Roman" w:eastAsia="Times New Roman" w:hAnsi="Times New Roman" w:cs="Times New Roman"/>
          <w:sz w:val="28"/>
          <w:szCs w:val="28"/>
          <w:lang w:val="kk-KZ" w:eastAsia="ru-RU"/>
        </w:rPr>
        <w:t xml:space="preserve">Психолог бөлмесі қазіргі заман талабына сай құрал-жабдықтармен қамтамасыз етілген. </w:t>
      </w:r>
    </w:p>
    <w:p w:rsidR="00D944A5" w:rsidRPr="00D944A5" w:rsidRDefault="00F549B7" w:rsidP="00FF2AA0">
      <w:pPr>
        <w:pStyle w:val="a4"/>
        <w:numPr>
          <w:ilvl w:val="0"/>
          <w:numId w:val="17"/>
        </w:numPr>
        <w:tabs>
          <w:tab w:val="center" w:pos="4677"/>
        </w:tabs>
        <w:spacing w:after="0" w:line="240" w:lineRule="auto"/>
        <w:jc w:val="both"/>
        <w:rPr>
          <w:rFonts w:ascii="Times New Roman" w:eastAsia="Times New Roman" w:hAnsi="Times New Roman" w:cs="Times New Roman"/>
          <w:b/>
          <w:i/>
          <w:sz w:val="28"/>
          <w:szCs w:val="28"/>
          <w:lang w:val="kk-KZ" w:eastAsia="ru-RU"/>
        </w:rPr>
      </w:pPr>
      <w:r w:rsidRPr="00D944A5">
        <w:rPr>
          <w:rFonts w:ascii="Times New Roman" w:eastAsia="Times New Roman" w:hAnsi="Times New Roman" w:cs="Times New Roman"/>
          <w:sz w:val="28"/>
          <w:szCs w:val="28"/>
          <w:lang w:val="kk-KZ" w:eastAsia="ru-RU"/>
        </w:rPr>
        <w:t>Жас буынның бойына әсемдік сезімдерін дарытуға, олардың дүниетанымын кеңейтуге   музыка залы, халық музыка аспаптармен, пианино қамтылған.</w:t>
      </w:r>
    </w:p>
    <w:p w:rsidR="00D944A5" w:rsidRPr="00D944A5" w:rsidRDefault="00F549B7" w:rsidP="00FF2AA0">
      <w:pPr>
        <w:pStyle w:val="a4"/>
        <w:numPr>
          <w:ilvl w:val="0"/>
          <w:numId w:val="17"/>
        </w:numPr>
        <w:tabs>
          <w:tab w:val="center" w:pos="4677"/>
        </w:tabs>
        <w:spacing w:after="0" w:line="240" w:lineRule="auto"/>
        <w:jc w:val="both"/>
        <w:rPr>
          <w:rFonts w:ascii="Times New Roman" w:eastAsia="Times New Roman" w:hAnsi="Times New Roman" w:cs="Times New Roman"/>
          <w:b/>
          <w:i/>
          <w:sz w:val="28"/>
          <w:szCs w:val="28"/>
          <w:lang w:val="kk-KZ" w:eastAsia="ru-RU"/>
        </w:rPr>
      </w:pPr>
      <w:r w:rsidRPr="00D944A5">
        <w:rPr>
          <w:rFonts w:ascii="Times New Roman" w:eastAsia="Times New Roman" w:hAnsi="Times New Roman" w:cs="Times New Roman"/>
          <w:sz w:val="28"/>
          <w:szCs w:val="28"/>
          <w:lang w:val="kk-KZ" w:eastAsia="ru-RU"/>
        </w:rPr>
        <w:t xml:space="preserve">Топ бөлмелерінде  балаларға  арналған  даму орталықтары бар. Олар көркем әдебиет, табиғат бұрыштары, орталықтар толық жабдықталған. </w:t>
      </w:r>
    </w:p>
    <w:p w:rsidR="00D944A5" w:rsidRPr="00D944A5" w:rsidRDefault="00F549B7" w:rsidP="00FF2AA0">
      <w:pPr>
        <w:pStyle w:val="a4"/>
        <w:numPr>
          <w:ilvl w:val="0"/>
          <w:numId w:val="17"/>
        </w:numPr>
        <w:tabs>
          <w:tab w:val="center" w:pos="4677"/>
        </w:tabs>
        <w:spacing w:after="0" w:line="240" w:lineRule="auto"/>
        <w:jc w:val="both"/>
        <w:rPr>
          <w:rFonts w:ascii="Times New Roman" w:eastAsia="Times New Roman" w:hAnsi="Times New Roman" w:cs="Times New Roman"/>
          <w:b/>
          <w:i/>
          <w:sz w:val="28"/>
          <w:szCs w:val="28"/>
          <w:lang w:val="kk-KZ" w:eastAsia="ru-RU"/>
        </w:rPr>
      </w:pPr>
      <w:r w:rsidRPr="00D944A5">
        <w:rPr>
          <w:rFonts w:ascii="Times New Roman" w:eastAsia="Times New Roman" w:hAnsi="Times New Roman" w:cs="Times New Roman"/>
          <w:sz w:val="28"/>
          <w:szCs w:val="28"/>
          <w:lang w:val="kk-KZ" w:eastAsia="ru-RU"/>
        </w:rPr>
        <w:t xml:space="preserve">Кір жуатын бөлме қазіргі заман талабына сай арнайы кір жуатын және үтіктейтін машиналармен жабдықталған. </w:t>
      </w:r>
    </w:p>
    <w:p w:rsidR="00F549B7" w:rsidRPr="00D944A5" w:rsidRDefault="00F549B7" w:rsidP="00FF2AA0">
      <w:pPr>
        <w:pStyle w:val="a4"/>
        <w:numPr>
          <w:ilvl w:val="0"/>
          <w:numId w:val="17"/>
        </w:numPr>
        <w:tabs>
          <w:tab w:val="center" w:pos="4677"/>
        </w:tabs>
        <w:spacing w:after="0" w:line="240" w:lineRule="auto"/>
        <w:jc w:val="both"/>
        <w:rPr>
          <w:rFonts w:ascii="Times New Roman" w:eastAsia="Times New Roman" w:hAnsi="Times New Roman" w:cs="Times New Roman"/>
          <w:b/>
          <w:i/>
          <w:sz w:val="28"/>
          <w:szCs w:val="28"/>
          <w:lang w:val="kk-KZ" w:eastAsia="ru-RU"/>
        </w:rPr>
      </w:pPr>
      <w:r w:rsidRPr="00D944A5">
        <w:rPr>
          <w:rFonts w:ascii="Times New Roman" w:eastAsia="Times New Roman" w:hAnsi="Times New Roman" w:cs="Times New Roman"/>
          <w:sz w:val="28"/>
          <w:szCs w:val="28"/>
          <w:lang w:val="kk-KZ" w:eastAsia="ru-RU"/>
        </w:rPr>
        <w:t xml:space="preserve">Әдістемелік бөлме педагогтарға қажетті әдістемелік және көркем әдебиеттермен қамтылған. </w:t>
      </w:r>
    </w:p>
    <w:p w:rsidR="00BA649F" w:rsidRDefault="00F549B7" w:rsidP="00D944A5">
      <w:pPr>
        <w:tabs>
          <w:tab w:val="center" w:pos="4677"/>
        </w:tabs>
        <w:spacing w:after="0" w:line="240" w:lineRule="auto"/>
        <w:ind w:firstLine="567"/>
        <w:contextualSpacing/>
        <w:jc w:val="both"/>
        <w:rPr>
          <w:lang w:val="kk-KZ"/>
        </w:rPr>
      </w:pPr>
      <w:r w:rsidRPr="00F549B7">
        <w:rPr>
          <w:rFonts w:ascii="Times New Roman" w:eastAsia="Times New Roman" w:hAnsi="Times New Roman" w:cs="Times New Roman"/>
          <w:sz w:val="28"/>
          <w:szCs w:val="28"/>
          <w:lang w:val="kk-KZ" w:eastAsia="ru-RU"/>
        </w:rPr>
        <w:t>Барлық жабдықтар  санитарлық, эст</w:t>
      </w:r>
      <w:r w:rsidR="00D944A5">
        <w:rPr>
          <w:rFonts w:ascii="Times New Roman" w:eastAsia="Times New Roman" w:hAnsi="Times New Roman" w:cs="Times New Roman"/>
          <w:sz w:val="28"/>
          <w:szCs w:val="28"/>
          <w:lang w:val="kk-KZ" w:eastAsia="ru-RU"/>
        </w:rPr>
        <w:t>етикалық талаптарға сай келеді.</w:t>
      </w:r>
      <w:r w:rsidR="00D944A5" w:rsidRPr="00D944A5">
        <w:rPr>
          <w:lang w:val="kk-KZ"/>
        </w:rPr>
        <w:t xml:space="preserve"> </w:t>
      </w:r>
      <w:r w:rsidR="00D944A5" w:rsidRPr="00D944A5">
        <w:rPr>
          <w:rFonts w:ascii="Times New Roman" w:eastAsia="Times New Roman" w:hAnsi="Times New Roman" w:cs="Times New Roman"/>
          <w:sz w:val="28"/>
          <w:szCs w:val="28"/>
          <w:lang w:val="kk-KZ" w:eastAsia="ru-RU"/>
        </w:rPr>
        <w:t xml:space="preserve">Балабақшада әр баланың жеке тұлға боп дамуына барлық жағдай жасалынған. Барлық жастағы топтарда жас ерекшеліктеріне сай мольберттер, үлгілер, түрлі бағыттағы көркем сурет, ұлттық қолөнер заттары бар. Балалардың сурет салуға-қарындаштары, қағаздары, мүсіндеуге- ермексаздары, әртүрлі керекті заттары қолжетімді орналасқан. Театрланған әрекеттер үшін түрлі жабдықтар </w:t>
      </w:r>
      <w:r w:rsidR="00D944A5" w:rsidRPr="00D944A5">
        <w:rPr>
          <w:rFonts w:ascii="Times New Roman" w:eastAsia="Times New Roman" w:hAnsi="Times New Roman" w:cs="Times New Roman"/>
          <w:i/>
          <w:sz w:val="28"/>
          <w:szCs w:val="28"/>
          <w:lang w:val="kk-KZ" w:eastAsia="ru-RU"/>
        </w:rPr>
        <w:t xml:space="preserve">(қуыршақтар, театрлық костюмдер, шымылдық), </w:t>
      </w:r>
      <w:r w:rsidR="00D944A5" w:rsidRPr="00D944A5">
        <w:rPr>
          <w:rFonts w:ascii="Times New Roman" w:eastAsia="Times New Roman" w:hAnsi="Times New Roman" w:cs="Times New Roman"/>
          <w:sz w:val="28"/>
          <w:szCs w:val="28"/>
          <w:lang w:val="kk-KZ" w:eastAsia="ru-RU"/>
        </w:rPr>
        <w:t xml:space="preserve">театрдың бірнеше түрі </w:t>
      </w:r>
      <w:r w:rsidR="00D944A5" w:rsidRPr="00D944A5">
        <w:rPr>
          <w:rFonts w:ascii="Times New Roman" w:eastAsia="Times New Roman" w:hAnsi="Times New Roman" w:cs="Times New Roman"/>
          <w:i/>
          <w:sz w:val="28"/>
          <w:szCs w:val="28"/>
          <w:lang w:val="kk-KZ" w:eastAsia="ru-RU"/>
        </w:rPr>
        <w:t xml:space="preserve">(көлеңкелік, үстелдік және т.б.) </w:t>
      </w:r>
      <w:r w:rsidR="00BA649F">
        <w:rPr>
          <w:rFonts w:ascii="Times New Roman" w:eastAsia="Times New Roman" w:hAnsi="Times New Roman" w:cs="Times New Roman"/>
          <w:sz w:val="28"/>
          <w:szCs w:val="28"/>
          <w:lang w:val="kk-KZ" w:eastAsia="ru-RU"/>
        </w:rPr>
        <w:t>жасақталған</w:t>
      </w:r>
      <w:r w:rsidR="00D944A5" w:rsidRPr="00D944A5">
        <w:rPr>
          <w:rFonts w:ascii="Times New Roman" w:eastAsia="Times New Roman" w:hAnsi="Times New Roman" w:cs="Times New Roman"/>
          <w:sz w:val="28"/>
          <w:szCs w:val="28"/>
          <w:lang w:val="kk-KZ" w:eastAsia="ru-RU"/>
        </w:rPr>
        <w:t>.</w:t>
      </w:r>
    </w:p>
    <w:p w:rsidR="00365CAA" w:rsidRDefault="00BA649F" w:rsidP="00D944A5">
      <w:pPr>
        <w:tabs>
          <w:tab w:val="center" w:pos="4677"/>
        </w:tabs>
        <w:spacing w:after="0" w:line="240" w:lineRule="auto"/>
        <w:ind w:firstLine="567"/>
        <w:contextualSpacing/>
        <w:jc w:val="both"/>
        <w:rPr>
          <w:rFonts w:ascii="Times New Roman" w:eastAsia="Times New Roman" w:hAnsi="Times New Roman" w:cs="Times New Roman"/>
          <w:sz w:val="28"/>
          <w:szCs w:val="28"/>
          <w:lang w:val="kk-KZ" w:eastAsia="ru-RU"/>
        </w:rPr>
      </w:pPr>
      <w:r w:rsidRPr="00BA649F">
        <w:rPr>
          <w:rFonts w:ascii="Times New Roman" w:eastAsia="Times New Roman" w:hAnsi="Times New Roman" w:cs="Times New Roman"/>
          <w:sz w:val="28"/>
          <w:szCs w:val="28"/>
          <w:lang w:val="kk-KZ" w:eastAsia="ru-RU"/>
        </w:rPr>
        <w:lastRenderedPageBreak/>
        <w:t xml:space="preserve">Балалардың қарапайым жеке ғылыми көзқарастарын дамытуға арналған материалдар және балаларға тәжірибе жасауға арналған құралдар бар. </w:t>
      </w:r>
    </w:p>
    <w:p w:rsidR="00365CAA" w:rsidRDefault="00365CAA" w:rsidP="00D944A5">
      <w:pPr>
        <w:tabs>
          <w:tab w:val="center" w:pos="4677"/>
        </w:tabs>
        <w:spacing w:after="0" w:line="240" w:lineRule="auto"/>
        <w:ind w:firstLine="567"/>
        <w:contextualSpacing/>
        <w:jc w:val="both"/>
        <w:rPr>
          <w:rFonts w:ascii="Times New Roman" w:eastAsia="Times New Roman" w:hAnsi="Times New Roman" w:cs="Times New Roman"/>
          <w:sz w:val="28"/>
          <w:szCs w:val="28"/>
          <w:lang w:val="kk-KZ" w:eastAsia="ru-RU"/>
        </w:rPr>
      </w:pPr>
    </w:p>
    <w:p w:rsidR="00365CAA" w:rsidRDefault="00365CAA" w:rsidP="00D944A5">
      <w:pPr>
        <w:tabs>
          <w:tab w:val="center" w:pos="4677"/>
        </w:tabs>
        <w:spacing w:after="0" w:line="240" w:lineRule="auto"/>
        <w:ind w:firstLine="567"/>
        <w:contextualSpacing/>
        <w:jc w:val="both"/>
        <w:rPr>
          <w:rFonts w:ascii="Times New Roman" w:eastAsia="Times New Roman" w:hAnsi="Times New Roman" w:cs="Times New Roman"/>
          <w:sz w:val="28"/>
          <w:szCs w:val="28"/>
          <w:lang w:val="kk-KZ" w:eastAsia="ru-RU"/>
        </w:rPr>
      </w:pPr>
    </w:p>
    <w:p w:rsidR="00D944A5" w:rsidRPr="00BA649F" w:rsidRDefault="00BA649F" w:rsidP="00D944A5">
      <w:pPr>
        <w:tabs>
          <w:tab w:val="center" w:pos="4677"/>
        </w:tabs>
        <w:spacing w:after="0" w:line="240" w:lineRule="auto"/>
        <w:ind w:firstLine="567"/>
        <w:contextualSpacing/>
        <w:jc w:val="both"/>
        <w:rPr>
          <w:rFonts w:ascii="Times New Roman" w:eastAsia="Times New Roman" w:hAnsi="Times New Roman" w:cs="Times New Roman"/>
          <w:sz w:val="28"/>
          <w:szCs w:val="28"/>
          <w:lang w:val="kk-KZ" w:eastAsia="ru-RU"/>
        </w:rPr>
      </w:pPr>
      <w:r w:rsidRPr="00BA649F">
        <w:rPr>
          <w:rFonts w:ascii="Times New Roman" w:eastAsia="Times New Roman" w:hAnsi="Times New Roman" w:cs="Times New Roman"/>
          <w:sz w:val="28"/>
          <w:szCs w:val="28"/>
          <w:lang w:val="kk-KZ" w:eastAsia="ru-RU"/>
        </w:rPr>
        <w:t xml:space="preserve">Балабақшаның әрбір жоғарғы топтарында балалардың танымдық дүниетанымын дамытуға арналған </w:t>
      </w:r>
      <w:r w:rsidRPr="00BA649F">
        <w:rPr>
          <w:rFonts w:ascii="Times New Roman" w:eastAsia="Times New Roman" w:hAnsi="Times New Roman" w:cs="Times New Roman"/>
          <w:i/>
          <w:sz w:val="28"/>
          <w:szCs w:val="28"/>
          <w:lang w:val="kk-KZ" w:eastAsia="ru-RU"/>
        </w:rPr>
        <w:t xml:space="preserve">(мозайкалар, түрлі-түсті ойыншықтар және т.б.) </w:t>
      </w:r>
      <w:r w:rsidRPr="00BA649F">
        <w:rPr>
          <w:rFonts w:ascii="Times New Roman" w:eastAsia="Times New Roman" w:hAnsi="Times New Roman" w:cs="Times New Roman"/>
          <w:sz w:val="28"/>
          <w:szCs w:val="28"/>
          <w:lang w:val="kk-KZ" w:eastAsia="ru-RU"/>
        </w:rPr>
        <w:t xml:space="preserve">дидактикалық ойындар </w:t>
      </w:r>
      <w:r w:rsidRPr="00BA649F">
        <w:rPr>
          <w:rFonts w:ascii="Times New Roman" w:eastAsia="Times New Roman" w:hAnsi="Times New Roman" w:cs="Times New Roman"/>
          <w:i/>
          <w:sz w:val="28"/>
          <w:szCs w:val="28"/>
          <w:lang w:val="kk-KZ" w:eastAsia="ru-RU"/>
        </w:rPr>
        <w:t>(лото, домино, сурет жиынтықтары)</w:t>
      </w:r>
      <w:r>
        <w:rPr>
          <w:rFonts w:ascii="Times New Roman" w:eastAsia="Times New Roman" w:hAnsi="Times New Roman" w:cs="Times New Roman"/>
          <w:i/>
          <w:sz w:val="28"/>
          <w:szCs w:val="28"/>
          <w:lang w:val="kk-KZ" w:eastAsia="ru-RU"/>
        </w:rPr>
        <w:t>,</w:t>
      </w:r>
      <w:r w:rsidRPr="00BA649F">
        <w:rPr>
          <w:rFonts w:ascii="Times New Roman" w:eastAsia="Times New Roman" w:hAnsi="Times New Roman" w:cs="Times New Roman"/>
          <w:i/>
          <w:sz w:val="28"/>
          <w:szCs w:val="28"/>
          <w:lang w:val="kk-KZ" w:eastAsia="ru-RU"/>
        </w:rPr>
        <w:t xml:space="preserve"> </w:t>
      </w:r>
      <w:r w:rsidRPr="00BA649F">
        <w:rPr>
          <w:rFonts w:ascii="Times New Roman" w:eastAsia="Times New Roman" w:hAnsi="Times New Roman" w:cs="Times New Roman"/>
          <w:sz w:val="28"/>
          <w:szCs w:val="28"/>
          <w:lang w:val="kk-KZ" w:eastAsia="ru-RU"/>
        </w:rPr>
        <w:t>әр түрлі сюжетті ойын жиынтықтары және қуыршақтар мен әртүрлі пішіндегі жануарлар, ойыншық жиһаздар, ойыншық              телефон сияқты және балалардың әр түрлі кәсіп түріне бейімделіп дамуына а</w:t>
      </w:r>
      <w:r>
        <w:rPr>
          <w:rFonts w:ascii="Times New Roman" w:eastAsia="Times New Roman" w:hAnsi="Times New Roman" w:cs="Times New Roman"/>
          <w:sz w:val="28"/>
          <w:szCs w:val="28"/>
          <w:lang w:val="kk-KZ" w:eastAsia="ru-RU"/>
        </w:rPr>
        <w:t>рналған сюжетті-</w:t>
      </w:r>
      <w:r w:rsidRPr="00BA649F">
        <w:rPr>
          <w:rFonts w:ascii="Times New Roman" w:eastAsia="Times New Roman" w:hAnsi="Times New Roman" w:cs="Times New Roman"/>
          <w:sz w:val="28"/>
          <w:szCs w:val="28"/>
          <w:lang w:val="kk-KZ" w:eastAsia="ru-RU"/>
        </w:rPr>
        <w:t>рөлді ойындарға арналған тақырырыптары бойынша түрлі жиынтықтар</w:t>
      </w:r>
      <w:r>
        <w:rPr>
          <w:rFonts w:ascii="Times New Roman" w:eastAsia="Times New Roman" w:hAnsi="Times New Roman" w:cs="Times New Roman"/>
          <w:sz w:val="28"/>
          <w:szCs w:val="28"/>
          <w:lang w:val="kk-KZ" w:eastAsia="ru-RU"/>
        </w:rPr>
        <w:t>, с</w:t>
      </w:r>
      <w:r w:rsidRPr="00BA649F">
        <w:rPr>
          <w:rFonts w:ascii="Times New Roman" w:eastAsia="Times New Roman" w:hAnsi="Times New Roman" w:cs="Times New Roman"/>
          <w:sz w:val="28"/>
          <w:szCs w:val="28"/>
          <w:lang w:val="kk-KZ" w:eastAsia="ru-RU"/>
        </w:rPr>
        <w:t xml:space="preserve">еруен кезінде ойнауға арналған </w:t>
      </w:r>
      <w:r w:rsidRPr="00BA649F">
        <w:rPr>
          <w:rFonts w:ascii="Times New Roman" w:eastAsia="Times New Roman" w:hAnsi="Times New Roman" w:cs="Times New Roman"/>
          <w:i/>
          <w:sz w:val="28"/>
          <w:szCs w:val="28"/>
          <w:lang w:val="kk-KZ" w:eastAsia="ru-RU"/>
        </w:rPr>
        <w:t xml:space="preserve">(шелек, күрек, түрлі пішіндер, қалақтар) </w:t>
      </w:r>
      <w:r w:rsidRPr="00BA649F">
        <w:rPr>
          <w:rFonts w:ascii="Times New Roman" w:eastAsia="Times New Roman" w:hAnsi="Times New Roman" w:cs="Times New Roman"/>
          <w:sz w:val="28"/>
          <w:szCs w:val="28"/>
          <w:lang w:val="kk-KZ" w:eastAsia="ru-RU"/>
        </w:rPr>
        <w:t xml:space="preserve">ойыншықтары бар. Орталықтағы ойыншықтардың барлығы тақырыпқа сай орнатылған, әрбір бала өзіне ұнаған ойыншықты алып ойнайды. Әрбір топта осы балалабақшаның қызметкерлері дайындап жасаған </w:t>
      </w:r>
      <w:r w:rsidRPr="00BA649F">
        <w:rPr>
          <w:rFonts w:ascii="Times New Roman" w:eastAsia="Times New Roman" w:hAnsi="Times New Roman" w:cs="Times New Roman"/>
          <w:i/>
          <w:sz w:val="28"/>
          <w:szCs w:val="28"/>
          <w:lang w:val="kk-KZ" w:eastAsia="ru-RU"/>
        </w:rPr>
        <w:t xml:space="preserve">(ой қабілетін, қол саусақтарын дамытуға) </w:t>
      </w:r>
      <w:r w:rsidRPr="00BA649F">
        <w:rPr>
          <w:rFonts w:ascii="Times New Roman" w:eastAsia="Times New Roman" w:hAnsi="Times New Roman" w:cs="Times New Roman"/>
          <w:sz w:val="28"/>
          <w:szCs w:val="28"/>
          <w:lang w:val="kk-KZ" w:eastAsia="ru-RU"/>
        </w:rPr>
        <w:t xml:space="preserve">дидактикалық </w:t>
      </w:r>
      <w:r>
        <w:rPr>
          <w:rFonts w:ascii="Times New Roman" w:eastAsia="Times New Roman" w:hAnsi="Times New Roman" w:cs="Times New Roman"/>
          <w:sz w:val="28"/>
          <w:szCs w:val="28"/>
          <w:lang w:val="kk-KZ" w:eastAsia="ru-RU"/>
        </w:rPr>
        <w:t>материалдар жмнақталған</w:t>
      </w:r>
      <w:r w:rsidRPr="00BA649F">
        <w:rPr>
          <w:rFonts w:ascii="Times New Roman" w:eastAsia="Times New Roman" w:hAnsi="Times New Roman" w:cs="Times New Roman"/>
          <w:sz w:val="28"/>
          <w:szCs w:val="28"/>
          <w:lang w:val="kk-KZ" w:eastAsia="ru-RU"/>
        </w:rPr>
        <w:t xml:space="preserve">. Сонымен қатар ұсақ және ірі құрылыс материалдары </w:t>
      </w:r>
      <w:r w:rsidRPr="00BA649F">
        <w:rPr>
          <w:rFonts w:ascii="Times New Roman" w:eastAsia="Times New Roman" w:hAnsi="Times New Roman" w:cs="Times New Roman"/>
          <w:i/>
          <w:sz w:val="28"/>
          <w:szCs w:val="28"/>
          <w:lang w:val="kk-KZ" w:eastAsia="ru-RU"/>
        </w:rPr>
        <w:t xml:space="preserve">(әр түрлі әдіспен құрастыратын фетрден) </w:t>
      </w:r>
      <w:r w:rsidRPr="00BA649F">
        <w:rPr>
          <w:rFonts w:ascii="Times New Roman" w:eastAsia="Times New Roman" w:hAnsi="Times New Roman" w:cs="Times New Roman"/>
          <w:sz w:val="28"/>
          <w:szCs w:val="28"/>
          <w:lang w:val="kk-KZ" w:eastAsia="ru-RU"/>
        </w:rPr>
        <w:t>түрлі құрастырғыштар, түрлі құрылыс схемалары, сызбалары, мозайкалар бар.</w:t>
      </w:r>
    </w:p>
    <w:p w:rsidR="00F549B7" w:rsidRPr="00F549B7" w:rsidRDefault="00F549B7" w:rsidP="00D944A5">
      <w:pPr>
        <w:tabs>
          <w:tab w:val="center" w:pos="4677"/>
        </w:tabs>
        <w:spacing w:after="0" w:line="240" w:lineRule="auto"/>
        <w:ind w:firstLine="567"/>
        <w:contextualSpacing/>
        <w:jc w:val="both"/>
        <w:rPr>
          <w:rFonts w:ascii="Times New Roman" w:eastAsia="Times New Roman" w:hAnsi="Times New Roman" w:cs="Times New Roman"/>
          <w:b/>
          <w:i/>
          <w:sz w:val="28"/>
          <w:szCs w:val="28"/>
          <w:lang w:val="kk-KZ" w:eastAsia="ru-RU"/>
        </w:rPr>
      </w:pPr>
      <w:r w:rsidRPr="00F549B7">
        <w:rPr>
          <w:rFonts w:ascii="Times New Roman" w:eastAsia="Times New Roman" w:hAnsi="Times New Roman" w:cs="Times New Roman"/>
          <w:sz w:val="28"/>
          <w:szCs w:val="28"/>
          <w:lang w:val="kk-KZ" w:eastAsia="ru-RU"/>
        </w:rPr>
        <w:t xml:space="preserve">Балабақша аумағы қоршалған, әр топтарға арналған ойын алаңдары құрал-жабдықтармен жабдықталған, гүлзар, шағын бау-бақшалар, ағаштар мен өсімдіктер өсіріледі.  </w:t>
      </w:r>
    </w:p>
    <w:p w:rsidR="00F549B7" w:rsidRPr="00F549B7" w:rsidRDefault="00F549B7" w:rsidP="00F549B7">
      <w:pPr>
        <w:tabs>
          <w:tab w:val="left" w:pos="2720"/>
        </w:tabs>
        <w:spacing w:after="0" w:line="240" w:lineRule="auto"/>
        <w:jc w:val="center"/>
        <w:rPr>
          <w:rFonts w:ascii="Times New Roman" w:eastAsia="Times New Roman" w:hAnsi="Times New Roman" w:cs="Times New Roman"/>
          <w:b/>
          <w:bCs/>
          <w:iCs/>
          <w:sz w:val="28"/>
          <w:szCs w:val="28"/>
          <w:lang w:val="kk-KZ" w:eastAsia="ru-RU"/>
        </w:rPr>
      </w:pPr>
    </w:p>
    <w:p w:rsidR="00F549B7" w:rsidRPr="00F549B7" w:rsidRDefault="00F549B7" w:rsidP="00F549B7">
      <w:pPr>
        <w:tabs>
          <w:tab w:val="left" w:pos="2720"/>
        </w:tabs>
        <w:spacing w:after="0" w:line="240" w:lineRule="auto"/>
        <w:jc w:val="center"/>
        <w:rPr>
          <w:rFonts w:ascii="Times New Roman" w:eastAsia="Times New Roman" w:hAnsi="Times New Roman" w:cs="Times New Roman"/>
          <w:b/>
          <w:bCs/>
          <w:iCs/>
          <w:sz w:val="28"/>
          <w:szCs w:val="28"/>
          <w:lang w:val="kk-KZ" w:eastAsia="ru-RU"/>
        </w:rPr>
      </w:pPr>
    </w:p>
    <w:p w:rsidR="00F549B7" w:rsidRDefault="00F549B7" w:rsidP="00F549B7">
      <w:pPr>
        <w:tabs>
          <w:tab w:val="left" w:pos="2720"/>
        </w:tabs>
        <w:spacing w:after="0" w:line="240" w:lineRule="auto"/>
        <w:jc w:val="center"/>
        <w:rPr>
          <w:rFonts w:ascii="Times New Roman" w:eastAsia="Times New Roman" w:hAnsi="Times New Roman" w:cs="Times New Roman"/>
          <w:b/>
          <w:bCs/>
          <w:iCs/>
          <w:sz w:val="28"/>
          <w:szCs w:val="28"/>
          <w:lang w:val="kk-KZ" w:eastAsia="ru-RU"/>
        </w:rPr>
      </w:pPr>
    </w:p>
    <w:p w:rsidR="00B34E33" w:rsidRDefault="00B34E33" w:rsidP="00F549B7">
      <w:pPr>
        <w:tabs>
          <w:tab w:val="left" w:pos="2720"/>
        </w:tabs>
        <w:spacing w:after="0" w:line="240" w:lineRule="auto"/>
        <w:jc w:val="center"/>
        <w:rPr>
          <w:rFonts w:ascii="Times New Roman" w:eastAsia="Times New Roman" w:hAnsi="Times New Roman" w:cs="Times New Roman"/>
          <w:b/>
          <w:bCs/>
          <w:iCs/>
          <w:sz w:val="28"/>
          <w:szCs w:val="28"/>
          <w:lang w:val="kk-KZ" w:eastAsia="ru-RU"/>
        </w:rPr>
      </w:pPr>
    </w:p>
    <w:p w:rsidR="00B34E33" w:rsidRDefault="00B34E33" w:rsidP="00F549B7">
      <w:pPr>
        <w:tabs>
          <w:tab w:val="left" w:pos="2720"/>
        </w:tabs>
        <w:spacing w:after="0" w:line="240" w:lineRule="auto"/>
        <w:jc w:val="center"/>
        <w:rPr>
          <w:rFonts w:ascii="Times New Roman" w:eastAsia="Times New Roman" w:hAnsi="Times New Roman" w:cs="Times New Roman"/>
          <w:b/>
          <w:bCs/>
          <w:iCs/>
          <w:sz w:val="28"/>
          <w:szCs w:val="28"/>
          <w:lang w:val="kk-KZ" w:eastAsia="ru-RU"/>
        </w:rPr>
      </w:pPr>
    </w:p>
    <w:p w:rsidR="00B34E33" w:rsidRDefault="00B34E33" w:rsidP="00F549B7">
      <w:pPr>
        <w:tabs>
          <w:tab w:val="left" w:pos="2720"/>
        </w:tabs>
        <w:spacing w:after="0" w:line="240" w:lineRule="auto"/>
        <w:jc w:val="center"/>
        <w:rPr>
          <w:rFonts w:ascii="Times New Roman" w:eastAsia="Times New Roman" w:hAnsi="Times New Roman" w:cs="Times New Roman"/>
          <w:b/>
          <w:bCs/>
          <w:iCs/>
          <w:sz w:val="28"/>
          <w:szCs w:val="28"/>
          <w:lang w:val="kk-KZ" w:eastAsia="ru-RU"/>
        </w:rPr>
      </w:pPr>
    </w:p>
    <w:p w:rsidR="00B34E33" w:rsidRDefault="00B34E33" w:rsidP="00F549B7">
      <w:pPr>
        <w:tabs>
          <w:tab w:val="left" w:pos="2720"/>
        </w:tabs>
        <w:spacing w:after="0" w:line="240" w:lineRule="auto"/>
        <w:jc w:val="center"/>
        <w:rPr>
          <w:rFonts w:ascii="Times New Roman" w:eastAsia="Times New Roman" w:hAnsi="Times New Roman" w:cs="Times New Roman"/>
          <w:b/>
          <w:bCs/>
          <w:iCs/>
          <w:sz w:val="28"/>
          <w:szCs w:val="28"/>
          <w:lang w:val="kk-KZ" w:eastAsia="ru-RU"/>
        </w:rPr>
      </w:pPr>
    </w:p>
    <w:p w:rsidR="00B34E33" w:rsidRDefault="00B34E33" w:rsidP="00F549B7">
      <w:pPr>
        <w:tabs>
          <w:tab w:val="left" w:pos="2720"/>
        </w:tabs>
        <w:spacing w:after="0" w:line="240" w:lineRule="auto"/>
        <w:jc w:val="center"/>
        <w:rPr>
          <w:rFonts w:ascii="Times New Roman" w:eastAsia="Times New Roman" w:hAnsi="Times New Roman" w:cs="Times New Roman"/>
          <w:b/>
          <w:bCs/>
          <w:iCs/>
          <w:sz w:val="28"/>
          <w:szCs w:val="28"/>
          <w:lang w:val="kk-KZ" w:eastAsia="ru-RU"/>
        </w:rPr>
      </w:pPr>
    </w:p>
    <w:p w:rsidR="00B34E33" w:rsidRDefault="00B34E33" w:rsidP="00F549B7">
      <w:pPr>
        <w:tabs>
          <w:tab w:val="left" w:pos="2720"/>
        </w:tabs>
        <w:spacing w:after="0" w:line="240" w:lineRule="auto"/>
        <w:jc w:val="center"/>
        <w:rPr>
          <w:rFonts w:ascii="Times New Roman" w:eastAsia="Times New Roman" w:hAnsi="Times New Roman" w:cs="Times New Roman"/>
          <w:b/>
          <w:bCs/>
          <w:iCs/>
          <w:sz w:val="28"/>
          <w:szCs w:val="28"/>
          <w:lang w:val="kk-KZ" w:eastAsia="ru-RU"/>
        </w:rPr>
      </w:pPr>
    </w:p>
    <w:p w:rsidR="00B34E33" w:rsidRDefault="00B34E33" w:rsidP="00F549B7">
      <w:pPr>
        <w:tabs>
          <w:tab w:val="left" w:pos="2720"/>
        </w:tabs>
        <w:spacing w:after="0" w:line="240" w:lineRule="auto"/>
        <w:jc w:val="center"/>
        <w:rPr>
          <w:rFonts w:ascii="Times New Roman" w:eastAsia="Times New Roman" w:hAnsi="Times New Roman" w:cs="Times New Roman"/>
          <w:b/>
          <w:bCs/>
          <w:iCs/>
          <w:sz w:val="28"/>
          <w:szCs w:val="28"/>
          <w:lang w:val="kk-KZ" w:eastAsia="ru-RU"/>
        </w:rPr>
      </w:pPr>
    </w:p>
    <w:p w:rsidR="00B34E33" w:rsidRDefault="00B34E33" w:rsidP="00F549B7">
      <w:pPr>
        <w:tabs>
          <w:tab w:val="left" w:pos="2720"/>
        </w:tabs>
        <w:spacing w:after="0" w:line="240" w:lineRule="auto"/>
        <w:jc w:val="center"/>
        <w:rPr>
          <w:rFonts w:ascii="Times New Roman" w:eastAsia="Times New Roman" w:hAnsi="Times New Roman" w:cs="Times New Roman"/>
          <w:b/>
          <w:bCs/>
          <w:iCs/>
          <w:sz w:val="28"/>
          <w:szCs w:val="28"/>
          <w:lang w:val="kk-KZ" w:eastAsia="ru-RU"/>
        </w:rPr>
      </w:pPr>
    </w:p>
    <w:p w:rsidR="00B34E33" w:rsidRDefault="00B34E33" w:rsidP="00F549B7">
      <w:pPr>
        <w:tabs>
          <w:tab w:val="left" w:pos="2720"/>
        </w:tabs>
        <w:spacing w:after="0" w:line="240" w:lineRule="auto"/>
        <w:jc w:val="center"/>
        <w:rPr>
          <w:rFonts w:ascii="Times New Roman" w:eastAsia="Times New Roman" w:hAnsi="Times New Roman" w:cs="Times New Roman"/>
          <w:b/>
          <w:bCs/>
          <w:iCs/>
          <w:sz w:val="28"/>
          <w:szCs w:val="28"/>
          <w:lang w:val="kk-KZ" w:eastAsia="ru-RU"/>
        </w:rPr>
      </w:pPr>
    </w:p>
    <w:p w:rsidR="00B34E33" w:rsidRDefault="00B34E33" w:rsidP="00F549B7">
      <w:pPr>
        <w:tabs>
          <w:tab w:val="left" w:pos="2720"/>
        </w:tabs>
        <w:spacing w:after="0" w:line="240" w:lineRule="auto"/>
        <w:jc w:val="center"/>
        <w:rPr>
          <w:rFonts w:ascii="Times New Roman" w:eastAsia="Times New Roman" w:hAnsi="Times New Roman" w:cs="Times New Roman"/>
          <w:b/>
          <w:bCs/>
          <w:iCs/>
          <w:sz w:val="28"/>
          <w:szCs w:val="28"/>
          <w:lang w:val="kk-KZ" w:eastAsia="ru-RU"/>
        </w:rPr>
      </w:pPr>
    </w:p>
    <w:p w:rsidR="002C5495" w:rsidRDefault="002C5495" w:rsidP="00F549B7">
      <w:pPr>
        <w:tabs>
          <w:tab w:val="left" w:pos="2720"/>
        </w:tabs>
        <w:spacing w:after="0" w:line="240" w:lineRule="auto"/>
        <w:jc w:val="center"/>
        <w:rPr>
          <w:rFonts w:ascii="Times New Roman" w:eastAsia="Times New Roman" w:hAnsi="Times New Roman" w:cs="Times New Roman"/>
          <w:b/>
          <w:bCs/>
          <w:iCs/>
          <w:sz w:val="28"/>
          <w:szCs w:val="28"/>
          <w:lang w:val="kk-KZ" w:eastAsia="ru-RU"/>
        </w:rPr>
        <w:sectPr w:rsidR="002C5495" w:rsidSect="009F6901">
          <w:pgSz w:w="11910" w:h="16840"/>
          <w:pgMar w:top="539" w:right="851" w:bottom="851" w:left="1276" w:header="0" w:footer="1074" w:gutter="0"/>
          <w:cols w:space="720"/>
        </w:sectPr>
      </w:pPr>
    </w:p>
    <w:p w:rsidR="00A57DDE" w:rsidRPr="00A57DDE" w:rsidRDefault="00A57DDE" w:rsidP="00A57DDE">
      <w:pPr>
        <w:tabs>
          <w:tab w:val="left" w:pos="2720"/>
        </w:tabs>
        <w:spacing w:after="0" w:line="240" w:lineRule="auto"/>
        <w:jc w:val="right"/>
        <w:rPr>
          <w:rFonts w:ascii="Times New Roman" w:eastAsia="Times New Roman" w:hAnsi="Times New Roman" w:cs="Times New Roman"/>
          <w:b/>
          <w:bCs/>
          <w:iCs/>
          <w:lang w:val="kk-KZ" w:eastAsia="ru-RU"/>
        </w:rPr>
      </w:pPr>
      <w:r>
        <w:rPr>
          <w:rFonts w:ascii="Times New Roman" w:eastAsia="Times New Roman" w:hAnsi="Times New Roman" w:cs="Times New Roman"/>
          <w:b/>
          <w:bCs/>
          <w:iCs/>
          <w:sz w:val="28"/>
          <w:szCs w:val="28"/>
          <w:lang w:val="kk-KZ" w:eastAsia="ru-RU"/>
        </w:rPr>
        <w:lastRenderedPageBreak/>
        <w:tab/>
      </w:r>
      <w:r w:rsidRPr="00A57DDE">
        <w:rPr>
          <w:rFonts w:ascii="Times New Roman" w:eastAsia="Times New Roman" w:hAnsi="Times New Roman" w:cs="Times New Roman"/>
          <w:b/>
          <w:bCs/>
          <w:iCs/>
          <w:lang w:val="kk-KZ" w:eastAsia="ru-RU"/>
        </w:rPr>
        <w:t>Әдістемелік ұсынымдарға 4-қосымша</w:t>
      </w:r>
    </w:p>
    <w:p w:rsidR="00A57DDE" w:rsidRPr="00365CAA" w:rsidRDefault="00A57DDE" w:rsidP="00A57DDE">
      <w:pPr>
        <w:tabs>
          <w:tab w:val="left" w:pos="2720"/>
        </w:tabs>
        <w:spacing w:after="0" w:line="240" w:lineRule="auto"/>
        <w:jc w:val="right"/>
        <w:rPr>
          <w:rFonts w:ascii="Times New Roman" w:eastAsia="Times New Roman" w:hAnsi="Times New Roman" w:cs="Times New Roman"/>
          <w:b/>
          <w:bCs/>
          <w:iCs/>
          <w:sz w:val="28"/>
          <w:szCs w:val="28"/>
          <w:lang w:val="kk-KZ" w:eastAsia="ru-RU"/>
        </w:rPr>
      </w:pPr>
    </w:p>
    <w:p w:rsidR="00A57DDE" w:rsidRPr="00365CAA" w:rsidRDefault="00A57DDE" w:rsidP="00A57DDE">
      <w:pPr>
        <w:tabs>
          <w:tab w:val="left" w:pos="2720"/>
        </w:tabs>
        <w:spacing w:after="0" w:line="240" w:lineRule="auto"/>
        <w:jc w:val="center"/>
        <w:rPr>
          <w:rFonts w:ascii="Times New Roman" w:eastAsia="Times New Roman" w:hAnsi="Times New Roman" w:cs="Times New Roman"/>
          <w:b/>
          <w:bCs/>
          <w:iCs/>
          <w:sz w:val="28"/>
          <w:szCs w:val="28"/>
          <w:lang w:val="kk-KZ" w:eastAsia="ru-RU"/>
        </w:rPr>
      </w:pPr>
      <w:r w:rsidRPr="00365CAA">
        <w:rPr>
          <w:rFonts w:ascii="Times New Roman" w:eastAsia="Times New Roman" w:hAnsi="Times New Roman" w:cs="Times New Roman"/>
          <w:b/>
          <w:bCs/>
          <w:iCs/>
          <w:sz w:val="28"/>
          <w:szCs w:val="28"/>
          <w:lang w:val="kk-KZ" w:eastAsia="ru-RU"/>
        </w:rPr>
        <w:t>Мектепке дейінгі білім беру ұйымдарын жабдықтармен және жиһазбен қамтамасыз ету туралы мәліметтер</w:t>
      </w:r>
    </w:p>
    <w:p w:rsidR="00A57DDE" w:rsidRPr="00365CAA" w:rsidRDefault="00A57DDE" w:rsidP="00A57DDE">
      <w:pPr>
        <w:tabs>
          <w:tab w:val="left" w:pos="2720"/>
        </w:tabs>
        <w:spacing w:after="0" w:line="240" w:lineRule="auto"/>
        <w:jc w:val="center"/>
        <w:rPr>
          <w:rFonts w:ascii="Times New Roman" w:eastAsia="Times New Roman" w:hAnsi="Times New Roman" w:cs="Times New Roman"/>
          <w:b/>
          <w:bCs/>
          <w:iCs/>
          <w:sz w:val="28"/>
          <w:szCs w:val="28"/>
          <w:lang w:val="kk-KZ" w:eastAsia="ru-RU"/>
        </w:rPr>
      </w:pPr>
      <w:r>
        <w:rPr>
          <w:rFonts w:ascii="Times New Roman" w:eastAsia="Times New Roman" w:hAnsi="Times New Roman" w:cs="Times New Roman"/>
          <w:b/>
          <w:bCs/>
          <w:iCs/>
          <w:sz w:val="28"/>
          <w:szCs w:val="28"/>
          <w:lang w:val="kk-KZ" w:eastAsia="ru-RU"/>
        </w:rPr>
        <w:t>«</w:t>
      </w:r>
      <w:r w:rsidRPr="00365CAA">
        <w:rPr>
          <w:rFonts w:ascii="Times New Roman" w:eastAsia="Times New Roman" w:hAnsi="Times New Roman" w:cs="Times New Roman"/>
          <w:b/>
          <w:bCs/>
          <w:iCs/>
          <w:sz w:val="28"/>
          <w:szCs w:val="28"/>
          <w:lang w:val="kk-KZ" w:eastAsia="ru-RU"/>
        </w:rPr>
        <w:t>№75 «Балалық шақ» балабақшасы</w:t>
      </w:r>
      <w:r>
        <w:rPr>
          <w:rFonts w:ascii="Times New Roman" w:eastAsia="Times New Roman" w:hAnsi="Times New Roman" w:cs="Times New Roman"/>
          <w:b/>
          <w:bCs/>
          <w:iCs/>
          <w:sz w:val="28"/>
          <w:szCs w:val="28"/>
          <w:lang w:val="kk-KZ" w:eastAsia="ru-RU"/>
        </w:rPr>
        <w:t>»</w:t>
      </w:r>
      <w:r w:rsidRPr="00365CAA">
        <w:rPr>
          <w:rFonts w:ascii="Times New Roman" w:eastAsia="Times New Roman" w:hAnsi="Times New Roman" w:cs="Times New Roman"/>
          <w:b/>
          <w:bCs/>
          <w:iCs/>
          <w:sz w:val="28"/>
          <w:szCs w:val="28"/>
          <w:lang w:val="kk-KZ" w:eastAsia="ru-RU"/>
        </w:rPr>
        <w:t xml:space="preserve"> МКҚК (2023 жыл</w:t>
      </w:r>
      <w:r>
        <w:rPr>
          <w:rFonts w:ascii="Times New Roman" w:eastAsia="Times New Roman" w:hAnsi="Times New Roman" w:cs="Times New Roman"/>
          <w:b/>
          <w:bCs/>
          <w:iCs/>
          <w:sz w:val="28"/>
          <w:szCs w:val="28"/>
          <w:lang w:val="kk-KZ" w:eastAsia="ru-RU"/>
        </w:rPr>
        <w:t>ғ</w:t>
      </w:r>
      <w:r w:rsidRPr="00365CAA">
        <w:rPr>
          <w:rFonts w:ascii="Times New Roman" w:eastAsia="Times New Roman" w:hAnsi="Times New Roman" w:cs="Times New Roman"/>
          <w:b/>
          <w:bCs/>
          <w:iCs/>
          <w:sz w:val="28"/>
          <w:szCs w:val="28"/>
          <w:lang w:val="kk-KZ" w:eastAsia="ru-RU"/>
        </w:rPr>
        <w:t>ы жағдай бойынша)</w:t>
      </w:r>
    </w:p>
    <w:p w:rsidR="00A57DDE" w:rsidRPr="00365CAA" w:rsidRDefault="00A57DDE" w:rsidP="00A57DDE">
      <w:pPr>
        <w:tabs>
          <w:tab w:val="left" w:pos="2720"/>
        </w:tabs>
        <w:spacing w:after="0" w:line="240" w:lineRule="auto"/>
        <w:rPr>
          <w:rFonts w:ascii="Times New Roman" w:eastAsia="Times New Roman" w:hAnsi="Times New Roman" w:cs="Times New Roman"/>
          <w:b/>
          <w:bCs/>
          <w:iCs/>
          <w:sz w:val="28"/>
          <w:szCs w:val="28"/>
          <w:lang w:val="kk-KZ" w:eastAsia="ru-RU"/>
        </w:rPr>
      </w:pPr>
    </w:p>
    <w:tbl>
      <w:tblPr>
        <w:tblStyle w:val="TableNormal"/>
        <w:tblW w:w="0" w:type="auto"/>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39"/>
        <w:gridCol w:w="2553"/>
        <w:gridCol w:w="2247"/>
        <w:gridCol w:w="2127"/>
        <w:gridCol w:w="1844"/>
        <w:gridCol w:w="1844"/>
        <w:gridCol w:w="1844"/>
        <w:gridCol w:w="1859"/>
      </w:tblGrid>
      <w:tr w:rsidR="00A57DDE" w:rsidRPr="008B5438" w:rsidTr="003D3D34">
        <w:trPr>
          <w:trHeight w:val="402"/>
        </w:trPr>
        <w:tc>
          <w:tcPr>
            <w:tcW w:w="439" w:type="dxa"/>
            <w:vMerge w:val="restart"/>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p>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p>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w:t>
            </w:r>
          </w:p>
        </w:tc>
        <w:tc>
          <w:tcPr>
            <w:tcW w:w="2553" w:type="dxa"/>
            <w:vMerge w:val="restart"/>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p>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p>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Атауы</w:t>
            </w:r>
          </w:p>
        </w:tc>
        <w:tc>
          <w:tcPr>
            <w:tcW w:w="9906" w:type="dxa"/>
            <w:gridSpan w:val="5"/>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Топтардың толымдылығына байланысты саны</w:t>
            </w:r>
          </w:p>
        </w:tc>
        <w:tc>
          <w:tcPr>
            <w:tcW w:w="1859"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p>
        </w:tc>
      </w:tr>
      <w:tr w:rsidR="00A57DDE" w:rsidRPr="008B5438" w:rsidTr="003D3D34">
        <w:trPr>
          <w:trHeight w:val="1035"/>
        </w:trPr>
        <w:tc>
          <w:tcPr>
            <w:tcW w:w="439" w:type="dxa"/>
            <w:vMerge/>
            <w:tcBorders>
              <w:top w:val="nil"/>
              <w:bottom w:val="single" w:sz="4" w:space="0" w:color="auto"/>
            </w:tcBorders>
          </w:tcPr>
          <w:p w:rsidR="00A57DDE" w:rsidRPr="008B5438" w:rsidRDefault="00A57DDE" w:rsidP="003D3D34">
            <w:pPr>
              <w:tabs>
                <w:tab w:val="left" w:pos="2720"/>
              </w:tabs>
              <w:jc w:val="center"/>
              <w:rPr>
                <w:rFonts w:ascii="Times New Roman" w:eastAsia="Times New Roman" w:hAnsi="Times New Roman" w:cs="Times New Roman"/>
                <w:b/>
                <w:bCs/>
                <w:iCs/>
                <w:sz w:val="26"/>
                <w:szCs w:val="26"/>
                <w:lang w:eastAsia="ru-RU"/>
              </w:rPr>
            </w:pPr>
          </w:p>
        </w:tc>
        <w:tc>
          <w:tcPr>
            <w:tcW w:w="2553" w:type="dxa"/>
            <w:vMerge/>
            <w:tcBorders>
              <w:top w:val="nil"/>
              <w:bottom w:val="single" w:sz="4" w:space="0" w:color="auto"/>
            </w:tcBorders>
          </w:tcPr>
          <w:p w:rsidR="00A57DDE" w:rsidRPr="008B5438" w:rsidRDefault="00A57DDE" w:rsidP="003D3D34">
            <w:pPr>
              <w:tabs>
                <w:tab w:val="left" w:pos="2720"/>
              </w:tabs>
              <w:jc w:val="center"/>
              <w:rPr>
                <w:rFonts w:ascii="Times New Roman" w:eastAsia="Times New Roman" w:hAnsi="Times New Roman" w:cs="Times New Roman"/>
                <w:b/>
                <w:bCs/>
                <w:iCs/>
                <w:sz w:val="26"/>
                <w:szCs w:val="26"/>
                <w:lang w:eastAsia="ru-RU"/>
              </w:rPr>
            </w:pPr>
          </w:p>
        </w:tc>
        <w:tc>
          <w:tcPr>
            <w:tcW w:w="2247" w:type="dxa"/>
            <w:tcBorders>
              <w:bottom w:val="single" w:sz="4" w:space="0" w:color="auto"/>
            </w:tcBorders>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p>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Өлшем бірлігі</w:t>
            </w:r>
          </w:p>
        </w:tc>
        <w:tc>
          <w:tcPr>
            <w:tcW w:w="2127" w:type="dxa"/>
            <w:tcBorders>
              <w:bottom w:val="single" w:sz="4" w:space="0" w:color="auto"/>
            </w:tcBorders>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Бөбекжай жасы (ерте жас тобы, кіші топ)</w:t>
            </w:r>
          </w:p>
        </w:tc>
        <w:tc>
          <w:tcPr>
            <w:tcW w:w="1844" w:type="dxa"/>
            <w:tcBorders>
              <w:bottom w:val="single" w:sz="4" w:space="0" w:color="auto"/>
            </w:tcBorders>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Мектепке дейінгі жас (орта топ)</w:t>
            </w:r>
          </w:p>
        </w:tc>
        <w:tc>
          <w:tcPr>
            <w:tcW w:w="1844" w:type="dxa"/>
            <w:tcBorders>
              <w:bottom w:val="single" w:sz="4" w:space="0" w:color="auto"/>
            </w:tcBorders>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Мектепке дейінгі жас (ересек топ)</w:t>
            </w:r>
          </w:p>
        </w:tc>
        <w:tc>
          <w:tcPr>
            <w:tcW w:w="1844" w:type="dxa"/>
            <w:tcBorders>
              <w:bottom w:val="single" w:sz="4" w:space="0" w:color="auto"/>
            </w:tcBorders>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Мектепке дейінгі жас (мектепалды</w:t>
            </w:r>
          </w:p>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топ)</w:t>
            </w:r>
          </w:p>
        </w:tc>
        <w:tc>
          <w:tcPr>
            <w:tcW w:w="1859" w:type="dxa"/>
            <w:tcBorders>
              <w:bottom w:val="single" w:sz="4" w:space="0" w:color="auto"/>
            </w:tcBorders>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p>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Барлығы</w:t>
            </w:r>
          </w:p>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p>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p>
        </w:tc>
      </w:tr>
      <w:tr w:rsidR="00A57DDE" w:rsidRPr="00BD6A61" w:rsidTr="003D3D34">
        <w:trPr>
          <w:trHeight w:val="1110"/>
        </w:trPr>
        <w:tc>
          <w:tcPr>
            <w:tcW w:w="439" w:type="dxa"/>
            <w:tcBorders>
              <w:top w:val="single" w:sz="4" w:space="0" w:color="auto"/>
            </w:tcBorders>
            <w:vAlign w:val="center"/>
          </w:tcPr>
          <w:p w:rsidR="00A57DDE" w:rsidRPr="008B5438" w:rsidRDefault="00A57DDE" w:rsidP="003D3D34">
            <w:pPr>
              <w:tabs>
                <w:tab w:val="left" w:pos="2720"/>
              </w:tabs>
              <w:jc w:val="center"/>
              <w:rPr>
                <w:rFonts w:ascii="Times New Roman" w:eastAsia="Times New Roman" w:hAnsi="Times New Roman" w:cs="Times New Roman"/>
                <w:b/>
                <w:bCs/>
                <w:iCs/>
                <w:sz w:val="26"/>
                <w:szCs w:val="26"/>
                <w:lang w:eastAsia="ru-RU"/>
              </w:rPr>
            </w:pPr>
          </w:p>
        </w:tc>
        <w:tc>
          <w:tcPr>
            <w:tcW w:w="2553" w:type="dxa"/>
            <w:tcBorders>
              <w:top w:val="single" w:sz="4" w:space="0" w:color="auto"/>
            </w:tcBorders>
            <w:vAlign w:val="center"/>
          </w:tcPr>
          <w:p w:rsidR="00A57DDE" w:rsidRPr="008B5438" w:rsidRDefault="00A57DDE" w:rsidP="003D3D34">
            <w:pPr>
              <w:tabs>
                <w:tab w:val="left" w:pos="2720"/>
              </w:tabs>
              <w:jc w:val="center"/>
              <w:rPr>
                <w:rFonts w:ascii="Times New Roman" w:eastAsia="Times New Roman" w:hAnsi="Times New Roman" w:cs="Times New Roman"/>
                <w:b/>
                <w:bCs/>
                <w:iCs/>
                <w:sz w:val="26"/>
                <w:szCs w:val="26"/>
                <w:lang w:eastAsia="ru-RU"/>
              </w:rPr>
            </w:pPr>
            <w:r w:rsidRPr="008B5438">
              <w:rPr>
                <w:rFonts w:ascii="Times New Roman" w:eastAsia="Times New Roman" w:hAnsi="Times New Roman" w:cs="Times New Roman"/>
                <w:b/>
                <w:bCs/>
                <w:iCs/>
                <w:sz w:val="26"/>
                <w:szCs w:val="26"/>
                <w:lang w:eastAsia="ru-RU"/>
              </w:rPr>
              <w:t>Топтар</w:t>
            </w:r>
          </w:p>
        </w:tc>
        <w:tc>
          <w:tcPr>
            <w:tcW w:w="2247" w:type="dxa"/>
            <w:tcBorders>
              <w:top w:val="single" w:sz="4" w:space="0" w:color="auto"/>
            </w:tcBorders>
            <w:vAlign w:val="center"/>
          </w:tcPr>
          <w:p w:rsidR="00A57DDE" w:rsidRPr="008B5438" w:rsidRDefault="00A57DDE" w:rsidP="003D3D34">
            <w:pPr>
              <w:tabs>
                <w:tab w:val="left" w:pos="2720"/>
              </w:tabs>
              <w:jc w:val="center"/>
              <w:rPr>
                <w:rFonts w:ascii="Times New Roman" w:eastAsia="Times New Roman" w:hAnsi="Times New Roman" w:cs="Times New Roman"/>
                <w:b/>
                <w:bCs/>
                <w:iCs/>
                <w:sz w:val="26"/>
                <w:szCs w:val="26"/>
                <w:lang w:eastAsia="ru-RU"/>
              </w:rPr>
            </w:pPr>
            <w:r w:rsidRPr="008B5438">
              <w:rPr>
                <w:rFonts w:ascii="Times New Roman" w:eastAsia="Times New Roman" w:hAnsi="Times New Roman" w:cs="Times New Roman"/>
                <w:b/>
                <w:bCs/>
                <w:iCs/>
                <w:sz w:val="26"/>
                <w:szCs w:val="26"/>
                <w:lang w:eastAsia="ru-RU"/>
              </w:rPr>
              <w:t>Дана/жиынтық</w:t>
            </w:r>
          </w:p>
        </w:tc>
        <w:tc>
          <w:tcPr>
            <w:tcW w:w="2127" w:type="dxa"/>
            <w:tcBorders>
              <w:top w:val="single" w:sz="4" w:space="0" w:color="auto"/>
            </w:tcBorders>
            <w:vAlign w:val="center"/>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Көбелек</w:t>
            </w:r>
          </w:p>
        </w:tc>
        <w:tc>
          <w:tcPr>
            <w:tcW w:w="1844" w:type="dxa"/>
            <w:tcBorders>
              <w:top w:val="single" w:sz="4" w:space="0" w:color="auto"/>
            </w:tcBorders>
            <w:vAlign w:val="center"/>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Ботақан</w:t>
            </w:r>
          </w:p>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Сутас</w:t>
            </w:r>
          </w:p>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Құлыншақ</w:t>
            </w:r>
          </w:p>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Балапан</w:t>
            </w:r>
          </w:p>
        </w:tc>
        <w:tc>
          <w:tcPr>
            <w:tcW w:w="1844" w:type="dxa"/>
            <w:tcBorders>
              <w:top w:val="single" w:sz="4" w:space="0" w:color="auto"/>
            </w:tcBorders>
            <w:vAlign w:val="center"/>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Тиіндер</w:t>
            </w:r>
          </w:p>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Қарлығаш</w:t>
            </w:r>
          </w:p>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Гүлдер</w:t>
            </w:r>
          </w:p>
        </w:tc>
        <w:tc>
          <w:tcPr>
            <w:tcW w:w="1844" w:type="dxa"/>
            <w:tcBorders>
              <w:top w:val="single" w:sz="4" w:space="0" w:color="auto"/>
            </w:tcBorders>
            <w:vAlign w:val="center"/>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Аралар</w:t>
            </w:r>
          </w:p>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Жұлдызай</w:t>
            </w:r>
          </w:p>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Күншуақ</w:t>
            </w:r>
          </w:p>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Алтын балық</w:t>
            </w:r>
          </w:p>
        </w:tc>
        <w:tc>
          <w:tcPr>
            <w:tcW w:w="1859" w:type="dxa"/>
            <w:tcBorders>
              <w:top w:val="single" w:sz="4" w:space="0" w:color="auto"/>
            </w:tcBorders>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p>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p>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p>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p>
        </w:tc>
      </w:tr>
    </w:tbl>
    <w:p w:rsidR="00A57DDE" w:rsidRPr="00BB307E" w:rsidRDefault="00A57DDE" w:rsidP="00A57DDE">
      <w:pPr>
        <w:tabs>
          <w:tab w:val="left" w:pos="2720"/>
        </w:tabs>
        <w:spacing w:after="0" w:line="240" w:lineRule="auto"/>
        <w:jc w:val="center"/>
        <w:rPr>
          <w:rFonts w:ascii="Times New Roman" w:eastAsia="Times New Roman" w:hAnsi="Times New Roman" w:cs="Times New Roman"/>
          <w:b/>
          <w:bCs/>
          <w:iCs/>
          <w:sz w:val="28"/>
          <w:szCs w:val="28"/>
          <w:lang w:val="kk-KZ" w:eastAsia="ru-RU"/>
        </w:rPr>
      </w:pPr>
    </w:p>
    <w:p w:rsidR="00A57DDE" w:rsidRDefault="00A57DDE" w:rsidP="00A57DDE">
      <w:pPr>
        <w:tabs>
          <w:tab w:val="left" w:pos="2720"/>
        </w:tabs>
        <w:spacing w:after="0" w:line="240" w:lineRule="auto"/>
        <w:jc w:val="center"/>
        <w:rPr>
          <w:rFonts w:ascii="Times New Roman" w:eastAsia="Times New Roman" w:hAnsi="Times New Roman" w:cs="Times New Roman"/>
          <w:b/>
          <w:bCs/>
          <w:iCs/>
          <w:sz w:val="28"/>
          <w:szCs w:val="28"/>
          <w:lang w:eastAsia="ru-RU"/>
        </w:rPr>
      </w:pPr>
      <w:r w:rsidRPr="00365CAA">
        <w:rPr>
          <w:rFonts w:ascii="Times New Roman" w:eastAsia="Times New Roman" w:hAnsi="Times New Roman" w:cs="Times New Roman"/>
          <w:b/>
          <w:bCs/>
          <w:iCs/>
          <w:sz w:val="28"/>
          <w:szCs w:val="28"/>
          <w:lang w:eastAsia="ru-RU"/>
        </w:rPr>
        <w:t>Қабылдау бөлмесі</w:t>
      </w:r>
      <w:r>
        <w:rPr>
          <w:rFonts w:ascii="Times New Roman" w:eastAsia="Times New Roman" w:hAnsi="Times New Roman" w:cs="Times New Roman"/>
          <w:b/>
          <w:bCs/>
          <w:iCs/>
          <w:sz w:val="28"/>
          <w:szCs w:val="28"/>
          <w:lang w:val="kk-KZ" w:eastAsia="ru-RU"/>
        </w:rPr>
        <w:t xml:space="preserve"> </w:t>
      </w:r>
      <w:r w:rsidRPr="00365CAA">
        <w:rPr>
          <w:rFonts w:ascii="Times New Roman" w:eastAsia="Times New Roman" w:hAnsi="Times New Roman" w:cs="Times New Roman"/>
          <w:b/>
          <w:bCs/>
          <w:iCs/>
          <w:sz w:val="28"/>
          <w:szCs w:val="28"/>
          <w:lang w:eastAsia="ru-RU"/>
        </w:rPr>
        <w:t>(топ ішінде)</w:t>
      </w:r>
    </w:p>
    <w:p w:rsidR="00A57DDE" w:rsidRPr="00365CAA" w:rsidRDefault="00A57DDE" w:rsidP="00A57DDE">
      <w:pPr>
        <w:tabs>
          <w:tab w:val="left" w:pos="2720"/>
        </w:tabs>
        <w:spacing w:after="0" w:line="240" w:lineRule="auto"/>
        <w:jc w:val="center"/>
        <w:rPr>
          <w:rFonts w:ascii="Times New Roman" w:eastAsia="Times New Roman" w:hAnsi="Times New Roman" w:cs="Times New Roman"/>
          <w:b/>
          <w:bCs/>
          <w:iCs/>
          <w:sz w:val="28"/>
          <w:szCs w:val="28"/>
          <w:lang w:eastAsia="ru-RU"/>
        </w:rPr>
      </w:pPr>
    </w:p>
    <w:tbl>
      <w:tblPr>
        <w:tblStyle w:val="TableNormal"/>
        <w:tblW w:w="0" w:type="auto"/>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86"/>
        <w:gridCol w:w="3012"/>
        <w:gridCol w:w="1841"/>
        <w:gridCol w:w="2127"/>
        <w:gridCol w:w="1844"/>
        <w:gridCol w:w="1844"/>
        <w:gridCol w:w="1844"/>
        <w:gridCol w:w="1859"/>
      </w:tblGrid>
      <w:tr w:rsidR="00A57DDE" w:rsidRPr="008B5438" w:rsidTr="003D3D34">
        <w:trPr>
          <w:trHeight w:val="974"/>
        </w:trPr>
        <w:tc>
          <w:tcPr>
            <w:tcW w:w="386"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p>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1</w:t>
            </w:r>
          </w:p>
        </w:tc>
        <w:tc>
          <w:tcPr>
            <w:tcW w:w="3012"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p>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Балаларға арналған шкафтар</w:t>
            </w:r>
          </w:p>
        </w:tc>
        <w:tc>
          <w:tcPr>
            <w:tcW w:w="1841"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p>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дана</w:t>
            </w:r>
          </w:p>
        </w:tc>
        <w:tc>
          <w:tcPr>
            <w:tcW w:w="2127"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p>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25</w:t>
            </w:r>
          </w:p>
        </w:tc>
        <w:tc>
          <w:tcPr>
            <w:tcW w:w="1844"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p>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120</w:t>
            </w:r>
          </w:p>
        </w:tc>
        <w:tc>
          <w:tcPr>
            <w:tcW w:w="1844"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p>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90</w:t>
            </w:r>
          </w:p>
        </w:tc>
        <w:tc>
          <w:tcPr>
            <w:tcW w:w="1844"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p>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120</w:t>
            </w:r>
          </w:p>
        </w:tc>
        <w:tc>
          <w:tcPr>
            <w:tcW w:w="1859"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p>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355</w:t>
            </w:r>
          </w:p>
        </w:tc>
      </w:tr>
      <w:tr w:rsidR="00A57DDE" w:rsidRPr="008B5438" w:rsidTr="003D3D34">
        <w:trPr>
          <w:trHeight w:val="505"/>
        </w:trPr>
        <w:tc>
          <w:tcPr>
            <w:tcW w:w="386"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2</w:t>
            </w:r>
          </w:p>
        </w:tc>
        <w:tc>
          <w:tcPr>
            <w:tcW w:w="3012"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Балалар арналған ұзын</w:t>
            </w:r>
          </w:p>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орындықтар</w:t>
            </w:r>
          </w:p>
        </w:tc>
        <w:tc>
          <w:tcPr>
            <w:tcW w:w="1841"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дана</w:t>
            </w:r>
          </w:p>
        </w:tc>
        <w:tc>
          <w:tcPr>
            <w:tcW w:w="2127"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2</w:t>
            </w:r>
          </w:p>
        </w:tc>
        <w:tc>
          <w:tcPr>
            <w:tcW w:w="1844"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5</w:t>
            </w:r>
          </w:p>
        </w:tc>
        <w:tc>
          <w:tcPr>
            <w:tcW w:w="1844"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14</w:t>
            </w:r>
          </w:p>
        </w:tc>
        <w:tc>
          <w:tcPr>
            <w:tcW w:w="1844"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11</w:t>
            </w:r>
          </w:p>
        </w:tc>
        <w:tc>
          <w:tcPr>
            <w:tcW w:w="1859"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32</w:t>
            </w:r>
          </w:p>
        </w:tc>
      </w:tr>
      <w:tr w:rsidR="00A57DDE" w:rsidRPr="008B5438" w:rsidTr="003D3D34">
        <w:trPr>
          <w:trHeight w:val="275"/>
        </w:trPr>
        <w:tc>
          <w:tcPr>
            <w:tcW w:w="386"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3</w:t>
            </w:r>
          </w:p>
        </w:tc>
        <w:tc>
          <w:tcPr>
            <w:tcW w:w="3012"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Өрт сөндіргіш</w:t>
            </w:r>
          </w:p>
        </w:tc>
        <w:tc>
          <w:tcPr>
            <w:tcW w:w="1841"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дана</w:t>
            </w:r>
          </w:p>
        </w:tc>
        <w:tc>
          <w:tcPr>
            <w:tcW w:w="2127"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1</w:t>
            </w:r>
          </w:p>
        </w:tc>
        <w:tc>
          <w:tcPr>
            <w:tcW w:w="1844"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4</w:t>
            </w:r>
          </w:p>
        </w:tc>
        <w:tc>
          <w:tcPr>
            <w:tcW w:w="1844"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3</w:t>
            </w:r>
          </w:p>
        </w:tc>
        <w:tc>
          <w:tcPr>
            <w:tcW w:w="1844"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4</w:t>
            </w:r>
          </w:p>
        </w:tc>
        <w:tc>
          <w:tcPr>
            <w:tcW w:w="1859"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12</w:t>
            </w:r>
          </w:p>
        </w:tc>
      </w:tr>
      <w:tr w:rsidR="00A57DDE" w:rsidRPr="008B5438" w:rsidTr="003D3D34">
        <w:trPr>
          <w:trHeight w:val="275"/>
        </w:trPr>
        <w:tc>
          <w:tcPr>
            <w:tcW w:w="386"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4</w:t>
            </w:r>
          </w:p>
        </w:tc>
        <w:tc>
          <w:tcPr>
            <w:tcW w:w="3012"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Шкаф сөресі</w:t>
            </w:r>
          </w:p>
        </w:tc>
        <w:tc>
          <w:tcPr>
            <w:tcW w:w="1841"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дана</w:t>
            </w:r>
          </w:p>
        </w:tc>
        <w:tc>
          <w:tcPr>
            <w:tcW w:w="2127"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1</w:t>
            </w:r>
          </w:p>
        </w:tc>
        <w:tc>
          <w:tcPr>
            <w:tcW w:w="1844"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12</w:t>
            </w:r>
          </w:p>
        </w:tc>
        <w:tc>
          <w:tcPr>
            <w:tcW w:w="1844"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9</w:t>
            </w:r>
          </w:p>
        </w:tc>
        <w:tc>
          <w:tcPr>
            <w:tcW w:w="1844"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12</w:t>
            </w:r>
          </w:p>
        </w:tc>
        <w:tc>
          <w:tcPr>
            <w:tcW w:w="1859"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34</w:t>
            </w:r>
          </w:p>
        </w:tc>
      </w:tr>
      <w:tr w:rsidR="00A57DDE" w:rsidRPr="008B5438" w:rsidTr="003D3D34">
        <w:trPr>
          <w:trHeight w:val="505"/>
        </w:trPr>
        <w:tc>
          <w:tcPr>
            <w:tcW w:w="386"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5</w:t>
            </w:r>
          </w:p>
        </w:tc>
        <w:tc>
          <w:tcPr>
            <w:tcW w:w="3012"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Электронды байланыссыз</w:t>
            </w:r>
          </w:p>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термометр</w:t>
            </w:r>
          </w:p>
        </w:tc>
        <w:tc>
          <w:tcPr>
            <w:tcW w:w="1841"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дана</w:t>
            </w:r>
          </w:p>
        </w:tc>
        <w:tc>
          <w:tcPr>
            <w:tcW w:w="2127"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1</w:t>
            </w:r>
          </w:p>
        </w:tc>
        <w:tc>
          <w:tcPr>
            <w:tcW w:w="1844"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4</w:t>
            </w:r>
          </w:p>
        </w:tc>
        <w:tc>
          <w:tcPr>
            <w:tcW w:w="1844"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3</w:t>
            </w:r>
          </w:p>
        </w:tc>
        <w:tc>
          <w:tcPr>
            <w:tcW w:w="1844"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4</w:t>
            </w:r>
          </w:p>
        </w:tc>
        <w:tc>
          <w:tcPr>
            <w:tcW w:w="1859"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12</w:t>
            </w:r>
          </w:p>
        </w:tc>
      </w:tr>
      <w:tr w:rsidR="00A57DDE" w:rsidRPr="008B5438" w:rsidTr="003D3D34">
        <w:trPr>
          <w:trHeight w:val="275"/>
        </w:trPr>
        <w:tc>
          <w:tcPr>
            <w:tcW w:w="386"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6</w:t>
            </w:r>
          </w:p>
        </w:tc>
        <w:tc>
          <w:tcPr>
            <w:tcW w:w="3012"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Бөлме термометрі</w:t>
            </w:r>
          </w:p>
        </w:tc>
        <w:tc>
          <w:tcPr>
            <w:tcW w:w="1841"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дана</w:t>
            </w:r>
          </w:p>
        </w:tc>
        <w:tc>
          <w:tcPr>
            <w:tcW w:w="2127"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1</w:t>
            </w:r>
          </w:p>
        </w:tc>
        <w:tc>
          <w:tcPr>
            <w:tcW w:w="1844"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4</w:t>
            </w:r>
          </w:p>
        </w:tc>
        <w:tc>
          <w:tcPr>
            <w:tcW w:w="1844"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3</w:t>
            </w:r>
          </w:p>
        </w:tc>
        <w:tc>
          <w:tcPr>
            <w:tcW w:w="1844"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4</w:t>
            </w:r>
          </w:p>
        </w:tc>
        <w:tc>
          <w:tcPr>
            <w:tcW w:w="1859"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12</w:t>
            </w:r>
          </w:p>
        </w:tc>
      </w:tr>
      <w:tr w:rsidR="00A57DDE" w:rsidRPr="008B5438" w:rsidTr="003D3D34">
        <w:trPr>
          <w:trHeight w:val="506"/>
        </w:trPr>
        <w:tc>
          <w:tcPr>
            <w:tcW w:w="386"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7</w:t>
            </w:r>
          </w:p>
        </w:tc>
        <w:tc>
          <w:tcPr>
            <w:tcW w:w="3012"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Электронды сандық</w:t>
            </w:r>
          </w:p>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термометр</w:t>
            </w:r>
          </w:p>
        </w:tc>
        <w:tc>
          <w:tcPr>
            <w:tcW w:w="1841"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дана</w:t>
            </w:r>
          </w:p>
        </w:tc>
        <w:tc>
          <w:tcPr>
            <w:tcW w:w="2127"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1</w:t>
            </w:r>
          </w:p>
        </w:tc>
        <w:tc>
          <w:tcPr>
            <w:tcW w:w="1844"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4</w:t>
            </w:r>
          </w:p>
        </w:tc>
        <w:tc>
          <w:tcPr>
            <w:tcW w:w="1844"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3</w:t>
            </w:r>
          </w:p>
        </w:tc>
        <w:tc>
          <w:tcPr>
            <w:tcW w:w="1844"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4</w:t>
            </w:r>
          </w:p>
        </w:tc>
        <w:tc>
          <w:tcPr>
            <w:tcW w:w="1859"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12</w:t>
            </w:r>
          </w:p>
        </w:tc>
      </w:tr>
    </w:tbl>
    <w:p w:rsidR="00A57DDE" w:rsidRDefault="00A57DDE" w:rsidP="00A57DDE">
      <w:pPr>
        <w:tabs>
          <w:tab w:val="left" w:pos="2720"/>
        </w:tabs>
        <w:spacing w:after="0" w:line="240" w:lineRule="auto"/>
        <w:jc w:val="center"/>
        <w:rPr>
          <w:rFonts w:ascii="Times New Roman" w:eastAsia="Times New Roman" w:hAnsi="Times New Roman" w:cs="Times New Roman"/>
          <w:b/>
          <w:bCs/>
          <w:iCs/>
          <w:sz w:val="28"/>
          <w:szCs w:val="28"/>
          <w:lang w:eastAsia="ru-RU"/>
        </w:rPr>
      </w:pPr>
      <w:r w:rsidRPr="00365CAA">
        <w:rPr>
          <w:rFonts w:ascii="Times New Roman" w:eastAsia="Times New Roman" w:hAnsi="Times New Roman" w:cs="Times New Roman"/>
          <w:b/>
          <w:bCs/>
          <w:iCs/>
          <w:sz w:val="28"/>
          <w:szCs w:val="28"/>
          <w:lang w:eastAsia="ru-RU"/>
        </w:rPr>
        <w:t>Оқу бөлмесі</w:t>
      </w:r>
      <w:r>
        <w:rPr>
          <w:rFonts w:ascii="Times New Roman" w:eastAsia="Times New Roman" w:hAnsi="Times New Roman" w:cs="Times New Roman"/>
          <w:b/>
          <w:bCs/>
          <w:iCs/>
          <w:sz w:val="28"/>
          <w:szCs w:val="28"/>
          <w:lang w:val="kk-KZ" w:eastAsia="ru-RU"/>
        </w:rPr>
        <w:t xml:space="preserve"> </w:t>
      </w:r>
      <w:r w:rsidRPr="00365CAA">
        <w:rPr>
          <w:rFonts w:ascii="Times New Roman" w:eastAsia="Times New Roman" w:hAnsi="Times New Roman" w:cs="Times New Roman"/>
          <w:b/>
          <w:bCs/>
          <w:iCs/>
          <w:sz w:val="28"/>
          <w:szCs w:val="28"/>
          <w:lang w:eastAsia="ru-RU"/>
        </w:rPr>
        <w:t>(топ ішінде)</w:t>
      </w:r>
    </w:p>
    <w:p w:rsidR="00A57DDE" w:rsidRPr="00365CAA" w:rsidRDefault="00A57DDE" w:rsidP="00A57DDE">
      <w:pPr>
        <w:tabs>
          <w:tab w:val="left" w:pos="2720"/>
        </w:tabs>
        <w:spacing w:after="0" w:line="240" w:lineRule="auto"/>
        <w:jc w:val="center"/>
        <w:rPr>
          <w:rFonts w:ascii="Times New Roman" w:eastAsia="Times New Roman" w:hAnsi="Times New Roman" w:cs="Times New Roman"/>
          <w:b/>
          <w:bCs/>
          <w:iCs/>
          <w:sz w:val="28"/>
          <w:szCs w:val="28"/>
          <w:lang w:eastAsia="ru-RU"/>
        </w:rPr>
      </w:pPr>
    </w:p>
    <w:tbl>
      <w:tblPr>
        <w:tblStyle w:val="TableNormal"/>
        <w:tblW w:w="0" w:type="auto"/>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37"/>
        <w:gridCol w:w="2962"/>
        <w:gridCol w:w="1841"/>
        <w:gridCol w:w="2127"/>
        <w:gridCol w:w="1844"/>
        <w:gridCol w:w="1844"/>
        <w:gridCol w:w="1844"/>
        <w:gridCol w:w="1858"/>
      </w:tblGrid>
      <w:tr w:rsidR="00A57DDE" w:rsidRPr="008B5438" w:rsidTr="003D3D34">
        <w:trPr>
          <w:trHeight w:val="299"/>
        </w:trPr>
        <w:tc>
          <w:tcPr>
            <w:tcW w:w="437"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8</w:t>
            </w:r>
          </w:p>
        </w:tc>
        <w:tc>
          <w:tcPr>
            <w:tcW w:w="2962"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Балалар үстелі</w:t>
            </w:r>
          </w:p>
        </w:tc>
        <w:tc>
          <w:tcPr>
            <w:tcW w:w="1841"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дана</w:t>
            </w:r>
          </w:p>
        </w:tc>
        <w:tc>
          <w:tcPr>
            <w:tcW w:w="2127"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10</w:t>
            </w:r>
          </w:p>
        </w:tc>
        <w:tc>
          <w:tcPr>
            <w:tcW w:w="1844"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48</w:t>
            </w:r>
          </w:p>
        </w:tc>
        <w:tc>
          <w:tcPr>
            <w:tcW w:w="1844"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36</w:t>
            </w:r>
          </w:p>
        </w:tc>
        <w:tc>
          <w:tcPr>
            <w:tcW w:w="1844"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48</w:t>
            </w:r>
          </w:p>
        </w:tc>
        <w:tc>
          <w:tcPr>
            <w:tcW w:w="1858"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142</w:t>
            </w:r>
          </w:p>
        </w:tc>
      </w:tr>
      <w:tr w:rsidR="00A57DDE" w:rsidRPr="008B5438" w:rsidTr="003D3D34">
        <w:trPr>
          <w:trHeight w:val="299"/>
        </w:trPr>
        <w:tc>
          <w:tcPr>
            <w:tcW w:w="437"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9</w:t>
            </w:r>
          </w:p>
        </w:tc>
        <w:tc>
          <w:tcPr>
            <w:tcW w:w="2962"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Балалар орындығы</w:t>
            </w:r>
          </w:p>
        </w:tc>
        <w:tc>
          <w:tcPr>
            <w:tcW w:w="1841"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дана</w:t>
            </w:r>
          </w:p>
        </w:tc>
        <w:tc>
          <w:tcPr>
            <w:tcW w:w="2127"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28</w:t>
            </w:r>
          </w:p>
        </w:tc>
        <w:tc>
          <w:tcPr>
            <w:tcW w:w="1844"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112</w:t>
            </w:r>
          </w:p>
        </w:tc>
        <w:tc>
          <w:tcPr>
            <w:tcW w:w="1844"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84</w:t>
            </w:r>
          </w:p>
        </w:tc>
        <w:tc>
          <w:tcPr>
            <w:tcW w:w="1844"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112</w:t>
            </w:r>
          </w:p>
        </w:tc>
        <w:tc>
          <w:tcPr>
            <w:tcW w:w="1858"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336</w:t>
            </w:r>
          </w:p>
        </w:tc>
      </w:tr>
      <w:tr w:rsidR="00A57DDE" w:rsidRPr="008B5438" w:rsidTr="003D3D34">
        <w:trPr>
          <w:trHeight w:val="301"/>
        </w:trPr>
        <w:tc>
          <w:tcPr>
            <w:tcW w:w="437"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10</w:t>
            </w:r>
          </w:p>
        </w:tc>
        <w:tc>
          <w:tcPr>
            <w:tcW w:w="2962"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Сөре 8-бөлімді</w:t>
            </w:r>
          </w:p>
        </w:tc>
        <w:tc>
          <w:tcPr>
            <w:tcW w:w="1841"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дана</w:t>
            </w:r>
          </w:p>
        </w:tc>
        <w:tc>
          <w:tcPr>
            <w:tcW w:w="2127"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4</w:t>
            </w:r>
          </w:p>
        </w:tc>
        <w:tc>
          <w:tcPr>
            <w:tcW w:w="1844"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8</w:t>
            </w:r>
          </w:p>
        </w:tc>
        <w:tc>
          <w:tcPr>
            <w:tcW w:w="1844"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1</w:t>
            </w:r>
          </w:p>
        </w:tc>
        <w:tc>
          <w:tcPr>
            <w:tcW w:w="1844"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13</w:t>
            </w:r>
          </w:p>
        </w:tc>
        <w:tc>
          <w:tcPr>
            <w:tcW w:w="1858"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44</w:t>
            </w:r>
          </w:p>
        </w:tc>
      </w:tr>
      <w:tr w:rsidR="00A57DDE" w:rsidRPr="008B5438" w:rsidTr="003D3D34">
        <w:trPr>
          <w:trHeight w:val="299"/>
        </w:trPr>
        <w:tc>
          <w:tcPr>
            <w:tcW w:w="437"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11</w:t>
            </w:r>
          </w:p>
        </w:tc>
        <w:tc>
          <w:tcPr>
            <w:tcW w:w="2962"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Сөре 4-бөлімді</w:t>
            </w:r>
          </w:p>
        </w:tc>
        <w:tc>
          <w:tcPr>
            <w:tcW w:w="1841"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дана</w:t>
            </w:r>
          </w:p>
        </w:tc>
        <w:tc>
          <w:tcPr>
            <w:tcW w:w="2127"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3</w:t>
            </w:r>
          </w:p>
        </w:tc>
        <w:tc>
          <w:tcPr>
            <w:tcW w:w="1844"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6</w:t>
            </w:r>
          </w:p>
        </w:tc>
        <w:tc>
          <w:tcPr>
            <w:tcW w:w="1844"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11</w:t>
            </w:r>
          </w:p>
        </w:tc>
        <w:tc>
          <w:tcPr>
            <w:tcW w:w="1844"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10</w:t>
            </w:r>
          </w:p>
        </w:tc>
        <w:tc>
          <w:tcPr>
            <w:tcW w:w="1858"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30</w:t>
            </w:r>
          </w:p>
        </w:tc>
      </w:tr>
      <w:tr w:rsidR="00A57DDE" w:rsidRPr="008B5438" w:rsidTr="003D3D34">
        <w:trPr>
          <w:trHeight w:val="299"/>
        </w:trPr>
        <w:tc>
          <w:tcPr>
            <w:tcW w:w="437"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12</w:t>
            </w:r>
          </w:p>
        </w:tc>
        <w:tc>
          <w:tcPr>
            <w:tcW w:w="2962"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Сөре 3-бөлімді</w:t>
            </w:r>
          </w:p>
        </w:tc>
        <w:tc>
          <w:tcPr>
            <w:tcW w:w="1841"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дана</w:t>
            </w:r>
          </w:p>
        </w:tc>
        <w:tc>
          <w:tcPr>
            <w:tcW w:w="2127"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0</w:t>
            </w:r>
          </w:p>
        </w:tc>
        <w:tc>
          <w:tcPr>
            <w:tcW w:w="1844"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2</w:t>
            </w:r>
          </w:p>
        </w:tc>
        <w:tc>
          <w:tcPr>
            <w:tcW w:w="1844"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2</w:t>
            </w:r>
          </w:p>
        </w:tc>
        <w:tc>
          <w:tcPr>
            <w:tcW w:w="1844"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2</w:t>
            </w:r>
          </w:p>
        </w:tc>
        <w:tc>
          <w:tcPr>
            <w:tcW w:w="1858"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6</w:t>
            </w:r>
          </w:p>
        </w:tc>
      </w:tr>
      <w:tr w:rsidR="00A57DDE" w:rsidRPr="008B5438" w:rsidTr="003D3D34">
        <w:trPr>
          <w:trHeight w:val="299"/>
        </w:trPr>
        <w:tc>
          <w:tcPr>
            <w:tcW w:w="437"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13</w:t>
            </w:r>
          </w:p>
        </w:tc>
        <w:tc>
          <w:tcPr>
            <w:tcW w:w="2962"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Сөре 10-бөлімді</w:t>
            </w:r>
          </w:p>
        </w:tc>
        <w:tc>
          <w:tcPr>
            <w:tcW w:w="1841"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дана</w:t>
            </w:r>
          </w:p>
        </w:tc>
        <w:tc>
          <w:tcPr>
            <w:tcW w:w="2127"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0</w:t>
            </w:r>
          </w:p>
        </w:tc>
        <w:tc>
          <w:tcPr>
            <w:tcW w:w="1844"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0</w:t>
            </w:r>
          </w:p>
        </w:tc>
        <w:tc>
          <w:tcPr>
            <w:tcW w:w="1844"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0</w:t>
            </w:r>
          </w:p>
        </w:tc>
        <w:tc>
          <w:tcPr>
            <w:tcW w:w="1844"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1</w:t>
            </w:r>
          </w:p>
        </w:tc>
        <w:tc>
          <w:tcPr>
            <w:tcW w:w="1858"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1</w:t>
            </w:r>
          </w:p>
        </w:tc>
      </w:tr>
      <w:tr w:rsidR="00A57DDE" w:rsidRPr="008B5438" w:rsidTr="003D3D34">
        <w:trPr>
          <w:trHeight w:val="299"/>
        </w:trPr>
        <w:tc>
          <w:tcPr>
            <w:tcW w:w="437"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14</w:t>
            </w:r>
          </w:p>
        </w:tc>
        <w:tc>
          <w:tcPr>
            <w:tcW w:w="2962"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Шкаф</w:t>
            </w:r>
          </w:p>
        </w:tc>
        <w:tc>
          <w:tcPr>
            <w:tcW w:w="1841"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дана</w:t>
            </w:r>
          </w:p>
        </w:tc>
        <w:tc>
          <w:tcPr>
            <w:tcW w:w="2127"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0</w:t>
            </w:r>
          </w:p>
        </w:tc>
        <w:tc>
          <w:tcPr>
            <w:tcW w:w="1844"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0</w:t>
            </w:r>
          </w:p>
        </w:tc>
        <w:tc>
          <w:tcPr>
            <w:tcW w:w="1844"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0</w:t>
            </w:r>
          </w:p>
        </w:tc>
        <w:tc>
          <w:tcPr>
            <w:tcW w:w="1844"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3</w:t>
            </w:r>
          </w:p>
        </w:tc>
        <w:tc>
          <w:tcPr>
            <w:tcW w:w="1858"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3</w:t>
            </w:r>
          </w:p>
        </w:tc>
      </w:tr>
      <w:tr w:rsidR="00A57DDE" w:rsidRPr="008B5438" w:rsidTr="003D3D34">
        <w:trPr>
          <w:trHeight w:val="301"/>
        </w:trPr>
        <w:tc>
          <w:tcPr>
            <w:tcW w:w="437"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15</w:t>
            </w:r>
          </w:p>
        </w:tc>
        <w:tc>
          <w:tcPr>
            <w:tcW w:w="2962"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Тақталар</w:t>
            </w:r>
          </w:p>
        </w:tc>
        <w:tc>
          <w:tcPr>
            <w:tcW w:w="1841"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дана</w:t>
            </w:r>
          </w:p>
        </w:tc>
        <w:tc>
          <w:tcPr>
            <w:tcW w:w="2127"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1</w:t>
            </w:r>
          </w:p>
        </w:tc>
        <w:tc>
          <w:tcPr>
            <w:tcW w:w="1844"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4</w:t>
            </w:r>
          </w:p>
        </w:tc>
        <w:tc>
          <w:tcPr>
            <w:tcW w:w="1844"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3</w:t>
            </w:r>
          </w:p>
        </w:tc>
        <w:tc>
          <w:tcPr>
            <w:tcW w:w="1844"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4</w:t>
            </w:r>
          </w:p>
        </w:tc>
        <w:tc>
          <w:tcPr>
            <w:tcW w:w="1858"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12</w:t>
            </w:r>
          </w:p>
        </w:tc>
      </w:tr>
      <w:tr w:rsidR="00A57DDE" w:rsidRPr="008B5438" w:rsidTr="003D3D34">
        <w:trPr>
          <w:trHeight w:val="301"/>
        </w:trPr>
        <w:tc>
          <w:tcPr>
            <w:tcW w:w="437"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16</w:t>
            </w:r>
          </w:p>
        </w:tc>
        <w:tc>
          <w:tcPr>
            <w:tcW w:w="2962"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Мальберт</w:t>
            </w:r>
          </w:p>
        </w:tc>
        <w:tc>
          <w:tcPr>
            <w:tcW w:w="1841"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дана</w:t>
            </w:r>
          </w:p>
        </w:tc>
        <w:tc>
          <w:tcPr>
            <w:tcW w:w="2127"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1</w:t>
            </w:r>
          </w:p>
        </w:tc>
        <w:tc>
          <w:tcPr>
            <w:tcW w:w="1844"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4</w:t>
            </w:r>
          </w:p>
        </w:tc>
        <w:tc>
          <w:tcPr>
            <w:tcW w:w="1844"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3</w:t>
            </w:r>
          </w:p>
        </w:tc>
        <w:tc>
          <w:tcPr>
            <w:tcW w:w="1844"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4</w:t>
            </w:r>
          </w:p>
        </w:tc>
        <w:tc>
          <w:tcPr>
            <w:tcW w:w="1858"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12</w:t>
            </w:r>
          </w:p>
        </w:tc>
      </w:tr>
      <w:tr w:rsidR="00A57DDE" w:rsidRPr="008B5438" w:rsidTr="003D3D34">
        <w:trPr>
          <w:trHeight w:val="301"/>
        </w:trPr>
        <w:tc>
          <w:tcPr>
            <w:tcW w:w="437"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17</w:t>
            </w:r>
          </w:p>
        </w:tc>
        <w:tc>
          <w:tcPr>
            <w:tcW w:w="2962"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Интарактивті тақта</w:t>
            </w:r>
          </w:p>
        </w:tc>
        <w:tc>
          <w:tcPr>
            <w:tcW w:w="1841"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дана</w:t>
            </w:r>
          </w:p>
        </w:tc>
        <w:tc>
          <w:tcPr>
            <w:tcW w:w="2127"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0</w:t>
            </w:r>
          </w:p>
        </w:tc>
        <w:tc>
          <w:tcPr>
            <w:tcW w:w="1844"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0</w:t>
            </w:r>
          </w:p>
        </w:tc>
        <w:tc>
          <w:tcPr>
            <w:tcW w:w="1844"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0</w:t>
            </w:r>
          </w:p>
        </w:tc>
        <w:tc>
          <w:tcPr>
            <w:tcW w:w="1844"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4</w:t>
            </w:r>
          </w:p>
        </w:tc>
        <w:tc>
          <w:tcPr>
            <w:tcW w:w="1858"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4</w:t>
            </w:r>
          </w:p>
        </w:tc>
      </w:tr>
      <w:tr w:rsidR="00A57DDE" w:rsidRPr="008B5438" w:rsidTr="003D3D34">
        <w:trPr>
          <w:trHeight w:val="301"/>
        </w:trPr>
        <w:tc>
          <w:tcPr>
            <w:tcW w:w="437"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18</w:t>
            </w:r>
          </w:p>
        </w:tc>
        <w:tc>
          <w:tcPr>
            <w:tcW w:w="2962"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Сиқырлы қалам</w:t>
            </w:r>
          </w:p>
        </w:tc>
        <w:tc>
          <w:tcPr>
            <w:tcW w:w="1841"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дана</w:t>
            </w:r>
          </w:p>
        </w:tc>
        <w:tc>
          <w:tcPr>
            <w:tcW w:w="2127"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0</w:t>
            </w:r>
          </w:p>
        </w:tc>
        <w:tc>
          <w:tcPr>
            <w:tcW w:w="1844"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0</w:t>
            </w:r>
          </w:p>
        </w:tc>
        <w:tc>
          <w:tcPr>
            <w:tcW w:w="1844"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0</w:t>
            </w:r>
          </w:p>
        </w:tc>
        <w:tc>
          <w:tcPr>
            <w:tcW w:w="1844"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4</w:t>
            </w:r>
          </w:p>
        </w:tc>
        <w:tc>
          <w:tcPr>
            <w:tcW w:w="1858"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4</w:t>
            </w:r>
          </w:p>
        </w:tc>
      </w:tr>
      <w:tr w:rsidR="00A57DDE" w:rsidRPr="008B5438" w:rsidTr="003D3D34">
        <w:trPr>
          <w:trHeight w:val="301"/>
        </w:trPr>
        <w:tc>
          <w:tcPr>
            <w:tcW w:w="437"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19</w:t>
            </w:r>
          </w:p>
        </w:tc>
        <w:tc>
          <w:tcPr>
            <w:tcW w:w="2962"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Теледидар</w:t>
            </w:r>
          </w:p>
        </w:tc>
        <w:tc>
          <w:tcPr>
            <w:tcW w:w="1841"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дана</w:t>
            </w:r>
          </w:p>
        </w:tc>
        <w:tc>
          <w:tcPr>
            <w:tcW w:w="2127"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1</w:t>
            </w:r>
          </w:p>
        </w:tc>
        <w:tc>
          <w:tcPr>
            <w:tcW w:w="1844"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4</w:t>
            </w:r>
          </w:p>
        </w:tc>
        <w:tc>
          <w:tcPr>
            <w:tcW w:w="1844"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3</w:t>
            </w:r>
          </w:p>
        </w:tc>
        <w:tc>
          <w:tcPr>
            <w:tcW w:w="1844"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4</w:t>
            </w:r>
          </w:p>
        </w:tc>
        <w:tc>
          <w:tcPr>
            <w:tcW w:w="1858"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12</w:t>
            </w:r>
          </w:p>
        </w:tc>
      </w:tr>
      <w:tr w:rsidR="00A57DDE" w:rsidRPr="008B5438" w:rsidTr="003D3D34">
        <w:trPr>
          <w:trHeight w:val="301"/>
        </w:trPr>
        <w:tc>
          <w:tcPr>
            <w:tcW w:w="437"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20</w:t>
            </w:r>
          </w:p>
        </w:tc>
        <w:tc>
          <w:tcPr>
            <w:tcW w:w="2962"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Балалар ойын шкафы</w:t>
            </w:r>
          </w:p>
        </w:tc>
        <w:tc>
          <w:tcPr>
            <w:tcW w:w="1841"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дана</w:t>
            </w:r>
          </w:p>
        </w:tc>
        <w:tc>
          <w:tcPr>
            <w:tcW w:w="2127"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2</w:t>
            </w:r>
          </w:p>
        </w:tc>
        <w:tc>
          <w:tcPr>
            <w:tcW w:w="1844"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8</w:t>
            </w:r>
          </w:p>
        </w:tc>
        <w:tc>
          <w:tcPr>
            <w:tcW w:w="1844"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6</w:t>
            </w:r>
          </w:p>
        </w:tc>
        <w:tc>
          <w:tcPr>
            <w:tcW w:w="1844"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8</w:t>
            </w:r>
          </w:p>
        </w:tc>
        <w:tc>
          <w:tcPr>
            <w:tcW w:w="1858"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24</w:t>
            </w:r>
          </w:p>
        </w:tc>
      </w:tr>
      <w:tr w:rsidR="00A57DDE" w:rsidRPr="008B5438" w:rsidTr="003D3D34">
        <w:trPr>
          <w:trHeight w:val="301"/>
        </w:trPr>
        <w:tc>
          <w:tcPr>
            <w:tcW w:w="437"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21</w:t>
            </w:r>
          </w:p>
        </w:tc>
        <w:tc>
          <w:tcPr>
            <w:tcW w:w="2962"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Бөлме термометрі</w:t>
            </w:r>
          </w:p>
        </w:tc>
        <w:tc>
          <w:tcPr>
            <w:tcW w:w="1841"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дана</w:t>
            </w:r>
          </w:p>
        </w:tc>
        <w:tc>
          <w:tcPr>
            <w:tcW w:w="2127"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1</w:t>
            </w:r>
          </w:p>
        </w:tc>
        <w:tc>
          <w:tcPr>
            <w:tcW w:w="1844"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4</w:t>
            </w:r>
          </w:p>
        </w:tc>
        <w:tc>
          <w:tcPr>
            <w:tcW w:w="1844"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3</w:t>
            </w:r>
          </w:p>
        </w:tc>
        <w:tc>
          <w:tcPr>
            <w:tcW w:w="1844"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4</w:t>
            </w:r>
          </w:p>
        </w:tc>
        <w:tc>
          <w:tcPr>
            <w:tcW w:w="1858"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12</w:t>
            </w:r>
          </w:p>
        </w:tc>
      </w:tr>
      <w:tr w:rsidR="00A57DDE" w:rsidRPr="008B5438" w:rsidTr="003D3D34">
        <w:trPr>
          <w:trHeight w:val="299"/>
        </w:trPr>
        <w:tc>
          <w:tcPr>
            <w:tcW w:w="437"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22</w:t>
            </w:r>
          </w:p>
        </w:tc>
        <w:tc>
          <w:tcPr>
            <w:tcW w:w="2962"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Бөлме гүлдері</w:t>
            </w:r>
          </w:p>
        </w:tc>
        <w:tc>
          <w:tcPr>
            <w:tcW w:w="1841"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дана</w:t>
            </w:r>
          </w:p>
        </w:tc>
        <w:tc>
          <w:tcPr>
            <w:tcW w:w="2127"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5</w:t>
            </w:r>
          </w:p>
        </w:tc>
        <w:tc>
          <w:tcPr>
            <w:tcW w:w="1844"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21</w:t>
            </w:r>
          </w:p>
        </w:tc>
        <w:tc>
          <w:tcPr>
            <w:tcW w:w="1844"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35</w:t>
            </w:r>
          </w:p>
        </w:tc>
        <w:tc>
          <w:tcPr>
            <w:tcW w:w="1844"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32</w:t>
            </w:r>
          </w:p>
        </w:tc>
        <w:tc>
          <w:tcPr>
            <w:tcW w:w="1858"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93</w:t>
            </w:r>
          </w:p>
        </w:tc>
      </w:tr>
    </w:tbl>
    <w:p w:rsidR="00A57DDE" w:rsidRDefault="00A57DDE" w:rsidP="00A57DDE">
      <w:pPr>
        <w:tabs>
          <w:tab w:val="left" w:pos="2720"/>
        </w:tabs>
        <w:spacing w:after="0" w:line="240" w:lineRule="auto"/>
        <w:rPr>
          <w:rFonts w:ascii="Times New Roman" w:eastAsia="Times New Roman" w:hAnsi="Times New Roman" w:cs="Times New Roman"/>
          <w:b/>
          <w:bCs/>
          <w:iCs/>
          <w:sz w:val="28"/>
          <w:szCs w:val="28"/>
          <w:lang w:eastAsia="ru-RU"/>
        </w:rPr>
      </w:pPr>
    </w:p>
    <w:p w:rsidR="00A57DDE" w:rsidRDefault="00A57DDE" w:rsidP="00A57DDE">
      <w:pPr>
        <w:tabs>
          <w:tab w:val="left" w:pos="2720"/>
        </w:tabs>
        <w:spacing w:after="0" w:line="240" w:lineRule="auto"/>
        <w:jc w:val="center"/>
        <w:rPr>
          <w:rFonts w:ascii="Times New Roman" w:eastAsia="Times New Roman" w:hAnsi="Times New Roman" w:cs="Times New Roman"/>
          <w:b/>
          <w:bCs/>
          <w:iCs/>
          <w:sz w:val="28"/>
          <w:szCs w:val="28"/>
          <w:lang w:eastAsia="ru-RU"/>
        </w:rPr>
      </w:pPr>
      <w:r w:rsidRPr="00365CAA">
        <w:rPr>
          <w:rFonts w:ascii="Times New Roman" w:eastAsia="Times New Roman" w:hAnsi="Times New Roman" w:cs="Times New Roman"/>
          <w:b/>
          <w:bCs/>
          <w:iCs/>
          <w:sz w:val="28"/>
          <w:szCs w:val="28"/>
          <w:lang w:eastAsia="ru-RU"/>
        </w:rPr>
        <w:t>Жатын бөлмесі</w:t>
      </w:r>
      <w:r>
        <w:rPr>
          <w:rFonts w:ascii="Times New Roman" w:eastAsia="Times New Roman" w:hAnsi="Times New Roman" w:cs="Times New Roman"/>
          <w:b/>
          <w:bCs/>
          <w:iCs/>
          <w:sz w:val="28"/>
          <w:szCs w:val="28"/>
          <w:lang w:val="kk-KZ" w:eastAsia="ru-RU"/>
        </w:rPr>
        <w:t xml:space="preserve"> </w:t>
      </w:r>
      <w:r w:rsidRPr="00365CAA">
        <w:rPr>
          <w:rFonts w:ascii="Times New Roman" w:eastAsia="Times New Roman" w:hAnsi="Times New Roman" w:cs="Times New Roman"/>
          <w:b/>
          <w:bCs/>
          <w:iCs/>
          <w:sz w:val="28"/>
          <w:szCs w:val="28"/>
          <w:lang w:eastAsia="ru-RU"/>
        </w:rPr>
        <w:t>(топ ішінде)</w:t>
      </w:r>
    </w:p>
    <w:p w:rsidR="00A57DDE" w:rsidRDefault="00A57DDE" w:rsidP="00A57DDE">
      <w:pPr>
        <w:tabs>
          <w:tab w:val="left" w:pos="2720"/>
        </w:tabs>
        <w:spacing w:after="0" w:line="240" w:lineRule="auto"/>
        <w:jc w:val="center"/>
        <w:rPr>
          <w:rFonts w:ascii="Times New Roman" w:eastAsia="Times New Roman" w:hAnsi="Times New Roman" w:cs="Times New Roman"/>
          <w:b/>
          <w:bCs/>
          <w:iCs/>
          <w:sz w:val="28"/>
          <w:szCs w:val="28"/>
          <w:lang w:eastAsia="ru-RU"/>
        </w:rPr>
      </w:pPr>
    </w:p>
    <w:tbl>
      <w:tblPr>
        <w:tblStyle w:val="TableNormal"/>
        <w:tblW w:w="14757" w:type="dxa"/>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2"/>
        <w:gridCol w:w="2837"/>
        <w:gridCol w:w="1861"/>
        <w:gridCol w:w="2126"/>
        <w:gridCol w:w="1843"/>
        <w:gridCol w:w="1843"/>
        <w:gridCol w:w="1701"/>
        <w:gridCol w:w="1984"/>
      </w:tblGrid>
      <w:tr w:rsidR="00A57DDE" w:rsidRPr="008B5438" w:rsidTr="003D3D34">
        <w:trPr>
          <w:trHeight w:val="287"/>
        </w:trPr>
        <w:tc>
          <w:tcPr>
            <w:tcW w:w="562"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23</w:t>
            </w:r>
          </w:p>
        </w:tc>
        <w:tc>
          <w:tcPr>
            <w:tcW w:w="2837"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Балалар төсегі</w:t>
            </w:r>
          </w:p>
        </w:tc>
        <w:tc>
          <w:tcPr>
            <w:tcW w:w="1861"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дана</w:t>
            </w:r>
          </w:p>
        </w:tc>
        <w:tc>
          <w:tcPr>
            <w:tcW w:w="2126"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30</w:t>
            </w:r>
          </w:p>
        </w:tc>
        <w:tc>
          <w:tcPr>
            <w:tcW w:w="1843"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120</w:t>
            </w:r>
          </w:p>
        </w:tc>
        <w:tc>
          <w:tcPr>
            <w:tcW w:w="1843"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90</w:t>
            </w:r>
          </w:p>
        </w:tc>
        <w:tc>
          <w:tcPr>
            <w:tcW w:w="1701"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120</w:t>
            </w:r>
          </w:p>
        </w:tc>
        <w:tc>
          <w:tcPr>
            <w:tcW w:w="1984"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360</w:t>
            </w:r>
          </w:p>
        </w:tc>
      </w:tr>
      <w:tr w:rsidR="00A57DDE" w:rsidRPr="008B5438" w:rsidTr="003D3D34">
        <w:trPr>
          <w:trHeight w:val="287"/>
        </w:trPr>
        <w:tc>
          <w:tcPr>
            <w:tcW w:w="562"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24</w:t>
            </w:r>
          </w:p>
        </w:tc>
        <w:tc>
          <w:tcPr>
            <w:tcW w:w="2837"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Тәрбиешіге арналған үстел</w:t>
            </w:r>
          </w:p>
        </w:tc>
        <w:tc>
          <w:tcPr>
            <w:tcW w:w="1861"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дана</w:t>
            </w:r>
          </w:p>
        </w:tc>
        <w:tc>
          <w:tcPr>
            <w:tcW w:w="2126"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1</w:t>
            </w:r>
          </w:p>
        </w:tc>
        <w:tc>
          <w:tcPr>
            <w:tcW w:w="1843"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4</w:t>
            </w:r>
          </w:p>
        </w:tc>
        <w:tc>
          <w:tcPr>
            <w:tcW w:w="1843"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3</w:t>
            </w:r>
          </w:p>
        </w:tc>
        <w:tc>
          <w:tcPr>
            <w:tcW w:w="1701"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4</w:t>
            </w:r>
          </w:p>
        </w:tc>
        <w:tc>
          <w:tcPr>
            <w:tcW w:w="1984"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12</w:t>
            </w:r>
          </w:p>
        </w:tc>
      </w:tr>
      <w:tr w:rsidR="00A57DDE" w:rsidRPr="008B5438" w:rsidTr="003D3D34">
        <w:trPr>
          <w:trHeight w:val="285"/>
        </w:trPr>
        <w:tc>
          <w:tcPr>
            <w:tcW w:w="562"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25</w:t>
            </w:r>
          </w:p>
        </w:tc>
        <w:tc>
          <w:tcPr>
            <w:tcW w:w="2837"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Тәрбиеші орындығы</w:t>
            </w:r>
          </w:p>
        </w:tc>
        <w:tc>
          <w:tcPr>
            <w:tcW w:w="1861"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дана</w:t>
            </w:r>
          </w:p>
        </w:tc>
        <w:tc>
          <w:tcPr>
            <w:tcW w:w="2126"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1</w:t>
            </w:r>
          </w:p>
        </w:tc>
        <w:tc>
          <w:tcPr>
            <w:tcW w:w="1843"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4</w:t>
            </w:r>
          </w:p>
        </w:tc>
        <w:tc>
          <w:tcPr>
            <w:tcW w:w="1843"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3</w:t>
            </w:r>
          </w:p>
        </w:tc>
        <w:tc>
          <w:tcPr>
            <w:tcW w:w="1701"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4</w:t>
            </w:r>
          </w:p>
        </w:tc>
        <w:tc>
          <w:tcPr>
            <w:tcW w:w="1984"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12</w:t>
            </w:r>
          </w:p>
        </w:tc>
      </w:tr>
      <w:tr w:rsidR="00A57DDE" w:rsidRPr="008B5438" w:rsidTr="003D3D34">
        <w:trPr>
          <w:trHeight w:val="287"/>
        </w:trPr>
        <w:tc>
          <w:tcPr>
            <w:tcW w:w="562"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26</w:t>
            </w:r>
          </w:p>
        </w:tc>
        <w:tc>
          <w:tcPr>
            <w:tcW w:w="2837"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Шкаф</w:t>
            </w:r>
          </w:p>
        </w:tc>
        <w:tc>
          <w:tcPr>
            <w:tcW w:w="1861"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дана</w:t>
            </w:r>
          </w:p>
        </w:tc>
        <w:tc>
          <w:tcPr>
            <w:tcW w:w="2126"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1</w:t>
            </w:r>
          </w:p>
        </w:tc>
        <w:tc>
          <w:tcPr>
            <w:tcW w:w="1843"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4</w:t>
            </w:r>
          </w:p>
        </w:tc>
        <w:tc>
          <w:tcPr>
            <w:tcW w:w="1843"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3</w:t>
            </w:r>
          </w:p>
        </w:tc>
        <w:tc>
          <w:tcPr>
            <w:tcW w:w="1701"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4</w:t>
            </w:r>
          </w:p>
        </w:tc>
        <w:tc>
          <w:tcPr>
            <w:tcW w:w="1984"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12</w:t>
            </w:r>
          </w:p>
        </w:tc>
      </w:tr>
      <w:tr w:rsidR="00A57DDE" w:rsidRPr="008B5438" w:rsidTr="003D3D34">
        <w:trPr>
          <w:trHeight w:val="287"/>
        </w:trPr>
        <w:tc>
          <w:tcPr>
            <w:tcW w:w="562"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27</w:t>
            </w:r>
          </w:p>
        </w:tc>
        <w:tc>
          <w:tcPr>
            <w:tcW w:w="2837"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Принтер</w:t>
            </w:r>
          </w:p>
        </w:tc>
        <w:tc>
          <w:tcPr>
            <w:tcW w:w="1861"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дана</w:t>
            </w:r>
          </w:p>
        </w:tc>
        <w:tc>
          <w:tcPr>
            <w:tcW w:w="2126"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p>
        </w:tc>
        <w:tc>
          <w:tcPr>
            <w:tcW w:w="1843"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p>
        </w:tc>
        <w:tc>
          <w:tcPr>
            <w:tcW w:w="1843"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p>
        </w:tc>
        <w:tc>
          <w:tcPr>
            <w:tcW w:w="1701"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2</w:t>
            </w:r>
          </w:p>
        </w:tc>
        <w:tc>
          <w:tcPr>
            <w:tcW w:w="1984"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2</w:t>
            </w:r>
          </w:p>
        </w:tc>
      </w:tr>
      <w:tr w:rsidR="00A57DDE" w:rsidRPr="008B5438" w:rsidTr="003D3D34">
        <w:trPr>
          <w:trHeight w:val="758"/>
        </w:trPr>
        <w:tc>
          <w:tcPr>
            <w:tcW w:w="562"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p>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28</w:t>
            </w:r>
          </w:p>
        </w:tc>
        <w:tc>
          <w:tcPr>
            <w:tcW w:w="2837"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Көп функциялы құрылғы(көшірме/принтер/</w:t>
            </w:r>
          </w:p>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сканер)</w:t>
            </w:r>
          </w:p>
        </w:tc>
        <w:tc>
          <w:tcPr>
            <w:tcW w:w="1861"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p>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дана</w:t>
            </w:r>
          </w:p>
        </w:tc>
        <w:tc>
          <w:tcPr>
            <w:tcW w:w="2126"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p>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p>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0</w:t>
            </w:r>
          </w:p>
        </w:tc>
        <w:tc>
          <w:tcPr>
            <w:tcW w:w="1843"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p>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p>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p>
        </w:tc>
        <w:tc>
          <w:tcPr>
            <w:tcW w:w="1843"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p>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p>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0</w:t>
            </w:r>
          </w:p>
        </w:tc>
        <w:tc>
          <w:tcPr>
            <w:tcW w:w="1701"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p>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p>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2</w:t>
            </w:r>
          </w:p>
        </w:tc>
        <w:tc>
          <w:tcPr>
            <w:tcW w:w="1984"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p>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2</w:t>
            </w:r>
          </w:p>
        </w:tc>
      </w:tr>
      <w:tr w:rsidR="00A57DDE" w:rsidRPr="008B5438" w:rsidTr="003D3D34">
        <w:trPr>
          <w:trHeight w:val="287"/>
        </w:trPr>
        <w:tc>
          <w:tcPr>
            <w:tcW w:w="562"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29</w:t>
            </w:r>
          </w:p>
        </w:tc>
        <w:tc>
          <w:tcPr>
            <w:tcW w:w="2837"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Бөлме термометрі</w:t>
            </w:r>
          </w:p>
        </w:tc>
        <w:tc>
          <w:tcPr>
            <w:tcW w:w="1861"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дана</w:t>
            </w:r>
          </w:p>
        </w:tc>
        <w:tc>
          <w:tcPr>
            <w:tcW w:w="2126"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1</w:t>
            </w:r>
          </w:p>
        </w:tc>
        <w:tc>
          <w:tcPr>
            <w:tcW w:w="1843"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4</w:t>
            </w:r>
          </w:p>
        </w:tc>
        <w:tc>
          <w:tcPr>
            <w:tcW w:w="1843"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3</w:t>
            </w:r>
          </w:p>
        </w:tc>
        <w:tc>
          <w:tcPr>
            <w:tcW w:w="1701"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4</w:t>
            </w:r>
          </w:p>
        </w:tc>
        <w:tc>
          <w:tcPr>
            <w:tcW w:w="1984"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12</w:t>
            </w:r>
          </w:p>
        </w:tc>
      </w:tr>
      <w:tr w:rsidR="00A57DDE" w:rsidRPr="008B5438" w:rsidTr="003D3D34">
        <w:trPr>
          <w:trHeight w:val="287"/>
        </w:trPr>
        <w:tc>
          <w:tcPr>
            <w:tcW w:w="562"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30</w:t>
            </w:r>
          </w:p>
        </w:tc>
        <w:tc>
          <w:tcPr>
            <w:tcW w:w="2837"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Ноутбук</w:t>
            </w:r>
          </w:p>
        </w:tc>
        <w:tc>
          <w:tcPr>
            <w:tcW w:w="1861"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дана</w:t>
            </w:r>
          </w:p>
        </w:tc>
        <w:tc>
          <w:tcPr>
            <w:tcW w:w="2126"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0</w:t>
            </w:r>
          </w:p>
        </w:tc>
        <w:tc>
          <w:tcPr>
            <w:tcW w:w="1843"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0</w:t>
            </w:r>
          </w:p>
        </w:tc>
        <w:tc>
          <w:tcPr>
            <w:tcW w:w="1843"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0</w:t>
            </w:r>
          </w:p>
        </w:tc>
        <w:tc>
          <w:tcPr>
            <w:tcW w:w="1701"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1</w:t>
            </w:r>
          </w:p>
        </w:tc>
        <w:tc>
          <w:tcPr>
            <w:tcW w:w="1984"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1</w:t>
            </w:r>
          </w:p>
        </w:tc>
      </w:tr>
      <w:tr w:rsidR="00A57DDE" w:rsidRPr="008B5438" w:rsidTr="003D3D34">
        <w:trPr>
          <w:trHeight w:val="287"/>
        </w:trPr>
        <w:tc>
          <w:tcPr>
            <w:tcW w:w="562"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lastRenderedPageBreak/>
              <w:t>31</w:t>
            </w:r>
          </w:p>
        </w:tc>
        <w:tc>
          <w:tcPr>
            <w:tcW w:w="2837"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Компьютер</w:t>
            </w:r>
          </w:p>
        </w:tc>
        <w:tc>
          <w:tcPr>
            <w:tcW w:w="1861"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жиынтық</w:t>
            </w:r>
          </w:p>
        </w:tc>
        <w:tc>
          <w:tcPr>
            <w:tcW w:w="2126"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0</w:t>
            </w:r>
          </w:p>
        </w:tc>
        <w:tc>
          <w:tcPr>
            <w:tcW w:w="1843"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0</w:t>
            </w:r>
          </w:p>
        </w:tc>
        <w:tc>
          <w:tcPr>
            <w:tcW w:w="1843"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0</w:t>
            </w:r>
          </w:p>
        </w:tc>
        <w:tc>
          <w:tcPr>
            <w:tcW w:w="1701"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1</w:t>
            </w:r>
          </w:p>
        </w:tc>
        <w:tc>
          <w:tcPr>
            <w:tcW w:w="1984"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1</w:t>
            </w:r>
          </w:p>
        </w:tc>
      </w:tr>
    </w:tbl>
    <w:p w:rsidR="00A57DDE" w:rsidRDefault="00A57DDE" w:rsidP="00A57DDE">
      <w:pPr>
        <w:tabs>
          <w:tab w:val="left" w:pos="2720"/>
        </w:tabs>
        <w:spacing w:after="0" w:line="240" w:lineRule="auto"/>
        <w:jc w:val="center"/>
        <w:rPr>
          <w:rFonts w:ascii="Times New Roman" w:eastAsia="Times New Roman" w:hAnsi="Times New Roman" w:cs="Times New Roman"/>
          <w:b/>
          <w:bCs/>
          <w:iCs/>
          <w:sz w:val="28"/>
          <w:szCs w:val="28"/>
          <w:lang w:eastAsia="ru-RU"/>
        </w:rPr>
      </w:pPr>
    </w:p>
    <w:p w:rsidR="00A57DDE" w:rsidRDefault="00A57DDE" w:rsidP="00A57DDE">
      <w:pPr>
        <w:tabs>
          <w:tab w:val="left" w:pos="2720"/>
        </w:tabs>
        <w:spacing w:after="0" w:line="240" w:lineRule="auto"/>
        <w:jc w:val="center"/>
        <w:rPr>
          <w:rFonts w:ascii="Times New Roman" w:eastAsia="Times New Roman" w:hAnsi="Times New Roman" w:cs="Times New Roman"/>
          <w:b/>
          <w:bCs/>
          <w:iCs/>
          <w:sz w:val="28"/>
          <w:szCs w:val="28"/>
          <w:lang w:eastAsia="ru-RU"/>
        </w:rPr>
      </w:pPr>
      <w:r w:rsidRPr="00365CAA">
        <w:rPr>
          <w:rFonts w:ascii="Times New Roman" w:eastAsia="Times New Roman" w:hAnsi="Times New Roman" w:cs="Times New Roman"/>
          <w:b/>
          <w:bCs/>
          <w:iCs/>
          <w:sz w:val="28"/>
          <w:szCs w:val="28"/>
          <w:lang w:eastAsia="ru-RU"/>
        </w:rPr>
        <w:t>Ас бөлмесі</w:t>
      </w:r>
      <w:r>
        <w:rPr>
          <w:rFonts w:ascii="Times New Roman" w:eastAsia="Times New Roman" w:hAnsi="Times New Roman" w:cs="Times New Roman"/>
          <w:b/>
          <w:bCs/>
          <w:iCs/>
          <w:sz w:val="28"/>
          <w:szCs w:val="28"/>
          <w:lang w:val="kk-KZ" w:eastAsia="ru-RU"/>
        </w:rPr>
        <w:t xml:space="preserve"> </w:t>
      </w:r>
      <w:r w:rsidRPr="00365CAA">
        <w:rPr>
          <w:rFonts w:ascii="Times New Roman" w:eastAsia="Times New Roman" w:hAnsi="Times New Roman" w:cs="Times New Roman"/>
          <w:b/>
          <w:bCs/>
          <w:iCs/>
          <w:sz w:val="28"/>
          <w:szCs w:val="28"/>
          <w:lang w:eastAsia="ru-RU"/>
        </w:rPr>
        <w:t>(топ ішінде)</w:t>
      </w:r>
    </w:p>
    <w:p w:rsidR="00A57DDE" w:rsidRPr="00365CAA" w:rsidRDefault="00A57DDE" w:rsidP="00A57DDE">
      <w:pPr>
        <w:tabs>
          <w:tab w:val="left" w:pos="2720"/>
        </w:tabs>
        <w:spacing w:after="0" w:line="240" w:lineRule="auto"/>
        <w:jc w:val="center"/>
        <w:rPr>
          <w:rFonts w:ascii="Times New Roman" w:eastAsia="Times New Roman" w:hAnsi="Times New Roman" w:cs="Times New Roman"/>
          <w:b/>
          <w:bCs/>
          <w:iCs/>
          <w:sz w:val="28"/>
          <w:szCs w:val="28"/>
          <w:lang w:eastAsia="ru-RU"/>
        </w:rPr>
      </w:pPr>
    </w:p>
    <w:tbl>
      <w:tblPr>
        <w:tblStyle w:val="TableNormal"/>
        <w:tblW w:w="0" w:type="auto"/>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2"/>
        <w:gridCol w:w="2837"/>
        <w:gridCol w:w="1841"/>
        <w:gridCol w:w="2127"/>
        <w:gridCol w:w="1844"/>
        <w:gridCol w:w="1844"/>
        <w:gridCol w:w="1844"/>
        <w:gridCol w:w="1858"/>
      </w:tblGrid>
      <w:tr w:rsidR="00A57DDE" w:rsidRPr="008B5438" w:rsidTr="003D3D34">
        <w:trPr>
          <w:trHeight w:val="261"/>
        </w:trPr>
        <w:tc>
          <w:tcPr>
            <w:tcW w:w="562"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32</w:t>
            </w:r>
          </w:p>
        </w:tc>
        <w:tc>
          <w:tcPr>
            <w:tcW w:w="2837"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Ас үй жиынтығы</w:t>
            </w:r>
          </w:p>
        </w:tc>
        <w:tc>
          <w:tcPr>
            <w:tcW w:w="1841"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дана</w:t>
            </w:r>
          </w:p>
        </w:tc>
        <w:tc>
          <w:tcPr>
            <w:tcW w:w="2127"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1</w:t>
            </w:r>
          </w:p>
        </w:tc>
        <w:tc>
          <w:tcPr>
            <w:tcW w:w="1844"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4</w:t>
            </w:r>
          </w:p>
        </w:tc>
        <w:tc>
          <w:tcPr>
            <w:tcW w:w="1844"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3</w:t>
            </w:r>
          </w:p>
        </w:tc>
        <w:tc>
          <w:tcPr>
            <w:tcW w:w="1844"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4</w:t>
            </w:r>
          </w:p>
        </w:tc>
        <w:tc>
          <w:tcPr>
            <w:tcW w:w="1858"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12</w:t>
            </w:r>
          </w:p>
        </w:tc>
      </w:tr>
      <w:tr w:rsidR="00A57DDE" w:rsidRPr="008B5438" w:rsidTr="003D3D34">
        <w:trPr>
          <w:trHeight w:val="261"/>
        </w:trPr>
        <w:tc>
          <w:tcPr>
            <w:tcW w:w="562"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33</w:t>
            </w:r>
          </w:p>
        </w:tc>
        <w:tc>
          <w:tcPr>
            <w:tcW w:w="2837"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Үстел</w:t>
            </w:r>
          </w:p>
        </w:tc>
        <w:tc>
          <w:tcPr>
            <w:tcW w:w="1841"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дана</w:t>
            </w:r>
          </w:p>
        </w:tc>
        <w:tc>
          <w:tcPr>
            <w:tcW w:w="2127"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1</w:t>
            </w:r>
          </w:p>
        </w:tc>
        <w:tc>
          <w:tcPr>
            <w:tcW w:w="1844"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4</w:t>
            </w:r>
          </w:p>
        </w:tc>
        <w:tc>
          <w:tcPr>
            <w:tcW w:w="1844"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3</w:t>
            </w:r>
          </w:p>
        </w:tc>
        <w:tc>
          <w:tcPr>
            <w:tcW w:w="1844"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4</w:t>
            </w:r>
          </w:p>
        </w:tc>
        <w:tc>
          <w:tcPr>
            <w:tcW w:w="1858"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12</w:t>
            </w:r>
          </w:p>
        </w:tc>
      </w:tr>
      <w:tr w:rsidR="00A57DDE" w:rsidRPr="008B5438" w:rsidTr="003D3D34">
        <w:trPr>
          <w:trHeight w:val="261"/>
        </w:trPr>
        <w:tc>
          <w:tcPr>
            <w:tcW w:w="562"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34</w:t>
            </w:r>
          </w:p>
        </w:tc>
        <w:tc>
          <w:tcPr>
            <w:tcW w:w="2837"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Кулер</w:t>
            </w:r>
          </w:p>
        </w:tc>
        <w:tc>
          <w:tcPr>
            <w:tcW w:w="1841"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дана</w:t>
            </w:r>
          </w:p>
        </w:tc>
        <w:tc>
          <w:tcPr>
            <w:tcW w:w="2127"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1</w:t>
            </w:r>
          </w:p>
        </w:tc>
        <w:tc>
          <w:tcPr>
            <w:tcW w:w="1844"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4</w:t>
            </w:r>
          </w:p>
        </w:tc>
        <w:tc>
          <w:tcPr>
            <w:tcW w:w="1844"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3</w:t>
            </w:r>
          </w:p>
        </w:tc>
        <w:tc>
          <w:tcPr>
            <w:tcW w:w="1844"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4</w:t>
            </w:r>
          </w:p>
        </w:tc>
        <w:tc>
          <w:tcPr>
            <w:tcW w:w="1858"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12</w:t>
            </w:r>
          </w:p>
        </w:tc>
      </w:tr>
    </w:tbl>
    <w:p w:rsidR="00A57DDE" w:rsidRDefault="00A57DDE" w:rsidP="00A57DDE">
      <w:pPr>
        <w:tabs>
          <w:tab w:val="left" w:pos="2720"/>
        </w:tabs>
        <w:spacing w:after="0" w:line="240" w:lineRule="auto"/>
        <w:jc w:val="center"/>
        <w:rPr>
          <w:rFonts w:ascii="Times New Roman" w:eastAsia="Times New Roman" w:hAnsi="Times New Roman" w:cs="Times New Roman"/>
          <w:b/>
          <w:bCs/>
          <w:iCs/>
          <w:sz w:val="28"/>
          <w:szCs w:val="28"/>
          <w:lang w:eastAsia="ru-RU"/>
        </w:rPr>
      </w:pPr>
    </w:p>
    <w:p w:rsidR="00A57DDE" w:rsidRDefault="00A57DDE" w:rsidP="00A57DDE">
      <w:pPr>
        <w:tabs>
          <w:tab w:val="left" w:pos="2720"/>
        </w:tabs>
        <w:spacing w:after="0" w:line="240" w:lineRule="auto"/>
        <w:jc w:val="center"/>
        <w:rPr>
          <w:rFonts w:ascii="Times New Roman" w:eastAsia="Times New Roman" w:hAnsi="Times New Roman" w:cs="Times New Roman"/>
          <w:b/>
          <w:bCs/>
          <w:iCs/>
          <w:sz w:val="28"/>
          <w:szCs w:val="28"/>
          <w:lang w:eastAsia="ru-RU"/>
        </w:rPr>
      </w:pPr>
      <w:r w:rsidRPr="00365CAA">
        <w:rPr>
          <w:rFonts w:ascii="Times New Roman" w:eastAsia="Times New Roman" w:hAnsi="Times New Roman" w:cs="Times New Roman"/>
          <w:b/>
          <w:bCs/>
          <w:iCs/>
          <w:sz w:val="28"/>
          <w:szCs w:val="28"/>
          <w:lang w:eastAsia="ru-RU"/>
        </w:rPr>
        <w:t>Жуынатын бөлме</w:t>
      </w:r>
      <w:r>
        <w:rPr>
          <w:rFonts w:ascii="Times New Roman" w:eastAsia="Times New Roman" w:hAnsi="Times New Roman" w:cs="Times New Roman"/>
          <w:b/>
          <w:bCs/>
          <w:iCs/>
          <w:sz w:val="28"/>
          <w:szCs w:val="28"/>
          <w:lang w:val="kk-KZ" w:eastAsia="ru-RU"/>
        </w:rPr>
        <w:t xml:space="preserve"> </w:t>
      </w:r>
      <w:r w:rsidRPr="00365CAA">
        <w:rPr>
          <w:rFonts w:ascii="Times New Roman" w:eastAsia="Times New Roman" w:hAnsi="Times New Roman" w:cs="Times New Roman"/>
          <w:b/>
          <w:bCs/>
          <w:iCs/>
          <w:sz w:val="28"/>
          <w:szCs w:val="28"/>
          <w:lang w:eastAsia="ru-RU"/>
        </w:rPr>
        <w:t>(топ ішінде)</w:t>
      </w:r>
    </w:p>
    <w:p w:rsidR="00A57DDE" w:rsidRPr="00365CAA" w:rsidRDefault="00A57DDE" w:rsidP="00A57DDE">
      <w:pPr>
        <w:tabs>
          <w:tab w:val="left" w:pos="2720"/>
        </w:tabs>
        <w:spacing w:after="0" w:line="240" w:lineRule="auto"/>
        <w:jc w:val="center"/>
        <w:rPr>
          <w:rFonts w:ascii="Times New Roman" w:eastAsia="Times New Roman" w:hAnsi="Times New Roman" w:cs="Times New Roman"/>
          <w:b/>
          <w:bCs/>
          <w:iCs/>
          <w:sz w:val="28"/>
          <w:szCs w:val="28"/>
          <w:lang w:eastAsia="ru-RU"/>
        </w:rPr>
      </w:pPr>
    </w:p>
    <w:tbl>
      <w:tblPr>
        <w:tblStyle w:val="TableNormal"/>
        <w:tblW w:w="0" w:type="auto"/>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2"/>
        <w:gridCol w:w="2837"/>
        <w:gridCol w:w="1841"/>
        <w:gridCol w:w="2127"/>
        <w:gridCol w:w="1844"/>
        <w:gridCol w:w="1844"/>
        <w:gridCol w:w="1844"/>
        <w:gridCol w:w="1858"/>
      </w:tblGrid>
      <w:tr w:rsidR="00A57DDE" w:rsidRPr="008B5438" w:rsidTr="003D3D34">
        <w:trPr>
          <w:trHeight w:val="299"/>
        </w:trPr>
        <w:tc>
          <w:tcPr>
            <w:tcW w:w="562"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35</w:t>
            </w:r>
          </w:p>
        </w:tc>
        <w:tc>
          <w:tcPr>
            <w:tcW w:w="2837"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Айна</w:t>
            </w:r>
          </w:p>
        </w:tc>
        <w:tc>
          <w:tcPr>
            <w:tcW w:w="1841"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дана</w:t>
            </w:r>
          </w:p>
        </w:tc>
        <w:tc>
          <w:tcPr>
            <w:tcW w:w="2127"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1</w:t>
            </w:r>
          </w:p>
        </w:tc>
        <w:tc>
          <w:tcPr>
            <w:tcW w:w="1844"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4</w:t>
            </w:r>
          </w:p>
        </w:tc>
        <w:tc>
          <w:tcPr>
            <w:tcW w:w="1844"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3</w:t>
            </w:r>
          </w:p>
        </w:tc>
        <w:tc>
          <w:tcPr>
            <w:tcW w:w="1844"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4</w:t>
            </w:r>
          </w:p>
        </w:tc>
        <w:tc>
          <w:tcPr>
            <w:tcW w:w="1858"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12</w:t>
            </w:r>
          </w:p>
        </w:tc>
      </w:tr>
      <w:tr w:rsidR="00A57DDE" w:rsidRPr="008B5438" w:rsidTr="003D3D34">
        <w:trPr>
          <w:trHeight w:val="299"/>
        </w:trPr>
        <w:tc>
          <w:tcPr>
            <w:tcW w:w="562"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36</w:t>
            </w:r>
          </w:p>
        </w:tc>
        <w:tc>
          <w:tcPr>
            <w:tcW w:w="2837"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Шаруашылық шкафы</w:t>
            </w:r>
          </w:p>
        </w:tc>
        <w:tc>
          <w:tcPr>
            <w:tcW w:w="1841"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дана</w:t>
            </w:r>
          </w:p>
        </w:tc>
        <w:tc>
          <w:tcPr>
            <w:tcW w:w="2127"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1</w:t>
            </w:r>
          </w:p>
        </w:tc>
        <w:tc>
          <w:tcPr>
            <w:tcW w:w="1844"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4</w:t>
            </w:r>
          </w:p>
        </w:tc>
        <w:tc>
          <w:tcPr>
            <w:tcW w:w="1844"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3</w:t>
            </w:r>
          </w:p>
        </w:tc>
        <w:tc>
          <w:tcPr>
            <w:tcW w:w="1844"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4</w:t>
            </w:r>
          </w:p>
        </w:tc>
        <w:tc>
          <w:tcPr>
            <w:tcW w:w="1858"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12</w:t>
            </w:r>
          </w:p>
        </w:tc>
      </w:tr>
      <w:tr w:rsidR="00A57DDE" w:rsidRPr="008B5438" w:rsidTr="003D3D34">
        <w:trPr>
          <w:trHeight w:val="301"/>
        </w:trPr>
        <w:tc>
          <w:tcPr>
            <w:tcW w:w="562"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37</w:t>
            </w:r>
          </w:p>
        </w:tc>
        <w:tc>
          <w:tcPr>
            <w:tcW w:w="2837"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Шаңсорғыш</w:t>
            </w:r>
          </w:p>
        </w:tc>
        <w:tc>
          <w:tcPr>
            <w:tcW w:w="1841"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дана</w:t>
            </w:r>
          </w:p>
        </w:tc>
        <w:tc>
          <w:tcPr>
            <w:tcW w:w="2127"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1</w:t>
            </w:r>
          </w:p>
        </w:tc>
        <w:tc>
          <w:tcPr>
            <w:tcW w:w="1844"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1</w:t>
            </w:r>
          </w:p>
        </w:tc>
        <w:tc>
          <w:tcPr>
            <w:tcW w:w="1844"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2</w:t>
            </w:r>
          </w:p>
        </w:tc>
        <w:tc>
          <w:tcPr>
            <w:tcW w:w="1844"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2</w:t>
            </w:r>
          </w:p>
        </w:tc>
        <w:tc>
          <w:tcPr>
            <w:tcW w:w="1858"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6</w:t>
            </w:r>
          </w:p>
        </w:tc>
      </w:tr>
      <w:tr w:rsidR="00A57DDE" w:rsidRPr="008B5438" w:rsidTr="003D3D34">
        <w:trPr>
          <w:trHeight w:val="299"/>
        </w:trPr>
        <w:tc>
          <w:tcPr>
            <w:tcW w:w="562"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38</w:t>
            </w:r>
          </w:p>
        </w:tc>
        <w:tc>
          <w:tcPr>
            <w:tcW w:w="2837"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Рецикулятор</w:t>
            </w:r>
          </w:p>
        </w:tc>
        <w:tc>
          <w:tcPr>
            <w:tcW w:w="1841"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дана</w:t>
            </w:r>
          </w:p>
        </w:tc>
        <w:tc>
          <w:tcPr>
            <w:tcW w:w="2127"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1</w:t>
            </w:r>
          </w:p>
        </w:tc>
        <w:tc>
          <w:tcPr>
            <w:tcW w:w="1844"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4</w:t>
            </w:r>
          </w:p>
        </w:tc>
        <w:tc>
          <w:tcPr>
            <w:tcW w:w="1844"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3</w:t>
            </w:r>
          </w:p>
        </w:tc>
        <w:tc>
          <w:tcPr>
            <w:tcW w:w="1844"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4</w:t>
            </w:r>
          </w:p>
        </w:tc>
        <w:tc>
          <w:tcPr>
            <w:tcW w:w="1858"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12</w:t>
            </w:r>
          </w:p>
        </w:tc>
      </w:tr>
      <w:tr w:rsidR="00A57DDE" w:rsidRPr="008B5438" w:rsidTr="003D3D34">
        <w:trPr>
          <w:trHeight w:val="299"/>
        </w:trPr>
        <w:tc>
          <w:tcPr>
            <w:tcW w:w="562"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39</w:t>
            </w:r>
          </w:p>
        </w:tc>
        <w:tc>
          <w:tcPr>
            <w:tcW w:w="2837"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Жаймаға арналған себет</w:t>
            </w:r>
          </w:p>
        </w:tc>
        <w:tc>
          <w:tcPr>
            <w:tcW w:w="1841"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дана</w:t>
            </w:r>
          </w:p>
        </w:tc>
        <w:tc>
          <w:tcPr>
            <w:tcW w:w="2127"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1</w:t>
            </w:r>
          </w:p>
        </w:tc>
        <w:tc>
          <w:tcPr>
            <w:tcW w:w="1844"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4</w:t>
            </w:r>
          </w:p>
        </w:tc>
        <w:tc>
          <w:tcPr>
            <w:tcW w:w="1844"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3</w:t>
            </w:r>
          </w:p>
        </w:tc>
        <w:tc>
          <w:tcPr>
            <w:tcW w:w="1844"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4</w:t>
            </w:r>
          </w:p>
        </w:tc>
        <w:tc>
          <w:tcPr>
            <w:tcW w:w="1858"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12</w:t>
            </w:r>
          </w:p>
        </w:tc>
      </w:tr>
      <w:tr w:rsidR="00A57DDE" w:rsidRPr="008B5438" w:rsidTr="003D3D34">
        <w:trPr>
          <w:trHeight w:val="299"/>
        </w:trPr>
        <w:tc>
          <w:tcPr>
            <w:tcW w:w="562"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40</w:t>
            </w:r>
          </w:p>
        </w:tc>
        <w:tc>
          <w:tcPr>
            <w:tcW w:w="2837"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Сүлгіге арналған сөре</w:t>
            </w:r>
          </w:p>
        </w:tc>
        <w:tc>
          <w:tcPr>
            <w:tcW w:w="1841"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дана</w:t>
            </w:r>
          </w:p>
        </w:tc>
        <w:tc>
          <w:tcPr>
            <w:tcW w:w="2127"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2</w:t>
            </w:r>
          </w:p>
        </w:tc>
        <w:tc>
          <w:tcPr>
            <w:tcW w:w="1844"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8</w:t>
            </w:r>
          </w:p>
        </w:tc>
        <w:tc>
          <w:tcPr>
            <w:tcW w:w="1844"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6</w:t>
            </w:r>
          </w:p>
        </w:tc>
        <w:tc>
          <w:tcPr>
            <w:tcW w:w="1844"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8</w:t>
            </w:r>
          </w:p>
        </w:tc>
        <w:tc>
          <w:tcPr>
            <w:tcW w:w="1858" w:type="dxa"/>
          </w:tcPr>
          <w:p w:rsidR="00A57DDE" w:rsidRPr="008B5438" w:rsidRDefault="00A57DDE" w:rsidP="003D3D34">
            <w:pPr>
              <w:tabs>
                <w:tab w:val="left" w:pos="2720"/>
              </w:tabs>
              <w:jc w:val="center"/>
              <w:rPr>
                <w:rFonts w:ascii="Times New Roman" w:eastAsia="Times New Roman" w:hAnsi="Times New Roman" w:cs="Times New Roman"/>
                <w:b/>
                <w:bCs/>
                <w:iCs/>
                <w:sz w:val="26"/>
                <w:szCs w:val="26"/>
                <w:lang w:val="kk-KZ" w:eastAsia="ru-RU"/>
              </w:rPr>
            </w:pPr>
            <w:r w:rsidRPr="008B5438">
              <w:rPr>
                <w:rFonts w:ascii="Times New Roman" w:eastAsia="Times New Roman" w:hAnsi="Times New Roman" w:cs="Times New Roman"/>
                <w:b/>
                <w:bCs/>
                <w:iCs/>
                <w:sz w:val="26"/>
                <w:szCs w:val="26"/>
                <w:lang w:val="kk-KZ" w:eastAsia="ru-RU"/>
              </w:rPr>
              <w:t>24</w:t>
            </w:r>
          </w:p>
        </w:tc>
      </w:tr>
    </w:tbl>
    <w:p w:rsidR="00A57DDE" w:rsidRPr="00365CAA" w:rsidRDefault="00A57DDE" w:rsidP="00A57DDE">
      <w:pPr>
        <w:tabs>
          <w:tab w:val="left" w:pos="2720"/>
        </w:tabs>
        <w:spacing w:after="0" w:line="240" w:lineRule="auto"/>
        <w:rPr>
          <w:rFonts w:ascii="Times New Roman" w:eastAsia="Times New Roman" w:hAnsi="Times New Roman" w:cs="Times New Roman"/>
          <w:b/>
          <w:bCs/>
          <w:iCs/>
          <w:sz w:val="28"/>
          <w:szCs w:val="28"/>
          <w:lang w:eastAsia="ru-RU"/>
        </w:rPr>
      </w:pPr>
    </w:p>
    <w:tbl>
      <w:tblPr>
        <w:tblStyle w:val="TableNormal"/>
        <w:tblpPr w:leftFromText="180" w:rightFromText="180" w:vertAnchor="text" w:horzAnchor="margin" w:tblpY="488"/>
        <w:tblW w:w="148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2"/>
        <w:gridCol w:w="2837"/>
        <w:gridCol w:w="1841"/>
        <w:gridCol w:w="2127"/>
        <w:gridCol w:w="1844"/>
        <w:gridCol w:w="1844"/>
        <w:gridCol w:w="1844"/>
        <w:gridCol w:w="1980"/>
      </w:tblGrid>
      <w:tr w:rsidR="00A57DDE" w:rsidRPr="00461FA8" w:rsidTr="003D3D34">
        <w:trPr>
          <w:trHeight w:val="299"/>
        </w:trPr>
        <w:tc>
          <w:tcPr>
            <w:tcW w:w="562" w:type="dxa"/>
          </w:tcPr>
          <w:p w:rsidR="00A57DDE" w:rsidRPr="00461FA8" w:rsidRDefault="00A57DDE" w:rsidP="003D3D34">
            <w:pPr>
              <w:pStyle w:val="TableParagraph"/>
              <w:spacing w:before="17"/>
              <w:ind w:right="94"/>
              <w:jc w:val="right"/>
              <w:rPr>
                <w:b/>
                <w:sz w:val="26"/>
                <w:szCs w:val="26"/>
              </w:rPr>
            </w:pPr>
            <w:r w:rsidRPr="00461FA8">
              <w:rPr>
                <w:b/>
                <w:color w:val="1D1D1D"/>
                <w:sz w:val="26"/>
                <w:szCs w:val="26"/>
              </w:rPr>
              <w:t>41</w:t>
            </w:r>
          </w:p>
        </w:tc>
        <w:tc>
          <w:tcPr>
            <w:tcW w:w="2837" w:type="dxa"/>
          </w:tcPr>
          <w:p w:rsidR="00A57DDE" w:rsidRPr="00461FA8" w:rsidRDefault="00A57DDE" w:rsidP="003D3D34">
            <w:pPr>
              <w:pStyle w:val="TableParagraph"/>
              <w:spacing w:before="17"/>
              <w:ind w:left="109"/>
              <w:rPr>
                <w:b/>
                <w:sz w:val="26"/>
                <w:szCs w:val="26"/>
              </w:rPr>
            </w:pPr>
            <w:r w:rsidRPr="00461FA8">
              <w:rPr>
                <w:b/>
                <w:color w:val="1D1D1D"/>
                <w:sz w:val="26"/>
                <w:szCs w:val="26"/>
              </w:rPr>
              <w:t>Балалар матрасы</w:t>
            </w:r>
          </w:p>
        </w:tc>
        <w:tc>
          <w:tcPr>
            <w:tcW w:w="1841" w:type="dxa"/>
          </w:tcPr>
          <w:p w:rsidR="00A57DDE" w:rsidRPr="00461FA8" w:rsidRDefault="00A57DDE" w:rsidP="003D3D34">
            <w:pPr>
              <w:pStyle w:val="TableParagraph"/>
              <w:spacing w:before="17"/>
              <w:ind w:left="456" w:right="446"/>
              <w:jc w:val="center"/>
              <w:rPr>
                <w:b/>
                <w:sz w:val="26"/>
                <w:szCs w:val="26"/>
              </w:rPr>
            </w:pPr>
            <w:r w:rsidRPr="00461FA8">
              <w:rPr>
                <w:b/>
                <w:color w:val="1D1D1D"/>
                <w:sz w:val="26"/>
                <w:szCs w:val="26"/>
              </w:rPr>
              <w:t>дана</w:t>
            </w:r>
          </w:p>
        </w:tc>
        <w:tc>
          <w:tcPr>
            <w:tcW w:w="2127" w:type="dxa"/>
          </w:tcPr>
          <w:p w:rsidR="00A57DDE" w:rsidRPr="00461FA8" w:rsidRDefault="00A57DDE" w:rsidP="003D3D34">
            <w:pPr>
              <w:pStyle w:val="TableParagraph"/>
              <w:spacing w:before="39" w:line="240" w:lineRule="exact"/>
              <w:ind w:left="272" w:right="260"/>
              <w:jc w:val="center"/>
              <w:rPr>
                <w:b/>
                <w:sz w:val="26"/>
                <w:szCs w:val="26"/>
              </w:rPr>
            </w:pPr>
            <w:r w:rsidRPr="00461FA8">
              <w:rPr>
                <w:b/>
                <w:sz w:val="26"/>
                <w:szCs w:val="26"/>
              </w:rPr>
              <w:t>30</w:t>
            </w:r>
          </w:p>
        </w:tc>
        <w:tc>
          <w:tcPr>
            <w:tcW w:w="1844" w:type="dxa"/>
          </w:tcPr>
          <w:p w:rsidR="00A57DDE" w:rsidRPr="00461FA8" w:rsidRDefault="00A57DDE" w:rsidP="003D3D34">
            <w:pPr>
              <w:pStyle w:val="TableParagraph"/>
              <w:spacing w:before="39" w:line="240" w:lineRule="exact"/>
              <w:ind w:left="692" w:right="681"/>
              <w:jc w:val="center"/>
              <w:rPr>
                <w:b/>
                <w:sz w:val="26"/>
                <w:szCs w:val="26"/>
              </w:rPr>
            </w:pPr>
            <w:r w:rsidRPr="00461FA8">
              <w:rPr>
                <w:b/>
                <w:sz w:val="26"/>
                <w:szCs w:val="26"/>
              </w:rPr>
              <w:t>120</w:t>
            </w:r>
          </w:p>
        </w:tc>
        <w:tc>
          <w:tcPr>
            <w:tcW w:w="1844" w:type="dxa"/>
          </w:tcPr>
          <w:p w:rsidR="00A57DDE" w:rsidRPr="00461FA8" w:rsidRDefault="00A57DDE" w:rsidP="003D3D34">
            <w:pPr>
              <w:pStyle w:val="TableParagraph"/>
              <w:spacing w:before="39" w:line="240" w:lineRule="exact"/>
              <w:ind w:right="744"/>
              <w:jc w:val="right"/>
              <w:rPr>
                <w:b/>
                <w:sz w:val="26"/>
                <w:szCs w:val="26"/>
              </w:rPr>
            </w:pPr>
            <w:r w:rsidRPr="00461FA8">
              <w:rPr>
                <w:b/>
                <w:sz w:val="26"/>
                <w:szCs w:val="26"/>
              </w:rPr>
              <w:t>90</w:t>
            </w:r>
          </w:p>
        </w:tc>
        <w:tc>
          <w:tcPr>
            <w:tcW w:w="1844" w:type="dxa"/>
          </w:tcPr>
          <w:p w:rsidR="00A57DDE" w:rsidRPr="00461FA8" w:rsidRDefault="00A57DDE" w:rsidP="003D3D34">
            <w:pPr>
              <w:pStyle w:val="TableParagraph"/>
              <w:spacing w:before="39" w:line="240" w:lineRule="exact"/>
              <w:ind w:right="744"/>
              <w:jc w:val="right"/>
              <w:rPr>
                <w:b/>
                <w:sz w:val="26"/>
                <w:szCs w:val="26"/>
              </w:rPr>
            </w:pPr>
            <w:r w:rsidRPr="00461FA8">
              <w:rPr>
                <w:b/>
                <w:sz w:val="26"/>
                <w:szCs w:val="26"/>
              </w:rPr>
              <w:t>120</w:t>
            </w:r>
          </w:p>
        </w:tc>
        <w:tc>
          <w:tcPr>
            <w:tcW w:w="1980" w:type="dxa"/>
          </w:tcPr>
          <w:p w:rsidR="00A57DDE" w:rsidRPr="00461FA8" w:rsidRDefault="00A57DDE" w:rsidP="003D3D34">
            <w:pPr>
              <w:pStyle w:val="TableParagraph"/>
              <w:spacing w:before="44" w:line="236" w:lineRule="exact"/>
              <w:ind w:right="962"/>
              <w:jc w:val="right"/>
              <w:rPr>
                <w:b/>
                <w:sz w:val="26"/>
                <w:szCs w:val="26"/>
              </w:rPr>
            </w:pPr>
            <w:r w:rsidRPr="00461FA8">
              <w:rPr>
                <w:b/>
                <w:sz w:val="26"/>
                <w:szCs w:val="26"/>
              </w:rPr>
              <w:t>360</w:t>
            </w:r>
          </w:p>
        </w:tc>
      </w:tr>
      <w:tr w:rsidR="00A57DDE" w:rsidRPr="00461FA8" w:rsidTr="003D3D34">
        <w:trPr>
          <w:trHeight w:val="299"/>
        </w:trPr>
        <w:tc>
          <w:tcPr>
            <w:tcW w:w="562" w:type="dxa"/>
          </w:tcPr>
          <w:p w:rsidR="00A57DDE" w:rsidRPr="00461FA8" w:rsidRDefault="00A57DDE" w:rsidP="003D3D34">
            <w:pPr>
              <w:pStyle w:val="TableParagraph"/>
              <w:spacing w:before="17"/>
              <w:ind w:right="94"/>
              <w:jc w:val="right"/>
              <w:rPr>
                <w:b/>
                <w:sz w:val="26"/>
                <w:szCs w:val="26"/>
              </w:rPr>
            </w:pPr>
            <w:r w:rsidRPr="00461FA8">
              <w:rPr>
                <w:b/>
                <w:color w:val="1D1D1D"/>
                <w:sz w:val="26"/>
                <w:szCs w:val="26"/>
              </w:rPr>
              <w:t>42</w:t>
            </w:r>
          </w:p>
        </w:tc>
        <w:tc>
          <w:tcPr>
            <w:tcW w:w="2837" w:type="dxa"/>
          </w:tcPr>
          <w:p w:rsidR="00A57DDE" w:rsidRPr="00461FA8" w:rsidRDefault="00A57DDE" w:rsidP="003D3D34">
            <w:pPr>
              <w:pStyle w:val="TableParagraph"/>
              <w:spacing w:before="17"/>
              <w:ind w:left="109"/>
              <w:rPr>
                <w:b/>
                <w:sz w:val="26"/>
                <w:szCs w:val="26"/>
              </w:rPr>
            </w:pPr>
            <w:r w:rsidRPr="00461FA8">
              <w:rPr>
                <w:b/>
                <w:color w:val="1D1D1D"/>
                <w:sz w:val="26"/>
                <w:szCs w:val="26"/>
              </w:rPr>
              <w:t>Балалар</w:t>
            </w:r>
            <w:r w:rsidRPr="00461FA8">
              <w:rPr>
                <w:b/>
                <w:color w:val="1D1D1D"/>
                <w:spacing w:val="-3"/>
                <w:sz w:val="26"/>
                <w:szCs w:val="26"/>
              </w:rPr>
              <w:t xml:space="preserve"> </w:t>
            </w:r>
            <w:r w:rsidRPr="00461FA8">
              <w:rPr>
                <w:b/>
                <w:color w:val="1D1D1D"/>
                <w:sz w:val="26"/>
                <w:szCs w:val="26"/>
              </w:rPr>
              <w:t>жастығы</w:t>
            </w:r>
          </w:p>
        </w:tc>
        <w:tc>
          <w:tcPr>
            <w:tcW w:w="1841" w:type="dxa"/>
          </w:tcPr>
          <w:p w:rsidR="00A57DDE" w:rsidRPr="00461FA8" w:rsidRDefault="00A57DDE" w:rsidP="003D3D34">
            <w:pPr>
              <w:pStyle w:val="TableParagraph"/>
              <w:spacing w:before="17"/>
              <w:ind w:left="456" w:right="446"/>
              <w:jc w:val="center"/>
              <w:rPr>
                <w:b/>
                <w:sz w:val="26"/>
                <w:szCs w:val="26"/>
              </w:rPr>
            </w:pPr>
            <w:r w:rsidRPr="00461FA8">
              <w:rPr>
                <w:b/>
                <w:color w:val="1D1D1D"/>
                <w:sz w:val="26"/>
                <w:szCs w:val="26"/>
              </w:rPr>
              <w:t>дана</w:t>
            </w:r>
          </w:p>
        </w:tc>
        <w:tc>
          <w:tcPr>
            <w:tcW w:w="2127" w:type="dxa"/>
          </w:tcPr>
          <w:p w:rsidR="00A57DDE" w:rsidRPr="00461FA8" w:rsidRDefault="00A57DDE" w:rsidP="003D3D34">
            <w:pPr>
              <w:pStyle w:val="TableParagraph"/>
              <w:spacing w:before="39" w:line="240" w:lineRule="exact"/>
              <w:ind w:left="272" w:right="260"/>
              <w:jc w:val="center"/>
              <w:rPr>
                <w:b/>
                <w:sz w:val="26"/>
                <w:szCs w:val="26"/>
              </w:rPr>
            </w:pPr>
            <w:r w:rsidRPr="00461FA8">
              <w:rPr>
                <w:b/>
                <w:sz w:val="26"/>
                <w:szCs w:val="26"/>
              </w:rPr>
              <w:t>30</w:t>
            </w:r>
          </w:p>
        </w:tc>
        <w:tc>
          <w:tcPr>
            <w:tcW w:w="1844" w:type="dxa"/>
          </w:tcPr>
          <w:p w:rsidR="00A57DDE" w:rsidRPr="00461FA8" w:rsidRDefault="00A57DDE" w:rsidP="003D3D34">
            <w:pPr>
              <w:pStyle w:val="TableParagraph"/>
              <w:spacing w:before="39" w:line="240" w:lineRule="exact"/>
              <w:ind w:left="692" w:right="681"/>
              <w:jc w:val="center"/>
              <w:rPr>
                <w:b/>
                <w:sz w:val="26"/>
                <w:szCs w:val="26"/>
              </w:rPr>
            </w:pPr>
            <w:r w:rsidRPr="00461FA8">
              <w:rPr>
                <w:b/>
                <w:sz w:val="26"/>
                <w:szCs w:val="26"/>
              </w:rPr>
              <w:t>120</w:t>
            </w:r>
          </w:p>
        </w:tc>
        <w:tc>
          <w:tcPr>
            <w:tcW w:w="1844" w:type="dxa"/>
          </w:tcPr>
          <w:p w:rsidR="00A57DDE" w:rsidRPr="00461FA8" w:rsidRDefault="00A57DDE" w:rsidP="003D3D34">
            <w:pPr>
              <w:pStyle w:val="TableParagraph"/>
              <w:spacing w:before="39" w:line="240" w:lineRule="exact"/>
              <w:ind w:right="744"/>
              <w:jc w:val="right"/>
              <w:rPr>
                <w:b/>
                <w:sz w:val="26"/>
                <w:szCs w:val="26"/>
              </w:rPr>
            </w:pPr>
            <w:r w:rsidRPr="00461FA8">
              <w:rPr>
                <w:b/>
                <w:sz w:val="26"/>
                <w:szCs w:val="26"/>
              </w:rPr>
              <w:t>90</w:t>
            </w:r>
          </w:p>
        </w:tc>
        <w:tc>
          <w:tcPr>
            <w:tcW w:w="1844" w:type="dxa"/>
          </w:tcPr>
          <w:p w:rsidR="00A57DDE" w:rsidRPr="00461FA8" w:rsidRDefault="00A57DDE" w:rsidP="003D3D34">
            <w:pPr>
              <w:pStyle w:val="TableParagraph"/>
              <w:spacing w:before="39" w:line="240" w:lineRule="exact"/>
              <w:ind w:right="744"/>
              <w:jc w:val="right"/>
              <w:rPr>
                <w:b/>
                <w:sz w:val="26"/>
                <w:szCs w:val="26"/>
              </w:rPr>
            </w:pPr>
            <w:r w:rsidRPr="00461FA8">
              <w:rPr>
                <w:b/>
                <w:sz w:val="26"/>
                <w:szCs w:val="26"/>
              </w:rPr>
              <w:t>120</w:t>
            </w:r>
          </w:p>
        </w:tc>
        <w:tc>
          <w:tcPr>
            <w:tcW w:w="1980" w:type="dxa"/>
          </w:tcPr>
          <w:p w:rsidR="00A57DDE" w:rsidRPr="00461FA8" w:rsidRDefault="00A57DDE" w:rsidP="003D3D34">
            <w:pPr>
              <w:pStyle w:val="TableParagraph"/>
              <w:spacing w:before="44" w:line="236" w:lineRule="exact"/>
              <w:ind w:right="962"/>
              <w:jc w:val="right"/>
              <w:rPr>
                <w:b/>
                <w:sz w:val="26"/>
                <w:szCs w:val="26"/>
              </w:rPr>
            </w:pPr>
            <w:r w:rsidRPr="00461FA8">
              <w:rPr>
                <w:b/>
                <w:sz w:val="26"/>
                <w:szCs w:val="26"/>
              </w:rPr>
              <w:t>360</w:t>
            </w:r>
          </w:p>
        </w:tc>
      </w:tr>
      <w:tr w:rsidR="00A57DDE" w:rsidRPr="00461FA8" w:rsidTr="003D3D34">
        <w:trPr>
          <w:trHeight w:val="299"/>
        </w:trPr>
        <w:tc>
          <w:tcPr>
            <w:tcW w:w="562" w:type="dxa"/>
          </w:tcPr>
          <w:p w:rsidR="00A57DDE" w:rsidRPr="00461FA8" w:rsidRDefault="00A57DDE" w:rsidP="003D3D34">
            <w:pPr>
              <w:pStyle w:val="TableParagraph"/>
              <w:spacing w:before="17"/>
              <w:ind w:right="94"/>
              <w:jc w:val="right"/>
              <w:rPr>
                <w:b/>
                <w:sz w:val="26"/>
                <w:szCs w:val="26"/>
              </w:rPr>
            </w:pPr>
            <w:r w:rsidRPr="00461FA8">
              <w:rPr>
                <w:b/>
                <w:color w:val="1D1D1D"/>
                <w:sz w:val="26"/>
                <w:szCs w:val="26"/>
              </w:rPr>
              <w:t>43</w:t>
            </w:r>
          </w:p>
        </w:tc>
        <w:tc>
          <w:tcPr>
            <w:tcW w:w="2837" w:type="dxa"/>
          </w:tcPr>
          <w:p w:rsidR="00A57DDE" w:rsidRPr="00461FA8" w:rsidRDefault="00A57DDE" w:rsidP="003D3D34">
            <w:pPr>
              <w:pStyle w:val="TableParagraph"/>
              <w:spacing w:before="17"/>
              <w:ind w:left="109"/>
              <w:rPr>
                <w:b/>
                <w:sz w:val="26"/>
                <w:szCs w:val="26"/>
              </w:rPr>
            </w:pPr>
            <w:r w:rsidRPr="00461FA8">
              <w:rPr>
                <w:b/>
                <w:color w:val="1D1D1D"/>
                <w:sz w:val="26"/>
                <w:szCs w:val="26"/>
              </w:rPr>
              <w:t>Балалар</w:t>
            </w:r>
            <w:r w:rsidRPr="00461FA8">
              <w:rPr>
                <w:b/>
                <w:color w:val="1D1D1D"/>
                <w:spacing w:val="-1"/>
                <w:sz w:val="26"/>
                <w:szCs w:val="26"/>
              </w:rPr>
              <w:t xml:space="preserve"> </w:t>
            </w:r>
            <w:r w:rsidRPr="00461FA8">
              <w:rPr>
                <w:b/>
                <w:color w:val="1D1D1D"/>
                <w:sz w:val="26"/>
                <w:szCs w:val="26"/>
              </w:rPr>
              <w:t>ақ</w:t>
            </w:r>
            <w:r w:rsidRPr="00461FA8">
              <w:rPr>
                <w:b/>
                <w:color w:val="1D1D1D"/>
                <w:spacing w:val="-3"/>
                <w:sz w:val="26"/>
                <w:szCs w:val="26"/>
              </w:rPr>
              <w:t xml:space="preserve"> </w:t>
            </w:r>
            <w:r w:rsidRPr="00461FA8">
              <w:rPr>
                <w:b/>
                <w:color w:val="1D1D1D"/>
                <w:sz w:val="26"/>
                <w:szCs w:val="26"/>
              </w:rPr>
              <w:t>жаймасы</w:t>
            </w:r>
          </w:p>
        </w:tc>
        <w:tc>
          <w:tcPr>
            <w:tcW w:w="1841" w:type="dxa"/>
          </w:tcPr>
          <w:p w:rsidR="00A57DDE" w:rsidRPr="00461FA8" w:rsidRDefault="00A57DDE" w:rsidP="003D3D34">
            <w:pPr>
              <w:pStyle w:val="TableParagraph"/>
              <w:spacing w:before="17"/>
              <w:ind w:right="446"/>
              <w:rPr>
                <w:b/>
                <w:sz w:val="26"/>
                <w:szCs w:val="26"/>
              </w:rPr>
            </w:pPr>
            <w:r w:rsidRPr="00461FA8">
              <w:rPr>
                <w:b/>
                <w:color w:val="1D1D1D"/>
                <w:sz w:val="26"/>
                <w:szCs w:val="26"/>
              </w:rPr>
              <w:t xml:space="preserve">     жиынтық</w:t>
            </w:r>
          </w:p>
        </w:tc>
        <w:tc>
          <w:tcPr>
            <w:tcW w:w="2127" w:type="dxa"/>
          </w:tcPr>
          <w:p w:rsidR="00A57DDE" w:rsidRPr="00461FA8" w:rsidRDefault="00A57DDE" w:rsidP="003D3D34">
            <w:pPr>
              <w:pStyle w:val="TableParagraph"/>
              <w:spacing w:before="39" w:line="240" w:lineRule="exact"/>
              <w:ind w:left="272" w:right="260"/>
              <w:jc w:val="center"/>
              <w:rPr>
                <w:b/>
                <w:sz w:val="26"/>
                <w:szCs w:val="26"/>
              </w:rPr>
            </w:pPr>
            <w:r w:rsidRPr="00461FA8">
              <w:rPr>
                <w:b/>
                <w:sz w:val="26"/>
                <w:szCs w:val="26"/>
              </w:rPr>
              <w:t>30</w:t>
            </w:r>
          </w:p>
        </w:tc>
        <w:tc>
          <w:tcPr>
            <w:tcW w:w="1844" w:type="dxa"/>
          </w:tcPr>
          <w:p w:rsidR="00A57DDE" w:rsidRPr="00461FA8" w:rsidRDefault="00A57DDE" w:rsidP="003D3D34">
            <w:pPr>
              <w:pStyle w:val="TableParagraph"/>
              <w:spacing w:before="39" w:line="240" w:lineRule="exact"/>
              <w:ind w:left="692" w:right="681"/>
              <w:jc w:val="center"/>
              <w:rPr>
                <w:b/>
                <w:sz w:val="26"/>
                <w:szCs w:val="26"/>
              </w:rPr>
            </w:pPr>
            <w:r w:rsidRPr="00461FA8">
              <w:rPr>
                <w:b/>
                <w:sz w:val="26"/>
                <w:szCs w:val="26"/>
              </w:rPr>
              <w:t>120</w:t>
            </w:r>
          </w:p>
        </w:tc>
        <w:tc>
          <w:tcPr>
            <w:tcW w:w="1844" w:type="dxa"/>
          </w:tcPr>
          <w:p w:rsidR="00A57DDE" w:rsidRPr="00461FA8" w:rsidRDefault="00A57DDE" w:rsidP="003D3D34">
            <w:pPr>
              <w:pStyle w:val="TableParagraph"/>
              <w:spacing w:before="39" w:line="240" w:lineRule="exact"/>
              <w:ind w:right="744"/>
              <w:jc w:val="right"/>
              <w:rPr>
                <w:b/>
                <w:sz w:val="26"/>
                <w:szCs w:val="26"/>
              </w:rPr>
            </w:pPr>
            <w:r w:rsidRPr="00461FA8">
              <w:rPr>
                <w:b/>
                <w:sz w:val="26"/>
                <w:szCs w:val="26"/>
              </w:rPr>
              <w:t>90</w:t>
            </w:r>
          </w:p>
        </w:tc>
        <w:tc>
          <w:tcPr>
            <w:tcW w:w="1844" w:type="dxa"/>
          </w:tcPr>
          <w:p w:rsidR="00A57DDE" w:rsidRPr="00461FA8" w:rsidRDefault="00A57DDE" w:rsidP="003D3D34">
            <w:pPr>
              <w:pStyle w:val="TableParagraph"/>
              <w:spacing w:before="39" w:line="240" w:lineRule="exact"/>
              <w:ind w:right="744"/>
              <w:jc w:val="right"/>
              <w:rPr>
                <w:b/>
                <w:sz w:val="26"/>
                <w:szCs w:val="26"/>
              </w:rPr>
            </w:pPr>
            <w:r w:rsidRPr="00461FA8">
              <w:rPr>
                <w:b/>
                <w:sz w:val="26"/>
                <w:szCs w:val="26"/>
              </w:rPr>
              <w:t>120</w:t>
            </w:r>
          </w:p>
        </w:tc>
        <w:tc>
          <w:tcPr>
            <w:tcW w:w="1980" w:type="dxa"/>
          </w:tcPr>
          <w:p w:rsidR="00A57DDE" w:rsidRPr="00461FA8" w:rsidRDefault="00A57DDE" w:rsidP="003D3D34">
            <w:pPr>
              <w:pStyle w:val="TableParagraph"/>
              <w:spacing w:before="44" w:line="236" w:lineRule="exact"/>
              <w:ind w:right="962"/>
              <w:jc w:val="right"/>
              <w:rPr>
                <w:b/>
                <w:sz w:val="26"/>
                <w:szCs w:val="26"/>
              </w:rPr>
            </w:pPr>
            <w:r w:rsidRPr="00461FA8">
              <w:rPr>
                <w:b/>
                <w:sz w:val="26"/>
                <w:szCs w:val="26"/>
              </w:rPr>
              <w:t>360</w:t>
            </w:r>
          </w:p>
        </w:tc>
      </w:tr>
      <w:tr w:rsidR="00A57DDE" w:rsidRPr="00461FA8" w:rsidTr="003D3D34">
        <w:trPr>
          <w:trHeight w:val="299"/>
        </w:trPr>
        <w:tc>
          <w:tcPr>
            <w:tcW w:w="562" w:type="dxa"/>
          </w:tcPr>
          <w:p w:rsidR="00A57DDE" w:rsidRPr="00461FA8" w:rsidRDefault="00A57DDE" w:rsidP="003D3D34">
            <w:pPr>
              <w:pStyle w:val="TableParagraph"/>
              <w:spacing w:before="17"/>
              <w:ind w:right="94"/>
              <w:jc w:val="right"/>
              <w:rPr>
                <w:b/>
                <w:sz w:val="26"/>
                <w:szCs w:val="26"/>
              </w:rPr>
            </w:pPr>
            <w:r w:rsidRPr="00461FA8">
              <w:rPr>
                <w:b/>
                <w:color w:val="1D1D1D"/>
                <w:sz w:val="26"/>
                <w:szCs w:val="26"/>
              </w:rPr>
              <w:t>44</w:t>
            </w:r>
          </w:p>
        </w:tc>
        <w:tc>
          <w:tcPr>
            <w:tcW w:w="2837" w:type="dxa"/>
          </w:tcPr>
          <w:p w:rsidR="00A57DDE" w:rsidRPr="00461FA8" w:rsidRDefault="00A57DDE" w:rsidP="003D3D34">
            <w:pPr>
              <w:pStyle w:val="TableParagraph"/>
              <w:spacing w:before="17"/>
              <w:ind w:left="109"/>
              <w:rPr>
                <w:b/>
                <w:sz w:val="26"/>
                <w:szCs w:val="26"/>
              </w:rPr>
            </w:pPr>
            <w:r w:rsidRPr="00461FA8">
              <w:rPr>
                <w:b/>
                <w:color w:val="1D1D1D"/>
                <w:sz w:val="26"/>
                <w:szCs w:val="26"/>
              </w:rPr>
              <w:t>Балалар</w:t>
            </w:r>
            <w:r w:rsidRPr="00461FA8">
              <w:rPr>
                <w:b/>
                <w:color w:val="1D1D1D"/>
                <w:spacing w:val="-5"/>
                <w:sz w:val="26"/>
                <w:szCs w:val="26"/>
              </w:rPr>
              <w:t xml:space="preserve"> </w:t>
            </w:r>
            <w:r w:rsidRPr="00461FA8">
              <w:rPr>
                <w:b/>
                <w:color w:val="1D1D1D"/>
                <w:sz w:val="26"/>
                <w:szCs w:val="26"/>
              </w:rPr>
              <w:t>көрпесі</w:t>
            </w:r>
          </w:p>
        </w:tc>
        <w:tc>
          <w:tcPr>
            <w:tcW w:w="1841" w:type="dxa"/>
          </w:tcPr>
          <w:p w:rsidR="00A57DDE" w:rsidRPr="00461FA8" w:rsidRDefault="00A57DDE" w:rsidP="003D3D34">
            <w:pPr>
              <w:pStyle w:val="TableParagraph"/>
              <w:spacing w:before="17"/>
              <w:ind w:left="456" w:right="446"/>
              <w:jc w:val="center"/>
              <w:rPr>
                <w:b/>
                <w:sz w:val="26"/>
                <w:szCs w:val="26"/>
              </w:rPr>
            </w:pPr>
            <w:r w:rsidRPr="00461FA8">
              <w:rPr>
                <w:b/>
                <w:color w:val="1D1D1D"/>
                <w:sz w:val="26"/>
                <w:szCs w:val="26"/>
              </w:rPr>
              <w:t>дана</w:t>
            </w:r>
          </w:p>
        </w:tc>
        <w:tc>
          <w:tcPr>
            <w:tcW w:w="2127" w:type="dxa"/>
          </w:tcPr>
          <w:p w:rsidR="00A57DDE" w:rsidRPr="00461FA8" w:rsidRDefault="00A57DDE" w:rsidP="003D3D34">
            <w:pPr>
              <w:pStyle w:val="TableParagraph"/>
              <w:spacing w:before="39" w:line="240" w:lineRule="exact"/>
              <w:ind w:left="272" w:right="260"/>
              <w:jc w:val="center"/>
              <w:rPr>
                <w:b/>
                <w:sz w:val="26"/>
                <w:szCs w:val="26"/>
              </w:rPr>
            </w:pPr>
            <w:r w:rsidRPr="00461FA8">
              <w:rPr>
                <w:b/>
                <w:sz w:val="26"/>
                <w:szCs w:val="26"/>
              </w:rPr>
              <w:t>30</w:t>
            </w:r>
          </w:p>
        </w:tc>
        <w:tc>
          <w:tcPr>
            <w:tcW w:w="1844" w:type="dxa"/>
          </w:tcPr>
          <w:p w:rsidR="00A57DDE" w:rsidRPr="00461FA8" w:rsidRDefault="00A57DDE" w:rsidP="003D3D34">
            <w:pPr>
              <w:pStyle w:val="TableParagraph"/>
              <w:spacing w:before="39" w:line="240" w:lineRule="exact"/>
              <w:ind w:left="692" w:right="681"/>
              <w:jc w:val="center"/>
              <w:rPr>
                <w:b/>
                <w:sz w:val="26"/>
                <w:szCs w:val="26"/>
              </w:rPr>
            </w:pPr>
            <w:r w:rsidRPr="00461FA8">
              <w:rPr>
                <w:b/>
                <w:sz w:val="26"/>
                <w:szCs w:val="26"/>
              </w:rPr>
              <w:t>120</w:t>
            </w:r>
          </w:p>
        </w:tc>
        <w:tc>
          <w:tcPr>
            <w:tcW w:w="1844" w:type="dxa"/>
          </w:tcPr>
          <w:p w:rsidR="00A57DDE" w:rsidRPr="00461FA8" w:rsidRDefault="00A57DDE" w:rsidP="003D3D34">
            <w:pPr>
              <w:pStyle w:val="TableParagraph"/>
              <w:spacing w:before="39" w:line="240" w:lineRule="exact"/>
              <w:ind w:right="744"/>
              <w:jc w:val="right"/>
              <w:rPr>
                <w:b/>
                <w:sz w:val="26"/>
                <w:szCs w:val="26"/>
              </w:rPr>
            </w:pPr>
            <w:r w:rsidRPr="00461FA8">
              <w:rPr>
                <w:b/>
                <w:sz w:val="26"/>
                <w:szCs w:val="26"/>
              </w:rPr>
              <w:t>90</w:t>
            </w:r>
          </w:p>
        </w:tc>
        <w:tc>
          <w:tcPr>
            <w:tcW w:w="1844" w:type="dxa"/>
          </w:tcPr>
          <w:p w:rsidR="00A57DDE" w:rsidRPr="00461FA8" w:rsidRDefault="00A57DDE" w:rsidP="003D3D34">
            <w:pPr>
              <w:pStyle w:val="TableParagraph"/>
              <w:spacing w:before="39" w:line="240" w:lineRule="exact"/>
              <w:ind w:right="744"/>
              <w:jc w:val="right"/>
              <w:rPr>
                <w:b/>
                <w:sz w:val="26"/>
                <w:szCs w:val="26"/>
              </w:rPr>
            </w:pPr>
            <w:r w:rsidRPr="00461FA8">
              <w:rPr>
                <w:b/>
                <w:sz w:val="26"/>
                <w:szCs w:val="26"/>
              </w:rPr>
              <w:t>120</w:t>
            </w:r>
          </w:p>
        </w:tc>
        <w:tc>
          <w:tcPr>
            <w:tcW w:w="1980" w:type="dxa"/>
          </w:tcPr>
          <w:p w:rsidR="00A57DDE" w:rsidRPr="00461FA8" w:rsidRDefault="00A57DDE" w:rsidP="003D3D34">
            <w:pPr>
              <w:pStyle w:val="TableParagraph"/>
              <w:spacing w:before="44" w:line="236" w:lineRule="exact"/>
              <w:ind w:right="962"/>
              <w:jc w:val="right"/>
              <w:rPr>
                <w:b/>
                <w:sz w:val="26"/>
                <w:szCs w:val="26"/>
              </w:rPr>
            </w:pPr>
            <w:r w:rsidRPr="00461FA8">
              <w:rPr>
                <w:b/>
                <w:sz w:val="26"/>
                <w:szCs w:val="26"/>
              </w:rPr>
              <w:t>360</w:t>
            </w:r>
          </w:p>
        </w:tc>
      </w:tr>
      <w:tr w:rsidR="00A57DDE" w:rsidRPr="00461FA8" w:rsidTr="003D3D34">
        <w:trPr>
          <w:trHeight w:val="299"/>
        </w:trPr>
        <w:tc>
          <w:tcPr>
            <w:tcW w:w="562" w:type="dxa"/>
          </w:tcPr>
          <w:p w:rsidR="00A57DDE" w:rsidRPr="00461FA8" w:rsidRDefault="00A57DDE" w:rsidP="003D3D34">
            <w:pPr>
              <w:pStyle w:val="TableParagraph"/>
              <w:spacing w:before="17"/>
              <w:ind w:right="94"/>
              <w:jc w:val="right"/>
              <w:rPr>
                <w:b/>
                <w:sz w:val="26"/>
                <w:szCs w:val="26"/>
              </w:rPr>
            </w:pPr>
            <w:r w:rsidRPr="00461FA8">
              <w:rPr>
                <w:b/>
                <w:color w:val="1D1D1D"/>
                <w:sz w:val="26"/>
                <w:szCs w:val="26"/>
              </w:rPr>
              <w:t>45</w:t>
            </w:r>
          </w:p>
        </w:tc>
        <w:tc>
          <w:tcPr>
            <w:tcW w:w="2837" w:type="dxa"/>
          </w:tcPr>
          <w:p w:rsidR="00A57DDE" w:rsidRPr="00461FA8" w:rsidRDefault="00A57DDE" w:rsidP="003D3D34">
            <w:pPr>
              <w:pStyle w:val="TableParagraph"/>
              <w:spacing w:before="17"/>
              <w:ind w:left="109"/>
              <w:rPr>
                <w:b/>
                <w:sz w:val="26"/>
                <w:szCs w:val="26"/>
              </w:rPr>
            </w:pPr>
            <w:r w:rsidRPr="00461FA8">
              <w:rPr>
                <w:b/>
                <w:color w:val="1D1D1D"/>
                <w:sz w:val="26"/>
                <w:szCs w:val="26"/>
              </w:rPr>
              <w:t>Жамылғы</w:t>
            </w:r>
          </w:p>
        </w:tc>
        <w:tc>
          <w:tcPr>
            <w:tcW w:w="1841" w:type="dxa"/>
          </w:tcPr>
          <w:p w:rsidR="00A57DDE" w:rsidRPr="00461FA8" w:rsidRDefault="00A57DDE" w:rsidP="003D3D34">
            <w:pPr>
              <w:pStyle w:val="TableParagraph"/>
              <w:spacing w:before="17"/>
              <w:ind w:left="456" w:right="446"/>
              <w:jc w:val="center"/>
              <w:rPr>
                <w:b/>
                <w:sz w:val="26"/>
                <w:szCs w:val="26"/>
              </w:rPr>
            </w:pPr>
            <w:r w:rsidRPr="00461FA8">
              <w:rPr>
                <w:b/>
                <w:color w:val="1D1D1D"/>
                <w:sz w:val="26"/>
                <w:szCs w:val="26"/>
              </w:rPr>
              <w:t>дана</w:t>
            </w:r>
          </w:p>
        </w:tc>
        <w:tc>
          <w:tcPr>
            <w:tcW w:w="2127" w:type="dxa"/>
          </w:tcPr>
          <w:p w:rsidR="00A57DDE" w:rsidRPr="00461FA8" w:rsidRDefault="00A57DDE" w:rsidP="003D3D34">
            <w:pPr>
              <w:pStyle w:val="TableParagraph"/>
              <w:spacing w:before="39" w:line="240" w:lineRule="exact"/>
              <w:ind w:left="272" w:right="260"/>
              <w:jc w:val="center"/>
              <w:rPr>
                <w:b/>
                <w:sz w:val="26"/>
                <w:szCs w:val="26"/>
              </w:rPr>
            </w:pPr>
            <w:r w:rsidRPr="00461FA8">
              <w:rPr>
                <w:b/>
                <w:sz w:val="26"/>
                <w:szCs w:val="26"/>
              </w:rPr>
              <w:t>30</w:t>
            </w:r>
          </w:p>
        </w:tc>
        <w:tc>
          <w:tcPr>
            <w:tcW w:w="1844" w:type="dxa"/>
          </w:tcPr>
          <w:p w:rsidR="00A57DDE" w:rsidRPr="00461FA8" w:rsidRDefault="00A57DDE" w:rsidP="003D3D34">
            <w:pPr>
              <w:pStyle w:val="TableParagraph"/>
              <w:spacing w:before="39" w:line="240" w:lineRule="exact"/>
              <w:ind w:left="692" w:right="681"/>
              <w:jc w:val="center"/>
              <w:rPr>
                <w:b/>
                <w:sz w:val="26"/>
                <w:szCs w:val="26"/>
              </w:rPr>
            </w:pPr>
            <w:r w:rsidRPr="00461FA8">
              <w:rPr>
                <w:b/>
                <w:sz w:val="26"/>
                <w:szCs w:val="26"/>
              </w:rPr>
              <w:t>120</w:t>
            </w:r>
          </w:p>
        </w:tc>
        <w:tc>
          <w:tcPr>
            <w:tcW w:w="1844" w:type="dxa"/>
          </w:tcPr>
          <w:p w:rsidR="00A57DDE" w:rsidRPr="00461FA8" w:rsidRDefault="00A57DDE" w:rsidP="003D3D34">
            <w:pPr>
              <w:pStyle w:val="TableParagraph"/>
              <w:spacing w:before="39" w:line="240" w:lineRule="exact"/>
              <w:ind w:right="744"/>
              <w:jc w:val="right"/>
              <w:rPr>
                <w:b/>
                <w:sz w:val="26"/>
                <w:szCs w:val="26"/>
              </w:rPr>
            </w:pPr>
            <w:r w:rsidRPr="00461FA8">
              <w:rPr>
                <w:b/>
                <w:sz w:val="26"/>
                <w:szCs w:val="26"/>
              </w:rPr>
              <w:t>90</w:t>
            </w:r>
          </w:p>
        </w:tc>
        <w:tc>
          <w:tcPr>
            <w:tcW w:w="1844" w:type="dxa"/>
          </w:tcPr>
          <w:p w:rsidR="00A57DDE" w:rsidRPr="00461FA8" w:rsidRDefault="00A57DDE" w:rsidP="003D3D34">
            <w:pPr>
              <w:pStyle w:val="TableParagraph"/>
              <w:spacing w:before="39" w:line="240" w:lineRule="exact"/>
              <w:ind w:right="744"/>
              <w:jc w:val="right"/>
              <w:rPr>
                <w:b/>
                <w:sz w:val="26"/>
                <w:szCs w:val="26"/>
              </w:rPr>
            </w:pPr>
            <w:r w:rsidRPr="00461FA8">
              <w:rPr>
                <w:b/>
                <w:sz w:val="26"/>
                <w:szCs w:val="26"/>
              </w:rPr>
              <w:t>120</w:t>
            </w:r>
          </w:p>
        </w:tc>
        <w:tc>
          <w:tcPr>
            <w:tcW w:w="1980" w:type="dxa"/>
          </w:tcPr>
          <w:p w:rsidR="00A57DDE" w:rsidRPr="00461FA8" w:rsidRDefault="00A57DDE" w:rsidP="003D3D34">
            <w:pPr>
              <w:pStyle w:val="TableParagraph"/>
              <w:spacing w:before="44" w:line="236" w:lineRule="exact"/>
              <w:ind w:right="962"/>
              <w:jc w:val="right"/>
              <w:rPr>
                <w:b/>
                <w:sz w:val="26"/>
                <w:szCs w:val="26"/>
              </w:rPr>
            </w:pPr>
            <w:r w:rsidRPr="00461FA8">
              <w:rPr>
                <w:b/>
                <w:sz w:val="26"/>
                <w:szCs w:val="26"/>
              </w:rPr>
              <w:t>360</w:t>
            </w:r>
          </w:p>
        </w:tc>
      </w:tr>
      <w:tr w:rsidR="00A57DDE" w:rsidRPr="00461FA8" w:rsidTr="003D3D34">
        <w:trPr>
          <w:trHeight w:val="302"/>
        </w:trPr>
        <w:tc>
          <w:tcPr>
            <w:tcW w:w="562" w:type="dxa"/>
          </w:tcPr>
          <w:p w:rsidR="00A57DDE" w:rsidRPr="00461FA8" w:rsidRDefault="00A57DDE" w:rsidP="003D3D34">
            <w:pPr>
              <w:pStyle w:val="TableParagraph"/>
              <w:spacing w:before="17"/>
              <w:ind w:right="94"/>
              <w:jc w:val="right"/>
              <w:rPr>
                <w:b/>
                <w:sz w:val="26"/>
                <w:szCs w:val="26"/>
              </w:rPr>
            </w:pPr>
            <w:r w:rsidRPr="00461FA8">
              <w:rPr>
                <w:b/>
                <w:color w:val="1D1D1D"/>
                <w:sz w:val="26"/>
                <w:szCs w:val="26"/>
              </w:rPr>
              <w:t>46</w:t>
            </w:r>
          </w:p>
        </w:tc>
        <w:tc>
          <w:tcPr>
            <w:tcW w:w="2837" w:type="dxa"/>
          </w:tcPr>
          <w:p w:rsidR="00A57DDE" w:rsidRPr="00461FA8" w:rsidRDefault="00A57DDE" w:rsidP="003D3D34">
            <w:pPr>
              <w:pStyle w:val="TableParagraph"/>
              <w:spacing w:before="17"/>
              <w:ind w:left="109"/>
              <w:rPr>
                <w:b/>
                <w:sz w:val="26"/>
                <w:szCs w:val="26"/>
              </w:rPr>
            </w:pPr>
            <w:r w:rsidRPr="00461FA8">
              <w:rPr>
                <w:b/>
                <w:color w:val="1D1D1D"/>
                <w:sz w:val="26"/>
                <w:szCs w:val="26"/>
              </w:rPr>
              <w:t>Балалар</w:t>
            </w:r>
            <w:r w:rsidRPr="00461FA8">
              <w:rPr>
                <w:b/>
                <w:color w:val="1D1D1D"/>
                <w:spacing w:val="-2"/>
                <w:sz w:val="26"/>
                <w:szCs w:val="26"/>
              </w:rPr>
              <w:t xml:space="preserve"> </w:t>
            </w:r>
            <w:r w:rsidRPr="00461FA8">
              <w:rPr>
                <w:b/>
                <w:color w:val="1D1D1D"/>
                <w:sz w:val="26"/>
                <w:szCs w:val="26"/>
              </w:rPr>
              <w:t>сүлгісі</w:t>
            </w:r>
          </w:p>
        </w:tc>
        <w:tc>
          <w:tcPr>
            <w:tcW w:w="1841" w:type="dxa"/>
          </w:tcPr>
          <w:p w:rsidR="00A57DDE" w:rsidRPr="00461FA8" w:rsidRDefault="00A57DDE" w:rsidP="003D3D34">
            <w:pPr>
              <w:pStyle w:val="TableParagraph"/>
              <w:spacing w:before="17"/>
              <w:ind w:left="456" w:right="446"/>
              <w:jc w:val="center"/>
              <w:rPr>
                <w:b/>
                <w:sz w:val="26"/>
                <w:szCs w:val="26"/>
              </w:rPr>
            </w:pPr>
            <w:r w:rsidRPr="00461FA8">
              <w:rPr>
                <w:b/>
                <w:color w:val="1D1D1D"/>
                <w:sz w:val="26"/>
                <w:szCs w:val="26"/>
              </w:rPr>
              <w:t>дана</w:t>
            </w:r>
          </w:p>
        </w:tc>
        <w:tc>
          <w:tcPr>
            <w:tcW w:w="2127" w:type="dxa"/>
          </w:tcPr>
          <w:p w:rsidR="00A57DDE" w:rsidRPr="00461FA8" w:rsidRDefault="00A57DDE" w:rsidP="003D3D34">
            <w:pPr>
              <w:pStyle w:val="TableParagraph"/>
              <w:spacing w:before="39" w:line="240" w:lineRule="exact"/>
              <w:ind w:left="272" w:right="260"/>
              <w:jc w:val="center"/>
              <w:rPr>
                <w:b/>
                <w:sz w:val="26"/>
                <w:szCs w:val="26"/>
              </w:rPr>
            </w:pPr>
            <w:r w:rsidRPr="00461FA8">
              <w:rPr>
                <w:b/>
                <w:sz w:val="26"/>
                <w:szCs w:val="26"/>
              </w:rPr>
              <w:t>30</w:t>
            </w:r>
          </w:p>
        </w:tc>
        <w:tc>
          <w:tcPr>
            <w:tcW w:w="1844" w:type="dxa"/>
          </w:tcPr>
          <w:p w:rsidR="00A57DDE" w:rsidRPr="00461FA8" w:rsidRDefault="00A57DDE" w:rsidP="003D3D34">
            <w:pPr>
              <w:pStyle w:val="TableParagraph"/>
              <w:spacing w:before="39" w:line="240" w:lineRule="exact"/>
              <w:ind w:left="692" w:right="681"/>
              <w:jc w:val="center"/>
              <w:rPr>
                <w:b/>
                <w:sz w:val="26"/>
                <w:szCs w:val="26"/>
              </w:rPr>
            </w:pPr>
            <w:r w:rsidRPr="00461FA8">
              <w:rPr>
                <w:b/>
                <w:sz w:val="26"/>
                <w:szCs w:val="26"/>
              </w:rPr>
              <w:t>120</w:t>
            </w:r>
          </w:p>
        </w:tc>
        <w:tc>
          <w:tcPr>
            <w:tcW w:w="1844" w:type="dxa"/>
          </w:tcPr>
          <w:p w:rsidR="00A57DDE" w:rsidRPr="00461FA8" w:rsidRDefault="00A57DDE" w:rsidP="003D3D34">
            <w:pPr>
              <w:pStyle w:val="TableParagraph"/>
              <w:spacing w:before="39" w:line="240" w:lineRule="exact"/>
              <w:ind w:right="744"/>
              <w:jc w:val="right"/>
              <w:rPr>
                <w:b/>
                <w:sz w:val="26"/>
                <w:szCs w:val="26"/>
              </w:rPr>
            </w:pPr>
            <w:r w:rsidRPr="00461FA8">
              <w:rPr>
                <w:b/>
                <w:sz w:val="26"/>
                <w:szCs w:val="26"/>
              </w:rPr>
              <w:t>90</w:t>
            </w:r>
          </w:p>
        </w:tc>
        <w:tc>
          <w:tcPr>
            <w:tcW w:w="1844" w:type="dxa"/>
          </w:tcPr>
          <w:p w:rsidR="00A57DDE" w:rsidRPr="00461FA8" w:rsidRDefault="00A57DDE" w:rsidP="003D3D34">
            <w:pPr>
              <w:pStyle w:val="TableParagraph"/>
              <w:spacing w:before="39" w:line="240" w:lineRule="exact"/>
              <w:ind w:right="744"/>
              <w:jc w:val="right"/>
              <w:rPr>
                <w:b/>
                <w:sz w:val="26"/>
                <w:szCs w:val="26"/>
              </w:rPr>
            </w:pPr>
            <w:r w:rsidRPr="00461FA8">
              <w:rPr>
                <w:b/>
                <w:sz w:val="26"/>
                <w:szCs w:val="26"/>
              </w:rPr>
              <w:t>120</w:t>
            </w:r>
          </w:p>
        </w:tc>
        <w:tc>
          <w:tcPr>
            <w:tcW w:w="1980" w:type="dxa"/>
          </w:tcPr>
          <w:p w:rsidR="00A57DDE" w:rsidRPr="00461FA8" w:rsidRDefault="00A57DDE" w:rsidP="003D3D34">
            <w:pPr>
              <w:pStyle w:val="TableParagraph"/>
              <w:spacing w:before="44" w:line="236" w:lineRule="exact"/>
              <w:ind w:right="962"/>
              <w:jc w:val="right"/>
              <w:rPr>
                <w:b/>
                <w:sz w:val="26"/>
                <w:szCs w:val="26"/>
              </w:rPr>
            </w:pPr>
            <w:r w:rsidRPr="00461FA8">
              <w:rPr>
                <w:b/>
                <w:sz w:val="26"/>
                <w:szCs w:val="26"/>
              </w:rPr>
              <w:t>360</w:t>
            </w:r>
          </w:p>
        </w:tc>
      </w:tr>
    </w:tbl>
    <w:p w:rsidR="00A57DDE" w:rsidRPr="00461FA8" w:rsidRDefault="00A57DDE" w:rsidP="00A57DDE">
      <w:pPr>
        <w:spacing w:after="0"/>
        <w:ind w:left="2161" w:right="2900"/>
        <w:jc w:val="center"/>
        <w:rPr>
          <w:rFonts w:ascii="Times New Roman" w:hAnsi="Times New Roman" w:cs="Times New Roman"/>
          <w:b/>
          <w:sz w:val="28"/>
          <w:szCs w:val="28"/>
        </w:rPr>
      </w:pPr>
      <w:r w:rsidRPr="003A049F">
        <w:rPr>
          <w:rFonts w:ascii="Times New Roman" w:hAnsi="Times New Roman" w:cs="Times New Roman"/>
          <w:b/>
          <w:sz w:val="28"/>
          <w:szCs w:val="28"/>
        </w:rPr>
        <w:t>Бір</w:t>
      </w:r>
      <w:r w:rsidRPr="003A049F">
        <w:rPr>
          <w:rFonts w:ascii="Times New Roman" w:hAnsi="Times New Roman" w:cs="Times New Roman"/>
          <w:b/>
          <w:spacing w:val="2"/>
          <w:sz w:val="28"/>
          <w:szCs w:val="28"/>
        </w:rPr>
        <w:t xml:space="preserve"> </w:t>
      </w:r>
      <w:r w:rsidRPr="003A049F">
        <w:rPr>
          <w:rFonts w:ascii="Times New Roman" w:hAnsi="Times New Roman" w:cs="Times New Roman"/>
          <w:b/>
          <w:sz w:val="28"/>
          <w:szCs w:val="28"/>
        </w:rPr>
        <w:t>балаға</w:t>
      </w:r>
      <w:r w:rsidRPr="003A049F">
        <w:rPr>
          <w:rFonts w:ascii="Times New Roman" w:hAnsi="Times New Roman" w:cs="Times New Roman"/>
          <w:b/>
          <w:spacing w:val="-3"/>
          <w:sz w:val="28"/>
          <w:szCs w:val="28"/>
        </w:rPr>
        <w:t xml:space="preserve"> </w:t>
      </w:r>
      <w:r w:rsidRPr="003A049F">
        <w:rPr>
          <w:rFonts w:ascii="Times New Roman" w:hAnsi="Times New Roman" w:cs="Times New Roman"/>
          <w:b/>
          <w:sz w:val="28"/>
          <w:szCs w:val="28"/>
        </w:rPr>
        <w:t>шаққандағы</w:t>
      </w:r>
      <w:r w:rsidRPr="003A049F">
        <w:rPr>
          <w:rFonts w:ascii="Times New Roman" w:hAnsi="Times New Roman" w:cs="Times New Roman"/>
          <w:b/>
          <w:spacing w:val="-1"/>
          <w:sz w:val="28"/>
          <w:szCs w:val="28"/>
        </w:rPr>
        <w:t xml:space="preserve"> </w:t>
      </w:r>
      <w:r>
        <w:rPr>
          <w:rFonts w:ascii="Times New Roman" w:hAnsi="Times New Roman" w:cs="Times New Roman"/>
          <w:b/>
          <w:sz w:val="28"/>
          <w:szCs w:val="28"/>
        </w:rPr>
        <w:t>жабдықтар</w:t>
      </w:r>
    </w:p>
    <w:p w:rsidR="00A57DDE" w:rsidRPr="003A049F" w:rsidRDefault="00A57DDE" w:rsidP="00A57DDE">
      <w:pPr>
        <w:jc w:val="center"/>
        <w:rPr>
          <w:rFonts w:ascii="Times New Roman" w:hAnsi="Times New Roman" w:cs="Times New Roman"/>
          <w:sz w:val="28"/>
          <w:szCs w:val="28"/>
        </w:rPr>
        <w:sectPr w:rsidR="00A57DDE" w:rsidRPr="003A049F" w:rsidSect="002C5495">
          <w:footerReference w:type="default" r:id="rId36"/>
          <w:pgSz w:w="16840" w:h="11910" w:orient="landscape"/>
          <w:pgMar w:top="851" w:right="851" w:bottom="1276" w:left="539" w:header="0" w:footer="1074" w:gutter="0"/>
          <w:pgNumType w:start="1"/>
          <w:cols w:space="720"/>
        </w:sectPr>
      </w:pPr>
    </w:p>
    <w:p w:rsidR="00A57DDE" w:rsidRDefault="00A57DDE" w:rsidP="00A57DDE">
      <w:pPr>
        <w:spacing w:before="4" w:after="42"/>
        <w:ind w:left="2159" w:right="2900"/>
        <w:jc w:val="center"/>
        <w:rPr>
          <w:rFonts w:ascii="Times New Roman" w:hAnsi="Times New Roman" w:cs="Times New Roman"/>
          <w:b/>
          <w:sz w:val="28"/>
          <w:szCs w:val="28"/>
        </w:rPr>
      </w:pPr>
      <w:r w:rsidRPr="003A049F">
        <w:rPr>
          <w:rFonts w:ascii="Times New Roman" w:hAnsi="Times New Roman" w:cs="Times New Roman"/>
          <w:b/>
          <w:sz w:val="28"/>
          <w:szCs w:val="28"/>
        </w:rPr>
        <w:lastRenderedPageBreak/>
        <w:t>Бір топқа шаққандағы</w:t>
      </w:r>
      <w:r w:rsidRPr="003A049F">
        <w:rPr>
          <w:rFonts w:ascii="Times New Roman" w:hAnsi="Times New Roman" w:cs="Times New Roman"/>
          <w:b/>
          <w:spacing w:val="-1"/>
          <w:sz w:val="28"/>
          <w:szCs w:val="28"/>
        </w:rPr>
        <w:t xml:space="preserve"> </w:t>
      </w:r>
      <w:r w:rsidRPr="003A049F">
        <w:rPr>
          <w:rFonts w:ascii="Times New Roman" w:hAnsi="Times New Roman" w:cs="Times New Roman"/>
          <w:b/>
          <w:sz w:val="28"/>
          <w:szCs w:val="28"/>
        </w:rPr>
        <w:t>жабдықтар</w:t>
      </w:r>
    </w:p>
    <w:p w:rsidR="00A57DDE" w:rsidRPr="003A049F" w:rsidRDefault="00A57DDE" w:rsidP="00A57DDE">
      <w:pPr>
        <w:spacing w:before="4" w:after="42"/>
        <w:ind w:left="2159" w:right="2900"/>
        <w:jc w:val="center"/>
        <w:rPr>
          <w:rFonts w:ascii="Times New Roman" w:hAnsi="Times New Roman" w:cs="Times New Roman"/>
          <w:b/>
          <w:sz w:val="28"/>
          <w:szCs w:val="28"/>
        </w:rPr>
      </w:pPr>
    </w:p>
    <w:tbl>
      <w:tblPr>
        <w:tblStyle w:val="TableNormal"/>
        <w:tblW w:w="14763" w:type="dxa"/>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1"/>
        <w:gridCol w:w="2834"/>
        <w:gridCol w:w="1840"/>
        <w:gridCol w:w="2126"/>
        <w:gridCol w:w="1843"/>
        <w:gridCol w:w="1843"/>
        <w:gridCol w:w="1843"/>
        <w:gridCol w:w="1843"/>
        <w:gridCol w:w="30"/>
      </w:tblGrid>
      <w:tr w:rsidR="00A57DDE" w:rsidRPr="00461FA8" w:rsidTr="003D3D34">
        <w:trPr>
          <w:trHeight w:val="506"/>
        </w:trPr>
        <w:tc>
          <w:tcPr>
            <w:tcW w:w="562" w:type="dxa"/>
          </w:tcPr>
          <w:p w:rsidR="00A57DDE" w:rsidRPr="00461FA8" w:rsidRDefault="00A57DDE" w:rsidP="003D3D34">
            <w:pPr>
              <w:pStyle w:val="TableParagraph"/>
              <w:spacing w:before="121"/>
              <w:ind w:right="94"/>
              <w:jc w:val="right"/>
              <w:rPr>
                <w:b/>
                <w:sz w:val="26"/>
                <w:szCs w:val="26"/>
              </w:rPr>
            </w:pPr>
            <w:r w:rsidRPr="00461FA8">
              <w:rPr>
                <w:b/>
                <w:color w:val="1D1D1D"/>
                <w:sz w:val="26"/>
                <w:szCs w:val="26"/>
              </w:rPr>
              <w:t>47</w:t>
            </w:r>
          </w:p>
        </w:tc>
        <w:tc>
          <w:tcPr>
            <w:tcW w:w="2837" w:type="dxa"/>
          </w:tcPr>
          <w:p w:rsidR="00A57DDE" w:rsidRPr="00461FA8" w:rsidRDefault="00A57DDE" w:rsidP="003D3D34">
            <w:pPr>
              <w:pStyle w:val="TableParagraph"/>
              <w:spacing w:line="247" w:lineRule="exact"/>
              <w:ind w:left="109"/>
              <w:rPr>
                <w:b/>
                <w:sz w:val="26"/>
                <w:szCs w:val="26"/>
              </w:rPr>
            </w:pPr>
            <w:r w:rsidRPr="00461FA8">
              <w:rPr>
                <w:b/>
                <w:color w:val="1D1D1D"/>
                <w:sz w:val="26"/>
                <w:szCs w:val="26"/>
              </w:rPr>
              <w:t>Топтық бөлмеге</w:t>
            </w:r>
            <w:r w:rsidRPr="00461FA8">
              <w:rPr>
                <w:b/>
                <w:color w:val="1D1D1D"/>
                <w:spacing w:val="-1"/>
                <w:sz w:val="26"/>
                <w:szCs w:val="26"/>
              </w:rPr>
              <w:t xml:space="preserve"> </w:t>
            </w:r>
            <w:r w:rsidRPr="00461FA8">
              <w:rPr>
                <w:b/>
                <w:color w:val="1D1D1D"/>
                <w:sz w:val="26"/>
                <w:szCs w:val="26"/>
              </w:rPr>
              <w:t>арналған</w:t>
            </w:r>
          </w:p>
          <w:p w:rsidR="00A57DDE" w:rsidRPr="00461FA8" w:rsidRDefault="00A57DDE" w:rsidP="003D3D34">
            <w:pPr>
              <w:pStyle w:val="TableParagraph"/>
              <w:spacing w:before="1" w:line="238" w:lineRule="exact"/>
              <w:ind w:left="109"/>
              <w:rPr>
                <w:b/>
                <w:sz w:val="26"/>
                <w:szCs w:val="26"/>
              </w:rPr>
            </w:pPr>
            <w:r w:rsidRPr="00461FA8">
              <w:rPr>
                <w:b/>
                <w:color w:val="1D1D1D"/>
                <w:sz w:val="26"/>
                <w:szCs w:val="26"/>
              </w:rPr>
              <w:t>кілем</w:t>
            </w:r>
          </w:p>
        </w:tc>
        <w:tc>
          <w:tcPr>
            <w:tcW w:w="1841" w:type="dxa"/>
          </w:tcPr>
          <w:p w:rsidR="00A57DDE" w:rsidRPr="00461FA8" w:rsidRDefault="00A57DDE" w:rsidP="003D3D34">
            <w:pPr>
              <w:pStyle w:val="TableParagraph"/>
              <w:spacing w:before="121"/>
              <w:ind w:left="456" w:right="446"/>
              <w:jc w:val="center"/>
              <w:rPr>
                <w:b/>
                <w:sz w:val="26"/>
                <w:szCs w:val="26"/>
              </w:rPr>
            </w:pPr>
            <w:r w:rsidRPr="00461FA8">
              <w:rPr>
                <w:b/>
                <w:color w:val="1D1D1D"/>
                <w:sz w:val="26"/>
                <w:szCs w:val="26"/>
              </w:rPr>
              <w:t>дана</w:t>
            </w:r>
          </w:p>
        </w:tc>
        <w:tc>
          <w:tcPr>
            <w:tcW w:w="2127" w:type="dxa"/>
          </w:tcPr>
          <w:p w:rsidR="00A57DDE" w:rsidRPr="00461FA8" w:rsidRDefault="00A57DDE" w:rsidP="003D3D34">
            <w:pPr>
              <w:pStyle w:val="TableParagraph"/>
              <w:spacing w:before="6"/>
              <w:rPr>
                <w:b/>
                <w:sz w:val="26"/>
                <w:szCs w:val="26"/>
              </w:rPr>
            </w:pPr>
          </w:p>
          <w:p w:rsidR="00A57DDE" w:rsidRPr="00461FA8" w:rsidRDefault="00A57DDE" w:rsidP="003D3D34">
            <w:pPr>
              <w:pStyle w:val="TableParagraph"/>
              <w:spacing w:line="238" w:lineRule="exact"/>
              <w:ind w:left="12"/>
              <w:jc w:val="center"/>
              <w:rPr>
                <w:b/>
                <w:sz w:val="26"/>
                <w:szCs w:val="26"/>
              </w:rPr>
            </w:pPr>
            <w:r w:rsidRPr="00461FA8">
              <w:rPr>
                <w:b/>
                <w:sz w:val="26"/>
                <w:szCs w:val="26"/>
              </w:rPr>
              <w:t>1</w:t>
            </w:r>
          </w:p>
        </w:tc>
        <w:tc>
          <w:tcPr>
            <w:tcW w:w="1844" w:type="dxa"/>
          </w:tcPr>
          <w:p w:rsidR="00A57DDE" w:rsidRPr="00461FA8" w:rsidRDefault="00A57DDE" w:rsidP="003D3D34">
            <w:pPr>
              <w:pStyle w:val="TableParagraph"/>
              <w:spacing w:before="6"/>
              <w:rPr>
                <w:b/>
                <w:sz w:val="26"/>
                <w:szCs w:val="26"/>
              </w:rPr>
            </w:pPr>
          </w:p>
          <w:p w:rsidR="00A57DDE" w:rsidRPr="00461FA8" w:rsidRDefault="00A57DDE" w:rsidP="003D3D34">
            <w:pPr>
              <w:pStyle w:val="TableParagraph"/>
              <w:spacing w:line="238" w:lineRule="exact"/>
              <w:ind w:left="11"/>
              <w:jc w:val="center"/>
              <w:rPr>
                <w:b/>
                <w:sz w:val="26"/>
                <w:szCs w:val="26"/>
              </w:rPr>
            </w:pPr>
            <w:r w:rsidRPr="00461FA8">
              <w:rPr>
                <w:b/>
                <w:sz w:val="26"/>
                <w:szCs w:val="26"/>
              </w:rPr>
              <w:t>4</w:t>
            </w:r>
          </w:p>
        </w:tc>
        <w:tc>
          <w:tcPr>
            <w:tcW w:w="1844" w:type="dxa"/>
          </w:tcPr>
          <w:p w:rsidR="00A57DDE" w:rsidRPr="00461FA8" w:rsidRDefault="00A57DDE" w:rsidP="003D3D34">
            <w:pPr>
              <w:pStyle w:val="TableParagraph"/>
              <w:spacing w:line="238" w:lineRule="exact"/>
              <w:ind w:right="854"/>
              <w:jc w:val="right"/>
              <w:rPr>
                <w:b/>
                <w:sz w:val="26"/>
                <w:szCs w:val="26"/>
              </w:rPr>
            </w:pPr>
          </w:p>
        </w:tc>
        <w:tc>
          <w:tcPr>
            <w:tcW w:w="1844" w:type="dxa"/>
          </w:tcPr>
          <w:p w:rsidR="00A57DDE" w:rsidRPr="00461FA8" w:rsidRDefault="00A57DDE" w:rsidP="003D3D34">
            <w:pPr>
              <w:pStyle w:val="TableParagraph"/>
              <w:spacing w:line="238" w:lineRule="exact"/>
              <w:ind w:right="854"/>
              <w:jc w:val="right"/>
              <w:rPr>
                <w:b/>
                <w:sz w:val="26"/>
                <w:szCs w:val="26"/>
              </w:rPr>
            </w:pPr>
            <w:r w:rsidRPr="00461FA8">
              <w:rPr>
                <w:b/>
                <w:sz w:val="26"/>
                <w:szCs w:val="26"/>
              </w:rPr>
              <w:t>3</w:t>
            </w:r>
          </w:p>
        </w:tc>
        <w:tc>
          <w:tcPr>
            <w:tcW w:w="1844" w:type="dxa"/>
          </w:tcPr>
          <w:p w:rsidR="00A57DDE" w:rsidRPr="00461FA8" w:rsidRDefault="00A57DDE" w:rsidP="003D3D34">
            <w:pPr>
              <w:pStyle w:val="TableParagraph"/>
              <w:spacing w:line="238" w:lineRule="exact"/>
              <w:ind w:right="855"/>
              <w:jc w:val="right"/>
              <w:rPr>
                <w:b/>
                <w:sz w:val="26"/>
                <w:szCs w:val="26"/>
              </w:rPr>
            </w:pPr>
            <w:r w:rsidRPr="00461FA8">
              <w:rPr>
                <w:b/>
                <w:sz w:val="26"/>
                <w:szCs w:val="26"/>
              </w:rPr>
              <w:t>4</w:t>
            </w:r>
          </w:p>
        </w:tc>
        <w:tc>
          <w:tcPr>
            <w:tcW w:w="20" w:type="dxa"/>
          </w:tcPr>
          <w:p w:rsidR="00A57DDE" w:rsidRPr="00461FA8" w:rsidRDefault="00A57DDE" w:rsidP="003D3D34">
            <w:pPr>
              <w:pStyle w:val="TableParagraph"/>
              <w:spacing w:before="11"/>
              <w:rPr>
                <w:b/>
                <w:sz w:val="26"/>
                <w:szCs w:val="26"/>
              </w:rPr>
            </w:pPr>
          </w:p>
          <w:p w:rsidR="00A57DDE" w:rsidRPr="00461FA8" w:rsidRDefault="00A57DDE" w:rsidP="003D3D34">
            <w:pPr>
              <w:pStyle w:val="TableParagraph"/>
              <w:spacing w:line="233" w:lineRule="exact"/>
              <w:ind w:left="1018"/>
              <w:rPr>
                <w:b/>
                <w:sz w:val="26"/>
                <w:szCs w:val="26"/>
              </w:rPr>
            </w:pPr>
            <w:r w:rsidRPr="00461FA8">
              <w:rPr>
                <w:b/>
                <w:sz w:val="26"/>
                <w:szCs w:val="26"/>
              </w:rPr>
              <w:t>12</w:t>
            </w:r>
          </w:p>
        </w:tc>
      </w:tr>
      <w:tr w:rsidR="00A57DDE" w:rsidRPr="00461FA8" w:rsidTr="003D3D34">
        <w:trPr>
          <w:trHeight w:val="505"/>
        </w:trPr>
        <w:tc>
          <w:tcPr>
            <w:tcW w:w="562" w:type="dxa"/>
          </w:tcPr>
          <w:p w:rsidR="00A57DDE" w:rsidRPr="00461FA8" w:rsidRDefault="00A57DDE" w:rsidP="003D3D34">
            <w:pPr>
              <w:pStyle w:val="TableParagraph"/>
              <w:spacing w:before="121"/>
              <w:ind w:right="94"/>
              <w:jc w:val="right"/>
              <w:rPr>
                <w:b/>
                <w:sz w:val="26"/>
                <w:szCs w:val="26"/>
              </w:rPr>
            </w:pPr>
            <w:r w:rsidRPr="00461FA8">
              <w:rPr>
                <w:b/>
                <w:color w:val="1D1D1D"/>
                <w:sz w:val="26"/>
                <w:szCs w:val="26"/>
              </w:rPr>
              <w:t>48</w:t>
            </w:r>
          </w:p>
        </w:tc>
        <w:tc>
          <w:tcPr>
            <w:tcW w:w="2837" w:type="dxa"/>
          </w:tcPr>
          <w:p w:rsidR="00A57DDE" w:rsidRPr="00461FA8" w:rsidRDefault="00A57DDE" w:rsidP="003D3D34">
            <w:pPr>
              <w:pStyle w:val="TableParagraph"/>
              <w:spacing w:line="247" w:lineRule="exact"/>
              <w:ind w:left="109"/>
              <w:rPr>
                <w:b/>
                <w:sz w:val="26"/>
                <w:szCs w:val="26"/>
              </w:rPr>
            </w:pPr>
            <w:r w:rsidRPr="00461FA8">
              <w:rPr>
                <w:b/>
                <w:color w:val="1D1D1D"/>
                <w:sz w:val="26"/>
                <w:szCs w:val="26"/>
              </w:rPr>
              <w:t>Жатын</w:t>
            </w:r>
            <w:r w:rsidRPr="00461FA8">
              <w:rPr>
                <w:b/>
                <w:color w:val="1D1D1D"/>
                <w:spacing w:val="-1"/>
                <w:sz w:val="26"/>
                <w:szCs w:val="26"/>
              </w:rPr>
              <w:t xml:space="preserve"> </w:t>
            </w:r>
            <w:r w:rsidRPr="00461FA8">
              <w:rPr>
                <w:b/>
                <w:color w:val="1D1D1D"/>
                <w:sz w:val="26"/>
                <w:szCs w:val="26"/>
              </w:rPr>
              <w:t>бөлмеге</w:t>
            </w:r>
            <w:r w:rsidRPr="00461FA8">
              <w:rPr>
                <w:b/>
                <w:color w:val="1D1D1D"/>
                <w:spacing w:val="-2"/>
                <w:sz w:val="26"/>
                <w:szCs w:val="26"/>
              </w:rPr>
              <w:t xml:space="preserve"> </w:t>
            </w:r>
            <w:r w:rsidRPr="00461FA8">
              <w:rPr>
                <w:b/>
                <w:color w:val="1D1D1D"/>
                <w:sz w:val="26"/>
                <w:szCs w:val="26"/>
              </w:rPr>
              <w:t>арналған</w:t>
            </w:r>
          </w:p>
          <w:p w:rsidR="00A57DDE" w:rsidRPr="00461FA8" w:rsidRDefault="00A57DDE" w:rsidP="003D3D34">
            <w:pPr>
              <w:pStyle w:val="TableParagraph"/>
              <w:spacing w:before="1" w:line="238" w:lineRule="exact"/>
              <w:ind w:left="109"/>
              <w:rPr>
                <w:b/>
                <w:sz w:val="26"/>
                <w:szCs w:val="26"/>
              </w:rPr>
            </w:pPr>
            <w:r w:rsidRPr="00461FA8">
              <w:rPr>
                <w:b/>
                <w:color w:val="1D1D1D"/>
                <w:sz w:val="26"/>
                <w:szCs w:val="26"/>
              </w:rPr>
              <w:t>кілемшелер</w:t>
            </w:r>
          </w:p>
        </w:tc>
        <w:tc>
          <w:tcPr>
            <w:tcW w:w="1841" w:type="dxa"/>
          </w:tcPr>
          <w:p w:rsidR="00A57DDE" w:rsidRPr="00461FA8" w:rsidRDefault="00A57DDE" w:rsidP="003D3D34">
            <w:pPr>
              <w:pStyle w:val="TableParagraph"/>
              <w:spacing w:before="121"/>
              <w:ind w:left="456" w:right="446"/>
              <w:jc w:val="center"/>
              <w:rPr>
                <w:b/>
                <w:sz w:val="26"/>
                <w:szCs w:val="26"/>
              </w:rPr>
            </w:pPr>
            <w:r w:rsidRPr="00461FA8">
              <w:rPr>
                <w:b/>
                <w:color w:val="1D1D1D"/>
                <w:sz w:val="26"/>
                <w:szCs w:val="26"/>
              </w:rPr>
              <w:t>дана</w:t>
            </w:r>
          </w:p>
        </w:tc>
        <w:tc>
          <w:tcPr>
            <w:tcW w:w="2127" w:type="dxa"/>
          </w:tcPr>
          <w:p w:rsidR="00A57DDE" w:rsidRPr="00461FA8" w:rsidRDefault="00A57DDE" w:rsidP="003D3D34">
            <w:pPr>
              <w:pStyle w:val="TableParagraph"/>
              <w:spacing w:before="6"/>
              <w:rPr>
                <w:b/>
                <w:sz w:val="26"/>
                <w:szCs w:val="26"/>
              </w:rPr>
            </w:pPr>
          </w:p>
          <w:p w:rsidR="00A57DDE" w:rsidRPr="00461FA8" w:rsidRDefault="00A57DDE" w:rsidP="003D3D34">
            <w:pPr>
              <w:pStyle w:val="TableParagraph"/>
              <w:spacing w:line="238" w:lineRule="exact"/>
              <w:ind w:left="12"/>
              <w:jc w:val="center"/>
              <w:rPr>
                <w:b/>
                <w:sz w:val="26"/>
                <w:szCs w:val="26"/>
              </w:rPr>
            </w:pPr>
            <w:r w:rsidRPr="00461FA8">
              <w:rPr>
                <w:b/>
                <w:sz w:val="26"/>
                <w:szCs w:val="26"/>
              </w:rPr>
              <w:t>1</w:t>
            </w:r>
          </w:p>
        </w:tc>
        <w:tc>
          <w:tcPr>
            <w:tcW w:w="1844" w:type="dxa"/>
          </w:tcPr>
          <w:p w:rsidR="00A57DDE" w:rsidRPr="00461FA8" w:rsidRDefault="00A57DDE" w:rsidP="003D3D34">
            <w:pPr>
              <w:pStyle w:val="TableParagraph"/>
              <w:spacing w:before="6"/>
              <w:rPr>
                <w:b/>
                <w:sz w:val="26"/>
                <w:szCs w:val="26"/>
              </w:rPr>
            </w:pPr>
          </w:p>
          <w:p w:rsidR="00A57DDE" w:rsidRPr="00461FA8" w:rsidRDefault="00A57DDE" w:rsidP="003D3D34">
            <w:pPr>
              <w:pStyle w:val="TableParagraph"/>
              <w:spacing w:line="238" w:lineRule="exact"/>
              <w:ind w:left="11"/>
              <w:jc w:val="center"/>
              <w:rPr>
                <w:b/>
                <w:sz w:val="26"/>
                <w:szCs w:val="26"/>
              </w:rPr>
            </w:pPr>
            <w:r w:rsidRPr="00461FA8">
              <w:rPr>
                <w:b/>
                <w:sz w:val="26"/>
                <w:szCs w:val="26"/>
              </w:rPr>
              <w:t>4</w:t>
            </w:r>
          </w:p>
        </w:tc>
        <w:tc>
          <w:tcPr>
            <w:tcW w:w="1844" w:type="dxa"/>
          </w:tcPr>
          <w:p w:rsidR="00A57DDE" w:rsidRPr="00461FA8" w:rsidRDefault="00A57DDE" w:rsidP="003D3D34">
            <w:pPr>
              <w:pStyle w:val="TableParagraph"/>
              <w:spacing w:line="238" w:lineRule="exact"/>
              <w:ind w:right="854"/>
              <w:jc w:val="right"/>
              <w:rPr>
                <w:b/>
                <w:sz w:val="26"/>
                <w:szCs w:val="26"/>
              </w:rPr>
            </w:pPr>
          </w:p>
        </w:tc>
        <w:tc>
          <w:tcPr>
            <w:tcW w:w="1844" w:type="dxa"/>
          </w:tcPr>
          <w:p w:rsidR="00A57DDE" w:rsidRPr="00461FA8" w:rsidRDefault="00A57DDE" w:rsidP="003D3D34">
            <w:pPr>
              <w:pStyle w:val="TableParagraph"/>
              <w:spacing w:line="238" w:lineRule="exact"/>
              <w:ind w:right="854"/>
              <w:jc w:val="right"/>
              <w:rPr>
                <w:b/>
                <w:sz w:val="26"/>
                <w:szCs w:val="26"/>
              </w:rPr>
            </w:pPr>
            <w:r w:rsidRPr="00461FA8">
              <w:rPr>
                <w:b/>
                <w:sz w:val="26"/>
                <w:szCs w:val="26"/>
              </w:rPr>
              <w:t>3</w:t>
            </w:r>
          </w:p>
        </w:tc>
        <w:tc>
          <w:tcPr>
            <w:tcW w:w="1844" w:type="dxa"/>
          </w:tcPr>
          <w:p w:rsidR="00A57DDE" w:rsidRPr="00461FA8" w:rsidRDefault="00A57DDE" w:rsidP="003D3D34">
            <w:pPr>
              <w:pStyle w:val="TableParagraph"/>
              <w:spacing w:line="238" w:lineRule="exact"/>
              <w:ind w:right="855"/>
              <w:jc w:val="right"/>
              <w:rPr>
                <w:b/>
                <w:sz w:val="26"/>
                <w:szCs w:val="26"/>
              </w:rPr>
            </w:pPr>
            <w:r w:rsidRPr="00461FA8">
              <w:rPr>
                <w:b/>
                <w:sz w:val="26"/>
                <w:szCs w:val="26"/>
              </w:rPr>
              <w:t>4</w:t>
            </w:r>
          </w:p>
        </w:tc>
        <w:tc>
          <w:tcPr>
            <w:tcW w:w="20" w:type="dxa"/>
          </w:tcPr>
          <w:p w:rsidR="00A57DDE" w:rsidRPr="00461FA8" w:rsidRDefault="00A57DDE" w:rsidP="003D3D34">
            <w:pPr>
              <w:pStyle w:val="TableParagraph"/>
              <w:spacing w:before="11"/>
              <w:rPr>
                <w:b/>
                <w:sz w:val="26"/>
                <w:szCs w:val="26"/>
              </w:rPr>
            </w:pPr>
          </w:p>
          <w:p w:rsidR="00A57DDE" w:rsidRPr="00461FA8" w:rsidRDefault="00A57DDE" w:rsidP="003D3D34">
            <w:pPr>
              <w:pStyle w:val="TableParagraph"/>
              <w:spacing w:line="233" w:lineRule="exact"/>
              <w:ind w:left="1018"/>
              <w:rPr>
                <w:b/>
                <w:sz w:val="26"/>
                <w:szCs w:val="26"/>
              </w:rPr>
            </w:pPr>
            <w:r w:rsidRPr="00461FA8">
              <w:rPr>
                <w:b/>
                <w:sz w:val="26"/>
                <w:szCs w:val="26"/>
              </w:rPr>
              <w:t>12</w:t>
            </w:r>
          </w:p>
        </w:tc>
      </w:tr>
      <w:tr w:rsidR="00A57DDE" w:rsidRPr="00461FA8" w:rsidTr="003D3D34">
        <w:trPr>
          <w:trHeight w:val="505"/>
        </w:trPr>
        <w:tc>
          <w:tcPr>
            <w:tcW w:w="562" w:type="dxa"/>
          </w:tcPr>
          <w:p w:rsidR="00A57DDE" w:rsidRPr="00461FA8" w:rsidRDefault="00A57DDE" w:rsidP="003D3D34">
            <w:pPr>
              <w:pStyle w:val="TableParagraph"/>
              <w:spacing w:before="121"/>
              <w:ind w:right="94"/>
              <w:jc w:val="right"/>
              <w:rPr>
                <w:b/>
                <w:sz w:val="26"/>
                <w:szCs w:val="26"/>
              </w:rPr>
            </w:pPr>
            <w:r w:rsidRPr="00461FA8">
              <w:rPr>
                <w:b/>
                <w:color w:val="1D1D1D"/>
                <w:sz w:val="26"/>
                <w:szCs w:val="26"/>
              </w:rPr>
              <w:t>49</w:t>
            </w:r>
          </w:p>
        </w:tc>
        <w:tc>
          <w:tcPr>
            <w:tcW w:w="2837" w:type="dxa"/>
          </w:tcPr>
          <w:p w:rsidR="00A57DDE" w:rsidRPr="00461FA8" w:rsidRDefault="00A57DDE" w:rsidP="003D3D34">
            <w:pPr>
              <w:pStyle w:val="TableParagraph"/>
              <w:spacing w:line="247" w:lineRule="exact"/>
              <w:ind w:left="109"/>
              <w:rPr>
                <w:b/>
                <w:sz w:val="26"/>
                <w:szCs w:val="26"/>
              </w:rPr>
            </w:pPr>
            <w:r w:rsidRPr="00461FA8">
              <w:rPr>
                <w:b/>
                <w:color w:val="1D1D1D"/>
                <w:sz w:val="26"/>
                <w:szCs w:val="26"/>
              </w:rPr>
              <w:t>Топ</w:t>
            </w:r>
            <w:r w:rsidRPr="00461FA8">
              <w:rPr>
                <w:b/>
                <w:color w:val="1D1D1D"/>
                <w:spacing w:val="-5"/>
                <w:sz w:val="26"/>
                <w:szCs w:val="26"/>
              </w:rPr>
              <w:t xml:space="preserve"> </w:t>
            </w:r>
            <w:r w:rsidRPr="00461FA8">
              <w:rPr>
                <w:b/>
                <w:color w:val="1D1D1D"/>
                <w:sz w:val="26"/>
                <w:szCs w:val="26"/>
              </w:rPr>
              <w:t>бөлмелеріне</w:t>
            </w:r>
            <w:r w:rsidRPr="00461FA8">
              <w:rPr>
                <w:b/>
                <w:color w:val="1D1D1D"/>
                <w:spacing w:val="1"/>
                <w:sz w:val="26"/>
                <w:szCs w:val="26"/>
              </w:rPr>
              <w:t xml:space="preserve"> </w:t>
            </w:r>
            <w:r w:rsidRPr="00461FA8">
              <w:rPr>
                <w:b/>
                <w:color w:val="1D1D1D"/>
                <w:sz w:val="26"/>
                <w:szCs w:val="26"/>
              </w:rPr>
              <w:t>арналған</w:t>
            </w:r>
          </w:p>
          <w:p w:rsidR="00A57DDE" w:rsidRPr="00461FA8" w:rsidRDefault="00A57DDE" w:rsidP="003D3D34">
            <w:pPr>
              <w:pStyle w:val="TableParagraph"/>
              <w:spacing w:before="1" w:line="238" w:lineRule="exact"/>
              <w:ind w:left="109"/>
              <w:rPr>
                <w:b/>
                <w:sz w:val="26"/>
                <w:szCs w:val="26"/>
              </w:rPr>
            </w:pPr>
            <w:r w:rsidRPr="00461FA8">
              <w:rPr>
                <w:b/>
                <w:color w:val="1D1D1D"/>
                <w:sz w:val="26"/>
                <w:szCs w:val="26"/>
              </w:rPr>
              <w:t>перделер</w:t>
            </w:r>
          </w:p>
        </w:tc>
        <w:tc>
          <w:tcPr>
            <w:tcW w:w="1841" w:type="dxa"/>
          </w:tcPr>
          <w:p w:rsidR="00A57DDE" w:rsidRPr="00461FA8" w:rsidRDefault="00A57DDE" w:rsidP="003D3D34">
            <w:pPr>
              <w:pStyle w:val="TableParagraph"/>
              <w:spacing w:before="121"/>
              <w:ind w:left="456" w:right="445"/>
              <w:jc w:val="center"/>
              <w:rPr>
                <w:b/>
                <w:sz w:val="26"/>
                <w:szCs w:val="26"/>
              </w:rPr>
            </w:pPr>
            <w:r w:rsidRPr="00461FA8">
              <w:rPr>
                <w:b/>
                <w:color w:val="1D1D1D"/>
                <w:sz w:val="26"/>
                <w:szCs w:val="26"/>
              </w:rPr>
              <w:t>жиын</w:t>
            </w:r>
          </w:p>
        </w:tc>
        <w:tc>
          <w:tcPr>
            <w:tcW w:w="2127" w:type="dxa"/>
          </w:tcPr>
          <w:p w:rsidR="00A57DDE" w:rsidRPr="00461FA8" w:rsidRDefault="00A57DDE" w:rsidP="003D3D34">
            <w:pPr>
              <w:pStyle w:val="TableParagraph"/>
              <w:spacing w:before="6"/>
              <w:rPr>
                <w:b/>
                <w:sz w:val="26"/>
                <w:szCs w:val="26"/>
              </w:rPr>
            </w:pPr>
          </w:p>
          <w:p w:rsidR="00A57DDE" w:rsidRPr="00461FA8" w:rsidRDefault="00A57DDE" w:rsidP="003D3D34">
            <w:pPr>
              <w:pStyle w:val="TableParagraph"/>
              <w:spacing w:line="238" w:lineRule="exact"/>
              <w:ind w:left="12"/>
              <w:jc w:val="center"/>
              <w:rPr>
                <w:b/>
                <w:sz w:val="26"/>
                <w:szCs w:val="26"/>
              </w:rPr>
            </w:pPr>
            <w:r w:rsidRPr="00461FA8">
              <w:rPr>
                <w:b/>
                <w:sz w:val="26"/>
                <w:szCs w:val="26"/>
              </w:rPr>
              <w:t>4</w:t>
            </w:r>
          </w:p>
        </w:tc>
        <w:tc>
          <w:tcPr>
            <w:tcW w:w="1844" w:type="dxa"/>
          </w:tcPr>
          <w:p w:rsidR="00A57DDE" w:rsidRPr="00461FA8" w:rsidRDefault="00A57DDE" w:rsidP="003D3D34">
            <w:pPr>
              <w:pStyle w:val="TableParagraph"/>
              <w:spacing w:before="6"/>
              <w:rPr>
                <w:b/>
                <w:sz w:val="26"/>
                <w:szCs w:val="26"/>
              </w:rPr>
            </w:pPr>
          </w:p>
          <w:p w:rsidR="00A57DDE" w:rsidRPr="00461FA8" w:rsidRDefault="00A57DDE" w:rsidP="003D3D34">
            <w:pPr>
              <w:pStyle w:val="TableParagraph"/>
              <w:spacing w:line="238" w:lineRule="exact"/>
              <w:ind w:left="692" w:right="681"/>
              <w:jc w:val="center"/>
              <w:rPr>
                <w:b/>
                <w:sz w:val="26"/>
                <w:szCs w:val="26"/>
              </w:rPr>
            </w:pPr>
            <w:r w:rsidRPr="00461FA8">
              <w:rPr>
                <w:b/>
                <w:sz w:val="26"/>
                <w:szCs w:val="26"/>
              </w:rPr>
              <w:t>36</w:t>
            </w:r>
          </w:p>
        </w:tc>
        <w:tc>
          <w:tcPr>
            <w:tcW w:w="1844" w:type="dxa"/>
          </w:tcPr>
          <w:p w:rsidR="00A57DDE" w:rsidRPr="00461FA8" w:rsidRDefault="00A57DDE" w:rsidP="003D3D34">
            <w:pPr>
              <w:pStyle w:val="TableParagraph"/>
              <w:spacing w:before="6"/>
              <w:rPr>
                <w:b/>
                <w:sz w:val="26"/>
                <w:szCs w:val="26"/>
              </w:rPr>
            </w:pPr>
          </w:p>
        </w:tc>
        <w:tc>
          <w:tcPr>
            <w:tcW w:w="1844" w:type="dxa"/>
          </w:tcPr>
          <w:p w:rsidR="00A57DDE" w:rsidRPr="00461FA8" w:rsidRDefault="00A57DDE" w:rsidP="003D3D34">
            <w:pPr>
              <w:pStyle w:val="TableParagraph"/>
              <w:spacing w:before="6"/>
              <w:rPr>
                <w:b/>
                <w:sz w:val="26"/>
                <w:szCs w:val="26"/>
              </w:rPr>
            </w:pPr>
          </w:p>
          <w:p w:rsidR="00A57DDE" w:rsidRPr="00461FA8" w:rsidRDefault="00A57DDE" w:rsidP="003D3D34">
            <w:pPr>
              <w:pStyle w:val="TableParagraph"/>
              <w:spacing w:line="238" w:lineRule="exact"/>
              <w:ind w:right="799"/>
              <w:jc w:val="right"/>
              <w:rPr>
                <w:b/>
                <w:sz w:val="26"/>
                <w:szCs w:val="26"/>
              </w:rPr>
            </w:pPr>
            <w:r w:rsidRPr="00461FA8">
              <w:rPr>
                <w:b/>
                <w:sz w:val="26"/>
                <w:szCs w:val="26"/>
              </w:rPr>
              <w:t>27</w:t>
            </w:r>
          </w:p>
        </w:tc>
        <w:tc>
          <w:tcPr>
            <w:tcW w:w="1844" w:type="dxa"/>
          </w:tcPr>
          <w:p w:rsidR="00A57DDE" w:rsidRPr="00461FA8" w:rsidRDefault="00A57DDE" w:rsidP="003D3D34">
            <w:pPr>
              <w:pStyle w:val="TableParagraph"/>
              <w:spacing w:before="6"/>
              <w:rPr>
                <w:b/>
                <w:sz w:val="26"/>
                <w:szCs w:val="26"/>
              </w:rPr>
            </w:pPr>
          </w:p>
          <w:p w:rsidR="00A57DDE" w:rsidRPr="00461FA8" w:rsidRDefault="00A57DDE" w:rsidP="003D3D34">
            <w:pPr>
              <w:pStyle w:val="TableParagraph"/>
              <w:spacing w:line="238" w:lineRule="exact"/>
              <w:ind w:right="799"/>
              <w:jc w:val="right"/>
              <w:rPr>
                <w:b/>
                <w:sz w:val="26"/>
                <w:szCs w:val="26"/>
              </w:rPr>
            </w:pPr>
            <w:r w:rsidRPr="00461FA8">
              <w:rPr>
                <w:b/>
                <w:sz w:val="26"/>
                <w:szCs w:val="26"/>
              </w:rPr>
              <w:t>36</w:t>
            </w:r>
          </w:p>
        </w:tc>
        <w:tc>
          <w:tcPr>
            <w:tcW w:w="20" w:type="dxa"/>
          </w:tcPr>
          <w:p w:rsidR="00A57DDE" w:rsidRPr="00461FA8" w:rsidRDefault="00A57DDE" w:rsidP="003D3D34">
            <w:pPr>
              <w:pStyle w:val="TableParagraph"/>
              <w:spacing w:before="11"/>
              <w:rPr>
                <w:b/>
                <w:sz w:val="26"/>
                <w:szCs w:val="26"/>
              </w:rPr>
            </w:pPr>
          </w:p>
          <w:p w:rsidR="00A57DDE" w:rsidRPr="00461FA8" w:rsidRDefault="00A57DDE" w:rsidP="003D3D34">
            <w:pPr>
              <w:pStyle w:val="TableParagraph"/>
              <w:spacing w:line="233" w:lineRule="exact"/>
              <w:ind w:left="1018"/>
              <w:rPr>
                <w:b/>
                <w:sz w:val="26"/>
                <w:szCs w:val="26"/>
              </w:rPr>
            </w:pPr>
            <w:r w:rsidRPr="00461FA8">
              <w:rPr>
                <w:b/>
                <w:sz w:val="26"/>
                <w:szCs w:val="26"/>
              </w:rPr>
              <w:t>103</w:t>
            </w:r>
          </w:p>
        </w:tc>
      </w:tr>
      <w:tr w:rsidR="00A57DDE" w:rsidRPr="00461FA8" w:rsidTr="003D3D34">
        <w:trPr>
          <w:trHeight w:val="506"/>
        </w:trPr>
        <w:tc>
          <w:tcPr>
            <w:tcW w:w="562" w:type="dxa"/>
          </w:tcPr>
          <w:p w:rsidR="00A57DDE" w:rsidRPr="00461FA8" w:rsidRDefault="00A57DDE" w:rsidP="003D3D34">
            <w:pPr>
              <w:pStyle w:val="TableParagraph"/>
              <w:spacing w:before="121"/>
              <w:ind w:right="94"/>
              <w:jc w:val="right"/>
              <w:rPr>
                <w:b/>
                <w:sz w:val="26"/>
                <w:szCs w:val="26"/>
              </w:rPr>
            </w:pPr>
            <w:r w:rsidRPr="00461FA8">
              <w:rPr>
                <w:b/>
                <w:color w:val="1D1D1D"/>
                <w:sz w:val="26"/>
                <w:szCs w:val="26"/>
              </w:rPr>
              <w:t>50</w:t>
            </w:r>
          </w:p>
        </w:tc>
        <w:tc>
          <w:tcPr>
            <w:tcW w:w="2837" w:type="dxa"/>
          </w:tcPr>
          <w:p w:rsidR="00A57DDE" w:rsidRPr="00461FA8" w:rsidRDefault="00A57DDE" w:rsidP="003D3D34">
            <w:pPr>
              <w:pStyle w:val="TableParagraph"/>
              <w:spacing w:line="247" w:lineRule="exact"/>
              <w:ind w:left="109"/>
              <w:rPr>
                <w:b/>
                <w:sz w:val="26"/>
                <w:szCs w:val="26"/>
              </w:rPr>
            </w:pPr>
            <w:r w:rsidRPr="00461FA8">
              <w:rPr>
                <w:b/>
                <w:color w:val="1D1D1D"/>
                <w:sz w:val="26"/>
                <w:szCs w:val="26"/>
              </w:rPr>
              <w:t>Қызметкерлерге</w:t>
            </w:r>
            <w:r w:rsidRPr="00461FA8">
              <w:rPr>
                <w:b/>
                <w:color w:val="1D1D1D"/>
                <w:spacing w:val="-2"/>
                <w:sz w:val="26"/>
                <w:szCs w:val="26"/>
              </w:rPr>
              <w:t xml:space="preserve"> </w:t>
            </w:r>
            <w:r w:rsidRPr="00461FA8">
              <w:rPr>
                <w:b/>
                <w:color w:val="1D1D1D"/>
                <w:sz w:val="26"/>
                <w:szCs w:val="26"/>
              </w:rPr>
              <w:t>арналған</w:t>
            </w:r>
          </w:p>
          <w:p w:rsidR="00A57DDE" w:rsidRPr="00461FA8" w:rsidRDefault="00A57DDE" w:rsidP="003D3D34">
            <w:pPr>
              <w:pStyle w:val="TableParagraph"/>
              <w:spacing w:before="1" w:line="238" w:lineRule="exact"/>
              <w:ind w:left="109"/>
              <w:rPr>
                <w:b/>
                <w:sz w:val="26"/>
                <w:szCs w:val="26"/>
              </w:rPr>
            </w:pPr>
            <w:r w:rsidRPr="00461FA8">
              <w:rPr>
                <w:b/>
                <w:color w:val="1D1D1D"/>
                <w:sz w:val="26"/>
                <w:szCs w:val="26"/>
              </w:rPr>
              <w:t>ішкі</w:t>
            </w:r>
            <w:r w:rsidRPr="00461FA8">
              <w:rPr>
                <w:b/>
                <w:color w:val="1D1D1D"/>
                <w:spacing w:val="1"/>
                <w:sz w:val="26"/>
                <w:szCs w:val="26"/>
              </w:rPr>
              <w:t xml:space="preserve"> </w:t>
            </w:r>
            <w:r w:rsidRPr="00461FA8">
              <w:rPr>
                <w:b/>
                <w:color w:val="1D1D1D"/>
                <w:sz w:val="26"/>
                <w:szCs w:val="26"/>
              </w:rPr>
              <w:t>орамал</w:t>
            </w:r>
          </w:p>
        </w:tc>
        <w:tc>
          <w:tcPr>
            <w:tcW w:w="1841" w:type="dxa"/>
          </w:tcPr>
          <w:p w:rsidR="00A57DDE" w:rsidRPr="00461FA8" w:rsidRDefault="00A57DDE" w:rsidP="003D3D34">
            <w:pPr>
              <w:pStyle w:val="TableParagraph"/>
              <w:spacing w:before="121"/>
              <w:ind w:left="456" w:right="446"/>
              <w:jc w:val="center"/>
              <w:rPr>
                <w:b/>
                <w:sz w:val="26"/>
                <w:szCs w:val="26"/>
              </w:rPr>
            </w:pPr>
            <w:r w:rsidRPr="00461FA8">
              <w:rPr>
                <w:b/>
                <w:color w:val="1D1D1D"/>
                <w:sz w:val="26"/>
                <w:szCs w:val="26"/>
              </w:rPr>
              <w:t>дана</w:t>
            </w:r>
          </w:p>
        </w:tc>
        <w:tc>
          <w:tcPr>
            <w:tcW w:w="2127" w:type="dxa"/>
          </w:tcPr>
          <w:p w:rsidR="00A57DDE" w:rsidRPr="00461FA8" w:rsidRDefault="00A57DDE" w:rsidP="003D3D34">
            <w:pPr>
              <w:pStyle w:val="TableParagraph"/>
              <w:spacing w:before="6"/>
              <w:rPr>
                <w:b/>
                <w:sz w:val="26"/>
                <w:szCs w:val="26"/>
              </w:rPr>
            </w:pPr>
          </w:p>
          <w:p w:rsidR="00A57DDE" w:rsidRPr="00461FA8" w:rsidRDefault="00A57DDE" w:rsidP="003D3D34">
            <w:pPr>
              <w:pStyle w:val="TableParagraph"/>
              <w:spacing w:line="238" w:lineRule="exact"/>
              <w:ind w:left="12"/>
              <w:jc w:val="center"/>
              <w:rPr>
                <w:b/>
                <w:sz w:val="26"/>
                <w:szCs w:val="26"/>
              </w:rPr>
            </w:pPr>
            <w:r w:rsidRPr="00461FA8">
              <w:rPr>
                <w:b/>
                <w:sz w:val="26"/>
                <w:szCs w:val="26"/>
              </w:rPr>
              <w:t>3</w:t>
            </w:r>
          </w:p>
        </w:tc>
        <w:tc>
          <w:tcPr>
            <w:tcW w:w="1844" w:type="dxa"/>
          </w:tcPr>
          <w:p w:rsidR="00A57DDE" w:rsidRPr="00461FA8" w:rsidRDefault="00A57DDE" w:rsidP="003D3D34">
            <w:pPr>
              <w:pStyle w:val="TableParagraph"/>
              <w:spacing w:before="6"/>
              <w:rPr>
                <w:b/>
                <w:sz w:val="26"/>
                <w:szCs w:val="26"/>
              </w:rPr>
            </w:pPr>
          </w:p>
          <w:p w:rsidR="00A57DDE" w:rsidRPr="00461FA8" w:rsidRDefault="00A57DDE" w:rsidP="003D3D34">
            <w:pPr>
              <w:pStyle w:val="TableParagraph"/>
              <w:spacing w:line="238" w:lineRule="exact"/>
              <w:ind w:left="11"/>
              <w:jc w:val="center"/>
              <w:rPr>
                <w:b/>
                <w:sz w:val="26"/>
                <w:szCs w:val="26"/>
              </w:rPr>
            </w:pPr>
            <w:r w:rsidRPr="00461FA8">
              <w:rPr>
                <w:b/>
                <w:sz w:val="26"/>
                <w:szCs w:val="26"/>
              </w:rPr>
              <w:t>12</w:t>
            </w:r>
          </w:p>
        </w:tc>
        <w:tc>
          <w:tcPr>
            <w:tcW w:w="1844" w:type="dxa"/>
          </w:tcPr>
          <w:p w:rsidR="00A57DDE" w:rsidRPr="00461FA8" w:rsidRDefault="00A57DDE" w:rsidP="003D3D34">
            <w:pPr>
              <w:pStyle w:val="TableParagraph"/>
              <w:spacing w:before="6"/>
              <w:rPr>
                <w:b/>
                <w:sz w:val="26"/>
                <w:szCs w:val="26"/>
              </w:rPr>
            </w:pPr>
          </w:p>
        </w:tc>
        <w:tc>
          <w:tcPr>
            <w:tcW w:w="1844" w:type="dxa"/>
          </w:tcPr>
          <w:p w:rsidR="00A57DDE" w:rsidRPr="00461FA8" w:rsidRDefault="00A57DDE" w:rsidP="003D3D34">
            <w:pPr>
              <w:pStyle w:val="TableParagraph"/>
              <w:spacing w:before="6"/>
              <w:rPr>
                <w:b/>
                <w:sz w:val="26"/>
                <w:szCs w:val="26"/>
              </w:rPr>
            </w:pPr>
          </w:p>
          <w:p w:rsidR="00A57DDE" w:rsidRPr="00461FA8" w:rsidRDefault="00A57DDE" w:rsidP="003D3D34">
            <w:pPr>
              <w:pStyle w:val="TableParagraph"/>
              <w:spacing w:line="238" w:lineRule="exact"/>
              <w:ind w:right="799"/>
              <w:jc w:val="right"/>
              <w:rPr>
                <w:b/>
                <w:sz w:val="26"/>
                <w:szCs w:val="26"/>
              </w:rPr>
            </w:pPr>
            <w:r w:rsidRPr="00461FA8">
              <w:rPr>
                <w:b/>
                <w:sz w:val="26"/>
                <w:szCs w:val="26"/>
              </w:rPr>
              <w:t>9</w:t>
            </w:r>
          </w:p>
        </w:tc>
        <w:tc>
          <w:tcPr>
            <w:tcW w:w="1844" w:type="dxa"/>
          </w:tcPr>
          <w:p w:rsidR="00A57DDE" w:rsidRPr="00461FA8" w:rsidRDefault="00A57DDE" w:rsidP="003D3D34">
            <w:pPr>
              <w:pStyle w:val="TableParagraph"/>
              <w:spacing w:before="6"/>
              <w:rPr>
                <w:b/>
                <w:sz w:val="26"/>
                <w:szCs w:val="26"/>
              </w:rPr>
            </w:pPr>
          </w:p>
          <w:p w:rsidR="00A57DDE" w:rsidRPr="00461FA8" w:rsidRDefault="00A57DDE" w:rsidP="003D3D34">
            <w:pPr>
              <w:pStyle w:val="TableParagraph"/>
              <w:spacing w:line="238" w:lineRule="exact"/>
              <w:ind w:right="799"/>
              <w:jc w:val="right"/>
              <w:rPr>
                <w:b/>
                <w:sz w:val="26"/>
                <w:szCs w:val="26"/>
              </w:rPr>
            </w:pPr>
            <w:r w:rsidRPr="00461FA8">
              <w:rPr>
                <w:b/>
                <w:sz w:val="26"/>
                <w:szCs w:val="26"/>
              </w:rPr>
              <w:t>12</w:t>
            </w:r>
          </w:p>
        </w:tc>
        <w:tc>
          <w:tcPr>
            <w:tcW w:w="20" w:type="dxa"/>
          </w:tcPr>
          <w:p w:rsidR="00A57DDE" w:rsidRPr="00461FA8" w:rsidRDefault="00A57DDE" w:rsidP="003D3D34">
            <w:pPr>
              <w:pStyle w:val="TableParagraph"/>
              <w:spacing w:before="11"/>
              <w:rPr>
                <w:b/>
                <w:sz w:val="26"/>
                <w:szCs w:val="26"/>
              </w:rPr>
            </w:pPr>
          </w:p>
          <w:p w:rsidR="00A57DDE" w:rsidRPr="00461FA8" w:rsidRDefault="00A57DDE" w:rsidP="003D3D34">
            <w:pPr>
              <w:pStyle w:val="TableParagraph"/>
              <w:spacing w:line="233" w:lineRule="exact"/>
              <w:ind w:left="1018"/>
              <w:rPr>
                <w:b/>
                <w:sz w:val="26"/>
                <w:szCs w:val="26"/>
              </w:rPr>
            </w:pPr>
            <w:r w:rsidRPr="00461FA8">
              <w:rPr>
                <w:b/>
                <w:sz w:val="26"/>
                <w:szCs w:val="26"/>
              </w:rPr>
              <w:t>36</w:t>
            </w:r>
          </w:p>
        </w:tc>
      </w:tr>
      <w:tr w:rsidR="00A57DDE" w:rsidRPr="00461FA8" w:rsidTr="003D3D34">
        <w:trPr>
          <w:trHeight w:val="505"/>
        </w:trPr>
        <w:tc>
          <w:tcPr>
            <w:tcW w:w="562" w:type="dxa"/>
          </w:tcPr>
          <w:p w:rsidR="00A57DDE" w:rsidRPr="00461FA8" w:rsidRDefault="00A57DDE" w:rsidP="003D3D34">
            <w:pPr>
              <w:pStyle w:val="TableParagraph"/>
              <w:spacing w:before="121"/>
              <w:ind w:right="94"/>
              <w:jc w:val="right"/>
              <w:rPr>
                <w:b/>
                <w:sz w:val="26"/>
                <w:szCs w:val="26"/>
              </w:rPr>
            </w:pPr>
            <w:r w:rsidRPr="00461FA8">
              <w:rPr>
                <w:b/>
                <w:color w:val="1D1D1D"/>
                <w:sz w:val="26"/>
                <w:szCs w:val="26"/>
              </w:rPr>
              <w:t>51</w:t>
            </w:r>
          </w:p>
        </w:tc>
        <w:tc>
          <w:tcPr>
            <w:tcW w:w="2837" w:type="dxa"/>
          </w:tcPr>
          <w:p w:rsidR="00A57DDE" w:rsidRPr="00461FA8" w:rsidRDefault="00A57DDE" w:rsidP="003D3D34">
            <w:pPr>
              <w:pStyle w:val="TableParagraph"/>
              <w:spacing w:line="246" w:lineRule="exact"/>
              <w:ind w:left="109"/>
              <w:rPr>
                <w:b/>
                <w:sz w:val="26"/>
                <w:szCs w:val="26"/>
              </w:rPr>
            </w:pPr>
            <w:r w:rsidRPr="00461FA8">
              <w:rPr>
                <w:b/>
                <w:color w:val="1D1D1D"/>
                <w:sz w:val="26"/>
                <w:szCs w:val="26"/>
              </w:rPr>
              <w:t>Қызметкерлерге</w:t>
            </w:r>
            <w:r w:rsidRPr="00461FA8">
              <w:rPr>
                <w:b/>
                <w:color w:val="1D1D1D"/>
                <w:spacing w:val="-2"/>
                <w:sz w:val="26"/>
                <w:szCs w:val="26"/>
              </w:rPr>
              <w:t xml:space="preserve"> </w:t>
            </w:r>
            <w:r w:rsidRPr="00461FA8">
              <w:rPr>
                <w:b/>
                <w:color w:val="1D1D1D"/>
                <w:sz w:val="26"/>
                <w:szCs w:val="26"/>
              </w:rPr>
              <w:t>арналған</w:t>
            </w:r>
          </w:p>
          <w:p w:rsidR="00A57DDE" w:rsidRPr="00461FA8" w:rsidRDefault="00A57DDE" w:rsidP="003D3D34">
            <w:pPr>
              <w:pStyle w:val="TableParagraph"/>
              <w:spacing w:line="240" w:lineRule="exact"/>
              <w:ind w:left="109"/>
              <w:rPr>
                <w:b/>
                <w:sz w:val="26"/>
                <w:szCs w:val="26"/>
              </w:rPr>
            </w:pPr>
            <w:r w:rsidRPr="00461FA8">
              <w:rPr>
                <w:b/>
                <w:color w:val="1D1D1D"/>
                <w:sz w:val="26"/>
                <w:szCs w:val="26"/>
              </w:rPr>
              <w:t>алжапқыш</w:t>
            </w:r>
          </w:p>
        </w:tc>
        <w:tc>
          <w:tcPr>
            <w:tcW w:w="1841" w:type="dxa"/>
          </w:tcPr>
          <w:p w:rsidR="00A57DDE" w:rsidRPr="00461FA8" w:rsidRDefault="00A57DDE" w:rsidP="003D3D34">
            <w:pPr>
              <w:pStyle w:val="TableParagraph"/>
              <w:spacing w:before="121"/>
              <w:ind w:left="456" w:right="446"/>
              <w:jc w:val="center"/>
              <w:rPr>
                <w:b/>
                <w:sz w:val="26"/>
                <w:szCs w:val="26"/>
              </w:rPr>
            </w:pPr>
            <w:r w:rsidRPr="00461FA8">
              <w:rPr>
                <w:b/>
                <w:color w:val="1D1D1D"/>
                <w:sz w:val="26"/>
                <w:szCs w:val="26"/>
              </w:rPr>
              <w:t>дана</w:t>
            </w:r>
          </w:p>
        </w:tc>
        <w:tc>
          <w:tcPr>
            <w:tcW w:w="2127" w:type="dxa"/>
          </w:tcPr>
          <w:p w:rsidR="00A57DDE" w:rsidRPr="00461FA8" w:rsidRDefault="00A57DDE" w:rsidP="003D3D34">
            <w:pPr>
              <w:pStyle w:val="TableParagraph"/>
              <w:spacing w:before="4"/>
              <w:rPr>
                <w:b/>
                <w:sz w:val="26"/>
                <w:szCs w:val="26"/>
              </w:rPr>
            </w:pPr>
          </w:p>
          <w:p w:rsidR="00A57DDE" w:rsidRPr="00461FA8" w:rsidRDefault="00A57DDE" w:rsidP="003D3D34">
            <w:pPr>
              <w:pStyle w:val="TableParagraph"/>
              <w:spacing w:line="240" w:lineRule="exact"/>
              <w:ind w:left="12"/>
              <w:jc w:val="center"/>
              <w:rPr>
                <w:b/>
                <w:sz w:val="26"/>
                <w:szCs w:val="26"/>
              </w:rPr>
            </w:pPr>
            <w:r w:rsidRPr="00461FA8">
              <w:rPr>
                <w:b/>
                <w:sz w:val="26"/>
                <w:szCs w:val="26"/>
              </w:rPr>
              <w:t>1</w:t>
            </w:r>
          </w:p>
        </w:tc>
        <w:tc>
          <w:tcPr>
            <w:tcW w:w="1844" w:type="dxa"/>
          </w:tcPr>
          <w:p w:rsidR="00A57DDE" w:rsidRPr="00461FA8" w:rsidRDefault="00A57DDE" w:rsidP="003D3D34">
            <w:pPr>
              <w:pStyle w:val="TableParagraph"/>
              <w:spacing w:before="4"/>
              <w:rPr>
                <w:b/>
                <w:sz w:val="26"/>
                <w:szCs w:val="26"/>
              </w:rPr>
            </w:pPr>
          </w:p>
          <w:p w:rsidR="00A57DDE" w:rsidRPr="00461FA8" w:rsidRDefault="00A57DDE" w:rsidP="003D3D34">
            <w:pPr>
              <w:pStyle w:val="TableParagraph"/>
              <w:spacing w:line="240" w:lineRule="exact"/>
              <w:ind w:left="11"/>
              <w:jc w:val="center"/>
              <w:rPr>
                <w:b/>
                <w:sz w:val="26"/>
                <w:szCs w:val="26"/>
              </w:rPr>
            </w:pPr>
            <w:r w:rsidRPr="00461FA8">
              <w:rPr>
                <w:b/>
                <w:sz w:val="26"/>
                <w:szCs w:val="26"/>
              </w:rPr>
              <w:t>4</w:t>
            </w:r>
          </w:p>
        </w:tc>
        <w:tc>
          <w:tcPr>
            <w:tcW w:w="1844" w:type="dxa"/>
          </w:tcPr>
          <w:p w:rsidR="00A57DDE" w:rsidRPr="00461FA8" w:rsidRDefault="00A57DDE" w:rsidP="003D3D34">
            <w:pPr>
              <w:pStyle w:val="TableParagraph"/>
              <w:spacing w:before="4"/>
              <w:rPr>
                <w:b/>
                <w:sz w:val="26"/>
                <w:szCs w:val="26"/>
              </w:rPr>
            </w:pPr>
          </w:p>
        </w:tc>
        <w:tc>
          <w:tcPr>
            <w:tcW w:w="1844" w:type="dxa"/>
          </w:tcPr>
          <w:p w:rsidR="00A57DDE" w:rsidRPr="00461FA8" w:rsidRDefault="00A57DDE" w:rsidP="003D3D34">
            <w:pPr>
              <w:pStyle w:val="TableParagraph"/>
              <w:spacing w:before="4"/>
              <w:rPr>
                <w:b/>
                <w:sz w:val="26"/>
                <w:szCs w:val="26"/>
              </w:rPr>
            </w:pPr>
          </w:p>
          <w:p w:rsidR="00A57DDE" w:rsidRPr="00461FA8" w:rsidRDefault="00A57DDE" w:rsidP="003D3D34">
            <w:pPr>
              <w:pStyle w:val="TableParagraph"/>
              <w:spacing w:line="240" w:lineRule="exact"/>
              <w:ind w:right="799"/>
              <w:jc w:val="right"/>
              <w:rPr>
                <w:b/>
                <w:sz w:val="26"/>
                <w:szCs w:val="26"/>
              </w:rPr>
            </w:pPr>
            <w:r w:rsidRPr="00461FA8">
              <w:rPr>
                <w:b/>
                <w:sz w:val="26"/>
                <w:szCs w:val="26"/>
              </w:rPr>
              <w:t>3</w:t>
            </w:r>
          </w:p>
        </w:tc>
        <w:tc>
          <w:tcPr>
            <w:tcW w:w="1844" w:type="dxa"/>
          </w:tcPr>
          <w:p w:rsidR="00A57DDE" w:rsidRPr="00461FA8" w:rsidRDefault="00A57DDE" w:rsidP="003D3D34">
            <w:pPr>
              <w:pStyle w:val="TableParagraph"/>
              <w:spacing w:before="4"/>
              <w:rPr>
                <w:b/>
                <w:sz w:val="26"/>
                <w:szCs w:val="26"/>
              </w:rPr>
            </w:pPr>
          </w:p>
          <w:p w:rsidR="00A57DDE" w:rsidRPr="00461FA8" w:rsidRDefault="00A57DDE" w:rsidP="003D3D34">
            <w:pPr>
              <w:pStyle w:val="TableParagraph"/>
              <w:spacing w:line="240" w:lineRule="exact"/>
              <w:ind w:right="855"/>
              <w:jc w:val="right"/>
              <w:rPr>
                <w:b/>
                <w:sz w:val="26"/>
                <w:szCs w:val="26"/>
              </w:rPr>
            </w:pPr>
            <w:r w:rsidRPr="00461FA8">
              <w:rPr>
                <w:b/>
                <w:sz w:val="26"/>
                <w:szCs w:val="26"/>
              </w:rPr>
              <w:t>4</w:t>
            </w:r>
          </w:p>
        </w:tc>
        <w:tc>
          <w:tcPr>
            <w:tcW w:w="20" w:type="dxa"/>
          </w:tcPr>
          <w:p w:rsidR="00A57DDE" w:rsidRPr="00461FA8" w:rsidRDefault="00A57DDE" w:rsidP="003D3D34">
            <w:pPr>
              <w:pStyle w:val="TableParagraph"/>
              <w:spacing w:before="8"/>
              <w:rPr>
                <w:b/>
                <w:sz w:val="26"/>
                <w:szCs w:val="26"/>
              </w:rPr>
            </w:pPr>
          </w:p>
          <w:p w:rsidR="00A57DDE" w:rsidRPr="00461FA8" w:rsidRDefault="00A57DDE" w:rsidP="003D3D34">
            <w:pPr>
              <w:pStyle w:val="TableParagraph"/>
              <w:spacing w:before="1" w:line="236" w:lineRule="exact"/>
              <w:ind w:left="1018"/>
              <w:rPr>
                <w:b/>
                <w:sz w:val="26"/>
                <w:szCs w:val="26"/>
              </w:rPr>
            </w:pPr>
            <w:r w:rsidRPr="00461FA8">
              <w:rPr>
                <w:b/>
                <w:sz w:val="26"/>
                <w:szCs w:val="26"/>
              </w:rPr>
              <w:t>12</w:t>
            </w:r>
          </w:p>
        </w:tc>
      </w:tr>
      <w:tr w:rsidR="00A57DDE" w:rsidRPr="00461FA8" w:rsidTr="003D3D34">
        <w:trPr>
          <w:trHeight w:val="506"/>
        </w:trPr>
        <w:tc>
          <w:tcPr>
            <w:tcW w:w="562" w:type="dxa"/>
          </w:tcPr>
          <w:p w:rsidR="00A57DDE" w:rsidRPr="00461FA8" w:rsidRDefault="00A57DDE" w:rsidP="003D3D34">
            <w:pPr>
              <w:pStyle w:val="TableParagraph"/>
              <w:spacing w:before="121"/>
              <w:ind w:right="94"/>
              <w:jc w:val="right"/>
              <w:rPr>
                <w:b/>
                <w:sz w:val="26"/>
                <w:szCs w:val="26"/>
              </w:rPr>
            </w:pPr>
            <w:r w:rsidRPr="00461FA8">
              <w:rPr>
                <w:b/>
                <w:color w:val="1D1D1D"/>
                <w:sz w:val="26"/>
                <w:szCs w:val="26"/>
              </w:rPr>
              <w:t>52</w:t>
            </w:r>
          </w:p>
        </w:tc>
        <w:tc>
          <w:tcPr>
            <w:tcW w:w="2837" w:type="dxa"/>
          </w:tcPr>
          <w:p w:rsidR="00A57DDE" w:rsidRPr="00461FA8" w:rsidRDefault="00A57DDE" w:rsidP="003D3D34">
            <w:pPr>
              <w:pStyle w:val="TableParagraph"/>
              <w:spacing w:line="246" w:lineRule="exact"/>
              <w:ind w:left="109"/>
              <w:rPr>
                <w:b/>
                <w:sz w:val="26"/>
                <w:szCs w:val="26"/>
              </w:rPr>
            </w:pPr>
            <w:r w:rsidRPr="00461FA8">
              <w:rPr>
                <w:b/>
                <w:color w:val="1D1D1D"/>
                <w:sz w:val="26"/>
                <w:szCs w:val="26"/>
              </w:rPr>
              <w:t>Қызметкерлерге</w:t>
            </w:r>
            <w:r w:rsidRPr="00461FA8">
              <w:rPr>
                <w:b/>
                <w:color w:val="1D1D1D"/>
                <w:spacing w:val="-2"/>
                <w:sz w:val="26"/>
                <w:szCs w:val="26"/>
              </w:rPr>
              <w:t xml:space="preserve"> </w:t>
            </w:r>
            <w:r w:rsidRPr="00461FA8">
              <w:rPr>
                <w:b/>
                <w:color w:val="1D1D1D"/>
                <w:sz w:val="26"/>
                <w:szCs w:val="26"/>
              </w:rPr>
              <w:t>арналған</w:t>
            </w:r>
          </w:p>
          <w:p w:rsidR="00A57DDE" w:rsidRPr="00461FA8" w:rsidRDefault="00A57DDE" w:rsidP="003D3D34">
            <w:pPr>
              <w:pStyle w:val="TableParagraph"/>
              <w:spacing w:line="240" w:lineRule="exact"/>
              <w:ind w:left="109"/>
              <w:rPr>
                <w:b/>
                <w:sz w:val="26"/>
                <w:szCs w:val="26"/>
              </w:rPr>
            </w:pPr>
            <w:r w:rsidRPr="00461FA8">
              <w:rPr>
                <w:b/>
                <w:color w:val="1D1D1D"/>
                <w:sz w:val="26"/>
                <w:szCs w:val="26"/>
              </w:rPr>
              <w:t>ақ</w:t>
            </w:r>
            <w:r w:rsidRPr="00461FA8">
              <w:rPr>
                <w:b/>
                <w:color w:val="1D1D1D"/>
                <w:spacing w:val="-1"/>
                <w:sz w:val="26"/>
                <w:szCs w:val="26"/>
              </w:rPr>
              <w:t xml:space="preserve"> </w:t>
            </w:r>
            <w:r w:rsidRPr="00461FA8">
              <w:rPr>
                <w:b/>
                <w:color w:val="1D1D1D"/>
                <w:sz w:val="26"/>
                <w:szCs w:val="26"/>
              </w:rPr>
              <w:t>халат</w:t>
            </w:r>
          </w:p>
        </w:tc>
        <w:tc>
          <w:tcPr>
            <w:tcW w:w="1841" w:type="dxa"/>
          </w:tcPr>
          <w:p w:rsidR="00A57DDE" w:rsidRPr="00461FA8" w:rsidRDefault="00A57DDE" w:rsidP="003D3D34">
            <w:pPr>
              <w:pStyle w:val="TableParagraph"/>
              <w:spacing w:before="121"/>
              <w:ind w:left="456" w:right="446"/>
              <w:jc w:val="center"/>
              <w:rPr>
                <w:b/>
                <w:sz w:val="26"/>
                <w:szCs w:val="26"/>
              </w:rPr>
            </w:pPr>
            <w:r w:rsidRPr="00461FA8">
              <w:rPr>
                <w:b/>
                <w:color w:val="1D1D1D"/>
                <w:sz w:val="26"/>
                <w:szCs w:val="26"/>
              </w:rPr>
              <w:t>дана</w:t>
            </w:r>
          </w:p>
        </w:tc>
        <w:tc>
          <w:tcPr>
            <w:tcW w:w="2127" w:type="dxa"/>
          </w:tcPr>
          <w:p w:rsidR="00A57DDE" w:rsidRPr="00461FA8" w:rsidRDefault="00A57DDE" w:rsidP="003D3D34">
            <w:pPr>
              <w:pStyle w:val="TableParagraph"/>
              <w:spacing w:before="4"/>
              <w:rPr>
                <w:b/>
                <w:sz w:val="26"/>
                <w:szCs w:val="26"/>
              </w:rPr>
            </w:pPr>
          </w:p>
          <w:p w:rsidR="00A57DDE" w:rsidRPr="00461FA8" w:rsidRDefault="00A57DDE" w:rsidP="003D3D34">
            <w:pPr>
              <w:pStyle w:val="TableParagraph"/>
              <w:spacing w:line="240" w:lineRule="exact"/>
              <w:ind w:left="12"/>
              <w:jc w:val="center"/>
              <w:rPr>
                <w:b/>
                <w:sz w:val="26"/>
                <w:szCs w:val="26"/>
              </w:rPr>
            </w:pPr>
            <w:r w:rsidRPr="00461FA8">
              <w:rPr>
                <w:b/>
                <w:sz w:val="26"/>
                <w:szCs w:val="26"/>
              </w:rPr>
              <w:t>1</w:t>
            </w:r>
          </w:p>
        </w:tc>
        <w:tc>
          <w:tcPr>
            <w:tcW w:w="1844" w:type="dxa"/>
          </w:tcPr>
          <w:p w:rsidR="00A57DDE" w:rsidRPr="00461FA8" w:rsidRDefault="00A57DDE" w:rsidP="003D3D34">
            <w:pPr>
              <w:pStyle w:val="TableParagraph"/>
              <w:spacing w:before="4"/>
              <w:rPr>
                <w:b/>
                <w:sz w:val="26"/>
                <w:szCs w:val="26"/>
              </w:rPr>
            </w:pPr>
          </w:p>
          <w:p w:rsidR="00A57DDE" w:rsidRPr="00461FA8" w:rsidRDefault="00A57DDE" w:rsidP="003D3D34">
            <w:pPr>
              <w:pStyle w:val="TableParagraph"/>
              <w:spacing w:line="240" w:lineRule="exact"/>
              <w:ind w:left="11"/>
              <w:jc w:val="center"/>
              <w:rPr>
                <w:b/>
                <w:sz w:val="26"/>
                <w:szCs w:val="26"/>
              </w:rPr>
            </w:pPr>
            <w:r w:rsidRPr="00461FA8">
              <w:rPr>
                <w:b/>
                <w:sz w:val="26"/>
                <w:szCs w:val="26"/>
              </w:rPr>
              <w:t>4</w:t>
            </w:r>
          </w:p>
        </w:tc>
        <w:tc>
          <w:tcPr>
            <w:tcW w:w="1844" w:type="dxa"/>
          </w:tcPr>
          <w:p w:rsidR="00A57DDE" w:rsidRPr="00461FA8" w:rsidRDefault="00A57DDE" w:rsidP="003D3D34">
            <w:pPr>
              <w:pStyle w:val="TableParagraph"/>
              <w:spacing w:before="4"/>
              <w:rPr>
                <w:b/>
                <w:sz w:val="26"/>
                <w:szCs w:val="26"/>
              </w:rPr>
            </w:pPr>
          </w:p>
        </w:tc>
        <w:tc>
          <w:tcPr>
            <w:tcW w:w="1844" w:type="dxa"/>
          </w:tcPr>
          <w:p w:rsidR="00A57DDE" w:rsidRPr="00461FA8" w:rsidRDefault="00A57DDE" w:rsidP="003D3D34">
            <w:pPr>
              <w:pStyle w:val="TableParagraph"/>
              <w:spacing w:before="4"/>
              <w:rPr>
                <w:b/>
                <w:sz w:val="26"/>
                <w:szCs w:val="26"/>
              </w:rPr>
            </w:pPr>
          </w:p>
          <w:p w:rsidR="00A57DDE" w:rsidRPr="00461FA8" w:rsidRDefault="00A57DDE" w:rsidP="003D3D34">
            <w:pPr>
              <w:pStyle w:val="TableParagraph"/>
              <w:spacing w:line="240" w:lineRule="exact"/>
              <w:ind w:right="854"/>
              <w:jc w:val="right"/>
              <w:rPr>
                <w:b/>
                <w:sz w:val="26"/>
                <w:szCs w:val="26"/>
              </w:rPr>
            </w:pPr>
            <w:r w:rsidRPr="00461FA8">
              <w:rPr>
                <w:b/>
                <w:sz w:val="26"/>
                <w:szCs w:val="26"/>
              </w:rPr>
              <w:t>3</w:t>
            </w:r>
          </w:p>
        </w:tc>
        <w:tc>
          <w:tcPr>
            <w:tcW w:w="1844" w:type="dxa"/>
          </w:tcPr>
          <w:p w:rsidR="00A57DDE" w:rsidRPr="00461FA8" w:rsidRDefault="00A57DDE" w:rsidP="003D3D34">
            <w:pPr>
              <w:pStyle w:val="TableParagraph"/>
              <w:spacing w:before="4"/>
              <w:rPr>
                <w:b/>
                <w:sz w:val="26"/>
                <w:szCs w:val="26"/>
              </w:rPr>
            </w:pPr>
          </w:p>
          <w:p w:rsidR="00A57DDE" w:rsidRPr="00461FA8" w:rsidRDefault="00A57DDE" w:rsidP="003D3D34">
            <w:pPr>
              <w:pStyle w:val="TableParagraph"/>
              <w:spacing w:line="240" w:lineRule="exact"/>
              <w:ind w:right="855"/>
              <w:jc w:val="right"/>
              <w:rPr>
                <w:b/>
                <w:sz w:val="26"/>
                <w:szCs w:val="26"/>
              </w:rPr>
            </w:pPr>
            <w:r w:rsidRPr="00461FA8">
              <w:rPr>
                <w:b/>
                <w:sz w:val="26"/>
                <w:szCs w:val="26"/>
              </w:rPr>
              <w:t>4</w:t>
            </w:r>
          </w:p>
        </w:tc>
        <w:tc>
          <w:tcPr>
            <w:tcW w:w="20" w:type="dxa"/>
          </w:tcPr>
          <w:p w:rsidR="00A57DDE" w:rsidRPr="00461FA8" w:rsidRDefault="00A57DDE" w:rsidP="003D3D34">
            <w:pPr>
              <w:pStyle w:val="TableParagraph"/>
              <w:spacing w:before="8"/>
              <w:rPr>
                <w:b/>
                <w:sz w:val="26"/>
                <w:szCs w:val="26"/>
              </w:rPr>
            </w:pPr>
          </w:p>
          <w:p w:rsidR="00A57DDE" w:rsidRPr="00461FA8" w:rsidRDefault="00A57DDE" w:rsidP="003D3D34">
            <w:pPr>
              <w:pStyle w:val="TableParagraph"/>
              <w:spacing w:before="1" w:line="236" w:lineRule="exact"/>
              <w:ind w:left="1073"/>
              <w:rPr>
                <w:b/>
                <w:sz w:val="26"/>
                <w:szCs w:val="26"/>
              </w:rPr>
            </w:pPr>
            <w:r w:rsidRPr="00461FA8">
              <w:rPr>
                <w:b/>
                <w:sz w:val="26"/>
                <w:szCs w:val="26"/>
              </w:rPr>
              <w:t>12</w:t>
            </w:r>
          </w:p>
        </w:tc>
      </w:tr>
      <w:tr w:rsidR="00A57DDE" w:rsidRPr="00461FA8" w:rsidTr="003D3D34">
        <w:trPr>
          <w:trHeight w:val="599"/>
        </w:trPr>
        <w:tc>
          <w:tcPr>
            <w:tcW w:w="562" w:type="dxa"/>
          </w:tcPr>
          <w:p w:rsidR="00A57DDE" w:rsidRPr="00461FA8" w:rsidRDefault="00A57DDE" w:rsidP="003D3D34">
            <w:pPr>
              <w:pStyle w:val="TableParagraph"/>
              <w:spacing w:before="166"/>
              <w:ind w:right="94"/>
              <w:jc w:val="right"/>
              <w:rPr>
                <w:b/>
                <w:sz w:val="26"/>
                <w:szCs w:val="26"/>
              </w:rPr>
            </w:pPr>
            <w:r w:rsidRPr="00461FA8">
              <w:rPr>
                <w:b/>
                <w:color w:val="1D1D1D"/>
                <w:sz w:val="26"/>
                <w:szCs w:val="26"/>
              </w:rPr>
              <w:t>53</w:t>
            </w:r>
          </w:p>
        </w:tc>
        <w:tc>
          <w:tcPr>
            <w:tcW w:w="2837" w:type="dxa"/>
          </w:tcPr>
          <w:p w:rsidR="00A57DDE" w:rsidRPr="00461FA8" w:rsidRDefault="00A57DDE" w:rsidP="003D3D34">
            <w:pPr>
              <w:pStyle w:val="TableParagraph"/>
              <w:spacing w:before="41"/>
              <w:ind w:left="109" w:right="270"/>
              <w:rPr>
                <w:b/>
                <w:sz w:val="26"/>
                <w:szCs w:val="26"/>
              </w:rPr>
            </w:pPr>
            <w:r w:rsidRPr="00461FA8">
              <w:rPr>
                <w:b/>
                <w:color w:val="1D1D1D"/>
                <w:sz w:val="26"/>
                <w:szCs w:val="26"/>
              </w:rPr>
              <w:t>Қызметкерлерге арналған</w:t>
            </w:r>
            <w:r w:rsidRPr="00461FA8">
              <w:rPr>
                <w:b/>
                <w:color w:val="1D1D1D"/>
                <w:spacing w:val="-52"/>
                <w:sz w:val="26"/>
                <w:szCs w:val="26"/>
              </w:rPr>
              <w:t xml:space="preserve"> </w:t>
            </w:r>
            <w:r w:rsidRPr="00461FA8">
              <w:rPr>
                <w:b/>
                <w:color w:val="1D1D1D"/>
                <w:sz w:val="26"/>
                <w:szCs w:val="26"/>
              </w:rPr>
              <w:t>қою</w:t>
            </w:r>
            <w:r w:rsidRPr="00461FA8">
              <w:rPr>
                <w:b/>
                <w:color w:val="1D1D1D"/>
                <w:spacing w:val="1"/>
                <w:sz w:val="26"/>
                <w:szCs w:val="26"/>
              </w:rPr>
              <w:t xml:space="preserve"> </w:t>
            </w:r>
            <w:r w:rsidRPr="00461FA8">
              <w:rPr>
                <w:b/>
                <w:color w:val="1D1D1D"/>
                <w:sz w:val="26"/>
                <w:szCs w:val="26"/>
              </w:rPr>
              <w:t>түсті</w:t>
            </w:r>
            <w:r w:rsidRPr="00461FA8">
              <w:rPr>
                <w:b/>
                <w:color w:val="1D1D1D"/>
                <w:spacing w:val="2"/>
                <w:sz w:val="26"/>
                <w:szCs w:val="26"/>
              </w:rPr>
              <w:t xml:space="preserve"> </w:t>
            </w:r>
            <w:r w:rsidRPr="00461FA8">
              <w:rPr>
                <w:b/>
                <w:color w:val="1D1D1D"/>
                <w:sz w:val="26"/>
                <w:szCs w:val="26"/>
              </w:rPr>
              <w:t>халат</w:t>
            </w:r>
          </w:p>
        </w:tc>
        <w:tc>
          <w:tcPr>
            <w:tcW w:w="1841" w:type="dxa"/>
          </w:tcPr>
          <w:p w:rsidR="00A57DDE" w:rsidRPr="00461FA8" w:rsidRDefault="00A57DDE" w:rsidP="003D3D34">
            <w:pPr>
              <w:pStyle w:val="TableParagraph"/>
              <w:spacing w:before="166"/>
              <w:ind w:left="456" w:right="446"/>
              <w:jc w:val="center"/>
              <w:rPr>
                <w:b/>
                <w:sz w:val="26"/>
                <w:szCs w:val="26"/>
              </w:rPr>
            </w:pPr>
            <w:r w:rsidRPr="00461FA8">
              <w:rPr>
                <w:b/>
                <w:color w:val="1D1D1D"/>
                <w:sz w:val="26"/>
                <w:szCs w:val="26"/>
              </w:rPr>
              <w:t>дана</w:t>
            </w:r>
          </w:p>
        </w:tc>
        <w:tc>
          <w:tcPr>
            <w:tcW w:w="2127" w:type="dxa"/>
          </w:tcPr>
          <w:p w:rsidR="00A57DDE" w:rsidRPr="00461FA8" w:rsidRDefault="00A57DDE" w:rsidP="003D3D34">
            <w:pPr>
              <w:pStyle w:val="TableParagraph"/>
              <w:spacing w:before="8"/>
              <w:rPr>
                <w:b/>
                <w:sz w:val="26"/>
                <w:szCs w:val="26"/>
              </w:rPr>
            </w:pPr>
          </w:p>
          <w:p w:rsidR="00A57DDE" w:rsidRPr="00461FA8" w:rsidRDefault="00A57DDE" w:rsidP="003D3D34">
            <w:pPr>
              <w:pStyle w:val="TableParagraph"/>
              <w:spacing w:line="238" w:lineRule="exact"/>
              <w:ind w:left="12"/>
              <w:jc w:val="center"/>
              <w:rPr>
                <w:b/>
                <w:sz w:val="26"/>
                <w:szCs w:val="26"/>
              </w:rPr>
            </w:pPr>
            <w:r w:rsidRPr="00461FA8">
              <w:rPr>
                <w:b/>
                <w:sz w:val="26"/>
                <w:szCs w:val="26"/>
              </w:rPr>
              <w:t>1</w:t>
            </w:r>
          </w:p>
        </w:tc>
        <w:tc>
          <w:tcPr>
            <w:tcW w:w="1844" w:type="dxa"/>
          </w:tcPr>
          <w:p w:rsidR="00A57DDE" w:rsidRPr="00461FA8" w:rsidRDefault="00A57DDE" w:rsidP="003D3D34">
            <w:pPr>
              <w:pStyle w:val="TableParagraph"/>
              <w:spacing w:before="8"/>
              <w:rPr>
                <w:b/>
                <w:sz w:val="26"/>
                <w:szCs w:val="26"/>
              </w:rPr>
            </w:pPr>
          </w:p>
          <w:p w:rsidR="00A57DDE" w:rsidRPr="00461FA8" w:rsidRDefault="00A57DDE" w:rsidP="003D3D34">
            <w:pPr>
              <w:pStyle w:val="TableParagraph"/>
              <w:spacing w:line="238" w:lineRule="exact"/>
              <w:ind w:left="11"/>
              <w:jc w:val="center"/>
              <w:rPr>
                <w:b/>
                <w:sz w:val="26"/>
                <w:szCs w:val="26"/>
              </w:rPr>
            </w:pPr>
            <w:r w:rsidRPr="00461FA8">
              <w:rPr>
                <w:b/>
                <w:sz w:val="26"/>
                <w:szCs w:val="26"/>
              </w:rPr>
              <w:t>4</w:t>
            </w:r>
          </w:p>
        </w:tc>
        <w:tc>
          <w:tcPr>
            <w:tcW w:w="1844" w:type="dxa"/>
          </w:tcPr>
          <w:p w:rsidR="00A57DDE" w:rsidRPr="00461FA8" w:rsidRDefault="00A57DDE" w:rsidP="003D3D34">
            <w:pPr>
              <w:pStyle w:val="TableParagraph"/>
              <w:spacing w:before="8"/>
              <w:rPr>
                <w:b/>
                <w:sz w:val="26"/>
                <w:szCs w:val="26"/>
              </w:rPr>
            </w:pPr>
          </w:p>
        </w:tc>
        <w:tc>
          <w:tcPr>
            <w:tcW w:w="1844" w:type="dxa"/>
          </w:tcPr>
          <w:p w:rsidR="00A57DDE" w:rsidRPr="00461FA8" w:rsidRDefault="00A57DDE" w:rsidP="003D3D34">
            <w:pPr>
              <w:pStyle w:val="TableParagraph"/>
              <w:spacing w:before="8"/>
              <w:rPr>
                <w:b/>
                <w:sz w:val="26"/>
                <w:szCs w:val="26"/>
              </w:rPr>
            </w:pPr>
          </w:p>
          <w:p w:rsidR="00A57DDE" w:rsidRPr="00461FA8" w:rsidRDefault="00A57DDE" w:rsidP="003D3D34">
            <w:pPr>
              <w:pStyle w:val="TableParagraph"/>
              <w:spacing w:line="238" w:lineRule="exact"/>
              <w:ind w:right="854"/>
              <w:jc w:val="right"/>
              <w:rPr>
                <w:b/>
                <w:sz w:val="26"/>
                <w:szCs w:val="26"/>
              </w:rPr>
            </w:pPr>
            <w:r w:rsidRPr="00461FA8">
              <w:rPr>
                <w:b/>
                <w:sz w:val="26"/>
                <w:szCs w:val="26"/>
              </w:rPr>
              <w:t>3</w:t>
            </w:r>
          </w:p>
        </w:tc>
        <w:tc>
          <w:tcPr>
            <w:tcW w:w="1844" w:type="dxa"/>
          </w:tcPr>
          <w:p w:rsidR="00A57DDE" w:rsidRPr="00461FA8" w:rsidRDefault="00A57DDE" w:rsidP="003D3D34">
            <w:pPr>
              <w:pStyle w:val="TableParagraph"/>
              <w:spacing w:before="8"/>
              <w:rPr>
                <w:b/>
                <w:sz w:val="26"/>
                <w:szCs w:val="26"/>
              </w:rPr>
            </w:pPr>
          </w:p>
          <w:p w:rsidR="00A57DDE" w:rsidRPr="00461FA8" w:rsidRDefault="00A57DDE" w:rsidP="003D3D34">
            <w:pPr>
              <w:pStyle w:val="TableParagraph"/>
              <w:spacing w:line="238" w:lineRule="exact"/>
              <w:ind w:right="855"/>
              <w:jc w:val="right"/>
              <w:rPr>
                <w:b/>
                <w:sz w:val="26"/>
                <w:szCs w:val="26"/>
              </w:rPr>
            </w:pPr>
            <w:r w:rsidRPr="00461FA8">
              <w:rPr>
                <w:b/>
                <w:sz w:val="26"/>
                <w:szCs w:val="26"/>
              </w:rPr>
              <w:t>4</w:t>
            </w:r>
          </w:p>
        </w:tc>
        <w:tc>
          <w:tcPr>
            <w:tcW w:w="20" w:type="dxa"/>
          </w:tcPr>
          <w:p w:rsidR="00A57DDE" w:rsidRPr="00461FA8" w:rsidRDefault="00A57DDE" w:rsidP="003D3D34">
            <w:pPr>
              <w:pStyle w:val="TableParagraph"/>
              <w:spacing w:before="182"/>
              <w:ind w:left="1030"/>
              <w:rPr>
                <w:b/>
                <w:sz w:val="26"/>
                <w:szCs w:val="26"/>
              </w:rPr>
            </w:pPr>
            <w:r w:rsidRPr="00461FA8">
              <w:rPr>
                <w:b/>
                <w:color w:val="1D1D1D"/>
                <w:sz w:val="26"/>
                <w:szCs w:val="26"/>
              </w:rPr>
              <w:t>12</w:t>
            </w:r>
          </w:p>
        </w:tc>
      </w:tr>
    </w:tbl>
    <w:p w:rsidR="00A57DDE" w:rsidRDefault="00A57DDE" w:rsidP="00A57DDE">
      <w:pPr>
        <w:spacing w:after="41"/>
        <w:ind w:left="2161" w:right="2900"/>
        <w:jc w:val="center"/>
        <w:rPr>
          <w:rFonts w:ascii="Times New Roman" w:hAnsi="Times New Roman" w:cs="Times New Roman"/>
          <w:b/>
          <w:sz w:val="28"/>
          <w:szCs w:val="28"/>
        </w:rPr>
      </w:pPr>
    </w:p>
    <w:p w:rsidR="00A57DDE" w:rsidRDefault="00A57DDE" w:rsidP="00A57DDE">
      <w:pPr>
        <w:spacing w:after="41"/>
        <w:ind w:left="2161" w:right="2900"/>
        <w:jc w:val="center"/>
        <w:rPr>
          <w:rFonts w:ascii="Times New Roman" w:hAnsi="Times New Roman" w:cs="Times New Roman"/>
          <w:b/>
          <w:sz w:val="28"/>
          <w:szCs w:val="28"/>
        </w:rPr>
      </w:pPr>
      <w:r w:rsidRPr="003A049F">
        <w:rPr>
          <w:rFonts w:ascii="Times New Roman" w:hAnsi="Times New Roman" w:cs="Times New Roman"/>
          <w:b/>
          <w:sz w:val="28"/>
          <w:szCs w:val="28"/>
        </w:rPr>
        <w:t>Кіре</w:t>
      </w:r>
      <w:r w:rsidRPr="003A049F">
        <w:rPr>
          <w:rFonts w:ascii="Times New Roman" w:hAnsi="Times New Roman" w:cs="Times New Roman"/>
          <w:b/>
          <w:spacing w:val="-3"/>
          <w:sz w:val="28"/>
          <w:szCs w:val="28"/>
        </w:rPr>
        <w:t xml:space="preserve"> </w:t>
      </w:r>
      <w:r w:rsidRPr="003A049F">
        <w:rPr>
          <w:rFonts w:ascii="Times New Roman" w:hAnsi="Times New Roman" w:cs="Times New Roman"/>
          <w:b/>
          <w:sz w:val="28"/>
          <w:szCs w:val="28"/>
        </w:rPr>
        <w:t>беріс</w:t>
      </w:r>
      <w:r w:rsidRPr="003A049F">
        <w:rPr>
          <w:rFonts w:ascii="Times New Roman" w:hAnsi="Times New Roman" w:cs="Times New Roman"/>
          <w:b/>
          <w:spacing w:val="1"/>
          <w:sz w:val="28"/>
          <w:szCs w:val="28"/>
        </w:rPr>
        <w:t xml:space="preserve"> </w:t>
      </w:r>
      <w:r w:rsidRPr="003A049F">
        <w:rPr>
          <w:rFonts w:ascii="Times New Roman" w:hAnsi="Times New Roman" w:cs="Times New Roman"/>
          <w:b/>
          <w:sz w:val="28"/>
          <w:szCs w:val="28"/>
        </w:rPr>
        <w:t>дәлізі</w:t>
      </w:r>
    </w:p>
    <w:p w:rsidR="00A57DDE" w:rsidRPr="003A049F" w:rsidRDefault="00A57DDE" w:rsidP="00A57DDE">
      <w:pPr>
        <w:spacing w:after="41"/>
        <w:ind w:left="2161" w:right="2900"/>
        <w:jc w:val="center"/>
        <w:rPr>
          <w:rFonts w:ascii="Times New Roman" w:hAnsi="Times New Roman" w:cs="Times New Roman"/>
          <w:b/>
          <w:sz w:val="28"/>
          <w:szCs w:val="28"/>
        </w:rPr>
      </w:pPr>
    </w:p>
    <w:tbl>
      <w:tblPr>
        <w:tblStyle w:val="TableNormal"/>
        <w:tblW w:w="0" w:type="auto"/>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2"/>
        <w:gridCol w:w="2837"/>
        <w:gridCol w:w="1841"/>
        <w:gridCol w:w="2127"/>
        <w:gridCol w:w="1844"/>
        <w:gridCol w:w="1844"/>
        <w:gridCol w:w="1844"/>
        <w:gridCol w:w="1858"/>
      </w:tblGrid>
      <w:tr w:rsidR="00A57DDE" w:rsidRPr="00461FA8" w:rsidTr="003D3D34">
        <w:trPr>
          <w:trHeight w:val="302"/>
        </w:trPr>
        <w:tc>
          <w:tcPr>
            <w:tcW w:w="562" w:type="dxa"/>
          </w:tcPr>
          <w:p w:rsidR="00A57DDE" w:rsidRPr="00461FA8" w:rsidRDefault="00A57DDE" w:rsidP="003D3D34">
            <w:pPr>
              <w:pStyle w:val="TableParagraph"/>
              <w:spacing w:before="17"/>
              <w:ind w:right="94"/>
              <w:jc w:val="right"/>
              <w:rPr>
                <w:b/>
                <w:sz w:val="26"/>
                <w:szCs w:val="26"/>
              </w:rPr>
            </w:pPr>
            <w:r w:rsidRPr="00461FA8">
              <w:rPr>
                <w:b/>
                <w:color w:val="1D1D1D"/>
                <w:sz w:val="26"/>
                <w:szCs w:val="26"/>
              </w:rPr>
              <w:t>54</w:t>
            </w:r>
          </w:p>
        </w:tc>
        <w:tc>
          <w:tcPr>
            <w:tcW w:w="2837" w:type="dxa"/>
          </w:tcPr>
          <w:p w:rsidR="00A57DDE" w:rsidRPr="00461FA8" w:rsidRDefault="00A57DDE" w:rsidP="003D3D34">
            <w:pPr>
              <w:pStyle w:val="TableParagraph"/>
              <w:spacing w:before="17"/>
              <w:ind w:left="109"/>
              <w:rPr>
                <w:b/>
                <w:sz w:val="26"/>
                <w:szCs w:val="26"/>
              </w:rPr>
            </w:pPr>
            <w:r w:rsidRPr="00461FA8">
              <w:rPr>
                <w:b/>
                <w:color w:val="1D1D1D"/>
                <w:sz w:val="26"/>
                <w:szCs w:val="26"/>
              </w:rPr>
              <w:t>Ресепшн</w:t>
            </w:r>
          </w:p>
        </w:tc>
        <w:tc>
          <w:tcPr>
            <w:tcW w:w="1841" w:type="dxa"/>
          </w:tcPr>
          <w:p w:rsidR="00A57DDE" w:rsidRPr="00461FA8" w:rsidRDefault="00A57DDE" w:rsidP="003D3D34">
            <w:pPr>
              <w:pStyle w:val="TableParagraph"/>
              <w:spacing w:before="17"/>
              <w:ind w:left="456" w:right="446"/>
              <w:jc w:val="center"/>
              <w:rPr>
                <w:b/>
                <w:sz w:val="26"/>
                <w:szCs w:val="26"/>
              </w:rPr>
            </w:pPr>
            <w:r w:rsidRPr="00461FA8">
              <w:rPr>
                <w:b/>
                <w:color w:val="1D1D1D"/>
                <w:sz w:val="26"/>
                <w:szCs w:val="26"/>
              </w:rPr>
              <w:t>дана</w:t>
            </w:r>
          </w:p>
        </w:tc>
        <w:tc>
          <w:tcPr>
            <w:tcW w:w="2127"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58" w:type="dxa"/>
          </w:tcPr>
          <w:p w:rsidR="00A57DDE" w:rsidRPr="00461FA8" w:rsidRDefault="00A57DDE" w:rsidP="003D3D34">
            <w:pPr>
              <w:pStyle w:val="TableParagraph"/>
              <w:spacing w:before="46" w:line="236" w:lineRule="exact"/>
              <w:ind w:left="1073"/>
              <w:rPr>
                <w:b/>
                <w:sz w:val="26"/>
                <w:szCs w:val="26"/>
              </w:rPr>
            </w:pPr>
            <w:r w:rsidRPr="00461FA8">
              <w:rPr>
                <w:b/>
                <w:sz w:val="26"/>
                <w:szCs w:val="26"/>
              </w:rPr>
              <w:t>1</w:t>
            </w:r>
          </w:p>
        </w:tc>
      </w:tr>
      <w:tr w:rsidR="00A57DDE" w:rsidRPr="00461FA8" w:rsidTr="003D3D34">
        <w:trPr>
          <w:trHeight w:val="299"/>
        </w:trPr>
        <w:tc>
          <w:tcPr>
            <w:tcW w:w="562" w:type="dxa"/>
          </w:tcPr>
          <w:p w:rsidR="00A57DDE" w:rsidRPr="00461FA8" w:rsidRDefault="00A57DDE" w:rsidP="003D3D34">
            <w:pPr>
              <w:pStyle w:val="TableParagraph"/>
              <w:spacing w:before="17"/>
              <w:ind w:right="94"/>
              <w:jc w:val="right"/>
              <w:rPr>
                <w:b/>
                <w:sz w:val="26"/>
                <w:szCs w:val="26"/>
              </w:rPr>
            </w:pPr>
            <w:r w:rsidRPr="00461FA8">
              <w:rPr>
                <w:b/>
                <w:color w:val="1D1D1D"/>
                <w:sz w:val="26"/>
                <w:szCs w:val="26"/>
              </w:rPr>
              <w:t>55</w:t>
            </w:r>
          </w:p>
        </w:tc>
        <w:tc>
          <w:tcPr>
            <w:tcW w:w="2837" w:type="dxa"/>
          </w:tcPr>
          <w:p w:rsidR="00A57DDE" w:rsidRPr="00461FA8" w:rsidRDefault="00A57DDE" w:rsidP="003D3D34">
            <w:pPr>
              <w:pStyle w:val="TableParagraph"/>
              <w:spacing w:before="17"/>
              <w:ind w:left="109"/>
              <w:rPr>
                <w:b/>
                <w:sz w:val="26"/>
                <w:szCs w:val="26"/>
              </w:rPr>
            </w:pPr>
            <w:r w:rsidRPr="00461FA8">
              <w:rPr>
                <w:b/>
                <w:color w:val="1D1D1D"/>
                <w:sz w:val="26"/>
                <w:szCs w:val="26"/>
              </w:rPr>
              <w:t>Диван</w:t>
            </w:r>
          </w:p>
        </w:tc>
        <w:tc>
          <w:tcPr>
            <w:tcW w:w="1841" w:type="dxa"/>
          </w:tcPr>
          <w:p w:rsidR="00A57DDE" w:rsidRPr="00461FA8" w:rsidRDefault="00A57DDE" w:rsidP="003D3D34">
            <w:pPr>
              <w:pStyle w:val="TableParagraph"/>
              <w:spacing w:before="17"/>
              <w:ind w:left="456" w:right="446"/>
              <w:jc w:val="center"/>
              <w:rPr>
                <w:b/>
                <w:sz w:val="26"/>
                <w:szCs w:val="26"/>
              </w:rPr>
            </w:pPr>
            <w:r w:rsidRPr="00461FA8">
              <w:rPr>
                <w:b/>
                <w:color w:val="1D1D1D"/>
                <w:sz w:val="26"/>
                <w:szCs w:val="26"/>
              </w:rPr>
              <w:t>дана</w:t>
            </w:r>
          </w:p>
        </w:tc>
        <w:tc>
          <w:tcPr>
            <w:tcW w:w="2127"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58" w:type="dxa"/>
          </w:tcPr>
          <w:p w:rsidR="00A57DDE" w:rsidRPr="00461FA8" w:rsidRDefault="00A57DDE" w:rsidP="003D3D34">
            <w:pPr>
              <w:pStyle w:val="TableParagraph"/>
              <w:spacing w:before="44" w:line="236" w:lineRule="exact"/>
              <w:ind w:left="1073"/>
              <w:rPr>
                <w:b/>
                <w:sz w:val="26"/>
                <w:szCs w:val="26"/>
              </w:rPr>
            </w:pPr>
            <w:r w:rsidRPr="00461FA8">
              <w:rPr>
                <w:b/>
                <w:sz w:val="26"/>
                <w:szCs w:val="26"/>
              </w:rPr>
              <w:t>2</w:t>
            </w:r>
          </w:p>
        </w:tc>
      </w:tr>
      <w:tr w:rsidR="00A57DDE" w:rsidRPr="00461FA8" w:rsidTr="003D3D34">
        <w:trPr>
          <w:trHeight w:val="299"/>
        </w:trPr>
        <w:tc>
          <w:tcPr>
            <w:tcW w:w="562" w:type="dxa"/>
          </w:tcPr>
          <w:p w:rsidR="00A57DDE" w:rsidRPr="00461FA8" w:rsidRDefault="00A57DDE" w:rsidP="003D3D34">
            <w:pPr>
              <w:pStyle w:val="TableParagraph"/>
              <w:spacing w:before="17"/>
              <w:ind w:right="94"/>
              <w:jc w:val="right"/>
              <w:rPr>
                <w:b/>
                <w:sz w:val="26"/>
                <w:szCs w:val="26"/>
              </w:rPr>
            </w:pPr>
            <w:r w:rsidRPr="00461FA8">
              <w:rPr>
                <w:b/>
                <w:color w:val="1D1D1D"/>
                <w:sz w:val="26"/>
                <w:szCs w:val="26"/>
              </w:rPr>
              <w:t>56</w:t>
            </w:r>
          </w:p>
        </w:tc>
        <w:tc>
          <w:tcPr>
            <w:tcW w:w="2837" w:type="dxa"/>
          </w:tcPr>
          <w:p w:rsidR="00A57DDE" w:rsidRPr="00461FA8" w:rsidRDefault="00A57DDE" w:rsidP="003D3D34">
            <w:pPr>
              <w:pStyle w:val="TableParagraph"/>
              <w:spacing w:before="17"/>
              <w:ind w:left="109"/>
              <w:rPr>
                <w:b/>
                <w:sz w:val="26"/>
                <w:szCs w:val="26"/>
              </w:rPr>
            </w:pPr>
            <w:r w:rsidRPr="00461FA8">
              <w:rPr>
                <w:b/>
                <w:color w:val="1D1D1D"/>
                <w:sz w:val="26"/>
                <w:szCs w:val="26"/>
              </w:rPr>
              <w:t>Компьютер</w:t>
            </w:r>
          </w:p>
        </w:tc>
        <w:tc>
          <w:tcPr>
            <w:tcW w:w="1841" w:type="dxa"/>
          </w:tcPr>
          <w:p w:rsidR="00A57DDE" w:rsidRPr="00461FA8" w:rsidRDefault="00A57DDE" w:rsidP="003D3D34">
            <w:pPr>
              <w:pStyle w:val="TableParagraph"/>
              <w:spacing w:before="17"/>
              <w:ind w:right="446"/>
              <w:rPr>
                <w:b/>
                <w:sz w:val="26"/>
                <w:szCs w:val="26"/>
              </w:rPr>
            </w:pPr>
            <w:r>
              <w:rPr>
                <w:b/>
                <w:color w:val="1D1D1D"/>
                <w:sz w:val="26"/>
                <w:szCs w:val="26"/>
              </w:rPr>
              <w:t xml:space="preserve">   </w:t>
            </w:r>
            <w:r w:rsidRPr="00461FA8">
              <w:rPr>
                <w:b/>
                <w:color w:val="1D1D1D"/>
                <w:sz w:val="26"/>
                <w:szCs w:val="26"/>
              </w:rPr>
              <w:t>жиынтық</w:t>
            </w:r>
          </w:p>
        </w:tc>
        <w:tc>
          <w:tcPr>
            <w:tcW w:w="2127"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58" w:type="dxa"/>
          </w:tcPr>
          <w:p w:rsidR="00A57DDE" w:rsidRPr="00461FA8" w:rsidRDefault="00A57DDE" w:rsidP="003D3D34">
            <w:pPr>
              <w:pStyle w:val="TableParagraph"/>
              <w:spacing w:before="46" w:line="233" w:lineRule="exact"/>
              <w:ind w:left="1073"/>
              <w:rPr>
                <w:b/>
                <w:sz w:val="26"/>
                <w:szCs w:val="26"/>
              </w:rPr>
            </w:pPr>
            <w:r w:rsidRPr="00461FA8">
              <w:rPr>
                <w:b/>
                <w:sz w:val="26"/>
                <w:szCs w:val="26"/>
              </w:rPr>
              <w:t>3</w:t>
            </w:r>
          </w:p>
        </w:tc>
      </w:tr>
      <w:tr w:rsidR="00A57DDE" w:rsidRPr="00461FA8" w:rsidTr="003D3D34">
        <w:trPr>
          <w:trHeight w:val="505"/>
        </w:trPr>
        <w:tc>
          <w:tcPr>
            <w:tcW w:w="562" w:type="dxa"/>
          </w:tcPr>
          <w:p w:rsidR="00A57DDE" w:rsidRPr="00461FA8" w:rsidRDefault="00A57DDE" w:rsidP="003D3D34">
            <w:pPr>
              <w:pStyle w:val="TableParagraph"/>
              <w:spacing w:before="121"/>
              <w:ind w:right="94"/>
              <w:jc w:val="right"/>
              <w:rPr>
                <w:b/>
                <w:sz w:val="26"/>
                <w:szCs w:val="26"/>
              </w:rPr>
            </w:pPr>
            <w:r w:rsidRPr="00461FA8">
              <w:rPr>
                <w:b/>
                <w:color w:val="1D1D1D"/>
                <w:sz w:val="26"/>
                <w:szCs w:val="26"/>
              </w:rPr>
              <w:t>57</w:t>
            </w:r>
          </w:p>
        </w:tc>
        <w:tc>
          <w:tcPr>
            <w:tcW w:w="2837" w:type="dxa"/>
          </w:tcPr>
          <w:p w:rsidR="00A57DDE" w:rsidRPr="00461FA8" w:rsidRDefault="00A57DDE" w:rsidP="003D3D34">
            <w:pPr>
              <w:pStyle w:val="TableParagraph"/>
              <w:spacing w:line="247" w:lineRule="exact"/>
              <w:ind w:left="109"/>
              <w:rPr>
                <w:b/>
                <w:sz w:val="26"/>
                <w:szCs w:val="26"/>
              </w:rPr>
            </w:pPr>
            <w:r w:rsidRPr="00461FA8">
              <w:rPr>
                <w:b/>
                <w:color w:val="1D1D1D"/>
                <w:sz w:val="26"/>
                <w:szCs w:val="26"/>
              </w:rPr>
              <w:t>Ұялы</w:t>
            </w:r>
            <w:r w:rsidRPr="00461FA8">
              <w:rPr>
                <w:b/>
                <w:color w:val="1D1D1D"/>
                <w:spacing w:val="-1"/>
                <w:sz w:val="26"/>
                <w:szCs w:val="26"/>
              </w:rPr>
              <w:t xml:space="preserve"> </w:t>
            </w:r>
            <w:r w:rsidRPr="00461FA8">
              <w:rPr>
                <w:b/>
                <w:color w:val="1D1D1D"/>
                <w:sz w:val="26"/>
                <w:szCs w:val="26"/>
              </w:rPr>
              <w:t>телефонға</w:t>
            </w:r>
            <w:r w:rsidRPr="00461FA8">
              <w:rPr>
                <w:b/>
                <w:color w:val="1D1D1D"/>
                <w:spacing w:val="-1"/>
                <w:sz w:val="26"/>
                <w:szCs w:val="26"/>
              </w:rPr>
              <w:t xml:space="preserve"> </w:t>
            </w:r>
            <w:r w:rsidRPr="00461FA8">
              <w:rPr>
                <w:b/>
                <w:color w:val="1D1D1D"/>
                <w:sz w:val="26"/>
                <w:szCs w:val="26"/>
              </w:rPr>
              <w:t>арналған</w:t>
            </w:r>
            <w:r>
              <w:rPr>
                <w:b/>
                <w:sz w:val="26"/>
                <w:szCs w:val="26"/>
              </w:rPr>
              <w:t xml:space="preserve"> </w:t>
            </w:r>
            <w:r w:rsidRPr="00461FA8">
              <w:rPr>
                <w:b/>
                <w:color w:val="1D1D1D"/>
                <w:sz w:val="26"/>
                <w:szCs w:val="26"/>
              </w:rPr>
              <w:t>ұяшық</w:t>
            </w:r>
          </w:p>
        </w:tc>
        <w:tc>
          <w:tcPr>
            <w:tcW w:w="1841" w:type="dxa"/>
          </w:tcPr>
          <w:p w:rsidR="00A57DDE" w:rsidRPr="00461FA8" w:rsidRDefault="00A57DDE" w:rsidP="003D3D34">
            <w:pPr>
              <w:pStyle w:val="TableParagraph"/>
              <w:spacing w:before="121"/>
              <w:ind w:left="456" w:right="446"/>
              <w:jc w:val="center"/>
              <w:rPr>
                <w:b/>
                <w:sz w:val="26"/>
                <w:szCs w:val="26"/>
              </w:rPr>
            </w:pPr>
            <w:r w:rsidRPr="00461FA8">
              <w:rPr>
                <w:b/>
                <w:color w:val="1D1D1D"/>
                <w:sz w:val="26"/>
                <w:szCs w:val="26"/>
              </w:rPr>
              <w:t>дана</w:t>
            </w:r>
          </w:p>
        </w:tc>
        <w:tc>
          <w:tcPr>
            <w:tcW w:w="2127"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58" w:type="dxa"/>
          </w:tcPr>
          <w:p w:rsidR="00A57DDE" w:rsidRPr="00461FA8" w:rsidRDefault="00A57DDE" w:rsidP="003D3D34">
            <w:pPr>
              <w:pStyle w:val="TableParagraph"/>
              <w:spacing w:before="11"/>
              <w:rPr>
                <w:b/>
                <w:sz w:val="26"/>
                <w:szCs w:val="26"/>
              </w:rPr>
            </w:pPr>
          </w:p>
          <w:p w:rsidR="00A57DDE" w:rsidRPr="00461FA8" w:rsidRDefault="00A57DDE" w:rsidP="003D3D34">
            <w:pPr>
              <w:pStyle w:val="TableParagraph"/>
              <w:spacing w:line="233" w:lineRule="exact"/>
              <w:ind w:left="1018"/>
              <w:rPr>
                <w:b/>
                <w:sz w:val="26"/>
                <w:szCs w:val="26"/>
              </w:rPr>
            </w:pPr>
            <w:r w:rsidRPr="00461FA8">
              <w:rPr>
                <w:b/>
                <w:sz w:val="26"/>
                <w:szCs w:val="26"/>
              </w:rPr>
              <w:t>20</w:t>
            </w:r>
          </w:p>
        </w:tc>
      </w:tr>
      <w:tr w:rsidR="00A57DDE" w:rsidRPr="00461FA8" w:rsidTr="003D3D34">
        <w:trPr>
          <w:trHeight w:val="299"/>
        </w:trPr>
        <w:tc>
          <w:tcPr>
            <w:tcW w:w="562" w:type="dxa"/>
          </w:tcPr>
          <w:p w:rsidR="00A57DDE" w:rsidRPr="00461FA8" w:rsidRDefault="00A57DDE" w:rsidP="003D3D34">
            <w:pPr>
              <w:pStyle w:val="TableParagraph"/>
              <w:spacing w:before="17"/>
              <w:ind w:right="94"/>
              <w:jc w:val="right"/>
              <w:rPr>
                <w:b/>
                <w:sz w:val="26"/>
                <w:szCs w:val="26"/>
              </w:rPr>
            </w:pPr>
            <w:r w:rsidRPr="00461FA8">
              <w:rPr>
                <w:b/>
                <w:color w:val="1D1D1D"/>
                <w:sz w:val="26"/>
                <w:szCs w:val="26"/>
              </w:rPr>
              <w:t>58</w:t>
            </w:r>
          </w:p>
        </w:tc>
        <w:tc>
          <w:tcPr>
            <w:tcW w:w="2837" w:type="dxa"/>
          </w:tcPr>
          <w:p w:rsidR="00A57DDE" w:rsidRPr="00461FA8" w:rsidRDefault="00A57DDE" w:rsidP="003D3D34">
            <w:pPr>
              <w:pStyle w:val="TableParagraph"/>
              <w:spacing w:before="17"/>
              <w:ind w:left="109"/>
              <w:rPr>
                <w:b/>
                <w:sz w:val="26"/>
                <w:szCs w:val="26"/>
              </w:rPr>
            </w:pPr>
            <w:r w:rsidRPr="00461FA8">
              <w:rPr>
                <w:b/>
                <w:color w:val="1D1D1D"/>
                <w:sz w:val="26"/>
                <w:szCs w:val="26"/>
              </w:rPr>
              <w:t>Аяқ киімге</w:t>
            </w:r>
            <w:r w:rsidRPr="00461FA8">
              <w:rPr>
                <w:b/>
                <w:color w:val="1D1D1D"/>
                <w:spacing w:val="-1"/>
                <w:sz w:val="26"/>
                <w:szCs w:val="26"/>
              </w:rPr>
              <w:t xml:space="preserve"> </w:t>
            </w:r>
            <w:r w:rsidRPr="00461FA8">
              <w:rPr>
                <w:b/>
                <w:color w:val="1D1D1D"/>
                <w:sz w:val="26"/>
                <w:szCs w:val="26"/>
              </w:rPr>
              <w:t>арналған</w:t>
            </w:r>
            <w:r w:rsidRPr="00461FA8">
              <w:rPr>
                <w:b/>
                <w:color w:val="1D1D1D"/>
                <w:spacing w:val="-3"/>
                <w:sz w:val="26"/>
                <w:szCs w:val="26"/>
              </w:rPr>
              <w:t xml:space="preserve"> </w:t>
            </w:r>
            <w:r w:rsidRPr="00461FA8">
              <w:rPr>
                <w:b/>
                <w:color w:val="1D1D1D"/>
                <w:sz w:val="26"/>
                <w:szCs w:val="26"/>
              </w:rPr>
              <w:lastRenderedPageBreak/>
              <w:t>ұяшық</w:t>
            </w:r>
          </w:p>
        </w:tc>
        <w:tc>
          <w:tcPr>
            <w:tcW w:w="1841" w:type="dxa"/>
          </w:tcPr>
          <w:p w:rsidR="00A57DDE" w:rsidRPr="00461FA8" w:rsidRDefault="00A57DDE" w:rsidP="003D3D34">
            <w:pPr>
              <w:pStyle w:val="TableParagraph"/>
              <w:spacing w:before="17"/>
              <w:ind w:left="456" w:right="446"/>
              <w:jc w:val="center"/>
              <w:rPr>
                <w:b/>
                <w:sz w:val="26"/>
                <w:szCs w:val="26"/>
              </w:rPr>
            </w:pPr>
            <w:r w:rsidRPr="00461FA8">
              <w:rPr>
                <w:b/>
                <w:color w:val="1D1D1D"/>
                <w:sz w:val="26"/>
                <w:szCs w:val="26"/>
              </w:rPr>
              <w:lastRenderedPageBreak/>
              <w:t>дана</w:t>
            </w:r>
          </w:p>
        </w:tc>
        <w:tc>
          <w:tcPr>
            <w:tcW w:w="2127"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58" w:type="dxa"/>
          </w:tcPr>
          <w:p w:rsidR="00A57DDE" w:rsidRPr="00461FA8" w:rsidRDefault="00A57DDE" w:rsidP="003D3D34">
            <w:pPr>
              <w:pStyle w:val="TableParagraph"/>
              <w:spacing w:before="46" w:line="233" w:lineRule="exact"/>
              <w:ind w:left="1018"/>
              <w:rPr>
                <w:b/>
                <w:sz w:val="26"/>
                <w:szCs w:val="26"/>
              </w:rPr>
            </w:pPr>
            <w:r w:rsidRPr="00461FA8">
              <w:rPr>
                <w:b/>
                <w:sz w:val="26"/>
                <w:szCs w:val="26"/>
              </w:rPr>
              <w:t>36</w:t>
            </w:r>
          </w:p>
        </w:tc>
      </w:tr>
      <w:tr w:rsidR="00A57DDE" w:rsidRPr="00461FA8" w:rsidTr="003D3D34">
        <w:trPr>
          <w:trHeight w:val="505"/>
        </w:trPr>
        <w:tc>
          <w:tcPr>
            <w:tcW w:w="562" w:type="dxa"/>
          </w:tcPr>
          <w:p w:rsidR="00A57DDE" w:rsidRPr="00461FA8" w:rsidRDefault="00A57DDE" w:rsidP="003D3D34">
            <w:pPr>
              <w:pStyle w:val="TableParagraph"/>
              <w:spacing w:before="121"/>
              <w:ind w:right="94"/>
              <w:jc w:val="right"/>
              <w:rPr>
                <w:b/>
                <w:sz w:val="26"/>
                <w:szCs w:val="26"/>
              </w:rPr>
            </w:pPr>
            <w:r w:rsidRPr="00461FA8">
              <w:rPr>
                <w:b/>
                <w:color w:val="1D1D1D"/>
                <w:sz w:val="26"/>
                <w:szCs w:val="26"/>
              </w:rPr>
              <w:lastRenderedPageBreak/>
              <w:t>59</w:t>
            </w:r>
          </w:p>
        </w:tc>
        <w:tc>
          <w:tcPr>
            <w:tcW w:w="2837" w:type="dxa"/>
          </w:tcPr>
          <w:p w:rsidR="00A57DDE" w:rsidRPr="00461FA8" w:rsidRDefault="00A57DDE" w:rsidP="003D3D34">
            <w:pPr>
              <w:pStyle w:val="TableParagraph"/>
              <w:spacing w:line="247" w:lineRule="exact"/>
              <w:ind w:left="109"/>
              <w:rPr>
                <w:b/>
                <w:sz w:val="26"/>
                <w:szCs w:val="26"/>
              </w:rPr>
            </w:pPr>
            <w:r w:rsidRPr="00461FA8">
              <w:rPr>
                <w:b/>
                <w:color w:val="1D1D1D"/>
                <w:sz w:val="26"/>
                <w:szCs w:val="26"/>
              </w:rPr>
              <w:t>Ұзын</w:t>
            </w:r>
            <w:r w:rsidRPr="00461FA8">
              <w:rPr>
                <w:b/>
                <w:color w:val="1D1D1D"/>
                <w:spacing w:val="-1"/>
                <w:sz w:val="26"/>
                <w:szCs w:val="26"/>
              </w:rPr>
              <w:t xml:space="preserve"> </w:t>
            </w:r>
            <w:r w:rsidRPr="00461FA8">
              <w:rPr>
                <w:b/>
                <w:color w:val="1D1D1D"/>
                <w:sz w:val="26"/>
                <w:szCs w:val="26"/>
              </w:rPr>
              <w:t>екі</w:t>
            </w:r>
            <w:r w:rsidRPr="00461FA8">
              <w:rPr>
                <w:b/>
                <w:color w:val="1D1D1D"/>
                <w:spacing w:val="-2"/>
                <w:sz w:val="26"/>
                <w:szCs w:val="26"/>
              </w:rPr>
              <w:t xml:space="preserve"> </w:t>
            </w:r>
            <w:r w:rsidRPr="00461FA8">
              <w:rPr>
                <w:b/>
                <w:color w:val="1D1D1D"/>
                <w:sz w:val="26"/>
                <w:szCs w:val="26"/>
              </w:rPr>
              <w:t>қатарлы киім</w:t>
            </w:r>
          </w:p>
          <w:p w:rsidR="00A57DDE" w:rsidRPr="00461FA8" w:rsidRDefault="00A57DDE" w:rsidP="003D3D34">
            <w:pPr>
              <w:pStyle w:val="TableParagraph"/>
              <w:spacing w:before="1" w:line="238" w:lineRule="exact"/>
              <w:ind w:left="109"/>
              <w:rPr>
                <w:b/>
                <w:sz w:val="26"/>
                <w:szCs w:val="26"/>
              </w:rPr>
            </w:pPr>
            <w:r w:rsidRPr="00461FA8">
              <w:rPr>
                <w:b/>
                <w:color w:val="1D1D1D"/>
                <w:sz w:val="26"/>
                <w:szCs w:val="26"/>
              </w:rPr>
              <w:t>ілгіш</w:t>
            </w:r>
          </w:p>
        </w:tc>
        <w:tc>
          <w:tcPr>
            <w:tcW w:w="1841" w:type="dxa"/>
          </w:tcPr>
          <w:p w:rsidR="00A57DDE" w:rsidRPr="00461FA8" w:rsidRDefault="00A57DDE" w:rsidP="003D3D34">
            <w:pPr>
              <w:pStyle w:val="TableParagraph"/>
              <w:spacing w:before="121"/>
              <w:ind w:left="456" w:right="446"/>
              <w:jc w:val="center"/>
              <w:rPr>
                <w:b/>
                <w:sz w:val="26"/>
                <w:szCs w:val="26"/>
              </w:rPr>
            </w:pPr>
            <w:r w:rsidRPr="00461FA8">
              <w:rPr>
                <w:b/>
                <w:color w:val="1D1D1D"/>
                <w:sz w:val="26"/>
                <w:szCs w:val="26"/>
              </w:rPr>
              <w:t>дана</w:t>
            </w:r>
          </w:p>
        </w:tc>
        <w:tc>
          <w:tcPr>
            <w:tcW w:w="2127"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58" w:type="dxa"/>
          </w:tcPr>
          <w:p w:rsidR="00A57DDE" w:rsidRPr="00461FA8" w:rsidRDefault="00A57DDE" w:rsidP="003D3D34">
            <w:pPr>
              <w:pStyle w:val="TableParagraph"/>
              <w:spacing w:before="11"/>
              <w:rPr>
                <w:b/>
                <w:sz w:val="26"/>
                <w:szCs w:val="26"/>
              </w:rPr>
            </w:pPr>
          </w:p>
          <w:p w:rsidR="00A57DDE" w:rsidRPr="00461FA8" w:rsidRDefault="00A57DDE" w:rsidP="003D3D34">
            <w:pPr>
              <w:pStyle w:val="TableParagraph"/>
              <w:spacing w:line="233" w:lineRule="exact"/>
              <w:ind w:left="1073"/>
              <w:rPr>
                <w:b/>
                <w:sz w:val="26"/>
                <w:szCs w:val="26"/>
              </w:rPr>
            </w:pPr>
            <w:r w:rsidRPr="00461FA8">
              <w:rPr>
                <w:b/>
                <w:sz w:val="26"/>
                <w:szCs w:val="26"/>
              </w:rPr>
              <w:t>1</w:t>
            </w:r>
          </w:p>
        </w:tc>
      </w:tr>
      <w:tr w:rsidR="00A57DDE" w:rsidRPr="00461FA8" w:rsidTr="003D3D34">
        <w:trPr>
          <w:trHeight w:val="505"/>
        </w:trPr>
        <w:tc>
          <w:tcPr>
            <w:tcW w:w="562" w:type="dxa"/>
          </w:tcPr>
          <w:p w:rsidR="00A57DDE" w:rsidRPr="00461FA8" w:rsidRDefault="00A57DDE" w:rsidP="003D3D34">
            <w:pPr>
              <w:pStyle w:val="TableParagraph"/>
              <w:spacing w:before="121"/>
              <w:ind w:right="94"/>
              <w:jc w:val="right"/>
              <w:rPr>
                <w:b/>
                <w:sz w:val="26"/>
                <w:szCs w:val="26"/>
              </w:rPr>
            </w:pPr>
            <w:r w:rsidRPr="00461FA8">
              <w:rPr>
                <w:b/>
                <w:color w:val="1D1D1D"/>
                <w:sz w:val="26"/>
                <w:szCs w:val="26"/>
              </w:rPr>
              <w:t>60</w:t>
            </w:r>
          </w:p>
        </w:tc>
        <w:tc>
          <w:tcPr>
            <w:tcW w:w="2837" w:type="dxa"/>
          </w:tcPr>
          <w:p w:rsidR="00A57DDE" w:rsidRPr="00461FA8" w:rsidRDefault="00A57DDE" w:rsidP="003D3D34">
            <w:pPr>
              <w:pStyle w:val="TableParagraph"/>
              <w:spacing w:line="247" w:lineRule="exact"/>
              <w:ind w:left="109"/>
              <w:rPr>
                <w:b/>
                <w:sz w:val="26"/>
                <w:szCs w:val="26"/>
              </w:rPr>
            </w:pPr>
            <w:r w:rsidRPr="00461FA8">
              <w:rPr>
                <w:b/>
                <w:color w:val="1D1D1D"/>
                <w:sz w:val="26"/>
                <w:szCs w:val="26"/>
              </w:rPr>
              <w:t>Жартылай</w:t>
            </w:r>
            <w:r w:rsidRPr="00461FA8">
              <w:rPr>
                <w:b/>
                <w:color w:val="1D1D1D"/>
                <w:spacing w:val="-4"/>
                <w:sz w:val="26"/>
                <w:szCs w:val="26"/>
              </w:rPr>
              <w:t xml:space="preserve"> </w:t>
            </w:r>
            <w:r w:rsidRPr="00461FA8">
              <w:rPr>
                <w:b/>
                <w:color w:val="1D1D1D"/>
                <w:sz w:val="26"/>
                <w:szCs w:val="26"/>
              </w:rPr>
              <w:t>жұмсақ</w:t>
            </w:r>
          </w:p>
          <w:p w:rsidR="00A57DDE" w:rsidRPr="00461FA8" w:rsidRDefault="00A57DDE" w:rsidP="003D3D34">
            <w:pPr>
              <w:pStyle w:val="TableParagraph"/>
              <w:spacing w:before="1" w:line="238" w:lineRule="exact"/>
              <w:ind w:left="109"/>
              <w:rPr>
                <w:b/>
                <w:sz w:val="26"/>
                <w:szCs w:val="26"/>
              </w:rPr>
            </w:pPr>
            <w:r w:rsidRPr="00461FA8">
              <w:rPr>
                <w:b/>
                <w:color w:val="1D1D1D"/>
                <w:sz w:val="26"/>
                <w:szCs w:val="26"/>
              </w:rPr>
              <w:t>орындық</w:t>
            </w:r>
          </w:p>
        </w:tc>
        <w:tc>
          <w:tcPr>
            <w:tcW w:w="1841" w:type="dxa"/>
          </w:tcPr>
          <w:p w:rsidR="00A57DDE" w:rsidRPr="00461FA8" w:rsidRDefault="00A57DDE" w:rsidP="003D3D34">
            <w:pPr>
              <w:pStyle w:val="TableParagraph"/>
              <w:spacing w:before="121"/>
              <w:ind w:left="456" w:right="446"/>
              <w:jc w:val="center"/>
              <w:rPr>
                <w:b/>
                <w:sz w:val="26"/>
                <w:szCs w:val="26"/>
              </w:rPr>
            </w:pPr>
            <w:r w:rsidRPr="00461FA8">
              <w:rPr>
                <w:b/>
                <w:color w:val="1D1D1D"/>
                <w:sz w:val="26"/>
                <w:szCs w:val="26"/>
              </w:rPr>
              <w:t>дана</w:t>
            </w:r>
          </w:p>
        </w:tc>
        <w:tc>
          <w:tcPr>
            <w:tcW w:w="2127"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58" w:type="dxa"/>
          </w:tcPr>
          <w:p w:rsidR="00A57DDE" w:rsidRPr="00461FA8" w:rsidRDefault="00A57DDE" w:rsidP="003D3D34">
            <w:pPr>
              <w:pStyle w:val="TableParagraph"/>
              <w:spacing w:before="11"/>
              <w:rPr>
                <w:b/>
                <w:sz w:val="26"/>
                <w:szCs w:val="26"/>
              </w:rPr>
            </w:pPr>
          </w:p>
          <w:p w:rsidR="00A57DDE" w:rsidRPr="00461FA8" w:rsidRDefault="00A57DDE" w:rsidP="003D3D34">
            <w:pPr>
              <w:pStyle w:val="TableParagraph"/>
              <w:spacing w:line="233" w:lineRule="exact"/>
              <w:ind w:left="1073"/>
              <w:rPr>
                <w:b/>
                <w:sz w:val="26"/>
                <w:szCs w:val="26"/>
              </w:rPr>
            </w:pPr>
            <w:r w:rsidRPr="00461FA8">
              <w:rPr>
                <w:b/>
                <w:sz w:val="26"/>
                <w:szCs w:val="26"/>
              </w:rPr>
              <w:t>1</w:t>
            </w:r>
          </w:p>
        </w:tc>
      </w:tr>
      <w:tr w:rsidR="00A57DDE" w:rsidRPr="00461FA8" w:rsidTr="003D3D34">
        <w:trPr>
          <w:trHeight w:val="505"/>
        </w:trPr>
        <w:tc>
          <w:tcPr>
            <w:tcW w:w="562" w:type="dxa"/>
          </w:tcPr>
          <w:p w:rsidR="00A57DDE" w:rsidRPr="00461FA8" w:rsidRDefault="00A57DDE" w:rsidP="003D3D34">
            <w:pPr>
              <w:pStyle w:val="TableParagraph"/>
              <w:spacing w:before="166"/>
              <w:ind w:right="94"/>
              <w:jc w:val="right"/>
              <w:rPr>
                <w:b/>
                <w:sz w:val="26"/>
                <w:szCs w:val="26"/>
              </w:rPr>
            </w:pPr>
            <w:r w:rsidRPr="00461FA8">
              <w:rPr>
                <w:b/>
                <w:color w:val="1D1D1D"/>
                <w:sz w:val="26"/>
                <w:szCs w:val="26"/>
              </w:rPr>
              <w:t>61</w:t>
            </w:r>
          </w:p>
        </w:tc>
        <w:tc>
          <w:tcPr>
            <w:tcW w:w="2837" w:type="dxa"/>
          </w:tcPr>
          <w:p w:rsidR="00A57DDE" w:rsidRPr="00461FA8" w:rsidRDefault="00A57DDE" w:rsidP="003D3D34">
            <w:pPr>
              <w:pStyle w:val="TableParagraph"/>
              <w:spacing w:before="39"/>
              <w:ind w:left="109" w:right="304"/>
              <w:rPr>
                <w:b/>
                <w:sz w:val="26"/>
                <w:szCs w:val="26"/>
              </w:rPr>
            </w:pPr>
            <w:r w:rsidRPr="00461FA8">
              <w:rPr>
                <w:b/>
                <w:color w:val="1D1D1D"/>
                <w:sz w:val="26"/>
                <w:szCs w:val="26"/>
              </w:rPr>
              <w:t>Қабырғаға арналған ағаш</w:t>
            </w:r>
            <w:r w:rsidRPr="00461FA8">
              <w:rPr>
                <w:b/>
                <w:color w:val="1D1D1D"/>
                <w:spacing w:val="-52"/>
                <w:sz w:val="26"/>
                <w:szCs w:val="26"/>
              </w:rPr>
              <w:t xml:space="preserve"> </w:t>
            </w:r>
            <w:r w:rsidRPr="00461FA8">
              <w:rPr>
                <w:b/>
                <w:color w:val="1D1D1D"/>
                <w:sz w:val="26"/>
                <w:szCs w:val="26"/>
              </w:rPr>
              <w:t>"Астана"</w:t>
            </w:r>
            <w:r w:rsidRPr="00461FA8">
              <w:rPr>
                <w:b/>
                <w:color w:val="1D1D1D"/>
                <w:spacing w:val="1"/>
                <w:sz w:val="26"/>
                <w:szCs w:val="26"/>
              </w:rPr>
              <w:t xml:space="preserve"> </w:t>
            </w:r>
            <w:r w:rsidRPr="00461FA8">
              <w:rPr>
                <w:b/>
                <w:color w:val="1D1D1D"/>
                <w:sz w:val="26"/>
                <w:szCs w:val="26"/>
              </w:rPr>
              <w:t>макеті</w:t>
            </w:r>
          </w:p>
        </w:tc>
        <w:tc>
          <w:tcPr>
            <w:tcW w:w="1841" w:type="dxa"/>
          </w:tcPr>
          <w:p w:rsidR="00A57DDE" w:rsidRPr="00461FA8" w:rsidRDefault="00A57DDE" w:rsidP="003D3D34">
            <w:pPr>
              <w:pStyle w:val="TableParagraph"/>
              <w:spacing w:before="166"/>
              <w:ind w:right="446"/>
              <w:rPr>
                <w:b/>
                <w:sz w:val="26"/>
                <w:szCs w:val="26"/>
              </w:rPr>
            </w:pPr>
            <w:r w:rsidRPr="00461FA8">
              <w:rPr>
                <w:b/>
                <w:color w:val="1D1D1D"/>
                <w:sz w:val="26"/>
                <w:szCs w:val="26"/>
              </w:rPr>
              <w:t xml:space="preserve">     жиынтық</w:t>
            </w:r>
          </w:p>
        </w:tc>
        <w:tc>
          <w:tcPr>
            <w:tcW w:w="2127"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58" w:type="dxa"/>
          </w:tcPr>
          <w:p w:rsidR="00A57DDE" w:rsidRPr="00461FA8" w:rsidRDefault="00A57DDE" w:rsidP="003D3D34">
            <w:pPr>
              <w:pStyle w:val="TableParagraph"/>
              <w:spacing w:before="10"/>
              <w:rPr>
                <w:b/>
                <w:sz w:val="26"/>
                <w:szCs w:val="26"/>
              </w:rPr>
            </w:pPr>
          </w:p>
          <w:p w:rsidR="00A57DDE" w:rsidRPr="00461FA8" w:rsidRDefault="00A57DDE" w:rsidP="003D3D34">
            <w:pPr>
              <w:pStyle w:val="TableParagraph"/>
              <w:spacing w:line="236" w:lineRule="exact"/>
              <w:ind w:right="1"/>
              <w:jc w:val="center"/>
              <w:rPr>
                <w:b/>
                <w:sz w:val="26"/>
                <w:szCs w:val="26"/>
              </w:rPr>
            </w:pPr>
            <w:r w:rsidRPr="00461FA8">
              <w:rPr>
                <w:b/>
                <w:sz w:val="26"/>
                <w:szCs w:val="26"/>
              </w:rPr>
              <w:t>2</w:t>
            </w:r>
          </w:p>
        </w:tc>
      </w:tr>
      <w:tr w:rsidR="00A57DDE" w:rsidRPr="00461FA8" w:rsidTr="003D3D34">
        <w:trPr>
          <w:trHeight w:val="505"/>
        </w:trPr>
        <w:tc>
          <w:tcPr>
            <w:tcW w:w="562" w:type="dxa"/>
          </w:tcPr>
          <w:p w:rsidR="00A57DDE" w:rsidRPr="00461FA8" w:rsidRDefault="00A57DDE" w:rsidP="003D3D34">
            <w:pPr>
              <w:pStyle w:val="TableParagraph"/>
              <w:spacing w:before="166"/>
              <w:ind w:right="94"/>
              <w:jc w:val="right"/>
              <w:rPr>
                <w:b/>
                <w:sz w:val="26"/>
                <w:szCs w:val="26"/>
              </w:rPr>
            </w:pPr>
            <w:r w:rsidRPr="00461FA8">
              <w:rPr>
                <w:b/>
                <w:color w:val="1D1D1D"/>
                <w:sz w:val="26"/>
                <w:szCs w:val="26"/>
              </w:rPr>
              <w:t>62</w:t>
            </w:r>
          </w:p>
        </w:tc>
        <w:tc>
          <w:tcPr>
            <w:tcW w:w="2837" w:type="dxa"/>
          </w:tcPr>
          <w:p w:rsidR="00A57DDE" w:rsidRPr="00461FA8" w:rsidRDefault="00A57DDE" w:rsidP="003D3D34">
            <w:pPr>
              <w:pStyle w:val="TableParagraph"/>
              <w:spacing w:before="41"/>
              <w:ind w:left="109" w:right="304"/>
              <w:rPr>
                <w:b/>
                <w:sz w:val="26"/>
                <w:szCs w:val="26"/>
              </w:rPr>
            </w:pPr>
            <w:r w:rsidRPr="00461FA8">
              <w:rPr>
                <w:b/>
                <w:color w:val="1D1D1D"/>
                <w:sz w:val="26"/>
                <w:szCs w:val="26"/>
              </w:rPr>
              <w:t>Қабырғаға арналған ағаш</w:t>
            </w:r>
            <w:r w:rsidRPr="00461FA8">
              <w:rPr>
                <w:b/>
                <w:color w:val="1D1D1D"/>
                <w:spacing w:val="-52"/>
                <w:sz w:val="26"/>
                <w:szCs w:val="26"/>
              </w:rPr>
              <w:t xml:space="preserve"> </w:t>
            </w:r>
            <w:r w:rsidRPr="00461FA8">
              <w:rPr>
                <w:b/>
                <w:color w:val="1D1D1D"/>
                <w:sz w:val="26"/>
                <w:szCs w:val="26"/>
              </w:rPr>
              <w:t>"Мамандықтар"</w:t>
            </w:r>
            <w:r w:rsidRPr="00461FA8">
              <w:rPr>
                <w:b/>
                <w:color w:val="1D1D1D"/>
                <w:spacing w:val="-1"/>
                <w:sz w:val="26"/>
                <w:szCs w:val="26"/>
              </w:rPr>
              <w:t xml:space="preserve"> </w:t>
            </w:r>
            <w:r w:rsidRPr="00461FA8">
              <w:rPr>
                <w:b/>
                <w:color w:val="1D1D1D"/>
                <w:sz w:val="26"/>
                <w:szCs w:val="26"/>
              </w:rPr>
              <w:t>макеті</w:t>
            </w:r>
          </w:p>
        </w:tc>
        <w:tc>
          <w:tcPr>
            <w:tcW w:w="1841" w:type="dxa"/>
          </w:tcPr>
          <w:p w:rsidR="00A57DDE" w:rsidRPr="00461FA8" w:rsidRDefault="00A57DDE" w:rsidP="003D3D34">
            <w:pPr>
              <w:pStyle w:val="TableParagraph"/>
              <w:spacing w:before="166"/>
              <w:ind w:left="456" w:right="445"/>
              <w:jc w:val="center"/>
              <w:rPr>
                <w:b/>
                <w:sz w:val="26"/>
                <w:szCs w:val="26"/>
              </w:rPr>
            </w:pPr>
            <w:r w:rsidRPr="00461FA8">
              <w:rPr>
                <w:b/>
                <w:color w:val="1D1D1D"/>
                <w:sz w:val="26"/>
                <w:szCs w:val="26"/>
              </w:rPr>
              <w:t>жиын</w:t>
            </w:r>
          </w:p>
        </w:tc>
        <w:tc>
          <w:tcPr>
            <w:tcW w:w="2127"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58" w:type="dxa"/>
          </w:tcPr>
          <w:p w:rsidR="00A57DDE" w:rsidRPr="00461FA8" w:rsidRDefault="00A57DDE" w:rsidP="003D3D34">
            <w:pPr>
              <w:pStyle w:val="TableParagraph"/>
              <w:spacing w:before="1"/>
              <w:rPr>
                <w:b/>
                <w:sz w:val="26"/>
                <w:szCs w:val="26"/>
              </w:rPr>
            </w:pPr>
          </w:p>
          <w:p w:rsidR="00A57DDE" w:rsidRPr="00461FA8" w:rsidRDefault="00A57DDE" w:rsidP="003D3D34">
            <w:pPr>
              <w:pStyle w:val="TableParagraph"/>
              <w:spacing w:line="233" w:lineRule="exact"/>
              <w:ind w:right="1"/>
              <w:jc w:val="center"/>
              <w:rPr>
                <w:b/>
                <w:sz w:val="26"/>
                <w:szCs w:val="26"/>
              </w:rPr>
            </w:pPr>
            <w:r w:rsidRPr="00461FA8">
              <w:rPr>
                <w:b/>
                <w:sz w:val="26"/>
                <w:szCs w:val="26"/>
              </w:rPr>
              <w:t>4</w:t>
            </w:r>
          </w:p>
        </w:tc>
      </w:tr>
      <w:tr w:rsidR="00A57DDE" w:rsidRPr="00461FA8" w:rsidTr="003D3D34">
        <w:trPr>
          <w:trHeight w:val="505"/>
        </w:trPr>
        <w:tc>
          <w:tcPr>
            <w:tcW w:w="562" w:type="dxa"/>
          </w:tcPr>
          <w:p w:rsidR="00A57DDE" w:rsidRPr="00461FA8" w:rsidRDefault="00A57DDE" w:rsidP="003D3D34">
            <w:pPr>
              <w:pStyle w:val="TableParagraph"/>
              <w:spacing w:before="166"/>
              <w:ind w:right="94"/>
              <w:jc w:val="right"/>
              <w:rPr>
                <w:b/>
                <w:sz w:val="26"/>
                <w:szCs w:val="26"/>
              </w:rPr>
            </w:pPr>
            <w:r w:rsidRPr="00461FA8">
              <w:rPr>
                <w:b/>
                <w:color w:val="1D1D1D"/>
                <w:sz w:val="26"/>
                <w:szCs w:val="26"/>
              </w:rPr>
              <w:t>63</w:t>
            </w:r>
          </w:p>
        </w:tc>
        <w:tc>
          <w:tcPr>
            <w:tcW w:w="2837" w:type="dxa"/>
          </w:tcPr>
          <w:p w:rsidR="00A57DDE" w:rsidRPr="00461FA8" w:rsidRDefault="00A57DDE" w:rsidP="003D3D34">
            <w:pPr>
              <w:pStyle w:val="TableParagraph"/>
              <w:spacing w:before="41"/>
              <w:ind w:left="109" w:right="304"/>
              <w:rPr>
                <w:b/>
                <w:sz w:val="26"/>
                <w:szCs w:val="26"/>
              </w:rPr>
            </w:pPr>
            <w:r w:rsidRPr="00461FA8">
              <w:rPr>
                <w:b/>
                <w:color w:val="1D1D1D"/>
                <w:sz w:val="26"/>
                <w:szCs w:val="26"/>
              </w:rPr>
              <w:t>Қабырғаға арналған ағаш</w:t>
            </w:r>
            <w:r w:rsidRPr="00461FA8">
              <w:rPr>
                <w:b/>
                <w:color w:val="1D1D1D"/>
                <w:spacing w:val="-52"/>
                <w:sz w:val="26"/>
                <w:szCs w:val="26"/>
              </w:rPr>
              <w:t xml:space="preserve"> </w:t>
            </w:r>
            <w:r w:rsidRPr="00461FA8">
              <w:rPr>
                <w:b/>
                <w:color w:val="1D1D1D"/>
                <w:sz w:val="26"/>
                <w:szCs w:val="26"/>
              </w:rPr>
              <w:t>"Жаз"</w:t>
            </w:r>
            <w:r w:rsidRPr="00461FA8">
              <w:rPr>
                <w:b/>
                <w:color w:val="1D1D1D"/>
                <w:spacing w:val="1"/>
                <w:sz w:val="26"/>
                <w:szCs w:val="26"/>
              </w:rPr>
              <w:t xml:space="preserve"> </w:t>
            </w:r>
            <w:r w:rsidRPr="00461FA8">
              <w:rPr>
                <w:b/>
                <w:color w:val="1D1D1D"/>
                <w:sz w:val="26"/>
                <w:szCs w:val="26"/>
              </w:rPr>
              <w:t>макеті</w:t>
            </w:r>
          </w:p>
        </w:tc>
        <w:tc>
          <w:tcPr>
            <w:tcW w:w="1841" w:type="dxa"/>
          </w:tcPr>
          <w:p w:rsidR="00A57DDE" w:rsidRPr="00461FA8" w:rsidRDefault="00A57DDE" w:rsidP="003D3D34">
            <w:pPr>
              <w:pStyle w:val="TableParagraph"/>
              <w:spacing w:before="166"/>
              <w:ind w:right="446"/>
              <w:rPr>
                <w:b/>
                <w:sz w:val="26"/>
                <w:szCs w:val="26"/>
              </w:rPr>
            </w:pPr>
            <w:r w:rsidRPr="00461FA8">
              <w:rPr>
                <w:b/>
                <w:color w:val="1D1D1D"/>
                <w:sz w:val="26"/>
                <w:szCs w:val="26"/>
              </w:rPr>
              <w:t xml:space="preserve">     жиынтық</w:t>
            </w:r>
          </w:p>
        </w:tc>
        <w:tc>
          <w:tcPr>
            <w:tcW w:w="2127"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58" w:type="dxa"/>
          </w:tcPr>
          <w:p w:rsidR="00A57DDE" w:rsidRPr="00461FA8" w:rsidRDefault="00A57DDE" w:rsidP="003D3D34">
            <w:pPr>
              <w:pStyle w:val="TableParagraph"/>
              <w:spacing w:before="1"/>
              <w:rPr>
                <w:b/>
                <w:sz w:val="26"/>
                <w:szCs w:val="26"/>
              </w:rPr>
            </w:pPr>
          </w:p>
          <w:p w:rsidR="00A57DDE" w:rsidRPr="00461FA8" w:rsidRDefault="00A57DDE" w:rsidP="003D3D34">
            <w:pPr>
              <w:pStyle w:val="TableParagraph"/>
              <w:spacing w:line="233" w:lineRule="exact"/>
              <w:ind w:right="1"/>
              <w:jc w:val="center"/>
              <w:rPr>
                <w:b/>
                <w:sz w:val="26"/>
                <w:szCs w:val="26"/>
              </w:rPr>
            </w:pPr>
            <w:r w:rsidRPr="00461FA8">
              <w:rPr>
                <w:b/>
                <w:sz w:val="26"/>
                <w:szCs w:val="26"/>
              </w:rPr>
              <w:t>4</w:t>
            </w:r>
          </w:p>
        </w:tc>
      </w:tr>
      <w:tr w:rsidR="00A57DDE" w:rsidRPr="00461FA8" w:rsidTr="003D3D34">
        <w:trPr>
          <w:trHeight w:val="505"/>
        </w:trPr>
        <w:tc>
          <w:tcPr>
            <w:tcW w:w="562" w:type="dxa"/>
          </w:tcPr>
          <w:p w:rsidR="00A57DDE" w:rsidRPr="00461FA8" w:rsidRDefault="00A57DDE" w:rsidP="003D3D34">
            <w:pPr>
              <w:pStyle w:val="TableParagraph"/>
              <w:spacing w:before="169"/>
              <w:ind w:right="94"/>
              <w:jc w:val="right"/>
              <w:rPr>
                <w:b/>
                <w:sz w:val="26"/>
                <w:szCs w:val="26"/>
              </w:rPr>
            </w:pPr>
            <w:r w:rsidRPr="00461FA8">
              <w:rPr>
                <w:b/>
                <w:color w:val="1D1D1D"/>
                <w:sz w:val="26"/>
                <w:szCs w:val="26"/>
              </w:rPr>
              <w:t>64</w:t>
            </w:r>
          </w:p>
        </w:tc>
        <w:tc>
          <w:tcPr>
            <w:tcW w:w="2837" w:type="dxa"/>
          </w:tcPr>
          <w:p w:rsidR="00A57DDE" w:rsidRPr="00461FA8" w:rsidRDefault="00A57DDE" w:rsidP="003D3D34">
            <w:pPr>
              <w:pStyle w:val="TableParagraph"/>
              <w:spacing w:before="41"/>
              <w:ind w:left="109" w:right="169"/>
              <w:rPr>
                <w:b/>
                <w:sz w:val="26"/>
                <w:szCs w:val="26"/>
              </w:rPr>
            </w:pPr>
            <w:r w:rsidRPr="00461FA8">
              <w:rPr>
                <w:b/>
                <w:color w:val="1D1D1D"/>
                <w:sz w:val="26"/>
                <w:szCs w:val="26"/>
              </w:rPr>
              <w:t>Қабырғаға арналған "Азық</w:t>
            </w:r>
            <w:r w:rsidRPr="00461FA8">
              <w:rPr>
                <w:b/>
                <w:color w:val="1D1D1D"/>
                <w:spacing w:val="-52"/>
                <w:sz w:val="26"/>
                <w:szCs w:val="26"/>
              </w:rPr>
              <w:t xml:space="preserve">  </w:t>
            </w:r>
            <w:r w:rsidRPr="00461FA8">
              <w:rPr>
                <w:b/>
                <w:color w:val="1D1D1D"/>
                <w:sz w:val="26"/>
                <w:szCs w:val="26"/>
              </w:rPr>
              <w:t>түлік</w:t>
            </w:r>
            <w:r w:rsidRPr="00461FA8">
              <w:rPr>
                <w:b/>
                <w:color w:val="1D1D1D"/>
                <w:spacing w:val="-4"/>
                <w:sz w:val="26"/>
                <w:szCs w:val="26"/>
              </w:rPr>
              <w:t xml:space="preserve"> </w:t>
            </w:r>
            <w:r w:rsidRPr="00461FA8">
              <w:rPr>
                <w:b/>
                <w:color w:val="1D1D1D"/>
                <w:sz w:val="26"/>
                <w:szCs w:val="26"/>
              </w:rPr>
              <w:t>дүкен" макеті</w:t>
            </w:r>
          </w:p>
        </w:tc>
        <w:tc>
          <w:tcPr>
            <w:tcW w:w="1841" w:type="dxa"/>
          </w:tcPr>
          <w:p w:rsidR="00A57DDE" w:rsidRPr="00461FA8" w:rsidRDefault="00A57DDE" w:rsidP="003D3D34">
            <w:pPr>
              <w:pStyle w:val="TableParagraph"/>
              <w:spacing w:before="169"/>
              <w:ind w:left="456" w:right="445"/>
              <w:jc w:val="center"/>
              <w:rPr>
                <w:b/>
                <w:sz w:val="26"/>
                <w:szCs w:val="26"/>
              </w:rPr>
            </w:pPr>
            <w:r w:rsidRPr="00461FA8">
              <w:rPr>
                <w:b/>
                <w:color w:val="1D1D1D"/>
                <w:sz w:val="26"/>
                <w:szCs w:val="26"/>
              </w:rPr>
              <w:t>жиын</w:t>
            </w:r>
          </w:p>
        </w:tc>
        <w:tc>
          <w:tcPr>
            <w:tcW w:w="2127"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58" w:type="dxa"/>
          </w:tcPr>
          <w:p w:rsidR="00A57DDE" w:rsidRPr="00461FA8" w:rsidRDefault="00A57DDE" w:rsidP="003D3D34">
            <w:pPr>
              <w:pStyle w:val="TableParagraph"/>
              <w:spacing w:before="1"/>
              <w:rPr>
                <w:b/>
                <w:sz w:val="26"/>
                <w:szCs w:val="26"/>
              </w:rPr>
            </w:pPr>
          </w:p>
          <w:p w:rsidR="00A57DDE" w:rsidRPr="00461FA8" w:rsidRDefault="00A57DDE" w:rsidP="003D3D34">
            <w:pPr>
              <w:pStyle w:val="TableParagraph"/>
              <w:spacing w:line="233" w:lineRule="exact"/>
              <w:ind w:right="1"/>
              <w:jc w:val="center"/>
              <w:rPr>
                <w:b/>
                <w:sz w:val="26"/>
                <w:szCs w:val="26"/>
              </w:rPr>
            </w:pPr>
            <w:r w:rsidRPr="00461FA8">
              <w:rPr>
                <w:b/>
                <w:sz w:val="26"/>
                <w:szCs w:val="26"/>
              </w:rPr>
              <w:t>1</w:t>
            </w:r>
          </w:p>
        </w:tc>
      </w:tr>
      <w:tr w:rsidR="00A57DDE" w:rsidRPr="00461FA8" w:rsidTr="003D3D34">
        <w:trPr>
          <w:trHeight w:val="505"/>
        </w:trPr>
        <w:tc>
          <w:tcPr>
            <w:tcW w:w="562" w:type="dxa"/>
          </w:tcPr>
          <w:p w:rsidR="00A57DDE" w:rsidRPr="00461FA8" w:rsidRDefault="00A57DDE" w:rsidP="003D3D34">
            <w:pPr>
              <w:pStyle w:val="TableParagraph"/>
              <w:spacing w:before="121"/>
              <w:ind w:right="94"/>
              <w:jc w:val="right"/>
              <w:rPr>
                <w:b/>
                <w:sz w:val="26"/>
                <w:szCs w:val="26"/>
              </w:rPr>
            </w:pPr>
            <w:r w:rsidRPr="00461FA8">
              <w:rPr>
                <w:b/>
                <w:color w:val="1D1D1D"/>
                <w:sz w:val="26"/>
                <w:szCs w:val="26"/>
              </w:rPr>
              <w:t>65</w:t>
            </w:r>
          </w:p>
        </w:tc>
        <w:tc>
          <w:tcPr>
            <w:tcW w:w="2837" w:type="dxa"/>
          </w:tcPr>
          <w:p w:rsidR="00A57DDE" w:rsidRPr="00461FA8" w:rsidRDefault="00A57DDE" w:rsidP="003D3D34">
            <w:pPr>
              <w:pStyle w:val="TableParagraph"/>
              <w:spacing w:line="247" w:lineRule="exact"/>
              <w:ind w:left="109"/>
              <w:rPr>
                <w:b/>
                <w:sz w:val="26"/>
                <w:szCs w:val="26"/>
              </w:rPr>
            </w:pPr>
            <w:r w:rsidRPr="00461FA8">
              <w:rPr>
                <w:b/>
                <w:color w:val="1D1D1D"/>
                <w:sz w:val="26"/>
                <w:szCs w:val="26"/>
              </w:rPr>
              <w:t>Қабырғаға</w:t>
            </w:r>
            <w:r w:rsidRPr="00461FA8">
              <w:rPr>
                <w:b/>
                <w:color w:val="1D1D1D"/>
                <w:spacing w:val="-1"/>
                <w:sz w:val="26"/>
                <w:szCs w:val="26"/>
              </w:rPr>
              <w:t xml:space="preserve"> </w:t>
            </w:r>
            <w:r w:rsidRPr="00461FA8">
              <w:rPr>
                <w:b/>
                <w:color w:val="1D1D1D"/>
                <w:sz w:val="26"/>
                <w:szCs w:val="26"/>
              </w:rPr>
              <w:t>арналған</w:t>
            </w:r>
          </w:p>
          <w:p w:rsidR="00A57DDE" w:rsidRPr="00461FA8" w:rsidRDefault="00A57DDE" w:rsidP="003D3D34">
            <w:pPr>
              <w:pStyle w:val="TableParagraph"/>
              <w:spacing w:before="1" w:line="238" w:lineRule="exact"/>
              <w:ind w:left="109"/>
              <w:rPr>
                <w:b/>
                <w:sz w:val="26"/>
                <w:szCs w:val="26"/>
              </w:rPr>
            </w:pPr>
            <w:r w:rsidRPr="00461FA8">
              <w:rPr>
                <w:b/>
                <w:color w:val="1D1D1D"/>
                <w:sz w:val="26"/>
                <w:szCs w:val="26"/>
              </w:rPr>
              <w:t>"Таулар"</w:t>
            </w:r>
            <w:r w:rsidRPr="00461FA8">
              <w:rPr>
                <w:b/>
                <w:color w:val="1D1D1D"/>
                <w:spacing w:val="-2"/>
                <w:sz w:val="26"/>
                <w:szCs w:val="26"/>
              </w:rPr>
              <w:t xml:space="preserve"> </w:t>
            </w:r>
            <w:r w:rsidRPr="00461FA8">
              <w:rPr>
                <w:b/>
                <w:color w:val="1D1D1D"/>
                <w:sz w:val="26"/>
                <w:szCs w:val="26"/>
              </w:rPr>
              <w:t>макеті</w:t>
            </w:r>
          </w:p>
        </w:tc>
        <w:tc>
          <w:tcPr>
            <w:tcW w:w="1841" w:type="dxa"/>
          </w:tcPr>
          <w:p w:rsidR="00A57DDE" w:rsidRPr="00461FA8" w:rsidRDefault="00A57DDE" w:rsidP="003D3D34">
            <w:pPr>
              <w:pStyle w:val="TableParagraph"/>
              <w:spacing w:before="121"/>
              <w:ind w:right="446"/>
              <w:rPr>
                <w:b/>
                <w:sz w:val="26"/>
                <w:szCs w:val="26"/>
              </w:rPr>
            </w:pPr>
            <w:r w:rsidRPr="00461FA8">
              <w:rPr>
                <w:b/>
                <w:color w:val="1D1D1D"/>
                <w:sz w:val="26"/>
                <w:szCs w:val="26"/>
              </w:rPr>
              <w:t xml:space="preserve">     жиынтық</w:t>
            </w:r>
          </w:p>
        </w:tc>
        <w:tc>
          <w:tcPr>
            <w:tcW w:w="2127"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58" w:type="dxa"/>
          </w:tcPr>
          <w:p w:rsidR="00A57DDE" w:rsidRPr="00461FA8" w:rsidRDefault="00A57DDE" w:rsidP="003D3D34">
            <w:pPr>
              <w:pStyle w:val="TableParagraph"/>
              <w:spacing w:before="11"/>
              <w:rPr>
                <w:b/>
                <w:sz w:val="26"/>
                <w:szCs w:val="26"/>
              </w:rPr>
            </w:pPr>
          </w:p>
          <w:p w:rsidR="00A57DDE" w:rsidRPr="00461FA8" w:rsidRDefault="00A57DDE" w:rsidP="003D3D34">
            <w:pPr>
              <w:pStyle w:val="TableParagraph"/>
              <w:spacing w:line="233" w:lineRule="exact"/>
              <w:ind w:right="1"/>
              <w:jc w:val="center"/>
              <w:rPr>
                <w:b/>
                <w:sz w:val="26"/>
                <w:szCs w:val="26"/>
              </w:rPr>
            </w:pPr>
            <w:r w:rsidRPr="00461FA8">
              <w:rPr>
                <w:b/>
                <w:sz w:val="26"/>
                <w:szCs w:val="26"/>
              </w:rPr>
              <w:t>2</w:t>
            </w:r>
          </w:p>
        </w:tc>
      </w:tr>
      <w:tr w:rsidR="00A57DDE" w:rsidRPr="00461FA8" w:rsidTr="003D3D34">
        <w:trPr>
          <w:trHeight w:val="505"/>
        </w:trPr>
        <w:tc>
          <w:tcPr>
            <w:tcW w:w="562" w:type="dxa"/>
          </w:tcPr>
          <w:p w:rsidR="00A57DDE" w:rsidRPr="00461FA8" w:rsidRDefault="00A57DDE" w:rsidP="003D3D34">
            <w:pPr>
              <w:pStyle w:val="TableParagraph"/>
              <w:spacing w:before="121"/>
              <w:ind w:right="94"/>
              <w:jc w:val="right"/>
              <w:rPr>
                <w:b/>
                <w:sz w:val="26"/>
                <w:szCs w:val="26"/>
              </w:rPr>
            </w:pPr>
            <w:r w:rsidRPr="00461FA8">
              <w:rPr>
                <w:b/>
                <w:color w:val="1D1D1D"/>
                <w:sz w:val="26"/>
                <w:szCs w:val="26"/>
              </w:rPr>
              <w:t>66</w:t>
            </w:r>
          </w:p>
        </w:tc>
        <w:tc>
          <w:tcPr>
            <w:tcW w:w="2837" w:type="dxa"/>
          </w:tcPr>
          <w:p w:rsidR="00A57DDE" w:rsidRPr="00461FA8" w:rsidRDefault="00A57DDE" w:rsidP="003D3D34">
            <w:pPr>
              <w:pStyle w:val="TableParagraph"/>
              <w:spacing w:line="247" w:lineRule="exact"/>
              <w:ind w:left="109"/>
              <w:rPr>
                <w:b/>
                <w:sz w:val="26"/>
                <w:szCs w:val="26"/>
              </w:rPr>
            </w:pPr>
            <w:r w:rsidRPr="00461FA8">
              <w:rPr>
                <w:b/>
                <w:color w:val="1D1D1D"/>
                <w:sz w:val="26"/>
                <w:szCs w:val="26"/>
              </w:rPr>
              <w:t>Қабырғаға</w:t>
            </w:r>
            <w:r w:rsidRPr="00461FA8">
              <w:rPr>
                <w:b/>
                <w:color w:val="1D1D1D"/>
                <w:spacing w:val="-1"/>
                <w:sz w:val="26"/>
                <w:szCs w:val="26"/>
              </w:rPr>
              <w:t xml:space="preserve"> </w:t>
            </w:r>
            <w:r w:rsidRPr="00461FA8">
              <w:rPr>
                <w:b/>
                <w:color w:val="1D1D1D"/>
                <w:sz w:val="26"/>
                <w:szCs w:val="26"/>
              </w:rPr>
              <w:t>арналған</w:t>
            </w:r>
          </w:p>
          <w:p w:rsidR="00A57DDE" w:rsidRPr="00461FA8" w:rsidRDefault="00A57DDE" w:rsidP="003D3D34">
            <w:pPr>
              <w:pStyle w:val="TableParagraph"/>
              <w:spacing w:before="1" w:line="238" w:lineRule="exact"/>
              <w:ind w:left="109"/>
              <w:rPr>
                <w:b/>
                <w:sz w:val="26"/>
                <w:szCs w:val="26"/>
              </w:rPr>
            </w:pPr>
            <w:r w:rsidRPr="00461FA8">
              <w:rPr>
                <w:b/>
                <w:color w:val="1D1D1D"/>
                <w:sz w:val="26"/>
                <w:szCs w:val="26"/>
              </w:rPr>
              <w:t>"Әуежай" макеті</w:t>
            </w:r>
          </w:p>
        </w:tc>
        <w:tc>
          <w:tcPr>
            <w:tcW w:w="1841" w:type="dxa"/>
          </w:tcPr>
          <w:p w:rsidR="00A57DDE" w:rsidRPr="00461FA8" w:rsidRDefault="00A57DDE" w:rsidP="003D3D34">
            <w:pPr>
              <w:pStyle w:val="TableParagraph"/>
              <w:spacing w:before="121"/>
              <w:ind w:left="456" w:right="445"/>
              <w:jc w:val="center"/>
              <w:rPr>
                <w:b/>
                <w:sz w:val="26"/>
                <w:szCs w:val="26"/>
              </w:rPr>
            </w:pPr>
            <w:r w:rsidRPr="00461FA8">
              <w:rPr>
                <w:b/>
                <w:color w:val="1D1D1D"/>
                <w:sz w:val="26"/>
                <w:szCs w:val="26"/>
              </w:rPr>
              <w:t>жиын</w:t>
            </w:r>
          </w:p>
        </w:tc>
        <w:tc>
          <w:tcPr>
            <w:tcW w:w="2127"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58" w:type="dxa"/>
          </w:tcPr>
          <w:p w:rsidR="00A57DDE" w:rsidRPr="00461FA8" w:rsidRDefault="00A57DDE" w:rsidP="003D3D34">
            <w:pPr>
              <w:pStyle w:val="TableParagraph"/>
              <w:spacing w:before="11"/>
              <w:rPr>
                <w:b/>
                <w:sz w:val="26"/>
                <w:szCs w:val="26"/>
              </w:rPr>
            </w:pPr>
          </w:p>
          <w:p w:rsidR="00A57DDE" w:rsidRPr="00461FA8" w:rsidRDefault="00A57DDE" w:rsidP="003D3D34">
            <w:pPr>
              <w:pStyle w:val="TableParagraph"/>
              <w:spacing w:line="233" w:lineRule="exact"/>
              <w:ind w:right="1"/>
              <w:jc w:val="center"/>
              <w:rPr>
                <w:b/>
                <w:sz w:val="26"/>
                <w:szCs w:val="26"/>
              </w:rPr>
            </w:pPr>
            <w:r w:rsidRPr="00461FA8">
              <w:rPr>
                <w:b/>
                <w:sz w:val="26"/>
                <w:szCs w:val="26"/>
              </w:rPr>
              <w:t>1</w:t>
            </w:r>
          </w:p>
        </w:tc>
      </w:tr>
    </w:tbl>
    <w:p w:rsidR="00A57DDE" w:rsidRPr="003A049F" w:rsidRDefault="00A57DDE" w:rsidP="00A57DDE">
      <w:pPr>
        <w:spacing w:line="233" w:lineRule="exact"/>
        <w:jc w:val="center"/>
        <w:rPr>
          <w:rFonts w:ascii="Times New Roman" w:hAnsi="Times New Roman" w:cs="Times New Roman"/>
          <w:sz w:val="28"/>
          <w:szCs w:val="28"/>
        </w:rPr>
        <w:sectPr w:rsidR="00A57DDE" w:rsidRPr="003A049F" w:rsidSect="002C5495">
          <w:pgSz w:w="16840" w:h="11910" w:orient="landscape"/>
          <w:pgMar w:top="851" w:right="851" w:bottom="1276" w:left="539" w:header="0" w:footer="1074" w:gutter="0"/>
          <w:cols w:space="720"/>
        </w:sectPr>
      </w:pPr>
    </w:p>
    <w:p w:rsidR="00A57DDE" w:rsidRDefault="00A57DDE" w:rsidP="00A57DDE">
      <w:pPr>
        <w:spacing w:before="4" w:after="45"/>
        <w:ind w:right="2900"/>
        <w:jc w:val="center"/>
        <w:rPr>
          <w:rFonts w:ascii="Times New Roman" w:hAnsi="Times New Roman" w:cs="Times New Roman"/>
          <w:b/>
          <w:sz w:val="28"/>
          <w:szCs w:val="28"/>
        </w:rPr>
      </w:pPr>
      <w:r>
        <w:rPr>
          <w:rFonts w:ascii="Times New Roman" w:hAnsi="Times New Roman" w:cs="Times New Roman"/>
          <w:b/>
          <w:sz w:val="28"/>
          <w:szCs w:val="28"/>
          <w:lang w:val="kk-KZ"/>
        </w:rPr>
        <w:lastRenderedPageBreak/>
        <w:t xml:space="preserve">                                              </w:t>
      </w:r>
      <w:r w:rsidRPr="003A049F">
        <w:rPr>
          <w:rFonts w:ascii="Times New Roman" w:hAnsi="Times New Roman" w:cs="Times New Roman"/>
          <w:b/>
          <w:sz w:val="28"/>
          <w:szCs w:val="28"/>
        </w:rPr>
        <w:t>Музыкалық</w:t>
      </w:r>
      <w:r w:rsidRPr="003A049F">
        <w:rPr>
          <w:rFonts w:ascii="Times New Roman" w:hAnsi="Times New Roman" w:cs="Times New Roman"/>
          <w:b/>
          <w:spacing w:val="-1"/>
          <w:sz w:val="28"/>
          <w:szCs w:val="28"/>
        </w:rPr>
        <w:t xml:space="preserve"> </w:t>
      </w:r>
      <w:r w:rsidRPr="003A049F">
        <w:rPr>
          <w:rFonts w:ascii="Times New Roman" w:hAnsi="Times New Roman" w:cs="Times New Roman"/>
          <w:b/>
          <w:sz w:val="28"/>
          <w:szCs w:val="28"/>
        </w:rPr>
        <w:t>зал</w:t>
      </w:r>
    </w:p>
    <w:p w:rsidR="00A57DDE" w:rsidRPr="003A049F" w:rsidRDefault="00A57DDE" w:rsidP="00A57DDE">
      <w:pPr>
        <w:spacing w:before="4" w:after="45"/>
        <w:ind w:right="2900"/>
        <w:jc w:val="center"/>
        <w:rPr>
          <w:rFonts w:ascii="Times New Roman" w:hAnsi="Times New Roman" w:cs="Times New Roman"/>
          <w:b/>
          <w:sz w:val="28"/>
          <w:szCs w:val="28"/>
        </w:rPr>
      </w:pPr>
    </w:p>
    <w:tbl>
      <w:tblPr>
        <w:tblStyle w:val="TableNormal"/>
        <w:tblW w:w="14757" w:type="dxa"/>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2"/>
        <w:gridCol w:w="2837"/>
        <w:gridCol w:w="1841"/>
        <w:gridCol w:w="2127"/>
        <w:gridCol w:w="1844"/>
        <w:gridCol w:w="1844"/>
        <w:gridCol w:w="1844"/>
        <w:gridCol w:w="1858"/>
      </w:tblGrid>
      <w:tr w:rsidR="00A57DDE" w:rsidRPr="00461FA8" w:rsidTr="003D3D34">
        <w:trPr>
          <w:trHeight w:val="299"/>
        </w:trPr>
        <w:tc>
          <w:tcPr>
            <w:tcW w:w="562" w:type="dxa"/>
          </w:tcPr>
          <w:p w:rsidR="00A57DDE" w:rsidRPr="00461FA8" w:rsidRDefault="00A57DDE" w:rsidP="003D3D34">
            <w:pPr>
              <w:pStyle w:val="TableParagraph"/>
              <w:spacing w:before="39" w:line="240" w:lineRule="exact"/>
              <w:ind w:right="94"/>
              <w:jc w:val="right"/>
              <w:rPr>
                <w:b/>
                <w:sz w:val="26"/>
                <w:szCs w:val="26"/>
              </w:rPr>
            </w:pPr>
            <w:r w:rsidRPr="00461FA8">
              <w:rPr>
                <w:b/>
                <w:sz w:val="26"/>
                <w:szCs w:val="26"/>
              </w:rPr>
              <w:t>67</w:t>
            </w:r>
          </w:p>
        </w:tc>
        <w:tc>
          <w:tcPr>
            <w:tcW w:w="2837" w:type="dxa"/>
          </w:tcPr>
          <w:p w:rsidR="00A57DDE" w:rsidRPr="00461FA8" w:rsidRDefault="00A57DDE" w:rsidP="003D3D34">
            <w:pPr>
              <w:pStyle w:val="TableParagraph"/>
              <w:spacing w:before="17"/>
              <w:ind w:left="109"/>
              <w:rPr>
                <w:b/>
                <w:sz w:val="26"/>
                <w:szCs w:val="26"/>
              </w:rPr>
            </w:pPr>
            <w:r w:rsidRPr="00461FA8">
              <w:rPr>
                <w:b/>
                <w:color w:val="1D1D1D"/>
                <w:sz w:val="26"/>
                <w:szCs w:val="26"/>
              </w:rPr>
              <w:t>Проектор</w:t>
            </w:r>
          </w:p>
        </w:tc>
        <w:tc>
          <w:tcPr>
            <w:tcW w:w="1841" w:type="dxa"/>
          </w:tcPr>
          <w:p w:rsidR="00A57DDE" w:rsidRPr="00461FA8" w:rsidRDefault="00A57DDE" w:rsidP="003D3D34">
            <w:pPr>
              <w:pStyle w:val="TableParagraph"/>
              <w:spacing w:before="17"/>
              <w:ind w:left="456" w:right="446"/>
              <w:jc w:val="center"/>
              <w:rPr>
                <w:b/>
                <w:sz w:val="26"/>
                <w:szCs w:val="26"/>
              </w:rPr>
            </w:pPr>
            <w:r w:rsidRPr="00461FA8">
              <w:rPr>
                <w:b/>
                <w:color w:val="1D1D1D"/>
                <w:sz w:val="26"/>
                <w:szCs w:val="26"/>
              </w:rPr>
              <w:t>дана</w:t>
            </w:r>
          </w:p>
        </w:tc>
        <w:tc>
          <w:tcPr>
            <w:tcW w:w="2127"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58" w:type="dxa"/>
          </w:tcPr>
          <w:p w:rsidR="00A57DDE" w:rsidRPr="00461FA8" w:rsidRDefault="00A57DDE" w:rsidP="003D3D34">
            <w:pPr>
              <w:pStyle w:val="TableParagraph"/>
              <w:spacing w:before="44" w:line="236" w:lineRule="exact"/>
              <w:ind w:left="1073"/>
              <w:rPr>
                <w:b/>
                <w:sz w:val="26"/>
                <w:szCs w:val="26"/>
              </w:rPr>
            </w:pPr>
            <w:r w:rsidRPr="00461FA8">
              <w:rPr>
                <w:b/>
                <w:sz w:val="26"/>
                <w:szCs w:val="26"/>
              </w:rPr>
              <w:t>2</w:t>
            </w:r>
          </w:p>
        </w:tc>
      </w:tr>
      <w:tr w:rsidR="00A57DDE" w:rsidRPr="00461FA8" w:rsidTr="003D3D34">
        <w:trPr>
          <w:trHeight w:val="299"/>
        </w:trPr>
        <w:tc>
          <w:tcPr>
            <w:tcW w:w="562" w:type="dxa"/>
          </w:tcPr>
          <w:p w:rsidR="00A57DDE" w:rsidRPr="00461FA8" w:rsidRDefault="00A57DDE" w:rsidP="003D3D34">
            <w:pPr>
              <w:pStyle w:val="TableParagraph"/>
              <w:spacing w:before="41" w:line="238" w:lineRule="exact"/>
              <w:ind w:right="94"/>
              <w:jc w:val="right"/>
              <w:rPr>
                <w:b/>
                <w:sz w:val="26"/>
                <w:szCs w:val="26"/>
              </w:rPr>
            </w:pPr>
            <w:r w:rsidRPr="00461FA8">
              <w:rPr>
                <w:b/>
                <w:sz w:val="26"/>
                <w:szCs w:val="26"/>
              </w:rPr>
              <w:t>68</w:t>
            </w:r>
          </w:p>
        </w:tc>
        <w:tc>
          <w:tcPr>
            <w:tcW w:w="2837" w:type="dxa"/>
          </w:tcPr>
          <w:p w:rsidR="00A57DDE" w:rsidRPr="00461FA8" w:rsidRDefault="00A57DDE" w:rsidP="003D3D34">
            <w:pPr>
              <w:pStyle w:val="TableParagraph"/>
              <w:spacing w:before="17"/>
              <w:ind w:left="109"/>
              <w:rPr>
                <w:b/>
                <w:sz w:val="26"/>
                <w:szCs w:val="26"/>
              </w:rPr>
            </w:pPr>
            <w:r w:rsidRPr="00461FA8">
              <w:rPr>
                <w:b/>
                <w:color w:val="1D1D1D"/>
                <w:sz w:val="26"/>
                <w:szCs w:val="26"/>
              </w:rPr>
              <w:t>Проэкциялық экран</w:t>
            </w:r>
          </w:p>
        </w:tc>
        <w:tc>
          <w:tcPr>
            <w:tcW w:w="1841" w:type="dxa"/>
          </w:tcPr>
          <w:p w:rsidR="00A57DDE" w:rsidRPr="00461FA8" w:rsidRDefault="00A57DDE" w:rsidP="003D3D34">
            <w:pPr>
              <w:pStyle w:val="TableParagraph"/>
              <w:spacing w:before="17"/>
              <w:ind w:left="456" w:right="446"/>
              <w:jc w:val="center"/>
              <w:rPr>
                <w:b/>
                <w:sz w:val="26"/>
                <w:szCs w:val="26"/>
              </w:rPr>
            </w:pPr>
            <w:r w:rsidRPr="00461FA8">
              <w:rPr>
                <w:b/>
                <w:color w:val="1D1D1D"/>
                <w:sz w:val="26"/>
                <w:szCs w:val="26"/>
              </w:rPr>
              <w:t>дана</w:t>
            </w:r>
          </w:p>
        </w:tc>
        <w:tc>
          <w:tcPr>
            <w:tcW w:w="2127"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58" w:type="dxa"/>
          </w:tcPr>
          <w:p w:rsidR="00A57DDE" w:rsidRPr="00461FA8" w:rsidRDefault="00A57DDE" w:rsidP="003D3D34">
            <w:pPr>
              <w:pStyle w:val="TableParagraph"/>
              <w:spacing w:before="46" w:line="233" w:lineRule="exact"/>
              <w:ind w:left="1073"/>
              <w:rPr>
                <w:b/>
                <w:sz w:val="26"/>
                <w:szCs w:val="26"/>
              </w:rPr>
            </w:pPr>
            <w:r w:rsidRPr="00461FA8">
              <w:rPr>
                <w:b/>
                <w:sz w:val="26"/>
                <w:szCs w:val="26"/>
              </w:rPr>
              <w:t>1</w:t>
            </w:r>
          </w:p>
        </w:tc>
      </w:tr>
      <w:tr w:rsidR="00A57DDE" w:rsidRPr="00461FA8" w:rsidTr="003D3D34">
        <w:trPr>
          <w:trHeight w:val="299"/>
        </w:trPr>
        <w:tc>
          <w:tcPr>
            <w:tcW w:w="562" w:type="dxa"/>
          </w:tcPr>
          <w:p w:rsidR="00A57DDE" w:rsidRPr="00461FA8" w:rsidRDefault="00A57DDE" w:rsidP="003D3D34">
            <w:pPr>
              <w:pStyle w:val="TableParagraph"/>
              <w:spacing w:before="41" w:line="238" w:lineRule="exact"/>
              <w:ind w:right="94"/>
              <w:jc w:val="right"/>
              <w:rPr>
                <w:b/>
                <w:sz w:val="26"/>
                <w:szCs w:val="26"/>
              </w:rPr>
            </w:pPr>
            <w:r w:rsidRPr="00461FA8">
              <w:rPr>
                <w:b/>
                <w:sz w:val="26"/>
                <w:szCs w:val="26"/>
              </w:rPr>
              <w:t>69</w:t>
            </w:r>
          </w:p>
        </w:tc>
        <w:tc>
          <w:tcPr>
            <w:tcW w:w="2837" w:type="dxa"/>
          </w:tcPr>
          <w:p w:rsidR="00A57DDE" w:rsidRPr="00461FA8" w:rsidRDefault="00A57DDE" w:rsidP="003D3D34">
            <w:pPr>
              <w:pStyle w:val="TableParagraph"/>
              <w:spacing w:before="17"/>
              <w:ind w:left="109"/>
              <w:rPr>
                <w:b/>
                <w:sz w:val="26"/>
                <w:szCs w:val="26"/>
              </w:rPr>
            </w:pPr>
            <w:r w:rsidRPr="00461FA8">
              <w:rPr>
                <w:b/>
                <w:color w:val="1D1D1D"/>
                <w:sz w:val="26"/>
                <w:szCs w:val="26"/>
              </w:rPr>
              <w:t>Музыкалық</w:t>
            </w:r>
            <w:r w:rsidRPr="00461FA8">
              <w:rPr>
                <w:b/>
                <w:color w:val="1D1D1D"/>
                <w:spacing w:val="-3"/>
                <w:sz w:val="26"/>
                <w:szCs w:val="26"/>
              </w:rPr>
              <w:t xml:space="preserve"> </w:t>
            </w:r>
            <w:r w:rsidRPr="00461FA8">
              <w:rPr>
                <w:b/>
                <w:color w:val="1D1D1D"/>
                <w:sz w:val="26"/>
                <w:szCs w:val="26"/>
              </w:rPr>
              <w:t>аппаратура</w:t>
            </w:r>
          </w:p>
        </w:tc>
        <w:tc>
          <w:tcPr>
            <w:tcW w:w="1841" w:type="dxa"/>
          </w:tcPr>
          <w:p w:rsidR="00A57DDE" w:rsidRPr="00461FA8" w:rsidRDefault="00A57DDE" w:rsidP="003D3D34">
            <w:pPr>
              <w:pStyle w:val="TableParagraph"/>
              <w:spacing w:before="17"/>
              <w:ind w:left="456" w:right="446"/>
              <w:jc w:val="center"/>
              <w:rPr>
                <w:b/>
                <w:sz w:val="26"/>
                <w:szCs w:val="26"/>
              </w:rPr>
            </w:pPr>
            <w:r w:rsidRPr="00461FA8">
              <w:rPr>
                <w:b/>
                <w:color w:val="1D1D1D"/>
                <w:sz w:val="26"/>
                <w:szCs w:val="26"/>
              </w:rPr>
              <w:t>дана</w:t>
            </w:r>
          </w:p>
        </w:tc>
        <w:tc>
          <w:tcPr>
            <w:tcW w:w="2127"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58" w:type="dxa"/>
          </w:tcPr>
          <w:p w:rsidR="00A57DDE" w:rsidRPr="00461FA8" w:rsidRDefault="00A57DDE" w:rsidP="003D3D34">
            <w:pPr>
              <w:pStyle w:val="TableParagraph"/>
              <w:spacing w:before="46" w:line="233" w:lineRule="exact"/>
              <w:ind w:left="1073"/>
              <w:rPr>
                <w:b/>
                <w:sz w:val="26"/>
                <w:szCs w:val="26"/>
              </w:rPr>
            </w:pPr>
            <w:r w:rsidRPr="00461FA8">
              <w:rPr>
                <w:b/>
                <w:sz w:val="26"/>
                <w:szCs w:val="26"/>
              </w:rPr>
              <w:t>1</w:t>
            </w:r>
          </w:p>
        </w:tc>
      </w:tr>
      <w:tr w:rsidR="00A57DDE" w:rsidRPr="00461FA8" w:rsidTr="003D3D34">
        <w:trPr>
          <w:trHeight w:val="505"/>
        </w:trPr>
        <w:tc>
          <w:tcPr>
            <w:tcW w:w="562" w:type="dxa"/>
          </w:tcPr>
          <w:p w:rsidR="00A57DDE" w:rsidRPr="00461FA8" w:rsidRDefault="00A57DDE" w:rsidP="003D3D34">
            <w:pPr>
              <w:pStyle w:val="TableParagraph"/>
              <w:spacing w:before="6"/>
              <w:rPr>
                <w:b/>
                <w:sz w:val="26"/>
                <w:szCs w:val="26"/>
              </w:rPr>
            </w:pPr>
          </w:p>
          <w:p w:rsidR="00A57DDE" w:rsidRPr="00461FA8" w:rsidRDefault="00A57DDE" w:rsidP="003D3D34">
            <w:pPr>
              <w:pStyle w:val="TableParagraph"/>
              <w:spacing w:line="238" w:lineRule="exact"/>
              <w:ind w:right="94"/>
              <w:jc w:val="right"/>
              <w:rPr>
                <w:b/>
                <w:sz w:val="26"/>
                <w:szCs w:val="26"/>
              </w:rPr>
            </w:pPr>
            <w:r w:rsidRPr="00461FA8">
              <w:rPr>
                <w:b/>
                <w:sz w:val="26"/>
                <w:szCs w:val="26"/>
              </w:rPr>
              <w:t>70</w:t>
            </w:r>
          </w:p>
        </w:tc>
        <w:tc>
          <w:tcPr>
            <w:tcW w:w="2837" w:type="dxa"/>
          </w:tcPr>
          <w:p w:rsidR="00A57DDE" w:rsidRPr="00461FA8" w:rsidRDefault="00A57DDE" w:rsidP="003D3D34">
            <w:pPr>
              <w:pStyle w:val="TableParagraph"/>
              <w:spacing w:line="247" w:lineRule="exact"/>
              <w:ind w:left="109"/>
              <w:rPr>
                <w:b/>
                <w:sz w:val="26"/>
                <w:szCs w:val="26"/>
              </w:rPr>
            </w:pPr>
            <w:r w:rsidRPr="00461FA8">
              <w:rPr>
                <w:b/>
                <w:color w:val="1D1D1D"/>
                <w:sz w:val="26"/>
                <w:szCs w:val="26"/>
              </w:rPr>
              <w:t>Былғары</w:t>
            </w:r>
            <w:r w:rsidRPr="00461FA8">
              <w:rPr>
                <w:b/>
                <w:color w:val="1D1D1D"/>
                <w:spacing w:val="-3"/>
                <w:sz w:val="26"/>
                <w:szCs w:val="26"/>
              </w:rPr>
              <w:t xml:space="preserve"> </w:t>
            </w:r>
            <w:r w:rsidRPr="00461FA8">
              <w:rPr>
                <w:b/>
                <w:color w:val="1D1D1D"/>
                <w:sz w:val="26"/>
                <w:szCs w:val="26"/>
              </w:rPr>
              <w:t>жұмсақ</w:t>
            </w:r>
            <w:r w:rsidRPr="00461FA8">
              <w:rPr>
                <w:b/>
                <w:color w:val="1D1D1D"/>
                <w:spacing w:val="-3"/>
                <w:sz w:val="26"/>
                <w:szCs w:val="26"/>
              </w:rPr>
              <w:t xml:space="preserve"> </w:t>
            </w:r>
            <w:r w:rsidRPr="00461FA8">
              <w:rPr>
                <w:b/>
                <w:color w:val="1D1D1D"/>
                <w:sz w:val="26"/>
                <w:szCs w:val="26"/>
              </w:rPr>
              <w:t>қара түсті</w:t>
            </w:r>
          </w:p>
          <w:p w:rsidR="00A57DDE" w:rsidRPr="00461FA8" w:rsidRDefault="00A57DDE" w:rsidP="003D3D34">
            <w:pPr>
              <w:pStyle w:val="TableParagraph"/>
              <w:spacing w:before="1" w:line="238" w:lineRule="exact"/>
              <w:ind w:left="109"/>
              <w:rPr>
                <w:b/>
                <w:sz w:val="26"/>
                <w:szCs w:val="26"/>
              </w:rPr>
            </w:pPr>
            <w:r w:rsidRPr="00461FA8">
              <w:rPr>
                <w:b/>
                <w:color w:val="1D1D1D"/>
                <w:sz w:val="26"/>
                <w:szCs w:val="26"/>
              </w:rPr>
              <w:t>орындықтар</w:t>
            </w:r>
          </w:p>
        </w:tc>
        <w:tc>
          <w:tcPr>
            <w:tcW w:w="1841" w:type="dxa"/>
          </w:tcPr>
          <w:p w:rsidR="00A57DDE" w:rsidRPr="00461FA8" w:rsidRDefault="00A57DDE" w:rsidP="003D3D34">
            <w:pPr>
              <w:pStyle w:val="TableParagraph"/>
              <w:spacing w:before="121"/>
              <w:ind w:left="456" w:right="446"/>
              <w:jc w:val="center"/>
              <w:rPr>
                <w:b/>
                <w:sz w:val="26"/>
                <w:szCs w:val="26"/>
              </w:rPr>
            </w:pPr>
            <w:r w:rsidRPr="00461FA8">
              <w:rPr>
                <w:b/>
                <w:color w:val="1D1D1D"/>
                <w:sz w:val="26"/>
                <w:szCs w:val="26"/>
              </w:rPr>
              <w:t>дана</w:t>
            </w:r>
          </w:p>
        </w:tc>
        <w:tc>
          <w:tcPr>
            <w:tcW w:w="2127"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58" w:type="dxa"/>
          </w:tcPr>
          <w:p w:rsidR="00A57DDE" w:rsidRPr="00461FA8" w:rsidRDefault="00A57DDE" w:rsidP="003D3D34">
            <w:pPr>
              <w:pStyle w:val="TableParagraph"/>
              <w:spacing w:before="11"/>
              <w:rPr>
                <w:b/>
                <w:sz w:val="26"/>
                <w:szCs w:val="26"/>
              </w:rPr>
            </w:pPr>
          </w:p>
          <w:p w:rsidR="00A57DDE" w:rsidRPr="00461FA8" w:rsidRDefault="00A57DDE" w:rsidP="003D3D34">
            <w:pPr>
              <w:pStyle w:val="TableParagraph"/>
              <w:spacing w:line="233" w:lineRule="exact"/>
              <w:ind w:left="1018"/>
              <w:rPr>
                <w:b/>
                <w:sz w:val="26"/>
                <w:szCs w:val="26"/>
              </w:rPr>
            </w:pPr>
            <w:r w:rsidRPr="00461FA8">
              <w:rPr>
                <w:b/>
                <w:sz w:val="26"/>
                <w:szCs w:val="26"/>
              </w:rPr>
              <w:t>18</w:t>
            </w:r>
          </w:p>
        </w:tc>
      </w:tr>
      <w:tr w:rsidR="00A57DDE" w:rsidRPr="00461FA8" w:rsidTr="003D3D34">
        <w:trPr>
          <w:trHeight w:val="299"/>
        </w:trPr>
        <w:tc>
          <w:tcPr>
            <w:tcW w:w="562" w:type="dxa"/>
          </w:tcPr>
          <w:p w:rsidR="00A57DDE" w:rsidRPr="00461FA8" w:rsidRDefault="00A57DDE" w:rsidP="003D3D34">
            <w:pPr>
              <w:pStyle w:val="TableParagraph"/>
              <w:spacing w:before="41" w:line="238" w:lineRule="exact"/>
              <w:ind w:right="94"/>
              <w:jc w:val="right"/>
              <w:rPr>
                <w:b/>
                <w:sz w:val="26"/>
                <w:szCs w:val="26"/>
              </w:rPr>
            </w:pPr>
            <w:r w:rsidRPr="00461FA8">
              <w:rPr>
                <w:b/>
                <w:sz w:val="26"/>
                <w:szCs w:val="26"/>
              </w:rPr>
              <w:t>71</w:t>
            </w:r>
          </w:p>
        </w:tc>
        <w:tc>
          <w:tcPr>
            <w:tcW w:w="2837" w:type="dxa"/>
          </w:tcPr>
          <w:p w:rsidR="00A57DDE" w:rsidRPr="00461FA8" w:rsidRDefault="00A57DDE" w:rsidP="003D3D34">
            <w:pPr>
              <w:pStyle w:val="TableParagraph"/>
              <w:spacing w:before="17"/>
              <w:ind w:left="109"/>
              <w:rPr>
                <w:b/>
                <w:sz w:val="26"/>
                <w:szCs w:val="26"/>
              </w:rPr>
            </w:pPr>
            <w:r w:rsidRPr="00461FA8">
              <w:rPr>
                <w:b/>
                <w:color w:val="1D1D1D"/>
                <w:sz w:val="26"/>
                <w:szCs w:val="26"/>
              </w:rPr>
              <w:t>Балалар орындығы</w:t>
            </w:r>
          </w:p>
        </w:tc>
        <w:tc>
          <w:tcPr>
            <w:tcW w:w="1841" w:type="dxa"/>
          </w:tcPr>
          <w:p w:rsidR="00A57DDE" w:rsidRPr="00461FA8" w:rsidRDefault="00A57DDE" w:rsidP="003D3D34">
            <w:pPr>
              <w:pStyle w:val="TableParagraph"/>
              <w:spacing w:before="17"/>
              <w:ind w:left="456" w:right="446"/>
              <w:jc w:val="center"/>
              <w:rPr>
                <w:b/>
                <w:sz w:val="26"/>
                <w:szCs w:val="26"/>
              </w:rPr>
            </w:pPr>
            <w:r w:rsidRPr="00461FA8">
              <w:rPr>
                <w:b/>
                <w:color w:val="1D1D1D"/>
                <w:sz w:val="26"/>
                <w:szCs w:val="26"/>
              </w:rPr>
              <w:t>дана</w:t>
            </w:r>
          </w:p>
        </w:tc>
        <w:tc>
          <w:tcPr>
            <w:tcW w:w="2127"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58" w:type="dxa"/>
          </w:tcPr>
          <w:p w:rsidR="00A57DDE" w:rsidRPr="00461FA8" w:rsidRDefault="00A57DDE" w:rsidP="003D3D34">
            <w:pPr>
              <w:pStyle w:val="TableParagraph"/>
              <w:spacing w:before="46" w:line="233" w:lineRule="exact"/>
              <w:ind w:left="1018"/>
              <w:rPr>
                <w:b/>
                <w:sz w:val="26"/>
                <w:szCs w:val="26"/>
              </w:rPr>
            </w:pPr>
            <w:r w:rsidRPr="00461FA8">
              <w:rPr>
                <w:b/>
                <w:sz w:val="26"/>
                <w:szCs w:val="26"/>
              </w:rPr>
              <w:t>30</w:t>
            </w:r>
          </w:p>
        </w:tc>
      </w:tr>
      <w:tr w:rsidR="00A57DDE" w:rsidRPr="00461FA8" w:rsidTr="003D3D34">
        <w:trPr>
          <w:trHeight w:val="760"/>
        </w:trPr>
        <w:tc>
          <w:tcPr>
            <w:tcW w:w="562" w:type="dxa"/>
          </w:tcPr>
          <w:p w:rsidR="00A57DDE" w:rsidRPr="00461FA8" w:rsidRDefault="00A57DDE" w:rsidP="003D3D34">
            <w:pPr>
              <w:pStyle w:val="TableParagraph"/>
              <w:rPr>
                <w:b/>
                <w:sz w:val="26"/>
                <w:szCs w:val="26"/>
              </w:rPr>
            </w:pPr>
          </w:p>
          <w:p w:rsidR="00A57DDE" w:rsidRPr="00461FA8" w:rsidRDefault="00A57DDE" w:rsidP="003D3D34">
            <w:pPr>
              <w:pStyle w:val="TableParagraph"/>
              <w:spacing w:before="5"/>
              <w:rPr>
                <w:b/>
                <w:sz w:val="26"/>
                <w:szCs w:val="26"/>
              </w:rPr>
            </w:pPr>
          </w:p>
          <w:p w:rsidR="00A57DDE" w:rsidRPr="00461FA8" w:rsidRDefault="00A57DDE" w:rsidP="003D3D34">
            <w:pPr>
              <w:pStyle w:val="TableParagraph"/>
              <w:spacing w:line="240" w:lineRule="exact"/>
              <w:ind w:right="94"/>
              <w:jc w:val="right"/>
              <w:rPr>
                <w:b/>
                <w:sz w:val="26"/>
                <w:szCs w:val="26"/>
              </w:rPr>
            </w:pPr>
            <w:r w:rsidRPr="00461FA8">
              <w:rPr>
                <w:b/>
                <w:sz w:val="26"/>
                <w:szCs w:val="26"/>
              </w:rPr>
              <w:t>72</w:t>
            </w:r>
          </w:p>
        </w:tc>
        <w:tc>
          <w:tcPr>
            <w:tcW w:w="2837" w:type="dxa"/>
          </w:tcPr>
          <w:p w:rsidR="00A57DDE" w:rsidRPr="00461FA8" w:rsidRDefault="00A57DDE" w:rsidP="003D3D34">
            <w:pPr>
              <w:pStyle w:val="TableParagraph"/>
              <w:spacing w:line="247" w:lineRule="exact"/>
              <w:ind w:left="109"/>
              <w:rPr>
                <w:b/>
                <w:sz w:val="26"/>
                <w:szCs w:val="26"/>
              </w:rPr>
            </w:pPr>
            <w:r w:rsidRPr="00461FA8">
              <w:rPr>
                <w:b/>
                <w:color w:val="1D1D1D"/>
                <w:sz w:val="26"/>
                <w:szCs w:val="26"/>
              </w:rPr>
              <w:t>Компьютерге</w:t>
            </w:r>
            <w:r w:rsidRPr="00461FA8">
              <w:rPr>
                <w:b/>
                <w:color w:val="1D1D1D"/>
                <w:spacing w:val="-1"/>
                <w:sz w:val="26"/>
                <w:szCs w:val="26"/>
              </w:rPr>
              <w:t xml:space="preserve"> </w:t>
            </w:r>
            <w:r w:rsidRPr="00461FA8">
              <w:rPr>
                <w:b/>
                <w:color w:val="1D1D1D"/>
                <w:sz w:val="26"/>
                <w:szCs w:val="26"/>
              </w:rPr>
              <w:t>арналған</w:t>
            </w:r>
          </w:p>
          <w:p w:rsidR="00A57DDE" w:rsidRPr="00461FA8" w:rsidRDefault="00A57DDE" w:rsidP="003D3D34">
            <w:pPr>
              <w:pStyle w:val="TableParagraph"/>
              <w:spacing w:line="252" w:lineRule="exact"/>
              <w:ind w:left="109" w:right="523"/>
              <w:rPr>
                <w:b/>
                <w:sz w:val="26"/>
                <w:szCs w:val="26"/>
              </w:rPr>
            </w:pPr>
            <w:r w:rsidRPr="00461FA8">
              <w:rPr>
                <w:b/>
                <w:color w:val="1D1D1D"/>
                <w:sz w:val="26"/>
                <w:szCs w:val="26"/>
              </w:rPr>
              <w:t>жалғамасы бар педагог</w:t>
            </w:r>
            <w:r w:rsidRPr="00461FA8">
              <w:rPr>
                <w:b/>
                <w:color w:val="1D1D1D"/>
                <w:spacing w:val="-52"/>
                <w:sz w:val="26"/>
                <w:szCs w:val="26"/>
              </w:rPr>
              <w:t xml:space="preserve"> </w:t>
            </w:r>
            <w:r w:rsidRPr="00461FA8">
              <w:rPr>
                <w:b/>
                <w:color w:val="1D1D1D"/>
                <w:sz w:val="26"/>
                <w:szCs w:val="26"/>
              </w:rPr>
              <w:t>үстелі</w:t>
            </w:r>
          </w:p>
        </w:tc>
        <w:tc>
          <w:tcPr>
            <w:tcW w:w="1841" w:type="dxa"/>
          </w:tcPr>
          <w:p w:rsidR="00A57DDE" w:rsidRPr="00461FA8" w:rsidRDefault="00A57DDE" w:rsidP="003D3D34">
            <w:pPr>
              <w:pStyle w:val="TableParagraph"/>
              <w:spacing w:before="6"/>
              <w:rPr>
                <w:b/>
                <w:sz w:val="26"/>
                <w:szCs w:val="26"/>
              </w:rPr>
            </w:pPr>
          </w:p>
          <w:p w:rsidR="00A57DDE" w:rsidRPr="00461FA8" w:rsidRDefault="00A57DDE" w:rsidP="003D3D34">
            <w:pPr>
              <w:pStyle w:val="TableParagraph"/>
              <w:ind w:left="456" w:right="446"/>
              <w:jc w:val="center"/>
              <w:rPr>
                <w:b/>
                <w:sz w:val="26"/>
                <w:szCs w:val="26"/>
              </w:rPr>
            </w:pPr>
            <w:r w:rsidRPr="00461FA8">
              <w:rPr>
                <w:b/>
                <w:color w:val="1D1D1D"/>
                <w:sz w:val="26"/>
                <w:szCs w:val="26"/>
              </w:rPr>
              <w:t>дана</w:t>
            </w:r>
          </w:p>
        </w:tc>
        <w:tc>
          <w:tcPr>
            <w:tcW w:w="2127"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58" w:type="dxa"/>
          </w:tcPr>
          <w:p w:rsidR="00A57DDE" w:rsidRPr="00461FA8" w:rsidRDefault="00A57DDE" w:rsidP="003D3D34">
            <w:pPr>
              <w:pStyle w:val="TableParagraph"/>
              <w:rPr>
                <w:b/>
                <w:sz w:val="26"/>
                <w:szCs w:val="26"/>
              </w:rPr>
            </w:pPr>
          </w:p>
          <w:p w:rsidR="00A57DDE" w:rsidRPr="00461FA8" w:rsidRDefault="00A57DDE" w:rsidP="003D3D34">
            <w:pPr>
              <w:pStyle w:val="TableParagraph"/>
              <w:spacing w:before="10"/>
              <w:rPr>
                <w:b/>
                <w:sz w:val="26"/>
                <w:szCs w:val="26"/>
              </w:rPr>
            </w:pPr>
          </w:p>
          <w:p w:rsidR="00A57DDE" w:rsidRPr="00461FA8" w:rsidRDefault="00A57DDE" w:rsidP="003D3D34">
            <w:pPr>
              <w:pStyle w:val="TableParagraph"/>
              <w:spacing w:line="236" w:lineRule="exact"/>
              <w:ind w:left="1073"/>
              <w:rPr>
                <w:b/>
                <w:sz w:val="26"/>
                <w:szCs w:val="26"/>
              </w:rPr>
            </w:pPr>
            <w:r w:rsidRPr="00461FA8">
              <w:rPr>
                <w:b/>
                <w:sz w:val="26"/>
                <w:szCs w:val="26"/>
              </w:rPr>
              <w:t>1</w:t>
            </w:r>
          </w:p>
        </w:tc>
      </w:tr>
      <w:tr w:rsidR="00A57DDE" w:rsidRPr="00461FA8" w:rsidTr="003D3D34">
        <w:trPr>
          <w:trHeight w:val="506"/>
        </w:trPr>
        <w:tc>
          <w:tcPr>
            <w:tcW w:w="562" w:type="dxa"/>
          </w:tcPr>
          <w:p w:rsidR="00A57DDE" w:rsidRPr="00461FA8" w:rsidRDefault="00A57DDE" w:rsidP="003D3D34">
            <w:pPr>
              <w:pStyle w:val="TableParagraph"/>
              <w:spacing w:before="4"/>
              <w:rPr>
                <w:b/>
                <w:sz w:val="26"/>
                <w:szCs w:val="26"/>
              </w:rPr>
            </w:pPr>
          </w:p>
          <w:p w:rsidR="00A57DDE" w:rsidRPr="00461FA8" w:rsidRDefault="00A57DDE" w:rsidP="003D3D34">
            <w:pPr>
              <w:pStyle w:val="TableParagraph"/>
              <w:spacing w:line="240" w:lineRule="exact"/>
              <w:ind w:right="94"/>
              <w:jc w:val="right"/>
              <w:rPr>
                <w:b/>
                <w:sz w:val="26"/>
                <w:szCs w:val="26"/>
              </w:rPr>
            </w:pPr>
            <w:r w:rsidRPr="00461FA8">
              <w:rPr>
                <w:b/>
                <w:sz w:val="26"/>
                <w:szCs w:val="26"/>
              </w:rPr>
              <w:t>73</w:t>
            </w:r>
          </w:p>
        </w:tc>
        <w:tc>
          <w:tcPr>
            <w:tcW w:w="2837" w:type="dxa"/>
          </w:tcPr>
          <w:p w:rsidR="00A57DDE" w:rsidRPr="00461FA8" w:rsidRDefault="00A57DDE" w:rsidP="003D3D34">
            <w:pPr>
              <w:pStyle w:val="TableParagraph"/>
              <w:spacing w:line="246" w:lineRule="exact"/>
              <w:ind w:left="109"/>
              <w:rPr>
                <w:b/>
                <w:sz w:val="26"/>
                <w:szCs w:val="26"/>
              </w:rPr>
            </w:pPr>
            <w:r w:rsidRPr="00461FA8">
              <w:rPr>
                <w:b/>
                <w:color w:val="1D1D1D"/>
                <w:sz w:val="26"/>
                <w:szCs w:val="26"/>
              </w:rPr>
              <w:t>Оқу-көрнекі</w:t>
            </w:r>
            <w:r w:rsidRPr="00461FA8">
              <w:rPr>
                <w:b/>
                <w:color w:val="1D1D1D"/>
                <w:spacing w:val="-1"/>
                <w:sz w:val="26"/>
                <w:szCs w:val="26"/>
              </w:rPr>
              <w:t xml:space="preserve"> </w:t>
            </w:r>
            <w:r w:rsidRPr="00461FA8">
              <w:rPr>
                <w:b/>
                <w:color w:val="1D1D1D"/>
                <w:sz w:val="26"/>
                <w:szCs w:val="26"/>
              </w:rPr>
              <w:t>құралдарға</w:t>
            </w:r>
          </w:p>
          <w:p w:rsidR="00A57DDE" w:rsidRPr="00461FA8" w:rsidRDefault="00A57DDE" w:rsidP="003D3D34">
            <w:pPr>
              <w:pStyle w:val="TableParagraph"/>
              <w:spacing w:line="240" w:lineRule="exact"/>
              <w:ind w:left="109"/>
              <w:rPr>
                <w:b/>
                <w:sz w:val="26"/>
                <w:szCs w:val="26"/>
              </w:rPr>
            </w:pPr>
            <w:r w:rsidRPr="00461FA8">
              <w:rPr>
                <w:b/>
                <w:color w:val="1D1D1D"/>
                <w:sz w:val="26"/>
                <w:szCs w:val="26"/>
              </w:rPr>
              <w:t>арналған</w:t>
            </w:r>
            <w:r w:rsidRPr="00461FA8">
              <w:rPr>
                <w:b/>
                <w:color w:val="1D1D1D"/>
                <w:spacing w:val="-2"/>
                <w:sz w:val="26"/>
                <w:szCs w:val="26"/>
              </w:rPr>
              <w:t xml:space="preserve"> </w:t>
            </w:r>
            <w:r w:rsidRPr="00461FA8">
              <w:rPr>
                <w:b/>
                <w:color w:val="1D1D1D"/>
                <w:sz w:val="26"/>
                <w:szCs w:val="26"/>
              </w:rPr>
              <w:t>шкаф</w:t>
            </w:r>
          </w:p>
        </w:tc>
        <w:tc>
          <w:tcPr>
            <w:tcW w:w="1841" w:type="dxa"/>
          </w:tcPr>
          <w:p w:rsidR="00A57DDE" w:rsidRPr="00461FA8" w:rsidRDefault="00A57DDE" w:rsidP="003D3D34">
            <w:pPr>
              <w:pStyle w:val="TableParagraph"/>
              <w:spacing w:before="121"/>
              <w:ind w:left="456" w:right="446"/>
              <w:jc w:val="center"/>
              <w:rPr>
                <w:b/>
                <w:sz w:val="26"/>
                <w:szCs w:val="26"/>
              </w:rPr>
            </w:pPr>
            <w:r w:rsidRPr="00461FA8">
              <w:rPr>
                <w:b/>
                <w:color w:val="1D1D1D"/>
                <w:sz w:val="26"/>
                <w:szCs w:val="26"/>
              </w:rPr>
              <w:t>дана</w:t>
            </w:r>
          </w:p>
        </w:tc>
        <w:tc>
          <w:tcPr>
            <w:tcW w:w="2127"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58" w:type="dxa"/>
          </w:tcPr>
          <w:p w:rsidR="00A57DDE" w:rsidRPr="00461FA8" w:rsidRDefault="00A57DDE" w:rsidP="003D3D34">
            <w:pPr>
              <w:pStyle w:val="TableParagraph"/>
              <w:spacing w:before="8"/>
              <w:rPr>
                <w:b/>
                <w:sz w:val="26"/>
                <w:szCs w:val="26"/>
              </w:rPr>
            </w:pPr>
          </w:p>
          <w:p w:rsidR="00A57DDE" w:rsidRPr="00461FA8" w:rsidRDefault="00A57DDE" w:rsidP="003D3D34">
            <w:pPr>
              <w:pStyle w:val="TableParagraph"/>
              <w:spacing w:before="1" w:line="236" w:lineRule="exact"/>
              <w:ind w:left="1073"/>
              <w:rPr>
                <w:b/>
                <w:sz w:val="26"/>
                <w:szCs w:val="26"/>
              </w:rPr>
            </w:pPr>
            <w:r w:rsidRPr="00461FA8">
              <w:rPr>
                <w:b/>
                <w:sz w:val="26"/>
                <w:szCs w:val="26"/>
              </w:rPr>
              <w:t>2</w:t>
            </w:r>
          </w:p>
        </w:tc>
      </w:tr>
      <w:tr w:rsidR="00A57DDE" w:rsidRPr="00461FA8" w:rsidTr="003D3D34">
        <w:trPr>
          <w:trHeight w:val="299"/>
        </w:trPr>
        <w:tc>
          <w:tcPr>
            <w:tcW w:w="562" w:type="dxa"/>
          </w:tcPr>
          <w:p w:rsidR="00A57DDE" w:rsidRPr="00461FA8" w:rsidRDefault="00A57DDE" w:rsidP="003D3D34">
            <w:pPr>
              <w:pStyle w:val="TableParagraph"/>
              <w:spacing w:before="39" w:line="240" w:lineRule="exact"/>
              <w:ind w:right="94"/>
              <w:jc w:val="right"/>
              <w:rPr>
                <w:b/>
                <w:sz w:val="26"/>
                <w:szCs w:val="26"/>
              </w:rPr>
            </w:pPr>
            <w:r w:rsidRPr="00461FA8">
              <w:rPr>
                <w:b/>
                <w:sz w:val="26"/>
                <w:szCs w:val="26"/>
              </w:rPr>
              <w:t>74</w:t>
            </w:r>
          </w:p>
        </w:tc>
        <w:tc>
          <w:tcPr>
            <w:tcW w:w="2837" w:type="dxa"/>
          </w:tcPr>
          <w:p w:rsidR="00A57DDE" w:rsidRPr="00461FA8" w:rsidRDefault="00A57DDE" w:rsidP="003D3D34">
            <w:pPr>
              <w:pStyle w:val="TableParagraph"/>
              <w:spacing w:before="17"/>
              <w:ind w:left="109"/>
              <w:rPr>
                <w:b/>
                <w:sz w:val="26"/>
                <w:szCs w:val="26"/>
              </w:rPr>
            </w:pPr>
            <w:r w:rsidRPr="00461FA8">
              <w:rPr>
                <w:b/>
                <w:color w:val="1D1D1D"/>
                <w:sz w:val="26"/>
                <w:szCs w:val="26"/>
              </w:rPr>
              <w:t>Музыкалық</w:t>
            </w:r>
            <w:r w:rsidRPr="00461FA8">
              <w:rPr>
                <w:b/>
                <w:color w:val="1D1D1D"/>
                <w:spacing w:val="-2"/>
                <w:sz w:val="26"/>
                <w:szCs w:val="26"/>
              </w:rPr>
              <w:t xml:space="preserve"> </w:t>
            </w:r>
            <w:r w:rsidRPr="00461FA8">
              <w:rPr>
                <w:b/>
                <w:color w:val="1D1D1D"/>
                <w:sz w:val="26"/>
                <w:szCs w:val="26"/>
              </w:rPr>
              <w:t>орталық</w:t>
            </w:r>
          </w:p>
        </w:tc>
        <w:tc>
          <w:tcPr>
            <w:tcW w:w="1841" w:type="dxa"/>
          </w:tcPr>
          <w:p w:rsidR="00A57DDE" w:rsidRPr="00461FA8" w:rsidRDefault="00A57DDE" w:rsidP="003D3D34">
            <w:pPr>
              <w:pStyle w:val="TableParagraph"/>
              <w:spacing w:before="17"/>
              <w:ind w:left="456" w:right="445"/>
              <w:jc w:val="center"/>
              <w:rPr>
                <w:b/>
                <w:sz w:val="26"/>
                <w:szCs w:val="26"/>
              </w:rPr>
            </w:pPr>
            <w:r w:rsidRPr="00461FA8">
              <w:rPr>
                <w:b/>
                <w:color w:val="1D1D1D"/>
                <w:sz w:val="26"/>
                <w:szCs w:val="26"/>
              </w:rPr>
              <w:t>жиын</w:t>
            </w:r>
          </w:p>
        </w:tc>
        <w:tc>
          <w:tcPr>
            <w:tcW w:w="2127"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58" w:type="dxa"/>
          </w:tcPr>
          <w:p w:rsidR="00A57DDE" w:rsidRPr="00461FA8" w:rsidRDefault="00A57DDE" w:rsidP="003D3D34">
            <w:pPr>
              <w:pStyle w:val="TableParagraph"/>
              <w:spacing w:before="44" w:line="236" w:lineRule="exact"/>
              <w:ind w:left="1073"/>
              <w:rPr>
                <w:b/>
                <w:sz w:val="26"/>
                <w:szCs w:val="26"/>
              </w:rPr>
            </w:pPr>
            <w:r w:rsidRPr="00461FA8">
              <w:rPr>
                <w:b/>
                <w:sz w:val="26"/>
                <w:szCs w:val="26"/>
              </w:rPr>
              <w:t>2</w:t>
            </w:r>
          </w:p>
        </w:tc>
      </w:tr>
      <w:tr w:rsidR="00A57DDE" w:rsidRPr="00461FA8" w:rsidTr="003D3D34">
        <w:trPr>
          <w:trHeight w:val="299"/>
        </w:trPr>
        <w:tc>
          <w:tcPr>
            <w:tcW w:w="562" w:type="dxa"/>
          </w:tcPr>
          <w:p w:rsidR="00A57DDE" w:rsidRPr="00461FA8" w:rsidRDefault="00A57DDE" w:rsidP="003D3D34">
            <w:pPr>
              <w:pStyle w:val="TableParagraph"/>
              <w:spacing w:before="41" w:line="238" w:lineRule="exact"/>
              <w:ind w:right="94"/>
              <w:jc w:val="right"/>
              <w:rPr>
                <w:b/>
                <w:sz w:val="26"/>
                <w:szCs w:val="26"/>
              </w:rPr>
            </w:pPr>
            <w:r w:rsidRPr="00461FA8">
              <w:rPr>
                <w:b/>
                <w:sz w:val="26"/>
                <w:szCs w:val="26"/>
              </w:rPr>
              <w:t>75</w:t>
            </w:r>
          </w:p>
        </w:tc>
        <w:tc>
          <w:tcPr>
            <w:tcW w:w="2837" w:type="dxa"/>
          </w:tcPr>
          <w:p w:rsidR="00A57DDE" w:rsidRPr="00461FA8" w:rsidRDefault="00A57DDE" w:rsidP="003D3D34">
            <w:pPr>
              <w:pStyle w:val="TableParagraph"/>
              <w:spacing w:before="17"/>
              <w:ind w:left="109"/>
              <w:rPr>
                <w:b/>
                <w:sz w:val="26"/>
                <w:szCs w:val="26"/>
              </w:rPr>
            </w:pPr>
            <w:r w:rsidRPr="00461FA8">
              <w:rPr>
                <w:b/>
                <w:color w:val="1D1D1D"/>
                <w:sz w:val="26"/>
                <w:szCs w:val="26"/>
              </w:rPr>
              <w:t>Синтезатор</w:t>
            </w:r>
          </w:p>
        </w:tc>
        <w:tc>
          <w:tcPr>
            <w:tcW w:w="1841" w:type="dxa"/>
          </w:tcPr>
          <w:p w:rsidR="00A57DDE" w:rsidRPr="00461FA8" w:rsidRDefault="00A57DDE" w:rsidP="003D3D34">
            <w:pPr>
              <w:pStyle w:val="TableParagraph"/>
              <w:spacing w:before="17"/>
              <w:ind w:left="456" w:right="446"/>
              <w:jc w:val="center"/>
              <w:rPr>
                <w:b/>
                <w:sz w:val="26"/>
                <w:szCs w:val="26"/>
              </w:rPr>
            </w:pPr>
            <w:r w:rsidRPr="00461FA8">
              <w:rPr>
                <w:b/>
                <w:color w:val="1D1D1D"/>
                <w:sz w:val="26"/>
                <w:szCs w:val="26"/>
              </w:rPr>
              <w:t>дана</w:t>
            </w:r>
          </w:p>
        </w:tc>
        <w:tc>
          <w:tcPr>
            <w:tcW w:w="2127"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58" w:type="dxa"/>
          </w:tcPr>
          <w:p w:rsidR="00A57DDE" w:rsidRPr="00461FA8" w:rsidRDefault="00A57DDE" w:rsidP="003D3D34">
            <w:pPr>
              <w:pStyle w:val="TableParagraph"/>
              <w:spacing w:before="46" w:line="233" w:lineRule="exact"/>
              <w:ind w:left="1073"/>
              <w:rPr>
                <w:b/>
                <w:sz w:val="26"/>
                <w:szCs w:val="26"/>
              </w:rPr>
            </w:pPr>
            <w:r w:rsidRPr="00461FA8">
              <w:rPr>
                <w:b/>
                <w:sz w:val="26"/>
                <w:szCs w:val="26"/>
              </w:rPr>
              <w:t>1</w:t>
            </w:r>
          </w:p>
        </w:tc>
      </w:tr>
      <w:tr w:rsidR="00A57DDE" w:rsidRPr="00461FA8" w:rsidTr="003D3D34">
        <w:trPr>
          <w:trHeight w:val="299"/>
        </w:trPr>
        <w:tc>
          <w:tcPr>
            <w:tcW w:w="562" w:type="dxa"/>
          </w:tcPr>
          <w:p w:rsidR="00A57DDE" w:rsidRPr="00461FA8" w:rsidRDefault="00A57DDE" w:rsidP="003D3D34">
            <w:pPr>
              <w:pStyle w:val="TableParagraph"/>
              <w:spacing w:before="41" w:line="238" w:lineRule="exact"/>
              <w:ind w:right="94"/>
              <w:jc w:val="right"/>
              <w:rPr>
                <w:b/>
                <w:sz w:val="26"/>
                <w:szCs w:val="26"/>
              </w:rPr>
            </w:pPr>
            <w:r w:rsidRPr="00461FA8">
              <w:rPr>
                <w:b/>
                <w:sz w:val="26"/>
                <w:szCs w:val="26"/>
              </w:rPr>
              <w:t>76</w:t>
            </w:r>
          </w:p>
        </w:tc>
        <w:tc>
          <w:tcPr>
            <w:tcW w:w="2837" w:type="dxa"/>
          </w:tcPr>
          <w:p w:rsidR="00A57DDE" w:rsidRPr="00461FA8" w:rsidRDefault="00A57DDE" w:rsidP="003D3D34">
            <w:pPr>
              <w:pStyle w:val="TableParagraph"/>
              <w:spacing w:before="17"/>
              <w:ind w:left="109"/>
              <w:rPr>
                <w:b/>
                <w:sz w:val="26"/>
                <w:szCs w:val="26"/>
              </w:rPr>
            </w:pPr>
            <w:r w:rsidRPr="00461FA8">
              <w:rPr>
                <w:b/>
                <w:color w:val="1D1D1D"/>
                <w:sz w:val="26"/>
                <w:szCs w:val="26"/>
              </w:rPr>
              <w:t>Микрофон</w:t>
            </w:r>
          </w:p>
        </w:tc>
        <w:tc>
          <w:tcPr>
            <w:tcW w:w="1841" w:type="dxa"/>
          </w:tcPr>
          <w:p w:rsidR="00A57DDE" w:rsidRPr="00461FA8" w:rsidRDefault="00A57DDE" w:rsidP="003D3D34">
            <w:pPr>
              <w:pStyle w:val="TableParagraph"/>
              <w:spacing w:before="17"/>
              <w:ind w:left="456" w:right="446"/>
              <w:jc w:val="center"/>
              <w:rPr>
                <w:b/>
                <w:sz w:val="26"/>
                <w:szCs w:val="26"/>
              </w:rPr>
            </w:pPr>
            <w:r w:rsidRPr="00461FA8">
              <w:rPr>
                <w:b/>
                <w:color w:val="1D1D1D"/>
                <w:sz w:val="26"/>
                <w:szCs w:val="26"/>
              </w:rPr>
              <w:t>дана</w:t>
            </w:r>
          </w:p>
        </w:tc>
        <w:tc>
          <w:tcPr>
            <w:tcW w:w="2127"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58" w:type="dxa"/>
          </w:tcPr>
          <w:p w:rsidR="00A57DDE" w:rsidRPr="00461FA8" w:rsidRDefault="00A57DDE" w:rsidP="003D3D34">
            <w:pPr>
              <w:pStyle w:val="TableParagraph"/>
              <w:spacing w:before="46" w:line="233" w:lineRule="exact"/>
              <w:ind w:left="1073"/>
              <w:rPr>
                <w:b/>
                <w:sz w:val="26"/>
                <w:szCs w:val="26"/>
              </w:rPr>
            </w:pPr>
            <w:r w:rsidRPr="00461FA8">
              <w:rPr>
                <w:b/>
                <w:sz w:val="26"/>
                <w:szCs w:val="26"/>
              </w:rPr>
              <w:t>2</w:t>
            </w:r>
          </w:p>
        </w:tc>
      </w:tr>
      <w:tr w:rsidR="00A57DDE" w:rsidRPr="00461FA8" w:rsidTr="003D3D34">
        <w:trPr>
          <w:trHeight w:val="506"/>
        </w:trPr>
        <w:tc>
          <w:tcPr>
            <w:tcW w:w="562" w:type="dxa"/>
          </w:tcPr>
          <w:p w:rsidR="00A57DDE" w:rsidRPr="00461FA8" w:rsidRDefault="00A57DDE" w:rsidP="003D3D34">
            <w:pPr>
              <w:pStyle w:val="TableParagraph"/>
              <w:spacing w:before="6"/>
              <w:rPr>
                <w:b/>
                <w:sz w:val="26"/>
                <w:szCs w:val="26"/>
              </w:rPr>
            </w:pPr>
          </w:p>
          <w:p w:rsidR="00A57DDE" w:rsidRPr="00461FA8" w:rsidRDefault="00A57DDE" w:rsidP="003D3D34">
            <w:pPr>
              <w:pStyle w:val="TableParagraph"/>
              <w:spacing w:line="238" w:lineRule="exact"/>
              <w:ind w:right="94"/>
              <w:jc w:val="right"/>
              <w:rPr>
                <w:b/>
                <w:sz w:val="26"/>
                <w:szCs w:val="26"/>
              </w:rPr>
            </w:pPr>
            <w:r w:rsidRPr="00461FA8">
              <w:rPr>
                <w:b/>
                <w:sz w:val="26"/>
                <w:szCs w:val="26"/>
              </w:rPr>
              <w:t>77</w:t>
            </w:r>
          </w:p>
        </w:tc>
        <w:tc>
          <w:tcPr>
            <w:tcW w:w="2837" w:type="dxa"/>
          </w:tcPr>
          <w:p w:rsidR="00A57DDE" w:rsidRPr="00461FA8" w:rsidRDefault="00A57DDE" w:rsidP="003D3D34">
            <w:pPr>
              <w:pStyle w:val="TableParagraph"/>
              <w:spacing w:line="247" w:lineRule="exact"/>
              <w:ind w:left="109"/>
              <w:rPr>
                <w:b/>
                <w:sz w:val="26"/>
                <w:szCs w:val="26"/>
              </w:rPr>
            </w:pPr>
            <w:r w:rsidRPr="00461FA8">
              <w:rPr>
                <w:b/>
                <w:color w:val="1D1D1D"/>
                <w:sz w:val="26"/>
                <w:szCs w:val="26"/>
              </w:rPr>
              <w:t>Микрофонға арналған</w:t>
            </w:r>
          </w:p>
          <w:p w:rsidR="00A57DDE" w:rsidRPr="00461FA8" w:rsidRDefault="00A57DDE" w:rsidP="003D3D34">
            <w:pPr>
              <w:pStyle w:val="TableParagraph"/>
              <w:spacing w:before="1" w:line="238" w:lineRule="exact"/>
              <w:ind w:left="109"/>
              <w:rPr>
                <w:b/>
                <w:sz w:val="26"/>
                <w:szCs w:val="26"/>
              </w:rPr>
            </w:pPr>
            <w:r w:rsidRPr="00461FA8">
              <w:rPr>
                <w:b/>
                <w:color w:val="1D1D1D"/>
                <w:sz w:val="26"/>
                <w:szCs w:val="26"/>
              </w:rPr>
              <w:t>штатив</w:t>
            </w:r>
          </w:p>
        </w:tc>
        <w:tc>
          <w:tcPr>
            <w:tcW w:w="1841" w:type="dxa"/>
          </w:tcPr>
          <w:p w:rsidR="00A57DDE" w:rsidRPr="00461FA8" w:rsidRDefault="00A57DDE" w:rsidP="003D3D34">
            <w:pPr>
              <w:pStyle w:val="TableParagraph"/>
              <w:spacing w:before="121"/>
              <w:ind w:left="456" w:right="446"/>
              <w:jc w:val="center"/>
              <w:rPr>
                <w:b/>
                <w:sz w:val="26"/>
                <w:szCs w:val="26"/>
              </w:rPr>
            </w:pPr>
            <w:r w:rsidRPr="00461FA8">
              <w:rPr>
                <w:b/>
                <w:color w:val="1D1D1D"/>
                <w:sz w:val="26"/>
                <w:szCs w:val="26"/>
              </w:rPr>
              <w:t>дана</w:t>
            </w:r>
          </w:p>
        </w:tc>
        <w:tc>
          <w:tcPr>
            <w:tcW w:w="2127"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58" w:type="dxa"/>
          </w:tcPr>
          <w:p w:rsidR="00A57DDE" w:rsidRPr="00461FA8" w:rsidRDefault="00A57DDE" w:rsidP="003D3D34">
            <w:pPr>
              <w:pStyle w:val="TableParagraph"/>
              <w:spacing w:before="11"/>
              <w:rPr>
                <w:b/>
                <w:sz w:val="26"/>
                <w:szCs w:val="26"/>
              </w:rPr>
            </w:pPr>
          </w:p>
          <w:p w:rsidR="00A57DDE" w:rsidRPr="00461FA8" w:rsidRDefault="00A57DDE" w:rsidP="003D3D34">
            <w:pPr>
              <w:pStyle w:val="TableParagraph"/>
              <w:spacing w:line="233" w:lineRule="exact"/>
              <w:ind w:left="1073"/>
              <w:rPr>
                <w:b/>
                <w:sz w:val="26"/>
                <w:szCs w:val="26"/>
              </w:rPr>
            </w:pPr>
            <w:r w:rsidRPr="00461FA8">
              <w:rPr>
                <w:b/>
                <w:sz w:val="26"/>
                <w:szCs w:val="26"/>
              </w:rPr>
              <w:t>1</w:t>
            </w:r>
          </w:p>
        </w:tc>
      </w:tr>
      <w:tr w:rsidR="00A57DDE" w:rsidRPr="00461FA8" w:rsidTr="003D3D34">
        <w:trPr>
          <w:trHeight w:val="299"/>
        </w:trPr>
        <w:tc>
          <w:tcPr>
            <w:tcW w:w="562" w:type="dxa"/>
          </w:tcPr>
          <w:p w:rsidR="00A57DDE" w:rsidRPr="00461FA8" w:rsidRDefault="00A57DDE" w:rsidP="003D3D34">
            <w:pPr>
              <w:pStyle w:val="TableParagraph"/>
              <w:spacing w:before="41" w:line="238" w:lineRule="exact"/>
              <w:ind w:right="94"/>
              <w:jc w:val="right"/>
              <w:rPr>
                <w:b/>
                <w:sz w:val="26"/>
                <w:szCs w:val="26"/>
              </w:rPr>
            </w:pPr>
            <w:r w:rsidRPr="00461FA8">
              <w:rPr>
                <w:b/>
                <w:sz w:val="26"/>
                <w:szCs w:val="26"/>
              </w:rPr>
              <w:t>78</w:t>
            </w:r>
          </w:p>
        </w:tc>
        <w:tc>
          <w:tcPr>
            <w:tcW w:w="2837" w:type="dxa"/>
          </w:tcPr>
          <w:p w:rsidR="00A57DDE" w:rsidRPr="00461FA8" w:rsidRDefault="00A57DDE" w:rsidP="003D3D34">
            <w:pPr>
              <w:pStyle w:val="TableParagraph"/>
              <w:spacing w:before="17"/>
              <w:ind w:left="109"/>
              <w:rPr>
                <w:b/>
                <w:sz w:val="26"/>
                <w:szCs w:val="26"/>
              </w:rPr>
            </w:pPr>
            <w:r w:rsidRPr="00461FA8">
              <w:rPr>
                <w:b/>
                <w:color w:val="1D1D1D"/>
                <w:sz w:val="26"/>
                <w:szCs w:val="26"/>
              </w:rPr>
              <w:t>Былғары</w:t>
            </w:r>
            <w:r w:rsidRPr="00461FA8">
              <w:rPr>
                <w:b/>
                <w:color w:val="1D1D1D"/>
                <w:spacing w:val="-3"/>
                <w:sz w:val="26"/>
                <w:szCs w:val="26"/>
              </w:rPr>
              <w:t xml:space="preserve"> </w:t>
            </w:r>
            <w:r w:rsidRPr="00461FA8">
              <w:rPr>
                <w:b/>
                <w:color w:val="1D1D1D"/>
                <w:sz w:val="26"/>
                <w:szCs w:val="26"/>
              </w:rPr>
              <w:t>кресло</w:t>
            </w:r>
          </w:p>
        </w:tc>
        <w:tc>
          <w:tcPr>
            <w:tcW w:w="1841" w:type="dxa"/>
          </w:tcPr>
          <w:p w:rsidR="00A57DDE" w:rsidRPr="00461FA8" w:rsidRDefault="00A57DDE" w:rsidP="003D3D34">
            <w:pPr>
              <w:pStyle w:val="TableParagraph"/>
              <w:spacing w:before="17"/>
              <w:ind w:left="456" w:right="446"/>
              <w:jc w:val="center"/>
              <w:rPr>
                <w:b/>
                <w:sz w:val="26"/>
                <w:szCs w:val="26"/>
              </w:rPr>
            </w:pPr>
            <w:r w:rsidRPr="00461FA8">
              <w:rPr>
                <w:b/>
                <w:color w:val="1D1D1D"/>
                <w:sz w:val="26"/>
                <w:szCs w:val="26"/>
              </w:rPr>
              <w:t>дана</w:t>
            </w:r>
          </w:p>
        </w:tc>
        <w:tc>
          <w:tcPr>
            <w:tcW w:w="2127"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58" w:type="dxa"/>
          </w:tcPr>
          <w:p w:rsidR="00A57DDE" w:rsidRPr="00461FA8" w:rsidRDefault="00A57DDE" w:rsidP="003D3D34">
            <w:pPr>
              <w:pStyle w:val="TableParagraph"/>
              <w:spacing w:before="46" w:line="233" w:lineRule="exact"/>
              <w:ind w:left="1073"/>
              <w:rPr>
                <w:b/>
                <w:sz w:val="26"/>
                <w:szCs w:val="26"/>
              </w:rPr>
            </w:pPr>
            <w:r w:rsidRPr="00461FA8">
              <w:rPr>
                <w:b/>
                <w:sz w:val="26"/>
                <w:szCs w:val="26"/>
              </w:rPr>
              <w:t>1</w:t>
            </w:r>
          </w:p>
        </w:tc>
      </w:tr>
      <w:tr w:rsidR="00A57DDE" w:rsidRPr="00461FA8" w:rsidTr="003D3D34">
        <w:trPr>
          <w:trHeight w:val="299"/>
        </w:trPr>
        <w:tc>
          <w:tcPr>
            <w:tcW w:w="562" w:type="dxa"/>
          </w:tcPr>
          <w:p w:rsidR="00A57DDE" w:rsidRPr="00461FA8" w:rsidRDefault="00A57DDE" w:rsidP="003D3D34">
            <w:pPr>
              <w:pStyle w:val="TableParagraph"/>
              <w:spacing w:before="41" w:line="238" w:lineRule="exact"/>
              <w:ind w:right="94"/>
              <w:jc w:val="right"/>
              <w:rPr>
                <w:b/>
                <w:sz w:val="26"/>
                <w:szCs w:val="26"/>
              </w:rPr>
            </w:pPr>
            <w:r w:rsidRPr="00461FA8">
              <w:rPr>
                <w:b/>
                <w:sz w:val="26"/>
                <w:szCs w:val="26"/>
              </w:rPr>
              <w:t>79</w:t>
            </w:r>
          </w:p>
        </w:tc>
        <w:tc>
          <w:tcPr>
            <w:tcW w:w="2837" w:type="dxa"/>
          </w:tcPr>
          <w:p w:rsidR="00A57DDE" w:rsidRPr="00461FA8" w:rsidRDefault="00A57DDE" w:rsidP="003D3D34">
            <w:pPr>
              <w:pStyle w:val="TableParagraph"/>
              <w:spacing w:before="17"/>
              <w:ind w:left="109"/>
              <w:rPr>
                <w:b/>
                <w:sz w:val="26"/>
                <w:szCs w:val="26"/>
              </w:rPr>
            </w:pPr>
            <w:r w:rsidRPr="00461FA8">
              <w:rPr>
                <w:b/>
                <w:color w:val="1D1D1D"/>
                <w:sz w:val="26"/>
                <w:szCs w:val="26"/>
              </w:rPr>
              <w:t>Кулер</w:t>
            </w:r>
          </w:p>
        </w:tc>
        <w:tc>
          <w:tcPr>
            <w:tcW w:w="1841" w:type="dxa"/>
          </w:tcPr>
          <w:p w:rsidR="00A57DDE" w:rsidRPr="00461FA8" w:rsidRDefault="00A57DDE" w:rsidP="003D3D34">
            <w:pPr>
              <w:pStyle w:val="TableParagraph"/>
              <w:spacing w:before="17"/>
              <w:ind w:left="456" w:right="446"/>
              <w:jc w:val="center"/>
              <w:rPr>
                <w:b/>
                <w:sz w:val="26"/>
                <w:szCs w:val="26"/>
              </w:rPr>
            </w:pPr>
            <w:r w:rsidRPr="00461FA8">
              <w:rPr>
                <w:b/>
                <w:color w:val="1D1D1D"/>
                <w:sz w:val="26"/>
                <w:szCs w:val="26"/>
              </w:rPr>
              <w:t>дана</w:t>
            </w:r>
          </w:p>
        </w:tc>
        <w:tc>
          <w:tcPr>
            <w:tcW w:w="2127"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58" w:type="dxa"/>
          </w:tcPr>
          <w:p w:rsidR="00A57DDE" w:rsidRPr="00461FA8" w:rsidRDefault="00A57DDE" w:rsidP="003D3D34">
            <w:pPr>
              <w:pStyle w:val="TableParagraph"/>
              <w:spacing w:before="46" w:line="233" w:lineRule="exact"/>
              <w:ind w:left="1073"/>
              <w:rPr>
                <w:b/>
                <w:sz w:val="26"/>
                <w:szCs w:val="26"/>
              </w:rPr>
            </w:pPr>
            <w:r w:rsidRPr="00461FA8">
              <w:rPr>
                <w:b/>
                <w:sz w:val="26"/>
                <w:szCs w:val="26"/>
              </w:rPr>
              <w:t>1</w:t>
            </w:r>
          </w:p>
        </w:tc>
      </w:tr>
      <w:tr w:rsidR="00A57DDE" w:rsidRPr="00461FA8" w:rsidTr="003D3D34">
        <w:trPr>
          <w:trHeight w:val="302"/>
        </w:trPr>
        <w:tc>
          <w:tcPr>
            <w:tcW w:w="562" w:type="dxa"/>
          </w:tcPr>
          <w:p w:rsidR="00A57DDE" w:rsidRPr="00461FA8" w:rsidRDefault="00A57DDE" w:rsidP="003D3D34">
            <w:pPr>
              <w:pStyle w:val="TableParagraph"/>
              <w:spacing w:before="41" w:line="240" w:lineRule="exact"/>
              <w:ind w:right="94"/>
              <w:jc w:val="right"/>
              <w:rPr>
                <w:b/>
                <w:sz w:val="26"/>
                <w:szCs w:val="26"/>
              </w:rPr>
            </w:pPr>
            <w:r w:rsidRPr="00461FA8">
              <w:rPr>
                <w:b/>
                <w:sz w:val="26"/>
                <w:szCs w:val="26"/>
              </w:rPr>
              <w:t>80</w:t>
            </w:r>
          </w:p>
        </w:tc>
        <w:tc>
          <w:tcPr>
            <w:tcW w:w="2837" w:type="dxa"/>
          </w:tcPr>
          <w:p w:rsidR="00A57DDE" w:rsidRPr="00461FA8" w:rsidRDefault="00A57DDE" w:rsidP="003D3D34">
            <w:pPr>
              <w:pStyle w:val="TableParagraph"/>
              <w:spacing w:before="17"/>
              <w:ind w:left="109"/>
              <w:rPr>
                <w:b/>
                <w:sz w:val="26"/>
                <w:szCs w:val="26"/>
              </w:rPr>
            </w:pPr>
            <w:r w:rsidRPr="00461FA8">
              <w:rPr>
                <w:b/>
                <w:color w:val="1D1D1D"/>
                <w:sz w:val="26"/>
                <w:szCs w:val="26"/>
              </w:rPr>
              <w:t>Айна</w:t>
            </w:r>
          </w:p>
        </w:tc>
        <w:tc>
          <w:tcPr>
            <w:tcW w:w="1841" w:type="dxa"/>
          </w:tcPr>
          <w:p w:rsidR="00A57DDE" w:rsidRPr="00461FA8" w:rsidRDefault="00A57DDE" w:rsidP="003D3D34">
            <w:pPr>
              <w:pStyle w:val="TableParagraph"/>
              <w:spacing w:before="17"/>
              <w:ind w:left="456" w:right="446"/>
              <w:jc w:val="center"/>
              <w:rPr>
                <w:b/>
                <w:sz w:val="26"/>
                <w:szCs w:val="26"/>
              </w:rPr>
            </w:pPr>
            <w:r w:rsidRPr="00461FA8">
              <w:rPr>
                <w:b/>
                <w:color w:val="1D1D1D"/>
                <w:sz w:val="26"/>
                <w:szCs w:val="26"/>
              </w:rPr>
              <w:t>дана</w:t>
            </w:r>
          </w:p>
        </w:tc>
        <w:tc>
          <w:tcPr>
            <w:tcW w:w="2127"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58" w:type="dxa"/>
          </w:tcPr>
          <w:p w:rsidR="00A57DDE" w:rsidRPr="00461FA8" w:rsidRDefault="00A57DDE" w:rsidP="003D3D34">
            <w:pPr>
              <w:pStyle w:val="TableParagraph"/>
              <w:spacing w:before="46" w:line="236" w:lineRule="exact"/>
              <w:ind w:left="1073"/>
              <w:rPr>
                <w:b/>
                <w:sz w:val="26"/>
                <w:szCs w:val="26"/>
              </w:rPr>
            </w:pPr>
            <w:r w:rsidRPr="00461FA8">
              <w:rPr>
                <w:b/>
                <w:sz w:val="26"/>
                <w:szCs w:val="26"/>
              </w:rPr>
              <w:t>2</w:t>
            </w:r>
          </w:p>
        </w:tc>
      </w:tr>
      <w:tr w:rsidR="00A57DDE" w:rsidRPr="00461FA8" w:rsidTr="003D3D34">
        <w:trPr>
          <w:trHeight w:val="302"/>
        </w:trPr>
        <w:tc>
          <w:tcPr>
            <w:tcW w:w="562" w:type="dxa"/>
          </w:tcPr>
          <w:p w:rsidR="00A57DDE" w:rsidRPr="00461FA8" w:rsidRDefault="00A57DDE" w:rsidP="003D3D34">
            <w:pPr>
              <w:pStyle w:val="TableParagraph"/>
              <w:spacing w:before="39" w:line="240" w:lineRule="exact"/>
              <w:ind w:right="94"/>
              <w:jc w:val="right"/>
              <w:rPr>
                <w:b/>
                <w:sz w:val="26"/>
                <w:szCs w:val="26"/>
              </w:rPr>
            </w:pPr>
            <w:r w:rsidRPr="00461FA8">
              <w:rPr>
                <w:b/>
                <w:sz w:val="26"/>
                <w:szCs w:val="26"/>
              </w:rPr>
              <w:t>81</w:t>
            </w:r>
          </w:p>
        </w:tc>
        <w:tc>
          <w:tcPr>
            <w:tcW w:w="2837" w:type="dxa"/>
          </w:tcPr>
          <w:p w:rsidR="00A57DDE" w:rsidRPr="00461FA8" w:rsidRDefault="00A57DDE" w:rsidP="003D3D34">
            <w:pPr>
              <w:pStyle w:val="TableParagraph"/>
              <w:spacing w:before="17"/>
              <w:ind w:left="109"/>
              <w:rPr>
                <w:b/>
                <w:sz w:val="26"/>
                <w:szCs w:val="26"/>
              </w:rPr>
            </w:pPr>
            <w:r w:rsidRPr="00461FA8">
              <w:rPr>
                <w:b/>
                <w:color w:val="1D1D1D"/>
                <w:sz w:val="26"/>
                <w:szCs w:val="26"/>
              </w:rPr>
              <w:t>Жұмсақ</w:t>
            </w:r>
            <w:r w:rsidRPr="00461FA8">
              <w:rPr>
                <w:b/>
                <w:color w:val="1D1D1D"/>
                <w:spacing w:val="-3"/>
                <w:sz w:val="26"/>
                <w:szCs w:val="26"/>
              </w:rPr>
              <w:t xml:space="preserve"> </w:t>
            </w:r>
            <w:r w:rsidRPr="00461FA8">
              <w:rPr>
                <w:b/>
                <w:color w:val="1D1D1D"/>
                <w:sz w:val="26"/>
                <w:szCs w:val="26"/>
              </w:rPr>
              <w:t>кресло</w:t>
            </w:r>
          </w:p>
        </w:tc>
        <w:tc>
          <w:tcPr>
            <w:tcW w:w="1841" w:type="dxa"/>
          </w:tcPr>
          <w:p w:rsidR="00A57DDE" w:rsidRPr="00461FA8" w:rsidRDefault="00A57DDE" w:rsidP="003D3D34">
            <w:pPr>
              <w:pStyle w:val="TableParagraph"/>
              <w:spacing w:before="17"/>
              <w:ind w:left="456" w:right="446"/>
              <w:jc w:val="center"/>
              <w:rPr>
                <w:b/>
                <w:sz w:val="26"/>
                <w:szCs w:val="26"/>
              </w:rPr>
            </w:pPr>
            <w:r w:rsidRPr="00461FA8">
              <w:rPr>
                <w:b/>
                <w:color w:val="1D1D1D"/>
                <w:sz w:val="26"/>
                <w:szCs w:val="26"/>
              </w:rPr>
              <w:t>дана</w:t>
            </w:r>
          </w:p>
        </w:tc>
        <w:tc>
          <w:tcPr>
            <w:tcW w:w="2127"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58" w:type="dxa"/>
          </w:tcPr>
          <w:p w:rsidR="00A57DDE" w:rsidRPr="00461FA8" w:rsidRDefault="00A57DDE" w:rsidP="003D3D34">
            <w:pPr>
              <w:pStyle w:val="TableParagraph"/>
              <w:spacing w:before="44" w:line="236" w:lineRule="exact"/>
              <w:ind w:right="1"/>
              <w:jc w:val="center"/>
              <w:rPr>
                <w:b/>
                <w:sz w:val="26"/>
                <w:szCs w:val="26"/>
              </w:rPr>
            </w:pPr>
            <w:r w:rsidRPr="00461FA8">
              <w:rPr>
                <w:b/>
                <w:sz w:val="26"/>
                <w:szCs w:val="26"/>
              </w:rPr>
              <w:t>1</w:t>
            </w:r>
          </w:p>
        </w:tc>
      </w:tr>
      <w:tr w:rsidR="00A57DDE" w:rsidRPr="00461FA8" w:rsidTr="003D3D34">
        <w:trPr>
          <w:trHeight w:val="302"/>
        </w:trPr>
        <w:tc>
          <w:tcPr>
            <w:tcW w:w="562" w:type="dxa"/>
          </w:tcPr>
          <w:p w:rsidR="00A57DDE" w:rsidRPr="00461FA8" w:rsidRDefault="00A57DDE" w:rsidP="003D3D34">
            <w:pPr>
              <w:pStyle w:val="TableParagraph"/>
              <w:spacing w:before="41" w:line="238" w:lineRule="exact"/>
              <w:ind w:right="94"/>
              <w:jc w:val="right"/>
              <w:rPr>
                <w:b/>
                <w:sz w:val="26"/>
                <w:szCs w:val="26"/>
              </w:rPr>
            </w:pPr>
            <w:r w:rsidRPr="00461FA8">
              <w:rPr>
                <w:b/>
                <w:sz w:val="26"/>
                <w:szCs w:val="26"/>
              </w:rPr>
              <w:t>82</w:t>
            </w:r>
          </w:p>
        </w:tc>
        <w:tc>
          <w:tcPr>
            <w:tcW w:w="2837" w:type="dxa"/>
          </w:tcPr>
          <w:p w:rsidR="00A57DDE" w:rsidRPr="00461FA8" w:rsidRDefault="00A57DDE" w:rsidP="003D3D34">
            <w:pPr>
              <w:pStyle w:val="TableParagraph"/>
              <w:spacing w:before="17"/>
              <w:ind w:left="109"/>
              <w:rPr>
                <w:b/>
                <w:sz w:val="26"/>
                <w:szCs w:val="26"/>
              </w:rPr>
            </w:pPr>
            <w:r w:rsidRPr="00461FA8">
              <w:rPr>
                <w:b/>
                <w:color w:val="1D1D1D"/>
                <w:sz w:val="26"/>
                <w:szCs w:val="26"/>
              </w:rPr>
              <w:t>Қарапайым</w:t>
            </w:r>
            <w:r w:rsidRPr="00461FA8">
              <w:rPr>
                <w:b/>
                <w:color w:val="1D1D1D"/>
                <w:spacing w:val="-4"/>
                <w:sz w:val="26"/>
                <w:szCs w:val="26"/>
              </w:rPr>
              <w:t xml:space="preserve"> </w:t>
            </w:r>
            <w:r w:rsidRPr="00461FA8">
              <w:rPr>
                <w:b/>
                <w:color w:val="1D1D1D"/>
                <w:sz w:val="26"/>
                <w:szCs w:val="26"/>
              </w:rPr>
              <w:t>пианино</w:t>
            </w:r>
          </w:p>
        </w:tc>
        <w:tc>
          <w:tcPr>
            <w:tcW w:w="1841" w:type="dxa"/>
          </w:tcPr>
          <w:p w:rsidR="00A57DDE" w:rsidRPr="00461FA8" w:rsidRDefault="00A57DDE" w:rsidP="003D3D34">
            <w:pPr>
              <w:pStyle w:val="TableParagraph"/>
              <w:spacing w:before="17"/>
              <w:ind w:left="456" w:right="446"/>
              <w:jc w:val="center"/>
              <w:rPr>
                <w:b/>
                <w:sz w:val="26"/>
                <w:szCs w:val="26"/>
              </w:rPr>
            </w:pPr>
            <w:r w:rsidRPr="00461FA8">
              <w:rPr>
                <w:b/>
                <w:color w:val="1D1D1D"/>
                <w:sz w:val="26"/>
                <w:szCs w:val="26"/>
              </w:rPr>
              <w:t>дана</w:t>
            </w:r>
          </w:p>
        </w:tc>
        <w:tc>
          <w:tcPr>
            <w:tcW w:w="2127"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58" w:type="dxa"/>
          </w:tcPr>
          <w:p w:rsidR="00A57DDE" w:rsidRPr="00461FA8" w:rsidRDefault="00A57DDE" w:rsidP="003D3D34">
            <w:pPr>
              <w:pStyle w:val="TableParagraph"/>
              <w:spacing w:before="46" w:line="233" w:lineRule="exact"/>
              <w:ind w:right="1"/>
              <w:jc w:val="center"/>
              <w:rPr>
                <w:b/>
                <w:sz w:val="26"/>
                <w:szCs w:val="26"/>
              </w:rPr>
            </w:pPr>
            <w:r w:rsidRPr="00461FA8">
              <w:rPr>
                <w:b/>
                <w:sz w:val="26"/>
                <w:szCs w:val="26"/>
              </w:rPr>
              <w:t>1</w:t>
            </w:r>
          </w:p>
        </w:tc>
      </w:tr>
      <w:tr w:rsidR="00A57DDE" w:rsidRPr="00461FA8" w:rsidTr="003D3D34">
        <w:trPr>
          <w:trHeight w:val="302"/>
        </w:trPr>
        <w:tc>
          <w:tcPr>
            <w:tcW w:w="562" w:type="dxa"/>
          </w:tcPr>
          <w:p w:rsidR="00A57DDE" w:rsidRPr="00461FA8" w:rsidRDefault="00A57DDE" w:rsidP="003D3D34">
            <w:pPr>
              <w:pStyle w:val="TableParagraph"/>
              <w:spacing w:before="4"/>
              <w:rPr>
                <w:b/>
                <w:sz w:val="26"/>
                <w:szCs w:val="26"/>
              </w:rPr>
            </w:pPr>
          </w:p>
          <w:p w:rsidR="00A57DDE" w:rsidRPr="00461FA8" w:rsidRDefault="00A57DDE" w:rsidP="003D3D34">
            <w:pPr>
              <w:pStyle w:val="TableParagraph"/>
              <w:spacing w:line="240" w:lineRule="exact"/>
              <w:ind w:right="94"/>
              <w:jc w:val="right"/>
              <w:rPr>
                <w:b/>
                <w:sz w:val="26"/>
                <w:szCs w:val="26"/>
              </w:rPr>
            </w:pPr>
            <w:r w:rsidRPr="00461FA8">
              <w:rPr>
                <w:b/>
                <w:sz w:val="26"/>
                <w:szCs w:val="26"/>
              </w:rPr>
              <w:t>83</w:t>
            </w:r>
          </w:p>
        </w:tc>
        <w:tc>
          <w:tcPr>
            <w:tcW w:w="2837" w:type="dxa"/>
          </w:tcPr>
          <w:p w:rsidR="00A57DDE" w:rsidRPr="00461FA8" w:rsidRDefault="00A57DDE" w:rsidP="003D3D34">
            <w:pPr>
              <w:pStyle w:val="TableParagraph"/>
              <w:spacing w:line="246" w:lineRule="exact"/>
              <w:ind w:left="109"/>
              <w:rPr>
                <w:b/>
                <w:sz w:val="26"/>
                <w:szCs w:val="26"/>
              </w:rPr>
            </w:pPr>
            <w:r w:rsidRPr="00461FA8">
              <w:rPr>
                <w:b/>
                <w:color w:val="1D1D1D"/>
                <w:sz w:val="26"/>
                <w:szCs w:val="26"/>
              </w:rPr>
              <w:t>Қабырғаға</w:t>
            </w:r>
            <w:r w:rsidRPr="00461FA8">
              <w:rPr>
                <w:b/>
                <w:color w:val="1D1D1D"/>
                <w:spacing w:val="-1"/>
                <w:sz w:val="26"/>
                <w:szCs w:val="26"/>
              </w:rPr>
              <w:t xml:space="preserve"> </w:t>
            </w:r>
            <w:r w:rsidRPr="00461FA8">
              <w:rPr>
                <w:b/>
                <w:color w:val="1D1D1D"/>
                <w:sz w:val="26"/>
                <w:szCs w:val="26"/>
              </w:rPr>
              <w:t>арналған</w:t>
            </w:r>
            <w:r w:rsidRPr="00461FA8">
              <w:rPr>
                <w:b/>
                <w:color w:val="1D1D1D"/>
                <w:spacing w:val="-5"/>
                <w:sz w:val="26"/>
                <w:szCs w:val="26"/>
              </w:rPr>
              <w:t xml:space="preserve"> </w:t>
            </w:r>
            <w:r w:rsidRPr="00461FA8">
              <w:rPr>
                <w:b/>
                <w:color w:val="1D1D1D"/>
                <w:sz w:val="26"/>
                <w:szCs w:val="26"/>
              </w:rPr>
              <w:t>ағаш</w:t>
            </w:r>
          </w:p>
          <w:p w:rsidR="00A57DDE" w:rsidRPr="00461FA8" w:rsidRDefault="00A57DDE" w:rsidP="003D3D34">
            <w:pPr>
              <w:pStyle w:val="TableParagraph"/>
              <w:spacing w:line="240" w:lineRule="exact"/>
              <w:ind w:left="109"/>
              <w:rPr>
                <w:b/>
                <w:sz w:val="26"/>
                <w:szCs w:val="26"/>
              </w:rPr>
            </w:pPr>
            <w:r w:rsidRPr="00461FA8">
              <w:rPr>
                <w:b/>
                <w:color w:val="1D1D1D"/>
                <w:sz w:val="26"/>
                <w:szCs w:val="26"/>
              </w:rPr>
              <w:t>жиынтық</w:t>
            </w:r>
          </w:p>
        </w:tc>
        <w:tc>
          <w:tcPr>
            <w:tcW w:w="1841" w:type="dxa"/>
          </w:tcPr>
          <w:p w:rsidR="00A57DDE" w:rsidRPr="00461FA8" w:rsidRDefault="00A57DDE" w:rsidP="003D3D34">
            <w:pPr>
              <w:pStyle w:val="TableParagraph"/>
              <w:spacing w:before="121"/>
              <w:ind w:left="456" w:right="446"/>
              <w:jc w:val="center"/>
              <w:rPr>
                <w:b/>
                <w:sz w:val="26"/>
                <w:szCs w:val="26"/>
              </w:rPr>
            </w:pPr>
            <w:r w:rsidRPr="00461FA8">
              <w:rPr>
                <w:b/>
                <w:color w:val="1D1D1D"/>
                <w:sz w:val="26"/>
                <w:szCs w:val="26"/>
              </w:rPr>
              <w:t>дана</w:t>
            </w:r>
          </w:p>
        </w:tc>
        <w:tc>
          <w:tcPr>
            <w:tcW w:w="2127"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58" w:type="dxa"/>
          </w:tcPr>
          <w:p w:rsidR="00A57DDE" w:rsidRPr="00461FA8" w:rsidRDefault="00A57DDE" w:rsidP="003D3D34">
            <w:pPr>
              <w:pStyle w:val="TableParagraph"/>
              <w:spacing w:before="8"/>
              <w:jc w:val="center"/>
              <w:rPr>
                <w:b/>
                <w:sz w:val="26"/>
                <w:szCs w:val="26"/>
              </w:rPr>
            </w:pPr>
          </w:p>
          <w:p w:rsidR="00A57DDE" w:rsidRPr="00461FA8" w:rsidRDefault="00A57DDE" w:rsidP="003D3D34">
            <w:pPr>
              <w:pStyle w:val="TableParagraph"/>
              <w:spacing w:before="1" w:line="236" w:lineRule="exact"/>
              <w:ind w:right="1"/>
              <w:jc w:val="center"/>
              <w:rPr>
                <w:b/>
                <w:sz w:val="26"/>
                <w:szCs w:val="26"/>
              </w:rPr>
            </w:pPr>
            <w:r w:rsidRPr="00461FA8">
              <w:rPr>
                <w:b/>
                <w:sz w:val="26"/>
                <w:szCs w:val="26"/>
              </w:rPr>
              <w:t>1</w:t>
            </w:r>
          </w:p>
        </w:tc>
      </w:tr>
      <w:tr w:rsidR="00A57DDE" w:rsidRPr="00461FA8" w:rsidTr="003D3D34">
        <w:trPr>
          <w:trHeight w:val="302"/>
        </w:trPr>
        <w:tc>
          <w:tcPr>
            <w:tcW w:w="562" w:type="dxa"/>
          </w:tcPr>
          <w:p w:rsidR="00A57DDE" w:rsidRPr="00461FA8" w:rsidRDefault="00A57DDE" w:rsidP="003D3D34">
            <w:pPr>
              <w:pStyle w:val="TableParagraph"/>
              <w:spacing w:before="41" w:line="238" w:lineRule="exact"/>
              <w:ind w:right="94"/>
              <w:jc w:val="right"/>
              <w:rPr>
                <w:b/>
                <w:sz w:val="26"/>
                <w:szCs w:val="26"/>
              </w:rPr>
            </w:pPr>
            <w:r w:rsidRPr="00461FA8">
              <w:rPr>
                <w:b/>
                <w:sz w:val="26"/>
                <w:szCs w:val="26"/>
              </w:rPr>
              <w:t>84</w:t>
            </w:r>
          </w:p>
        </w:tc>
        <w:tc>
          <w:tcPr>
            <w:tcW w:w="2837" w:type="dxa"/>
          </w:tcPr>
          <w:p w:rsidR="00A57DDE" w:rsidRPr="00461FA8" w:rsidRDefault="00A57DDE" w:rsidP="003D3D34">
            <w:pPr>
              <w:pStyle w:val="TableParagraph"/>
              <w:spacing w:before="17"/>
              <w:ind w:left="109"/>
              <w:rPr>
                <w:b/>
                <w:sz w:val="26"/>
                <w:szCs w:val="26"/>
              </w:rPr>
            </w:pPr>
            <w:r w:rsidRPr="00461FA8">
              <w:rPr>
                <w:b/>
                <w:color w:val="1D1D1D"/>
                <w:sz w:val="26"/>
                <w:szCs w:val="26"/>
              </w:rPr>
              <w:t>Музыкалық</w:t>
            </w:r>
            <w:r w:rsidRPr="00461FA8">
              <w:rPr>
                <w:b/>
                <w:color w:val="1D1D1D"/>
                <w:spacing w:val="-2"/>
                <w:sz w:val="26"/>
                <w:szCs w:val="26"/>
              </w:rPr>
              <w:t xml:space="preserve"> </w:t>
            </w:r>
            <w:r w:rsidRPr="00461FA8">
              <w:rPr>
                <w:b/>
                <w:color w:val="1D1D1D"/>
                <w:sz w:val="26"/>
                <w:szCs w:val="26"/>
              </w:rPr>
              <w:t>диско-шар</w:t>
            </w:r>
          </w:p>
        </w:tc>
        <w:tc>
          <w:tcPr>
            <w:tcW w:w="1841" w:type="dxa"/>
          </w:tcPr>
          <w:p w:rsidR="00A57DDE" w:rsidRPr="00461FA8" w:rsidRDefault="00A57DDE" w:rsidP="003D3D34">
            <w:pPr>
              <w:pStyle w:val="TableParagraph"/>
              <w:spacing w:before="17"/>
              <w:ind w:left="456" w:right="446"/>
              <w:jc w:val="center"/>
              <w:rPr>
                <w:b/>
                <w:sz w:val="26"/>
                <w:szCs w:val="26"/>
              </w:rPr>
            </w:pPr>
            <w:r w:rsidRPr="00461FA8">
              <w:rPr>
                <w:b/>
                <w:color w:val="1D1D1D"/>
                <w:sz w:val="26"/>
                <w:szCs w:val="26"/>
              </w:rPr>
              <w:t>дана</w:t>
            </w:r>
          </w:p>
        </w:tc>
        <w:tc>
          <w:tcPr>
            <w:tcW w:w="2127"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58" w:type="dxa"/>
          </w:tcPr>
          <w:p w:rsidR="00A57DDE" w:rsidRPr="00461FA8" w:rsidRDefault="00A57DDE" w:rsidP="003D3D34">
            <w:pPr>
              <w:pStyle w:val="TableParagraph"/>
              <w:spacing w:before="46" w:line="233" w:lineRule="exact"/>
              <w:ind w:right="1"/>
              <w:jc w:val="center"/>
              <w:rPr>
                <w:b/>
                <w:sz w:val="26"/>
                <w:szCs w:val="26"/>
              </w:rPr>
            </w:pPr>
            <w:r w:rsidRPr="00461FA8">
              <w:rPr>
                <w:b/>
                <w:sz w:val="26"/>
                <w:szCs w:val="26"/>
              </w:rPr>
              <w:t>1</w:t>
            </w:r>
          </w:p>
        </w:tc>
      </w:tr>
    </w:tbl>
    <w:p w:rsidR="00A57DDE" w:rsidRPr="003A049F" w:rsidRDefault="00A57DDE" w:rsidP="00A57DDE">
      <w:pPr>
        <w:spacing w:line="236" w:lineRule="exact"/>
        <w:rPr>
          <w:rFonts w:ascii="Times New Roman" w:hAnsi="Times New Roman" w:cs="Times New Roman"/>
          <w:sz w:val="28"/>
          <w:szCs w:val="28"/>
        </w:rPr>
        <w:sectPr w:rsidR="00A57DDE" w:rsidRPr="003A049F" w:rsidSect="002C5495">
          <w:pgSz w:w="16840" w:h="11910" w:orient="landscape"/>
          <w:pgMar w:top="851" w:right="851" w:bottom="1276" w:left="539" w:header="0" w:footer="1074" w:gutter="0"/>
          <w:cols w:space="720"/>
        </w:sectPr>
      </w:pPr>
    </w:p>
    <w:p w:rsidR="00A57DDE" w:rsidRPr="003A049F" w:rsidRDefault="00A57DDE" w:rsidP="00A57DDE">
      <w:pPr>
        <w:spacing w:before="90" w:after="45"/>
        <w:ind w:right="2900"/>
        <w:jc w:val="center"/>
        <w:rPr>
          <w:rFonts w:ascii="Times New Roman" w:hAnsi="Times New Roman" w:cs="Times New Roman"/>
          <w:b/>
          <w:sz w:val="28"/>
          <w:szCs w:val="28"/>
        </w:rPr>
      </w:pPr>
      <w:r>
        <w:rPr>
          <w:rFonts w:ascii="Times New Roman" w:hAnsi="Times New Roman" w:cs="Times New Roman"/>
          <w:b/>
          <w:sz w:val="28"/>
          <w:szCs w:val="28"/>
          <w:lang w:val="kk-KZ"/>
        </w:rPr>
        <w:lastRenderedPageBreak/>
        <w:t xml:space="preserve">                              </w:t>
      </w:r>
      <w:r w:rsidRPr="003A049F">
        <w:rPr>
          <w:rFonts w:ascii="Times New Roman" w:hAnsi="Times New Roman" w:cs="Times New Roman"/>
          <w:b/>
          <w:sz w:val="28"/>
          <w:szCs w:val="28"/>
        </w:rPr>
        <w:t>Спорт</w:t>
      </w:r>
      <w:r w:rsidRPr="003A049F">
        <w:rPr>
          <w:rFonts w:ascii="Times New Roman" w:hAnsi="Times New Roman" w:cs="Times New Roman"/>
          <w:b/>
          <w:spacing w:val="2"/>
          <w:sz w:val="28"/>
          <w:szCs w:val="28"/>
        </w:rPr>
        <w:t xml:space="preserve"> </w:t>
      </w:r>
      <w:r w:rsidRPr="003A049F">
        <w:rPr>
          <w:rFonts w:ascii="Times New Roman" w:hAnsi="Times New Roman" w:cs="Times New Roman"/>
          <w:b/>
          <w:sz w:val="28"/>
          <w:szCs w:val="28"/>
        </w:rPr>
        <w:t>зал</w:t>
      </w:r>
    </w:p>
    <w:tbl>
      <w:tblPr>
        <w:tblStyle w:val="TableNormal"/>
        <w:tblW w:w="0" w:type="auto"/>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2"/>
        <w:gridCol w:w="2837"/>
        <w:gridCol w:w="1841"/>
        <w:gridCol w:w="2127"/>
        <w:gridCol w:w="1844"/>
        <w:gridCol w:w="1844"/>
        <w:gridCol w:w="1844"/>
        <w:gridCol w:w="1858"/>
      </w:tblGrid>
      <w:tr w:rsidR="00A57DDE" w:rsidRPr="00461FA8" w:rsidTr="003D3D34">
        <w:trPr>
          <w:trHeight w:val="757"/>
        </w:trPr>
        <w:tc>
          <w:tcPr>
            <w:tcW w:w="562" w:type="dxa"/>
          </w:tcPr>
          <w:p w:rsidR="00A57DDE" w:rsidRPr="00461FA8" w:rsidRDefault="00A57DDE" w:rsidP="003D3D34">
            <w:pPr>
              <w:pStyle w:val="TableParagraph"/>
              <w:rPr>
                <w:b/>
                <w:sz w:val="26"/>
                <w:szCs w:val="26"/>
              </w:rPr>
            </w:pPr>
          </w:p>
          <w:p w:rsidR="00A57DDE" w:rsidRPr="00461FA8" w:rsidRDefault="00A57DDE" w:rsidP="003D3D34">
            <w:pPr>
              <w:pStyle w:val="TableParagraph"/>
              <w:spacing w:before="5"/>
              <w:rPr>
                <w:b/>
                <w:sz w:val="26"/>
                <w:szCs w:val="26"/>
              </w:rPr>
            </w:pPr>
          </w:p>
          <w:p w:rsidR="00A57DDE" w:rsidRPr="00461FA8" w:rsidRDefault="00A57DDE" w:rsidP="003D3D34">
            <w:pPr>
              <w:pStyle w:val="TableParagraph"/>
              <w:spacing w:line="238" w:lineRule="exact"/>
              <w:ind w:right="94"/>
              <w:jc w:val="right"/>
              <w:rPr>
                <w:b/>
                <w:sz w:val="26"/>
                <w:szCs w:val="26"/>
              </w:rPr>
            </w:pPr>
            <w:r w:rsidRPr="00461FA8">
              <w:rPr>
                <w:b/>
                <w:sz w:val="26"/>
                <w:szCs w:val="26"/>
              </w:rPr>
              <w:t>85</w:t>
            </w:r>
          </w:p>
        </w:tc>
        <w:tc>
          <w:tcPr>
            <w:tcW w:w="2837" w:type="dxa"/>
          </w:tcPr>
          <w:p w:rsidR="00A57DDE" w:rsidRPr="00461FA8" w:rsidRDefault="00A57DDE" w:rsidP="003D3D34">
            <w:pPr>
              <w:pStyle w:val="TableParagraph"/>
              <w:ind w:left="109" w:right="702"/>
              <w:rPr>
                <w:b/>
                <w:sz w:val="26"/>
                <w:szCs w:val="26"/>
              </w:rPr>
            </w:pPr>
            <w:r w:rsidRPr="00461FA8">
              <w:rPr>
                <w:b/>
                <w:color w:val="1D1D1D"/>
                <w:sz w:val="26"/>
                <w:szCs w:val="26"/>
              </w:rPr>
              <w:t>Қабырғаға бекітілген</w:t>
            </w:r>
            <w:r w:rsidRPr="00461FA8">
              <w:rPr>
                <w:b/>
                <w:color w:val="1D1D1D"/>
                <w:spacing w:val="-52"/>
                <w:sz w:val="26"/>
                <w:szCs w:val="26"/>
              </w:rPr>
              <w:t xml:space="preserve"> </w:t>
            </w:r>
            <w:r w:rsidRPr="00461FA8">
              <w:rPr>
                <w:b/>
                <w:color w:val="1D1D1D"/>
                <w:sz w:val="26"/>
                <w:szCs w:val="26"/>
              </w:rPr>
              <w:t>гимнастикалық</w:t>
            </w:r>
          </w:p>
          <w:p w:rsidR="00A57DDE" w:rsidRPr="00461FA8" w:rsidRDefault="00A57DDE" w:rsidP="003D3D34">
            <w:pPr>
              <w:pStyle w:val="TableParagraph"/>
              <w:spacing w:line="238" w:lineRule="exact"/>
              <w:ind w:left="109"/>
              <w:rPr>
                <w:b/>
                <w:sz w:val="26"/>
                <w:szCs w:val="26"/>
              </w:rPr>
            </w:pPr>
            <w:r w:rsidRPr="00461FA8">
              <w:rPr>
                <w:b/>
                <w:color w:val="1D1D1D"/>
                <w:sz w:val="26"/>
                <w:szCs w:val="26"/>
              </w:rPr>
              <w:t>баспалдақтар</w:t>
            </w:r>
          </w:p>
        </w:tc>
        <w:tc>
          <w:tcPr>
            <w:tcW w:w="1841" w:type="dxa"/>
          </w:tcPr>
          <w:p w:rsidR="00A57DDE" w:rsidRPr="00461FA8" w:rsidRDefault="00A57DDE" w:rsidP="003D3D34">
            <w:pPr>
              <w:pStyle w:val="TableParagraph"/>
              <w:spacing w:before="4"/>
              <w:rPr>
                <w:b/>
                <w:sz w:val="26"/>
                <w:szCs w:val="26"/>
              </w:rPr>
            </w:pPr>
          </w:p>
          <w:p w:rsidR="00A57DDE" w:rsidRPr="00461FA8" w:rsidRDefault="00A57DDE" w:rsidP="003D3D34">
            <w:pPr>
              <w:pStyle w:val="TableParagraph"/>
              <w:ind w:left="456" w:right="446"/>
              <w:jc w:val="center"/>
              <w:rPr>
                <w:b/>
                <w:sz w:val="26"/>
                <w:szCs w:val="26"/>
              </w:rPr>
            </w:pPr>
            <w:r w:rsidRPr="00461FA8">
              <w:rPr>
                <w:b/>
                <w:color w:val="1D1D1D"/>
                <w:sz w:val="26"/>
                <w:szCs w:val="26"/>
              </w:rPr>
              <w:t>дана</w:t>
            </w:r>
          </w:p>
        </w:tc>
        <w:tc>
          <w:tcPr>
            <w:tcW w:w="2127"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58" w:type="dxa"/>
          </w:tcPr>
          <w:p w:rsidR="00A57DDE" w:rsidRPr="00461FA8" w:rsidRDefault="00A57DDE" w:rsidP="003D3D34">
            <w:pPr>
              <w:pStyle w:val="TableParagraph"/>
              <w:rPr>
                <w:b/>
                <w:sz w:val="26"/>
                <w:szCs w:val="26"/>
              </w:rPr>
            </w:pPr>
          </w:p>
          <w:p w:rsidR="00A57DDE" w:rsidRPr="00461FA8" w:rsidRDefault="00A57DDE" w:rsidP="003D3D34">
            <w:pPr>
              <w:pStyle w:val="TableParagraph"/>
              <w:spacing w:before="10"/>
              <w:rPr>
                <w:b/>
                <w:sz w:val="26"/>
                <w:szCs w:val="26"/>
              </w:rPr>
            </w:pPr>
          </w:p>
          <w:p w:rsidR="00A57DDE" w:rsidRPr="00461FA8" w:rsidRDefault="00A57DDE" w:rsidP="003D3D34">
            <w:pPr>
              <w:pStyle w:val="TableParagraph"/>
              <w:spacing w:line="233" w:lineRule="exact"/>
              <w:ind w:right="1"/>
              <w:jc w:val="center"/>
              <w:rPr>
                <w:b/>
                <w:sz w:val="26"/>
                <w:szCs w:val="26"/>
              </w:rPr>
            </w:pPr>
            <w:r w:rsidRPr="00461FA8">
              <w:rPr>
                <w:b/>
                <w:sz w:val="26"/>
                <w:szCs w:val="26"/>
              </w:rPr>
              <w:t>5</w:t>
            </w:r>
          </w:p>
        </w:tc>
      </w:tr>
      <w:tr w:rsidR="00A57DDE" w:rsidRPr="00461FA8" w:rsidTr="003D3D34">
        <w:trPr>
          <w:trHeight w:val="268"/>
        </w:trPr>
        <w:tc>
          <w:tcPr>
            <w:tcW w:w="562" w:type="dxa"/>
          </w:tcPr>
          <w:p w:rsidR="00A57DDE" w:rsidRPr="00461FA8" w:rsidRDefault="00A57DDE" w:rsidP="003D3D34">
            <w:pPr>
              <w:pStyle w:val="TableParagraph"/>
              <w:spacing w:before="10" w:line="238" w:lineRule="exact"/>
              <w:ind w:right="94"/>
              <w:jc w:val="right"/>
              <w:rPr>
                <w:b/>
                <w:sz w:val="26"/>
                <w:szCs w:val="26"/>
              </w:rPr>
            </w:pPr>
            <w:r w:rsidRPr="00461FA8">
              <w:rPr>
                <w:b/>
                <w:sz w:val="26"/>
                <w:szCs w:val="26"/>
              </w:rPr>
              <w:t>86</w:t>
            </w:r>
          </w:p>
        </w:tc>
        <w:tc>
          <w:tcPr>
            <w:tcW w:w="2837" w:type="dxa"/>
          </w:tcPr>
          <w:p w:rsidR="00A57DDE" w:rsidRPr="00461FA8" w:rsidRDefault="00A57DDE" w:rsidP="003D3D34">
            <w:pPr>
              <w:pStyle w:val="TableParagraph"/>
              <w:spacing w:before="1" w:line="248" w:lineRule="exact"/>
              <w:ind w:left="109"/>
              <w:rPr>
                <w:b/>
                <w:sz w:val="26"/>
                <w:szCs w:val="26"/>
              </w:rPr>
            </w:pPr>
            <w:r w:rsidRPr="00461FA8">
              <w:rPr>
                <w:b/>
                <w:color w:val="1D1D1D"/>
                <w:sz w:val="26"/>
                <w:szCs w:val="26"/>
              </w:rPr>
              <w:t>Төсеніштер</w:t>
            </w:r>
          </w:p>
        </w:tc>
        <w:tc>
          <w:tcPr>
            <w:tcW w:w="1841" w:type="dxa"/>
          </w:tcPr>
          <w:p w:rsidR="00A57DDE" w:rsidRPr="00461FA8" w:rsidRDefault="00A57DDE" w:rsidP="003D3D34">
            <w:pPr>
              <w:pStyle w:val="TableParagraph"/>
              <w:spacing w:before="1" w:line="248" w:lineRule="exact"/>
              <w:ind w:left="456" w:right="446"/>
              <w:jc w:val="center"/>
              <w:rPr>
                <w:b/>
                <w:sz w:val="26"/>
                <w:szCs w:val="26"/>
              </w:rPr>
            </w:pPr>
            <w:r w:rsidRPr="00461FA8">
              <w:rPr>
                <w:b/>
                <w:color w:val="1D1D1D"/>
                <w:sz w:val="26"/>
                <w:szCs w:val="26"/>
              </w:rPr>
              <w:t>дана</w:t>
            </w:r>
          </w:p>
        </w:tc>
        <w:tc>
          <w:tcPr>
            <w:tcW w:w="2127"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58" w:type="dxa"/>
          </w:tcPr>
          <w:p w:rsidR="00A57DDE" w:rsidRPr="00461FA8" w:rsidRDefault="00A57DDE" w:rsidP="003D3D34">
            <w:pPr>
              <w:pStyle w:val="TableParagraph"/>
              <w:spacing w:before="15" w:line="233" w:lineRule="exact"/>
              <w:ind w:right="1"/>
              <w:jc w:val="center"/>
              <w:rPr>
                <w:b/>
                <w:sz w:val="26"/>
                <w:szCs w:val="26"/>
              </w:rPr>
            </w:pPr>
            <w:r w:rsidRPr="00461FA8">
              <w:rPr>
                <w:b/>
                <w:sz w:val="26"/>
                <w:szCs w:val="26"/>
              </w:rPr>
              <w:t>4</w:t>
            </w:r>
          </w:p>
        </w:tc>
      </w:tr>
      <w:tr w:rsidR="00A57DDE" w:rsidRPr="00461FA8" w:rsidTr="003D3D34">
        <w:trPr>
          <w:trHeight w:val="268"/>
        </w:trPr>
        <w:tc>
          <w:tcPr>
            <w:tcW w:w="562" w:type="dxa"/>
          </w:tcPr>
          <w:p w:rsidR="00A57DDE" w:rsidRPr="00461FA8" w:rsidRDefault="00A57DDE" w:rsidP="003D3D34">
            <w:pPr>
              <w:pStyle w:val="TableParagraph"/>
              <w:spacing w:before="8" w:line="240" w:lineRule="exact"/>
              <w:ind w:right="94"/>
              <w:jc w:val="right"/>
              <w:rPr>
                <w:b/>
                <w:sz w:val="26"/>
                <w:szCs w:val="26"/>
              </w:rPr>
            </w:pPr>
            <w:r w:rsidRPr="00461FA8">
              <w:rPr>
                <w:b/>
                <w:sz w:val="26"/>
                <w:szCs w:val="26"/>
              </w:rPr>
              <w:t>87</w:t>
            </w:r>
          </w:p>
        </w:tc>
        <w:tc>
          <w:tcPr>
            <w:tcW w:w="2837" w:type="dxa"/>
          </w:tcPr>
          <w:p w:rsidR="00A57DDE" w:rsidRPr="00461FA8" w:rsidRDefault="00A57DDE" w:rsidP="003D3D34">
            <w:pPr>
              <w:pStyle w:val="TableParagraph"/>
              <w:spacing w:before="1" w:line="248" w:lineRule="exact"/>
              <w:ind w:left="109"/>
              <w:rPr>
                <w:b/>
                <w:sz w:val="26"/>
                <w:szCs w:val="26"/>
              </w:rPr>
            </w:pPr>
            <w:r w:rsidRPr="00461FA8">
              <w:rPr>
                <w:b/>
                <w:color w:val="1D1D1D"/>
                <w:sz w:val="26"/>
                <w:szCs w:val="26"/>
              </w:rPr>
              <w:t>Резеңке</w:t>
            </w:r>
            <w:r w:rsidRPr="00461FA8">
              <w:rPr>
                <w:b/>
                <w:color w:val="1D1D1D"/>
                <w:spacing w:val="-2"/>
                <w:sz w:val="26"/>
                <w:szCs w:val="26"/>
              </w:rPr>
              <w:t xml:space="preserve"> </w:t>
            </w:r>
            <w:r w:rsidRPr="00461FA8">
              <w:rPr>
                <w:b/>
                <w:color w:val="1D1D1D"/>
                <w:sz w:val="26"/>
                <w:szCs w:val="26"/>
              </w:rPr>
              <w:t>шарлар</w:t>
            </w:r>
          </w:p>
        </w:tc>
        <w:tc>
          <w:tcPr>
            <w:tcW w:w="1841" w:type="dxa"/>
          </w:tcPr>
          <w:p w:rsidR="00A57DDE" w:rsidRPr="00461FA8" w:rsidRDefault="00A57DDE" w:rsidP="003D3D34">
            <w:pPr>
              <w:pStyle w:val="TableParagraph"/>
              <w:spacing w:before="1" w:line="248" w:lineRule="exact"/>
              <w:ind w:left="456" w:right="446"/>
              <w:jc w:val="center"/>
              <w:rPr>
                <w:b/>
                <w:sz w:val="26"/>
                <w:szCs w:val="26"/>
              </w:rPr>
            </w:pPr>
            <w:r w:rsidRPr="00461FA8">
              <w:rPr>
                <w:b/>
                <w:color w:val="1D1D1D"/>
                <w:sz w:val="26"/>
                <w:szCs w:val="26"/>
              </w:rPr>
              <w:t>дана</w:t>
            </w:r>
          </w:p>
        </w:tc>
        <w:tc>
          <w:tcPr>
            <w:tcW w:w="2127"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58" w:type="dxa"/>
          </w:tcPr>
          <w:p w:rsidR="00A57DDE" w:rsidRPr="00461FA8" w:rsidRDefault="00A57DDE" w:rsidP="003D3D34">
            <w:pPr>
              <w:pStyle w:val="TableParagraph"/>
              <w:spacing w:before="13" w:line="236" w:lineRule="exact"/>
              <w:ind w:right="1"/>
              <w:jc w:val="center"/>
              <w:rPr>
                <w:b/>
                <w:sz w:val="26"/>
                <w:szCs w:val="26"/>
              </w:rPr>
            </w:pPr>
            <w:r w:rsidRPr="00461FA8">
              <w:rPr>
                <w:b/>
                <w:sz w:val="26"/>
                <w:szCs w:val="26"/>
              </w:rPr>
              <w:t>6</w:t>
            </w:r>
          </w:p>
        </w:tc>
      </w:tr>
      <w:tr w:rsidR="00A57DDE" w:rsidRPr="00461FA8" w:rsidTr="003D3D34">
        <w:trPr>
          <w:trHeight w:val="268"/>
        </w:trPr>
        <w:tc>
          <w:tcPr>
            <w:tcW w:w="562" w:type="dxa"/>
          </w:tcPr>
          <w:p w:rsidR="00A57DDE" w:rsidRPr="00461FA8" w:rsidRDefault="00A57DDE" w:rsidP="003D3D34">
            <w:pPr>
              <w:pStyle w:val="TableParagraph"/>
              <w:spacing w:before="8" w:line="240" w:lineRule="exact"/>
              <w:ind w:right="94"/>
              <w:jc w:val="right"/>
              <w:rPr>
                <w:b/>
                <w:sz w:val="26"/>
                <w:szCs w:val="26"/>
              </w:rPr>
            </w:pPr>
            <w:r w:rsidRPr="00461FA8">
              <w:rPr>
                <w:b/>
                <w:sz w:val="26"/>
                <w:szCs w:val="26"/>
              </w:rPr>
              <w:t>88</w:t>
            </w:r>
          </w:p>
        </w:tc>
        <w:tc>
          <w:tcPr>
            <w:tcW w:w="2837" w:type="dxa"/>
          </w:tcPr>
          <w:p w:rsidR="00A57DDE" w:rsidRPr="00461FA8" w:rsidRDefault="00A57DDE" w:rsidP="003D3D34">
            <w:pPr>
              <w:pStyle w:val="TableParagraph"/>
              <w:spacing w:before="1" w:line="248" w:lineRule="exact"/>
              <w:ind w:left="109"/>
              <w:rPr>
                <w:b/>
                <w:sz w:val="26"/>
                <w:szCs w:val="26"/>
              </w:rPr>
            </w:pPr>
            <w:r w:rsidRPr="00461FA8">
              <w:rPr>
                <w:b/>
                <w:color w:val="1D1D1D"/>
                <w:sz w:val="26"/>
                <w:szCs w:val="26"/>
              </w:rPr>
              <w:t>Төбелік</w:t>
            </w:r>
            <w:r w:rsidRPr="00461FA8">
              <w:rPr>
                <w:b/>
                <w:color w:val="1D1D1D"/>
                <w:spacing w:val="-2"/>
                <w:sz w:val="26"/>
                <w:szCs w:val="26"/>
              </w:rPr>
              <w:t xml:space="preserve"> </w:t>
            </w:r>
            <w:r w:rsidRPr="00461FA8">
              <w:rPr>
                <w:b/>
                <w:color w:val="1D1D1D"/>
                <w:sz w:val="26"/>
                <w:szCs w:val="26"/>
              </w:rPr>
              <w:t>бапалдақ</w:t>
            </w:r>
          </w:p>
        </w:tc>
        <w:tc>
          <w:tcPr>
            <w:tcW w:w="1841" w:type="dxa"/>
          </w:tcPr>
          <w:p w:rsidR="00A57DDE" w:rsidRPr="00461FA8" w:rsidRDefault="00A57DDE" w:rsidP="003D3D34">
            <w:pPr>
              <w:pStyle w:val="TableParagraph"/>
              <w:spacing w:before="1" w:line="248" w:lineRule="exact"/>
              <w:ind w:left="456" w:right="446"/>
              <w:jc w:val="center"/>
              <w:rPr>
                <w:b/>
                <w:sz w:val="26"/>
                <w:szCs w:val="26"/>
              </w:rPr>
            </w:pPr>
            <w:r w:rsidRPr="00461FA8">
              <w:rPr>
                <w:b/>
                <w:color w:val="1D1D1D"/>
                <w:sz w:val="26"/>
                <w:szCs w:val="26"/>
              </w:rPr>
              <w:t>дана</w:t>
            </w:r>
          </w:p>
        </w:tc>
        <w:tc>
          <w:tcPr>
            <w:tcW w:w="2127"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58" w:type="dxa"/>
          </w:tcPr>
          <w:p w:rsidR="00A57DDE" w:rsidRPr="00461FA8" w:rsidRDefault="00A57DDE" w:rsidP="003D3D34">
            <w:pPr>
              <w:pStyle w:val="TableParagraph"/>
              <w:spacing w:before="13" w:line="236" w:lineRule="exact"/>
              <w:ind w:right="1"/>
              <w:jc w:val="center"/>
              <w:rPr>
                <w:b/>
                <w:sz w:val="26"/>
                <w:szCs w:val="26"/>
              </w:rPr>
            </w:pPr>
            <w:r w:rsidRPr="00461FA8">
              <w:rPr>
                <w:b/>
                <w:sz w:val="26"/>
                <w:szCs w:val="26"/>
              </w:rPr>
              <w:t>1</w:t>
            </w:r>
          </w:p>
        </w:tc>
      </w:tr>
      <w:tr w:rsidR="00A57DDE" w:rsidRPr="00461FA8" w:rsidTr="003D3D34">
        <w:trPr>
          <w:trHeight w:val="537"/>
        </w:trPr>
        <w:tc>
          <w:tcPr>
            <w:tcW w:w="562" w:type="dxa"/>
          </w:tcPr>
          <w:p w:rsidR="00A57DDE" w:rsidRPr="00461FA8" w:rsidRDefault="00A57DDE" w:rsidP="003D3D34">
            <w:pPr>
              <w:pStyle w:val="TableParagraph"/>
              <w:rPr>
                <w:b/>
                <w:sz w:val="26"/>
                <w:szCs w:val="26"/>
              </w:rPr>
            </w:pPr>
          </w:p>
          <w:p w:rsidR="00A57DDE" w:rsidRPr="00461FA8" w:rsidRDefault="00A57DDE" w:rsidP="003D3D34">
            <w:pPr>
              <w:pStyle w:val="TableParagraph"/>
              <w:spacing w:before="1" w:line="240" w:lineRule="exact"/>
              <w:ind w:right="94"/>
              <w:jc w:val="right"/>
              <w:rPr>
                <w:b/>
                <w:sz w:val="26"/>
                <w:szCs w:val="26"/>
              </w:rPr>
            </w:pPr>
            <w:r w:rsidRPr="00461FA8">
              <w:rPr>
                <w:b/>
                <w:sz w:val="26"/>
                <w:szCs w:val="26"/>
              </w:rPr>
              <w:t>89</w:t>
            </w:r>
          </w:p>
        </w:tc>
        <w:tc>
          <w:tcPr>
            <w:tcW w:w="2837" w:type="dxa"/>
          </w:tcPr>
          <w:p w:rsidR="00A57DDE" w:rsidRPr="00461FA8" w:rsidRDefault="00A57DDE" w:rsidP="003D3D34">
            <w:pPr>
              <w:pStyle w:val="TableParagraph"/>
              <w:spacing w:before="8"/>
              <w:ind w:left="109" w:right="83"/>
              <w:rPr>
                <w:b/>
                <w:sz w:val="26"/>
                <w:szCs w:val="26"/>
              </w:rPr>
            </w:pPr>
            <w:r w:rsidRPr="00461FA8">
              <w:rPr>
                <w:b/>
                <w:color w:val="1D1D1D"/>
                <w:sz w:val="26"/>
                <w:szCs w:val="26"/>
              </w:rPr>
              <w:t>Денешынықтыру бөлмесіне</w:t>
            </w:r>
            <w:r w:rsidRPr="00461FA8">
              <w:rPr>
                <w:b/>
                <w:color w:val="1D1D1D"/>
                <w:spacing w:val="-52"/>
                <w:sz w:val="26"/>
                <w:szCs w:val="26"/>
              </w:rPr>
              <w:t xml:space="preserve"> </w:t>
            </w:r>
            <w:r w:rsidRPr="00461FA8">
              <w:rPr>
                <w:b/>
                <w:color w:val="1D1D1D"/>
                <w:sz w:val="26"/>
                <w:szCs w:val="26"/>
              </w:rPr>
              <w:t>арналған</w:t>
            </w:r>
            <w:r w:rsidRPr="00461FA8">
              <w:rPr>
                <w:b/>
                <w:color w:val="1D1D1D"/>
                <w:spacing w:val="-2"/>
                <w:sz w:val="26"/>
                <w:szCs w:val="26"/>
              </w:rPr>
              <w:t xml:space="preserve"> </w:t>
            </w:r>
            <w:r w:rsidRPr="00461FA8">
              <w:rPr>
                <w:b/>
                <w:color w:val="1D1D1D"/>
                <w:sz w:val="26"/>
                <w:szCs w:val="26"/>
              </w:rPr>
              <w:t>орындықтар</w:t>
            </w:r>
          </w:p>
        </w:tc>
        <w:tc>
          <w:tcPr>
            <w:tcW w:w="1841" w:type="dxa"/>
          </w:tcPr>
          <w:p w:rsidR="00A57DDE" w:rsidRPr="00461FA8" w:rsidRDefault="00A57DDE" w:rsidP="003D3D34">
            <w:pPr>
              <w:pStyle w:val="TableParagraph"/>
              <w:spacing w:before="135"/>
              <w:ind w:left="456" w:right="446"/>
              <w:jc w:val="center"/>
              <w:rPr>
                <w:b/>
                <w:sz w:val="26"/>
                <w:szCs w:val="26"/>
              </w:rPr>
            </w:pPr>
            <w:r w:rsidRPr="00461FA8">
              <w:rPr>
                <w:b/>
                <w:color w:val="1D1D1D"/>
                <w:sz w:val="26"/>
                <w:szCs w:val="26"/>
              </w:rPr>
              <w:t>дана</w:t>
            </w:r>
          </w:p>
        </w:tc>
        <w:tc>
          <w:tcPr>
            <w:tcW w:w="2127"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58" w:type="dxa"/>
          </w:tcPr>
          <w:p w:rsidR="00A57DDE" w:rsidRPr="00461FA8" w:rsidRDefault="00A57DDE" w:rsidP="003D3D34">
            <w:pPr>
              <w:pStyle w:val="TableParagraph"/>
              <w:spacing w:before="5"/>
              <w:rPr>
                <w:b/>
                <w:sz w:val="26"/>
                <w:szCs w:val="26"/>
              </w:rPr>
            </w:pPr>
          </w:p>
          <w:p w:rsidR="00A57DDE" w:rsidRPr="00461FA8" w:rsidRDefault="00A57DDE" w:rsidP="003D3D34">
            <w:pPr>
              <w:pStyle w:val="TableParagraph"/>
              <w:spacing w:line="236" w:lineRule="exact"/>
              <w:ind w:right="1"/>
              <w:jc w:val="center"/>
              <w:rPr>
                <w:b/>
                <w:sz w:val="26"/>
                <w:szCs w:val="26"/>
              </w:rPr>
            </w:pPr>
            <w:r w:rsidRPr="00461FA8">
              <w:rPr>
                <w:b/>
                <w:sz w:val="26"/>
                <w:szCs w:val="26"/>
              </w:rPr>
              <w:t>2</w:t>
            </w:r>
          </w:p>
        </w:tc>
      </w:tr>
    </w:tbl>
    <w:p w:rsidR="00A57DDE" w:rsidRDefault="00A57DDE" w:rsidP="00A57DDE">
      <w:pPr>
        <w:spacing w:after="42" w:line="275" w:lineRule="exact"/>
        <w:ind w:left="2157" w:right="2900"/>
        <w:jc w:val="center"/>
        <w:rPr>
          <w:rFonts w:ascii="Times New Roman" w:hAnsi="Times New Roman" w:cs="Times New Roman"/>
          <w:b/>
          <w:sz w:val="28"/>
          <w:szCs w:val="28"/>
        </w:rPr>
      </w:pPr>
    </w:p>
    <w:p w:rsidR="00A57DDE" w:rsidRPr="003A049F" w:rsidRDefault="00A57DDE" w:rsidP="00A57DDE">
      <w:pPr>
        <w:spacing w:after="42" w:line="275" w:lineRule="exact"/>
        <w:ind w:left="2157" w:right="2900"/>
        <w:jc w:val="center"/>
        <w:rPr>
          <w:rFonts w:ascii="Times New Roman" w:hAnsi="Times New Roman" w:cs="Times New Roman"/>
          <w:b/>
          <w:sz w:val="28"/>
          <w:szCs w:val="28"/>
        </w:rPr>
      </w:pPr>
      <w:r w:rsidRPr="003A049F">
        <w:rPr>
          <w:rFonts w:ascii="Times New Roman" w:hAnsi="Times New Roman" w:cs="Times New Roman"/>
          <w:b/>
          <w:sz w:val="28"/>
          <w:szCs w:val="28"/>
        </w:rPr>
        <w:t>Кітапхана</w:t>
      </w:r>
    </w:p>
    <w:tbl>
      <w:tblPr>
        <w:tblStyle w:val="TableNormal"/>
        <w:tblW w:w="0" w:type="auto"/>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2"/>
        <w:gridCol w:w="2837"/>
        <w:gridCol w:w="1841"/>
        <w:gridCol w:w="2127"/>
        <w:gridCol w:w="1844"/>
        <w:gridCol w:w="1844"/>
        <w:gridCol w:w="1844"/>
        <w:gridCol w:w="1858"/>
      </w:tblGrid>
      <w:tr w:rsidR="00A57DDE" w:rsidRPr="00461FA8" w:rsidTr="003D3D34">
        <w:trPr>
          <w:trHeight w:val="299"/>
        </w:trPr>
        <w:tc>
          <w:tcPr>
            <w:tcW w:w="562" w:type="dxa"/>
          </w:tcPr>
          <w:p w:rsidR="00A57DDE" w:rsidRPr="00461FA8" w:rsidRDefault="00A57DDE" w:rsidP="003D3D34">
            <w:pPr>
              <w:pStyle w:val="TableParagraph"/>
              <w:spacing w:before="41" w:line="238" w:lineRule="exact"/>
              <w:ind w:right="94"/>
              <w:jc w:val="right"/>
              <w:rPr>
                <w:b/>
                <w:sz w:val="26"/>
                <w:szCs w:val="26"/>
              </w:rPr>
            </w:pPr>
            <w:r w:rsidRPr="00461FA8">
              <w:rPr>
                <w:b/>
                <w:sz w:val="26"/>
                <w:szCs w:val="26"/>
              </w:rPr>
              <w:t>90</w:t>
            </w:r>
          </w:p>
        </w:tc>
        <w:tc>
          <w:tcPr>
            <w:tcW w:w="2837" w:type="dxa"/>
          </w:tcPr>
          <w:p w:rsidR="00A57DDE" w:rsidRPr="00461FA8" w:rsidRDefault="00A57DDE" w:rsidP="003D3D34">
            <w:pPr>
              <w:pStyle w:val="TableParagraph"/>
              <w:spacing w:before="17"/>
              <w:ind w:left="109"/>
              <w:rPr>
                <w:b/>
                <w:sz w:val="26"/>
                <w:szCs w:val="26"/>
              </w:rPr>
            </w:pPr>
            <w:r w:rsidRPr="00461FA8">
              <w:rPr>
                <w:b/>
                <w:color w:val="1D1D1D"/>
                <w:sz w:val="26"/>
                <w:szCs w:val="26"/>
              </w:rPr>
              <w:t>Аудио кітаптар</w:t>
            </w:r>
          </w:p>
        </w:tc>
        <w:tc>
          <w:tcPr>
            <w:tcW w:w="1841" w:type="dxa"/>
          </w:tcPr>
          <w:p w:rsidR="00A57DDE" w:rsidRPr="00461FA8" w:rsidRDefault="00A57DDE" w:rsidP="003D3D34">
            <w:pPr>
              <w:pStyle w:val="TableParagraph"/>
              <w:spacing w:before="17"/>
              <w:ind w:left="456" w:right="446"/>
              <w:jc w:val="center"/>
              <w:rPr>
                <w:b/>
                <w:sz w:val="26"/>
                <w:szCs w:val="26"/>
              </w:rPr>
            </w:pPr>
            <w:r w:rsidRPr="00461FA8">
              <w:rPr>
                <w:b/>
                <w:color w:val="1D1D1D"/>
                <w:sz w:val="26"/>
                <w:szCs w:val="26"/>
              </w:rPr>
              <w:t>дана</w:t>
            </w:r>
          </w:p>
        </w:tc>
        <w:tc>
          <w:tcPr>
            <w:tcW w:w="2127"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58" w:type="dxa"/>
          </w:tcPr>
          <w:p w:rsidR="00A57DDE" w:rsidRPr="00461FA8" w:rsidRDefault="00A57DDE" w:rsidP="003D3D34">
            <w:pPr>
              <w:pStyle w:val="TableParagraph"/>
              <w:spacing w:before="46" w:line="233" w:lineRule="exact"/>
              <w:ind w:left="1"/>
              <w:jc w:val="center"/>
              <w:rPr>
                <w:b/>
                <w:sz w:val="26"/>
                <w:szCs w:val="26"/>
              </w:rPr>
            </w:pPr>
            <w:r w:rsidRPr="00461FA8">
              <w:rPr>
                <w:b/>
                <w:sz w:val="26"/>
                <w:szCs w:val="26"/>
              </w:rPr>
              <w:t>25</w:t>
            </w:r>
          </w:p>
        </w:tc>
      </w:tr>
      <w:tr w:rsidR="00A57DDE" w:rsidRPr="00461FA8" w:rsidTr="003D3D34">
        <w:trPr>
          <w:trHeight w:val="506"/>
        </w:trPr>
        <w:tc>
          <w:tcPr>
            <w:tcW w:w="562" w:type="dxa"/>
          </w:tcPr>
          <w:p w:rsidR="00A57DDE" w:rsidRPr="00461FA8" w:rsidRDefault="00A57DDE" w:rsidP="003D3D34">
            <w:pPr>
              <w:pStyle w:val="TableParagraph"/>
              <w:spacing w:line="238" w:lineRule="exact"/>
              <w:ind w:right="94"/>
              <w:jc w:val="right"/>
              <w:rPr>
                <w:b/>
                <w:sz w:val="26"/>
                <w:szCs w:val="26"/>
              </w:rPr>
            </w:pPr>
            <w:r w:rsidRPr="00461FA8">
              <w:rPr>
                <w:b/>
                <w:sz w:val="26"/>
                <w:szCs w:val="26"/>
              </w:rPr>
              <w:t>91</w:t>
            </w:r>
          </w:p>
        </w:tc>
        <w:tc>
          <w:tcPr>
            <w:tcW w:w="2837" w:type="dxa"/>
          </w:tcPr>
          <w:p w:rsidR="00A57DDE" w:rsidRPr="00461FA8" w:rsidRDefault="00A57DDE" w:rsidP="003D3D34">
            <w:pPr>
              <w:pStyle w:val="TableParagraph"/>
              <w:spacing w:line="248" w:lineRule="exact"/>
              <w:ind w:left="109"/>
              <w:rPr>
                <w:b/>
                <w:sz w:val="26"/>
                <w:szCs w:val="26"/>
              </w:rPr>
            </w:pPr>
            <w:r w:rsidRPr="00461FA8">
              <w:rPr>
                <w:b/>
                <w:color w:val="1D1D1D"/>
                <w:sz w:val="26"/>
                <w:szCs w:val="26"/>
              </w:rPr>
              <w:t>Кітаптарға</w:t>
            </w:r>
            <w:r w:rsidRPr="00461FA8">
              <w:rPr>
                <w:b/>
                <w:color w:val="1D1D1D"/>
                <w:spacing w:val="-1"/>
                <w:sz w:val="26"/>
                <w:szCs w:val="26"/>
              </w:rPr>
              <w:t xml:space="preserve"> </w:t>
            </w:r>
            <w:r w:rsidRPr="00461FA8">
              <w:rPr>
                <w:b/>
                <w:color w:val="1D1D1D"/>
                <w:sz w:val="26"/>
                <w:szCs w:val="26"/>
              </w:rPr>
              <w:t>арналған</w:t>
            </w:r>
          </w:p>
          <w:p w:rsidR="00A57DDE" w:rsidRPr="00461FA8" w:rsidRDefault="00A57DDE" w:rsidP="003D3D34">
            <w:pPr>
              <w:pStyle w:val="TableParagraph"/>
              <w:spacing w:line="238" w:lineRule="exact"/>
              <w:ind w:left="109"/>
              <w:rPr>
                <w:b/>
                <w:sz w:val="26"/>
                <w:szCs w:val="26"/>
              </w:rPr>
            </w:pPr>
            <w:r w:rsidRPr="00461FA8">
              <w:rPr>
                <w:b/>
                <w:color w:val="1D1D1D"/>
                <w:sz w:val="26"/>
                <w:szCs w:val="26"/>
              </w:rPr>
              <w:t>шкафтар</w:t>
            </w:r>
          </w:p>
        </w:tc>
        <w:tc>
          <w:tcPr>
            <w:tcW w:w="1841" w:type="dxa"/>
          </w:tcPr>
          <w:p w:rsidR="00A57DDE" w:rsidRPr="00461FA8" w:rsidRDefault="00A57DDE" w:rsidP="003D3D34">
            <w:pPr>
              <w:pStyle w:val="TableParagraph"/>
              <w:spacing w:before="121"/>
              <w:ind w:left="456" w:right="446"/>
              <w:jc w:val="center"/>
              <w:rPr>
                <w:b/>
                <w:sz w:val="26"/>
                <w:szCs w:val="26"/>
              </w:rPr>
            </w:pPr>
            <w:r w:rsidRPr="00461FA8">
              <w:rPr>
                <w:b/>
                <w:color w:val="1D1D1D"/>
                <w:sz w:val="26"/>
                <w:szCs w:val="26"/>
              </w:rPr>
              <w:t>дана</w:t>
            </w:r>
          </w:p>
        </w:tc>
        <w:tc>
          <w:tcPr>
            <w:tcW w:w="2127"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58" w:type="dxa"/>
          </w:tcPr>
          <w:p w:rsidR="00A57DDE" w:rsidRPr="00461FA8" w:rsidRDefault="00A57DDE" w:rsidP="003D3D34">
            <w:pPr>
              <w:pStyle w:val="TableParagraph"/>
              <w:spacing w:before="11"/>
              <w:rPr>
                <w:b/>
                <w:sz w:val="26"/>
                <w:szCs w:val="26"/>
              </w:rPr>
            </w:pPr>
          </w:p>
          <w:p w:rsidR="00A57DDE" w:rsidRPr="00461FA8" w:rsidRDefault="00A57DDE" w:rsidP="003D3D34">
            <w:pPr>
              <w:pStyle w:val="TableParagraph"/>
              <w:spacing w:line="233" w:lineRule="exact"/>
              <w:ind w:left="1"/>
              <w:jc w:val="center"/>
              <w:rPr>
                <w:b/>
                <w:sz w:val="26"/>
                <w:szCs w:val="26"/>
              </w:rPr>
            </w:pPr>
            <w:r w:rsidRPr="00461FA8">
              <w:rPr>
                <w:b/>
                <w:sz w:val="26"/>
                <w:szCs w:val="26"/>
              </w:rPr>
              <w:t>2</w:t>
            </w:r>
          </w:p>
        </w:tc>
      </w:tr>
      <w:tr w:rsidR="00A57DDE" w:rsidRPr="00461FA8" w:rsidTr="003D3D34">
        <w:trPr>
          <w:trHeight w:val="299"/>
        </w:trPr>
        <w:tc>
          <w:tcPr>
            <w:tcW w:w="562" w:type="dxa"/>
          </w:tcPr>
          <w:p w:rsidR="00A57DDE" w:rsidRPr="00461FA8" w:rsidRDefault="00A57DDE" w:rsidP="003D3D34">
            <w:pPr>
              <w:pStyle w:val="TableParagraph"/>
              <w:spacing w:before="41" w:line="238" w:lineRule="exact"/>
              <w:ind w:right="94"/>
              <w:jc w:val="right"/>
              <w:rPr>
                <w:b/>
                <w:sz w:val="26"/>
                <w:szCs w:val="26"/>
              </w:rPr>
            </w:pPr>
            <w:r w:rsidRPr="00461FA8">
              <w:rPr>
                <w:b/>
                <w:sz w:val="26"/>
                <w:szCs w:val="26"/>
              </w:rPr>
              <w:t>92</w:t>
            </w:r>
          </w:p>
        </w:tc>
        <w:tc>
          <w:tcPr>
            <w:tcW w:w="2837" w:type="dxa"/>
          </w:tcPr>
          <w:p w:rsidR="00A57DDE" w:rsidRPr="00461FA8" w:rsidRDefault="00A57DDE" w:rsidP="003D3D34">
            <w:pPr>
              <w:pStyle w:val="TableParagraph"/>
              <w:spacing w:before="17"/>
              <w:ind w:left="109"/>
              <w:rPr>
                <w:b/>
                <w:sz w:val="26"/>
                <w:szCs w:val="26"/>
              </w:rPr>
            </w:pPr>
            <w:r w:rsidRPr="00461FA8">
              <w:rPr>
                <w:b/>
                <w:color w:val="1D1D1D"/>
                <w:sz w:val="26"/>
                <w:szCs w:val="26"/>
              </w:rPr>
              <w:t>Пуфик-</w:t>
            </w:r>
            <w:r w:rsidRPr="00461FA8">
              <w:rPr>
                <w:b/>
                <w:color w:val="1D1D1D"/>
                <w:spacing w:val="-3"/>
                <w:sz w:val="26"/>
                <w:szCs w:val="26"/>
              </w:rPr>
              <w:t xml:space="preserve"> </w:t>
            </w:r>
            <w:r w:rsidRPr="00461FA8">
              <w:rPr>
                <w:b/>
                <w:color w:val="1D1D1D"/>
                <w:sz w:val="26"/>
                <w:szCs w:val="26"/>
              </w:rPr>
              <w:t>жұмсақ</w:t>
            </w:r>
            <w:r w:rsidRPr="00461FA8">
              <w:rPr>
                <w:b/>
                <w:color w:val="1D1D1D"/>
                <w:spacing w:val="-2"/>
                <w:sz w:val="26"/>
                <w:szCs w:val="26"/>
              </w:rPr>
              <w:t xml:space="preserve"> </w:t>
            </w:r>
            <w:r w:rsidRPr="00461FA8">
              <w:rPr>
                <w:b/>
                <w:color w:val="1D1D1D"/>
                <w:sz w:val="26"/>
                <w:szCs w:val="26"/>
              </w:rPr>
              <w:t>кресло</w:t>
            </w:r>
          </w:p>
        </w:tc>
        <w:tc>
          <w:tcPr>
            <w:tcW w:w="1841" w:type="dxa"/>
          </w:tcPr>
          <w:p w:rsidR="00A57DDE" w:rsidRPr="00461FA8" w:rsidRDefault="00A57DDE" w:rsidP="003D3D34">
            <w:pPr>
              <w:pStyle w:val="TableParagraph"/>
              <w:spacing w:before="17"/>
              <w:ind w:left="456" w:right="446"/>
              <w:jc w:val="center"/>
              <w:rPr>
                <w:b/>
                <w:sz w:val="26"/>
                <w:szCs w:val="26"/>
              </w:rPr>
            </w:pPr>
            <w:r w:rsidRPr="00461FA8">
              <w:rPr>
                <w:b/>
                <w:color w:val="1D1D1D"/>
                <w:sz w:val="26"/>
                <w:szCs w:val="26"/>
              </w:rPr>
              <w:t>дана</w:t>
            </w:r>
          </w:p>
        </w:tc>
        <w:tc>
          <w:tcPr>
            <w:tcW w:w="2127"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58" w:type="dxa"/>
          </w:tcPr>
          <w:p w:rsidR="00A57DDE" w:rsidRPr="00461FA8" w:rsidRDefault="00A57DDE" w:rsidP="003D3D34">
            <w:pPr>
              <w:pStyle w:val="TableParagraph"/>
              <w:spacing w:before="46" w:line="233" w:lineRule="exact"/>
              <w:ind w:left="1"/>
              <w:jc w:val="center"/>
              <w:rPr>
                <w:b/>
                <w:sz w:val="26"/>
                <w:szCs w:val="26"/>
              </w:rPr>
            </w:pPr>
            <w:r w:rsidRPr="00461FA8">
              <w:rPr>
                <w:b/>
                <w:sz w:val="26"/>
                <w:szCs w:val="26"/>
              </w:rPr>
              <w:t>2</w:t>
            </w:r>
          </w:p>
        </w:tc>
      </w:tr>
      <w:tr w:rsidR="00A57DDE" w:rsidRPr="00461FA8" w:rsidTr="003D3D34">
        <w:trPr>
          <w:trHeight w:val="299"/>
        </w:trPr>
        <w:tc>
          <w:tcPr>
            <w:tcW w:w="562" w:type="dxa"/>
          </w:tcPr>
          <w:p w:rsidR="00A57DDE" w:rsidRPr="00461FA8" w:rsidRDefault="00A57DDE" w:rsidP="003D3D34">
            <w:pPr>
              <w:pStyle w:val="TableParagraph"/>
              <w:spacing w:before="41" w:line="238" w:lineRule="exact"/>
              <w:ind w:right="94"/>
              <w:jc w:val="right"/>
              <w:rPr>
                <w:b/>
                <w:sz w:val="26"/>
                <w:szCs w:val="26"/>
              </w:rPr>
            </w:pPr>
            <w:r w:rsidRPr="00461FA8">
              <w:rPr>
                <w:b/>
                <w:sz w:val="26"/>
                <w:szCs w:val="26"/>
              </w:rPr>
              <w:t>93</w:t>
            </w:r>
          </w:p>
        </w:tc>
        <w:tc>
          <w:tcPr>
            <w:tcW w:w="2837" w:type="dxa"/>
          </w:tcPr>
          <w:p w:rsidR="00A57DDE" w:rsidRPr="00461FA8" w:rsidRDefault="00A57DDE" w:rsidP="003D3D34">
            <w:pPr>
              <w:pStyle w:val="TableParagraph"/>
              <w:spacing w:before="17"/>
              <w:ind w:left="109"/>
              <w:rPr>
                <w:b/>
                <w:sz w:val="26"/>
                <w:szCs w:val="26"/>
              </w:rPr>
            </w:pPr>
            <w:r w:rsidRPr="00461FA8">
              <w:rPr>
                <w:b/>
                <w:color w:val="1D1D1D"/>
                <w:sz w:val="26"/>
                <w:szCs w:val="26"/>
              </w:rPr>
              <w:t>Кілем</w:t>
            </w:r>
          </w:p>
        </w:tc>
        <w:tc>
          <w:tcPr>
            <w:tcW w:w="1841" w:type="dxa"/>
          </w:tcPr>
          <w:p w:rsidR="00A57DDE" w:rsidRPr="00461FA8" w:rsidRDefault="00A57DDE" w:rsidP="003D3D34">
            <w:pPr>
              <w:pStyle w:val="TableParagraph"/>
              <w:spacing w:before="17"/>
              <w:ind w:left="456" w:right="446"/>
              <w:jc w:val="center"/>
              <w:rPr>
                <w:b/>
                <w:sz w:val="26"/>
                <w:szCs w:val="26"/>
              </w:rPr>
            </w:pPr>
            <w:r w:rsidRPr="00461FA8">
              <w:rPr>
                <w:b/>
                <w:color w:val="1D1D1D"/>
                <w:sz w:val="26"/>
                <w:szCs w:val="26"/>
              </w:rPr>
              <w:t>дана</w:t>
            </w:r>
          </w:p>
        </w:tc>
        <w:tc>
          <w:tcPr>
            <w:tcW w:w="2127"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58" w:type="dxa"/>
          </w:tcPr>
          <w:p w:rsidR="00A57DDE" w:rsidRPr="00461FA8" w:rsidRDefault="00A57DDE" w:rsidP="003D3D34">
            <w:pPr>
              <w:pStyle w:val="TableParagraph"/>
              <w:spacing w:before="34"/>
              <w:jc w:val="center"/>
              <w:rPr>
                <w:b/>
                <w:sz w:val="26"/>
                <w:szCs w:val="26"/>
              </w:rPr>
            </w:pPr>
            <w:r w:rsidRPr="00461FA8">
              <w:rPr>
                <w:b/>
                <w:color w:val="1D1D1D"/>
                <w:w w:val="99"/>
                <w:sz w:val="26"/>
                <w:szCs w:val="26"/>
              </w:rPr>
              <w:t>1</w:t>
            </w:r>
          </w:p>
        </w:tc>
      </w:tr>
    </w:tbl>
    <w:p w:rsidR="00A57DDE" w:rsidRDefault="00A57DDE" w:rsidP="00A57DDE">
      <w:pPr>
        <w:spacing w:after="43"/>
        <w:ind w:left="2158" w:right="2900"/>
        <w:jc w:val="center"/>
        <w:rPr>
          <w:rFonts w:ascii="Times New Roman" w:hAnsi="Times New Roman" w:cs="Times New Roman"/>
          <w:b/>
          <w:sz w:val="28"/>
          <w:szCs w:val="28"/>
        </w:rPr>
      </w:pPr>
    </w:p>
    <w:p w:rsidR="00A57DDE" w:rsidRPr="00E942C8" w:rsidRDefault="00A57DDE" w:rsidP="00A57DDE">
      <w:pPr>
        <w:spacing w:after="43"/>
        <w:ind w:left="2158" w:right="2900"/>
        <w:jc w:val="center"/>
        <w:rPr>
          <w:rFonts w:ascii="Times New Roman" w:hAnsi="Times New Roman" w:cs="Times New Roman"/>
          <w:b/>
          <w:sz w:val="28"/>
          <w:szCs w:val="28"/>
        </w:rPr>
      </w:pPr>
      <w:r w:rsidRPr="00E942C8">
        <w:rPr>
          <w:rFonts w:ascii="Times New Roman" w:hAnsi="Times New Roman" w:cs="Times New Roman"/>
          <w:b/>
          <w:sz w:val="28"/>
          <w:szCs w:val="28"/>
        </w:rPr>
        <w:t>Гидропоника</w:t>
      </w:r>
    </w:p>
    <w:tbl>
      <w:tblPr>
        <w:tblStyle w:val="TableNormal"/>
        <w:tblW w:w="0" w:type="auto"/>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47"/>
        <w:gridCol w:w="2851"/>
        <w:gridCol w:w="1841"/>
        <w:gridCol w:w="2127"/>
        <w:gridCol w:w="1844"/>
        <w:gridCol w:w="1844"/>
        <w:gridCol w:w="1844"/>
        <w:gridCol w:w="1859"/>
      </w:tblGrid>
      <w:tr w:rsidR="00A57DDE" w:rsidRPr="00461FA8" w:rsidTr="003D3D34">
        <w:trPr>
          <w:trHeight w:val="299"/>
        </w:trPr>
        <w:tc>
          <w:tcPr>
            <w:tcW w:w="547" w:type="dxa"/>
          </w:tcPr>
          <w:p w:rsidR="00A57DDE" w:rsidRPr="00461FA8" w:rsidRDefault="00A57DDE" w:rsidP="003D3D34">
            <w:pPr>
              <w:pStyle w:val="TableParagraph"/>
              <w:spacing w:before="39" w:line="240" w:lineRule="exact"/>
              <w:ind w:right="93"/>
              <w:jc w:val="right"/>
              <w:rPr>
                <w:b/>
                <w:sz w:val="26"/>
                <w:szCs w:val="26"/>
              </w:rPr>
            </w:pPr>
            <w:r w:rsidRPr="00461FA8">
              <w:rPr>
                <w:b/>
                <w:sz w:val="26"/>
                <w:szCs w:val="26"/>
              </w:rPr>
              <w:t>94</w:t>
            </w:r>
          </w:p>
        </w:tc>
        <w:tc>
          <w:tcPr>
            <w:tcW w:w="2851" w:type="dxa"/>
          </w:tcPr>
          <w:p w:rsidR="00A57DDE" w:rsidRPr="00461FA8" w:rsidRDefault="00A57DDE" w:rsidP="003D3D34">
            <w:pPr>
              <w:pStyle w:val="TableParagraph"/>
              <w:spacing w:before="15"/>
              <w:ind w:left="107"/>
              <w:rPr>
                <w:b/>
                <w:sz w:val="26"/>
                <w:szCs w:val="26"/>
              </w:rPr>
            </w:pPr>
            <w:r w:rsidRPr="00461FA8">
              <w:rPr>
                <w:b/>
                <w:color w:val="1D1D1D"/>
                <w:sz w:val="26"/>
                <w:szCs w:val="26"/>
              </w:rPr>
              <w:t>Құмырадағы гүлдер</w:t>
            </w:r>
          </w:p>
        </w:tc>
        <w:tc>
          <w:tcPr>
            <w:tcW w:w="1841" w:type="dxa"/>
          </w:tcPr>
          <w:p w:rsidR="00A57DDE" w:rsidRPr="00461FA8" w:rsidRDefault="00A57DDE" w:rsidP="003D3D34">
            <w:pPr>
              <w:pStyle w:val="TableParagraph"/>
              <w:spacing w:before="15"/>
              <w:ind w:left="456" w:right="444"/>
              <w:jc w:val="center"/>
              <w:rPr>
                <w:b/>
                <w:sz w:val="26"/>
                <w:szCs w:val="26"/>
              </w:rPr>
            </w:pPr>
            <w:r w:rsidRPr="00461FA8">
              <w:rPr>
                <w:b/>
                <w:color w:val="1D1D1D"/>
                <w:sz w:val="26"/>
                <w:szCs w:val="26"/>
              </w:rPr>
              <w:t>дана</w:t>
            </w:r>
          </w:p>
        </w:tc>
        <w:tc>
          <w:tcPr>
            <w:tcW w:w="2127"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59" w:type="dxa"/>
          </w:tcPr>
          <w:p w:rsidR="00A57DDE" w:rsidRPr="00461FA8" w:rsidRDefault="00A57DDE" w:rsidP="003D3D34">
            <w:pPr>
              <w:pStyle w:val="TableParagraph"/>
              <w:spacing w:before="44" w:line="236" w:lineRule="exact"/>
              <w:ind w:left="1091"/>
              <w:rPr>
                <w:b/>
                <w:sz w:val="26"/>
                <w:szCs w:val="26"/>
              </w:rPr>
            </w:pPr>
            <w:r w:rsidRPr="00461FA8">
              <w:rPr>
                <w:b/>
                <w:sz w:val="26"/>
                <w:szCs w:val="26"/>
              </w:rPr>
              <w:t>35</w:t>
            </w:r>
          </w:p>
        </w:tc>
      </w:tr>
      <w:tr w:rsidR="00A57DDE" w:rsidRPr="00461FA8" w:rsidTr="003D3D34">
        <w:trPr>
          <w:trHeight w:val="299"/>
        </w:trPr>
        <w:tc>
          <w:tcPr>
            <w:tcW w:w="547" w:type="dxa"/>
          </w:tcPr>
          <w:p w:rsidR="00A57DDE" w:rsidRPr="00461FA8" w:rsidRDefault="00A57DDE" w:rsidP="003D3D34">
            <w:pPr>
              <w:pStyle w:val="TableParagraph"/>
              <w:spacing w:before="39" w:line="240" w:lineRule="exact"/>
              <w:ind w:right="93"/>
              <w:jc w:val="right"/>
              <w:rPr>
                <w:b/>
                <w:sz w:val="26"/>
                <w:szCs w:val="26"/>
              </w:rPr>
            </w:pPr>
            <w:r w:rsidRPr="00461FA8">
              <w:rPr>
                <w:b/>
                <w:sz w:val="26"/>
                <w:szCs w:val="26"/>
              </w:rPr>
              <w:t>95</w:t>
            </w:r>
          </w:p>
        </w:tc>
        <w:tc>
          <w:tcPr>
            <w:tcW w:w="2851" w:type="dxa"/>
          </w:tcPr>
          <w:p w:rsidR="00A57DDE" w:rsidRPr="00461FA8" w:rsidRDefault="00A57DDE" w:rsidP="003D3D34">
            <w:pPr>
              <w:pStyle w:val="TableParagraph"/>
              <w:spacing w:before="17"/>
              <w:ind w:left="107"/>
              <w:rPr>
                <w:b/>
                <w:sz w:val="26"/>
                <w:szCs w:val="26"/>
              </w:rPr>
            </w:pPr>
            <w:r w:rsidRPr="00461FA8">
              <w:rPr>
                <w:b/>
                <w:color w:val="1D1D1D"/>
                <w:sz w:val="26"/>
                <w:szCs w:val="26"/>
              </w:rPr>
              <w:t>Суару</w:t>
            </w:r>
            <w:r w:rsidRPr="00461FA8">
              <w:rPr>
                <w:b/>
                <w:color w:val="1D1D1D"/>
                <w:spacing w:val="-3"/>
                <w:sz w:val="26"/>
                <w:szCs w:val="26"/>
              </w:rPr>
              <w:t xml:space="preserve"> </w:t>
            </w:r>
            <w:r w:rsidRPr="00461FA8">
              <w:rPr>
                <w:b/>
                <w:color w:val="1D1D1D"/>
                <w:sz w:val="26"/>
                <w:szCs w:val="26"/>
              </w:rPr>
              <w:t>ыдысы</w:t>
            </w:r>
          </w:p>
        </w:tc>
        <w:tc>
          <w:tcPr>
            <w:tcW w:w="1841" w:type="dxa"/>
          </w:tcPr>
          <w:p w:rsidR="00A57DDE" w:rsidRPr="00461FA8" w:rsidRDefault="00A57DDE" w:rsidP="003D3D34">
            <w:pPr>
              <w:pStyle w:val="TableParagraph"/>
              <w:spacing w:before="17"/>
              <w:ind w:left="456" w:right="444"/>
              <w:jc w:val="center"/>
              <w:rPr>
                <w:b/>
                <w:sz w:val="26"/>
                <w:szCs w:val="26"/>
              </w:rPr>
            </w:pPr>
            <w:r w:rsidRPr="00461FA8">
              <w:rPr>
                <w:b/>
                <w:color w:val="1D1D1D"/>
                <w:sz w:val="26"/>
                <w:szCs w:val="26"/>
              </w:rPr>
              <w:t>дана</w:t>
            </w:r>
          </w:p>
        </w:tc>
        <w:tc>
          <w:tcPr>
            <w:tcW w:w="2127"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59" w:type="dxa"/>
          </w:tcPr>
          <w:p w:rsidR="00A57DDE" w:rsidRPr="00461FA8" w:rsidRDefault="00A57DDE" w:rsidP="003D3D34">
            <w:pPr>
              <w:pStyle w:val="TableParagraph"/>
              <w:spacing w:before="44" w:line="236" w:lineRule="exact"/>
              <w:ind w:left="1146"/>
              <w:rPr>
                <w:b/>
                <w:sz w:val="26"/>
                <w:szCs w:val="26"/>
              </w:rPr>
            </w:pPr>
            <w:r w:rsidRPr="00461FA8">
              <w:rPr>
                <w:b/>
                <w:sz w:val="26"/>
                <w:szCs w:val="26"/>
              </w:rPr>
              <w:t>5</w:t>
            </w:r>
          </w:p>
        </w:tc>
      </w:tr>
      <w:tr w:rsidR="00A57DDE" w:rsidRPr="00461FA8" w:rsidTr="003D3D34">
        <w:trPr>
          <w:trHeight w:val="299"/>
        </w:trPr>
        <w:tc>
          <w:tcPr>
            <w:tcW w:w="547" w:type="dxa"/>
          </w:tcPr>
          <w:p w:rsidR="00A57DDE" w:rsidRPr="00461FA8" w:rsidRDefault="00A57DDE" w:rsidP="003D3D34">
            <w:pPr>
              <w:pStyle w:val="TableParagraph"/>
              <w:spacing w:before="41" w:line="238" w:lineRule="exact"/>
              <w:ind w:right="93"/>
              <w:jc w:val="right"/>
              <w:rPr>
                <w:b/>
                <w:sz w:val="26"/>
                <w:szCs w:val="26"/>
              </w:rPr>
            </w:pPr>
            <w:r w:rsidRPr="00461FA8">
              <w:rPr>
                <w:b/>
                <w:sz w:val="26"/>
                <w:szCs w:val="26"/>
              </w:rPr>
              <w:t>96</w:t>
            </w:r>
          </w:p>
        </w:tc>
        <w:tc>
          <w:tcPr>
            <w:tcW w:w="2851" w:type="dxa"/>
          </w:tcPr>
          <w:p w:rsidR="00A57DDE" w:rsidRPr="00461FA8" w:rsidRDefault="00A57DDE" w:rsidP="003D3D34">
            <w:pPr>
              <w:pStyle w:val="TableParagraph"/>
              <w:spacing w:before="17"/>
              <w:ind w:left="107"/>
              <w:rPr>
                <w:b/>
                <w:sz w:val="26"/>
                <w:szCs w:val="26"/>
              </w:rPr>
            </w:pPr>
            <w:r w:rsidRPr="00461FA8">
              <w:rPr>
                <w:b/>
                <w:color w:val="1D1D1D"/>
                <w:sz w:val="26"/>
                <w:szCs w:val="26"/>
              </w:rPr>
              <w:t>Гидропоникаға</w:t>
            </w:r>
            <w:r w:rsidRPr="00461FA8">
              <w:rPr>
                <w:b/>
                <w:color w:val="1D1D1D"/>
                <w:spacing w:val="-1"/>
                <w:sz w:val="26"/>
                <w:szCs w:val="26"/>
              </w:rPr>
              <w:t xml:space="preserve"> </w:t>
            </w:r>
            <w:r w:rsidRPr="00461FA8">
              <w:rPr>
                <w:b/>
                <w:color w:val="1D1D1D"/>
                <w:sz w:val="26"/>
                <w:szCs w:val="26"/>
              </w:rPr>
              <w:t>арналған жиынтық</w:t>
            </w:r>
          </w:p>
        </w:tc>
        <w:tc>
          <w:tcPr>
            <w:tcW w:w="1841" w:type="dxa"/>
          </w:tcPr>
          <w:p w:rsidR="00A57DDE" w:rsidRPr="00461FA8" w:rsidRDefault="00A57DDE" w:rsidP="003D3D34">
            <w:pPr>
              <w:pStyle w:val="TableParagraph"/>
              <w:spacing w:before="17"/>
              <w:ind w:left="456" w:right="444"/>
              <w:jc w:val="center"/>
              <w:rPr>
                <w:b/>
                <w:sz w:val="26"/>
                <w:szCs w:val="26"/>
              </w:rPr>
            </w:pPr>
            <w:r w:rsidRPr="00461FA8">
              <w:rPr>
                <w:b/>
                <w:color w:val="1D1D1D"/>
                <w:sz w:val="26"/>
                <w:szCs w:val="26"/>
              </w:rPr>
              <w:t>дана</w:t>
            </w:r>
          </w:p>
        </w:tc>
        <w:tc>
          <w:tcPr>
            <w:tcW w:w="2127"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59" w:type="dxa"/>
          </w:tcPr>
          <w:p w:rsidR="00A57DDE" w:rsidRPr="00461FA8" w:rsidRDefault="00A57DDE" w:rsidP="003D3D34">
            <w:pPr>
              <w:pStyle w:val="TableParagraph"/>
              <w:spacing w:before="46" w:line="233" w:lineRule="exact"/>
              <w:ind w:left="1146"/>
              <w:rPr>
                <w:b/>
                <w:sz w:val="26"/>
                <w:szCs w:val="26"/>
              </w:rPr>
            </w:pPr>
            <w:r w:rsidRPr="00461FA8">
              <w:rPr>
                <w:b/>
                <w:sz w:val="26"/>
                <w:szCs w:val="26"/>
              </w:rPr>
              <w:t>4</w:t>
            </w:r>
          </w:p>
        </w:tc>
      </w:tr>
      <w:tr w:rsidR="00A57DDE" w:rsidRPr="00461FA8" w:rsidTr="003D3D34">
        <w:trPr>
          <w:trHeight w:val="299"/>
        </w:trPr>
        <w:tc>
          <w:tcPr>
            <w:tcW w:w="547" w:type="dxa"/>
          </w:tcPr>
          <w:p w:rsidR="00A57DDE" w:rsidRPr="00461FA8" w:rsidRDefault="00A57DDE" w:rsidP="003D3D34">
            <w:pPr>
              <w:pStyle w:val="TableParagraph"/>
              <w:spacing w:before="41" w:line="238" w:lineRule="exact"/>
              <w:ind w:left="110"/>
              <w:rPr>
                <w:b/>
                <w:sz w:val="26"/>
                <w:szCs w:val="26"/>
              </w:rPr>
            </w:pPr>
            <w:r w:rsidRPr="00461FA8">
              <w:rPr>
                <w:b/>
                <w:sz w:val="26"/>
                <w:szCs w:val="26"/>
              </w:rPr>
              <w:t>97</w:t>
            </w:r>
          </w:p>
        </w:tc>
        <w:tc>
          <w:tcPr>
            <w:tcW w:w="2851" w:type="dxa"/>
          </w:tcPr>
          <w:p w:rsidR="00A57DDE" w:rsidRPr="00461FA8" w:rsidRDefault="00A57DDE" w:rsidP="003D3D34">
            <w:pPr>
              <w:pStyle w:val="TableParagraph"/>
              <w:spacing w:before="17"/>
              <w:ind w:left="107"/>
              <w:rPr>
                <w:b/>
                <w:sz w:val="26"/>
                <w:szCs w:val="26"/>
              </w:rPr>
            </w:pPr>
            <w:r w:rsidRPr="00461FA8">
              <w:rPr>
                <w:b/>
                <w:color w:val="1D1D1D"/>
                <w:sz w:val="26"/>
                <w:szCs w:val="26"/>
              </w:rPr>
              <w:t>Қопсытуға арналған</w:t>
            </w:r>
            <w:r w:rsidRPr="00461FA8">
              <w:rPr>
                <w:b/>
                <w:color w:val="1D1D1D"/>
                <w:spacing w:val="-3"/>
                <w:sz w:val="26"/>
                <w:szCs w:val="26"/>
              </w:rPr>
              <w:t xml:space="preserve"> </w:t>
            </w:r>
            <w:r w:rsidRPr="00461FA8">
              <w:rPr>
                <w:b/>
                <w:color w:val="1D1D1D"/>
                <w:sz w:val="26"/>
                <w:szCs w:val="26"/>
              </w:rPr>
              <w:t>құрал</w:t>
            </w:r>
          </w:p>
        </w:tc>
        <w:tc>
          <w:tcPr>
            <w:tcW w:w="1841" w:type="dxa"/>
          </w:tcPr>
          <w:p w:rsidR="00A57DDE" w:rsidRPr="00461FA8" w:rsidRDefault="00A57DDE" w:rsidP="003D3D34">
            <w:pPr>
              <w:pStyle w:val="TableParagraph"/>
              <w:spacing w:before="17"/>
              <w:ind w:left="456" w:right="444"/>
              <w:jc w:val="center"/>
              <w:rPr>
                <w:b/>
                <w:sz w:val="26"/>
                <w:szCs w:val="26"/>
              </w:rPr>
            </w:pPr>
            <w:r w:rsidRPr="00461FA8">
              <w:rPr>
                <w:b/>
                <w:color w:val="1D1D1D"/>
                <w:sz w:val="26"/>
                <w:szCs w:val="26"/>
              </w:rPr>
              <w:t>дана</w:t>
            </w:r>
          </w:p>
        </w:tc>
        <w:tc>
          <w:tcPr>
            <w:tcW w:w="2127"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59" w:type="dxa"/>
          </w:tcPr>
          <w:p w:rsidR="00A57DDE" w:rsidRPr="00461FA8" w:rsidRDefault="00A57DDE" w:rsidP="003D3D34">
            <w:pPr>
              <w:pStyle w:val="TableParagraph"/>
              <w:spacing w:before="46" w:line="233" w:lineRule="exact"/>
              <w:ind w:left="3"/>
              <w:jc w:val="center"/>
              <w:rPr>
                <w:b/>
                <w:sz w:val="26"/>
                <w:szCs w:val="26"/>
              </w:rPr>
            </w:pPr>
            <w:r w:rsidRPr="00461FA8">
              <w:rPr>
                <w:b/>
                <w:sz w:val="26"/>
                <w:szCs w:val="26"/>
              </w:rPr>
              <w:t>4</w:t>
            </w:r>
          </w:p>
        </w:tc>
      </w:tr>
    </w:tbl>
    <w:p w:rsidR="00A57DDE" w:rsidRDefault="00A57DDE" w:rsidP="00A57DDE">
      <w:pPr>
        <w:spacing w:before="4" w:after="42"/>
        <w:ind w:left="2160" w:right="2900"/>
        <w:jc w:val="center"/>
        <w:rPr>
          <w:rFonts w:ascii="Times New Roman" w:hAnsi="Times New Roman" w:cs="Times New Roman"/>
          <w:b/>
          <w:sz w:val="28"/>
          <w:szCs w:val="28"/>
        </w:rPr>
      </w:pPr>
    </w:p>
    <w:p w:rsidR="00A57DDE" w:rsidRDefault="00A57DDE" w:rsidP="00A57DDE">
      <w:pPr>
        <w:spacing w:before="4" w:after="42"/>
        <w:ind w:left="2160" w:right="2900"/>
        <w:jc w:val="center"/>
        <w:rPr>
          <w:rFonts w:ascii="Times New Roman" w:hAnsi="Times New Roman" w:cs="Times New Roman"/>
          <w:b/>
          <w:sz w:val="28"/>
          <w:szCs w:val="28"/>
        </w:rPr>
      </w:pPr>
    </w:p>
    <w:p w:rsidR="00A57DDE" w:rsidRDefault="00A57DDE" w:rsidP="00A57DDE">
      <w:pPr>
        <w:spacing w:before="4" w:after="42"/>
        <w:ind w:left="2160" w:right="2900"/>
        <w:jc w:val="center"/>
        <w:rPr>
          <w:rFonts w:ascii="Times New Roman" w:hAnsi="Times New Roman" w:cs="Times New Roman"/>
          <w:b/>
          <w:sz w:val="28"/>
          <w:szCs w:val="28"/>
        </w:rPr>
      </w:pPr>
    </w:p>
    <w:p w:rsidR="00A57DDE" w:rsidRPr="003A049F" w:rsidRDefault="00A57DDE" w:rsidP="00A57DDE">
      <w:pPr>
        <w:spacing w:before="4" w:after="42"/>
        <w:ind w:left="2160" w:right="2900"/>
        <w:jc w:val="center"/>
        <w:rPr>
          <w:rFonts w:ascii="Times New Roman" w:hAnsi="Times New Roman" w:cs="Times New Roman"/>
          <w:b/>
          <w:sz w:val="28"/>
          <w:szCs w:val="28"/>
        </w:rPr>
      </w:pPr>
      <w:r w:rsidRPr="003A049F">
        <w:rPr>
          <w:rFonts w:ascii="Times New Roman" w:hAnsi="Times New Roman" w:cs="Times New Roman"/>
          <w:b/>
          <w:sz w:val="28"/>
          <w:szCs w:val="28"/>
        </w:rPr>
        <w:t>Қазақ</w:t>
      </w:r>
      <w:r w:rsidRPr="003A049F">
        <w:rPr>
          <w:rFonts w:ascii="Times New Roman" w:hAnsi="Times New Roman" w:cs="Times New Roman"/>
          <w:b/>
          <w:spacing w:val="1"/>
          <w:sz w:val="28"/>
          <w:szCs w:val="28"/>
        </w:rPr>
        <w:t xml:space="preserve"> </w:t>
      </w:r>
      <w:r w:rsidRPr="003A049F">
        <w:rPr>
          <w:rFonts w:ascii="Times New Roman" w:hAnsi="Times New Roman" w:cs="Times New Roman"/>
          <w:b/>
          <w:sz w:val="28"/>
          <w:szCs w:val="28"/>
        </w:rPr>
        <w:t>үй</w:t>
      </w:r>
      <w:r w:rsidRPr="003A049F">
        <w:rPr>
          <w:rFonts w:ascii="Times New Roman" w:hAnsi="Times New Roman" w:cs="Times New Roman"/>
          <w:b/>
          <w:spacing w:val="-1"/>
          <w:sz w:val="28"/>
          <w:szCs w:val="28"/>
        </w:rPr>
        <w:t xml:space="preserve"> </w:t>
      </w:r>
      <w:r w:rsidRPr="003A049F">
        <w:rPr>
          <w:rFonts w:ascii="Times New Roman" w:hAnsi="Times New Roman" w:cs="Times New Roman"/>
          <w:b/>
          <w:sz w:val="28"/>
          <w:szCs w:val="28"/>
        </w:rPr>
        <w:t>кабинеті</w:t>
      </w:r>
    </w:p>
    <w:tbl>
      <w:tblPr>
        <w:tblStyle w:val="TableNormal"/>
        <w:tblW w:w="0" w:type="auto"/>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47"/>
        <w:gridCol w:w="2851"/>
        <w:gridCol w:w="1841"/>
        <w:gridCol w:w="2127"/>
        <w:gridCol w:w="1844"/>
        <w:gridCol w:w="1844"/>
        <w:gridCol w:w="1844"/>
        <w:gridCol w:w="1859"/>
      </w:tblGrid>
      <w:tr w:rsidR="00A57DDE" w:rsidRPr="00461FA8" w:rsidTr="003D3D34">
        <w:trPr>
          <w:trHeight w:val="299"/>
        </w:trPr>
        <w:tc>
          <w:tcPr>
            <w:tcW w:w="547" w:type="dxa"/>
          </w:tcPr>
          <w:p w:rsidR="00A57DDE" w:rsidRPr="00461FA8" w:rsidRDefault="00A57DDE" w:rsidP="003D3D34">
            <w:pPr>
              <w:pStyle w:val="TableParagraph"/>
              <w:spacing w:before="41" w:line="238" w:lineRule="exact"/>
              <w:ind w:right="93"/>
              <w:jc w:val="right"/>
              <w:rPr>
                <w:b/>
                <w:sz w:val="26"/>
                <w:szCs w:val="26"/>
              </w:rPr>
            </w:pPr>
            <w:r w:rsidRPr="00461FA8">
              <w:rPr>
                <w:b/>
                <w:sz w:val="26"/>
                <w:szCs w:val="26"/>
              </w:rPr>
              <w:lastRenderedPageBreak/>
              <w:t>98</w:t>
            </w:r>
          </w:p>
        </w:tc>
        <w:tc>
          <w:tcPr>
            <w:tcW w:w="2851" w:type="dxa"/>
          </w:tcPr>
          <w:p w:rsidR="00A57DDE" w:rsidRPr="00461FA8" w:rsidRDefault="00A57DDE" w:rsidP="003D3D34">
            <w:pPr>
              <w:pStyle w:val="TableParagraph"/>
              <w:spacing w:before="17"/>
              <w:rPr>
                <w:b/>
                <w:sz w:val="26"/>
                <w:szCs w:val="26"/>
              </w:rPr>
            </w:pPr>
            <w:r w:rsidRPr="00461FA8">
              <w:rPr>
                <w:b/>
                <w:color w:val="1D1D1D"/>
                <w:sz w:val="26"/>
                <w:szCs w:val="26"/>
              </w:rPr>
              <w:t xml:space="preserve"> Шкаф</w:t>
            </w:r>
          </w:p>
        </w:tc>
        <w:tc>
          <w:tcPr>
            <w:tcW w:w="1841" w:type="dxa"/>
          </w:tcPr>
          <w:p w:rsidR="00A57DDE" w:rsidRPr="00461FA8" w:rsidRDefault="00A57DDE" w:rsidP="003D3D34">
            <w:pPr>
              <w:pStyle w:val="TableParagraph"/>
              <w:spacing w:before="17"/>
              <w:ind w:left="456" w:right="444"/>
              <w:jc w:val="center"/>
              <w:rPr>
                <w:b/>
                <w:sz w:val="26"/>
                <w:szCs w:val="26"/>
              </w:rPr>
            </w:pPr>
            <w:r w:rsidRPr="00461FA8">
              <w:rPr>
                <w:b/>
                <w:color w:val="1D1D1D"/>
                <w:sz w:val="26"/>
                <w:szCs w:val="26"/>
              </w:rPr>
              <w:t>дана</w:t>
            </w:r>
          </w:p>
        </w:tc>
        <w:tc>
          <w:tcPr>
            <w:tcW w:w="2127"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59" w:type="dxa"/>
          </w:tcPr>
          <w:p w:rsidR="00A57DDE" w:rsidRPr="00461FA8" w:rsidRDefault="00A57DDE" w:rsidP="003D3D34">
            <w:pPr>
              <w:pStyle w:val="TableParagraph"/>
              <w:spacing w:before="46" w:line="233" w:lineRule="exact"/>
              <w:ind w:left="3"/>
              <w:jc w:val="center"/>
              <w:rPr>
                <w:b/>
                <w:sz w:val="26"/>
                <w:szCs w:val="26"/>
              </w:rPr>
            </w:pPr>
            <w:r w:rsidRPr="00461FA8">
              <w:rPr>
                <w:b/>
                <w:sz w:val="26"/>
                <w:szCs w:val="26"/>
              </w:rPr>
              <w:t>4</w:t>
            </w:r>
          </w:p>
        </w:tc>
      </w:tr>
      <w:tr w:rsidR="00A57DDE" w:rsidRPr="00461FA8" w:rsidTr="003D3D34">
        <w:trPr>
          <w:trHeight w:val="302"/>
        </w:trPr>
        <w:tc>
          <w:tcPr>
            <w:tcW w:w="547" w:type="dxa"/>
          </w:tcPr>
          <w:p w:rsidR="00A57DDE" w:rsidRPr="00461FA8" w:rsidRDefault="00A57DDE" w:rsidP="003D3D34">
            <w:pPr>
              <w:pStyle w:val="TableParagraph"/>
              <w:spacing w:before="41" w:line="240" w:lineRule="exact"/>
              <w:ind w:right="93"/>
              <w:jc w:val="right"/>
              <w:rPr>
                <w:b/>
                <w:sz w:val="26"/>
                <w:szCs w:val="26"/>
              </w:rPr>
            </w:pPr>
            <w:r w:rsidRPr="00461FA8">
              <w:rPr>
                <w:b/>
                <w:sz w:val="26"/>
                <w:szCs w:val="26"/>
              </w:rPr>
              <w:t>99</w:t>
            </w:r>
          </w:p>
        </w:tc>
        <w:tc>
          <w:tcPr>
            <w:tcW w:w="2851" w:type="dxa"/>
          </w:tcPr>
          <w:p w:rsidR="00A57DDE" w:rsidRPr="00461FA8" w:rsidRDefault="00A57DDE" w:rsidP="003D3D34">
            <w:pPr>
              <w:pStyle w:val="TableParagraph"/>
              <w:spacing w:before="17"/>
              <w:ind w:left="107"/>
              <w:rPr>
                <w:b/>
                <w:sz w:val="26"/>
                <w:szCs w:val="26"/>
              </w:rPr>
            </w:pPr>
            <w:r w:rsidRPr="00461FA8">
              <w:rPr>
                <w:b/>
                <w:sz w:val="26"/>
                <w:szCs w:val="26"/>
              </w:rPr>
              <w:t>Проектор</w:t>
            </w:r>
          </w:p>
        </w:tc>
        <w:tc>
          <w:tcPr>
            <w:tcW w:w="1841" w:type="dxa"/>
          </w:tcPr>
          <w:p w:rsidR="00A57DDE" w:rsidRPr="00461FA8" w:rsidRDefault="00A57DDE" w:rsidP="003D3D34">
            <w:pPr>
              <w:pStyle w:val="TableParagraph"/>
              <w:spacing w:before="17"/>
              <w:ind w:left="456" w:right="444"/>
              <w:jc w:val="center"/>
              <w:rPr>
                <w:b/>
                <w:sz w:val="26"/>
                <w:szCs w:val="26"/>
              </w:rPr>
            </w:pPr>
            <w:r w:rsidRPr="00461FA8">
              <w:rPr>
                <w:b/>
                <w:color w:val="1D1D1D"/>
                <w:sz w:val="26"/>
                <w:szCs w:val="26"/>
              </w:rPr>
              <w:t>дана</w:t>
            </w:r>
          </w:p>
        </w:tc>
        <w:tc>
          <w:tcPr>
            <w:tcW w:w="2127"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59" w:type="dxa"/>
          </w:tcPr>
          <w:p w:rsidR="00A57DDE" w:rsidRPr="00461FA8" w:rsidRDefault="00A57DDE" w:rsidP="003D3D34">
            <w:pPr>
              <w:pStyle w:val="TableParagraph"/>
              <w:spacing w:before="46" w:line="236" w:lineRule="exact"/>
              <w:ind w:left="3"/>
              <w:jc w:val="center"/>
              <w:rPr>
                <w:b/>
                <w:sz w:val="26"/>
                <w:szCs w:val="26"/>
              </w:rPr>
            </w:pPr>
            <w:r w:rsidRPr="00461FA8">
              <w:rPr>
                <w:b/>
                <w:sz w:val="26"/>
                <w:szCs w:val="26"/>
              </w:rPr>
              <w:t>1</w:t>
            </w:r>
          </w:p>
        </w:tc>
      </w:tr>
      <w:tr w:rsidR="00A57DDE" w:rsidRPr="00461FA8" w:rsidTr="003D3D34">
        <w:trPr>
          <w:trHeight w:val="299"/>
        </w:trPr>
        <w:tc>
          <w:tcPr>
            <w:tcW w:w="547" w:type="dxa"/>
          </w:tcPr>
          <w:p w:rsidR="00A57DDE" w:rsidRPr="00461FA8" w:rsidRDefault="00A57DDE" w:rsidP="003D3D34">
            <w:pPr>
              <w:pStyle w:val="TableParagraph"/>
              <w:spacing w:before="39" w:line="240" w:lineRule="exact"/>
              <w:ind w:right="93"/>
              <w:jc w:val="right"/>
              <w:rPr>
                <w:b/>
                <w:sz w:val="26"/>
                <w:szCs w:val="26"/>
              </w:rPr>
            </w:pPr>
            <w:r w:rsidRPr="00461FA8">
              <w:rPr>
                <w:b/>
                <w:sz w:val="26"/>
                <w:szCs w:val="26"/>
              </w:rPr>
              <w:t>100</w:t>
            </w:r>
          </w:p>
        </w:tc>
        <w:tc>
          <w:tcPr>
            <w:tcW w:w="2851" w:type="dxa"/>
          </w:tcPr>
          <w:p w:rsidR="00A57DDE" w:rsidRPr="00461FA8" w:rsidRDefault="00A57DDE" w:rsidP="003D3D34">
            <w:pPr>
              <w:pStyle w:val="TableParagraph"/>
              <w:spacing w:before="17"/>
              <w:ind w:left="107"/>
              <w:rPr>
                <w:b/>
                <w:sz w:val="26"/>
                <w:szCs w:val="26"/>
              </w:rPr>
            </w:pPr>
            <w:r w:rsidRPr="00461FA8">
              <w:rPr>
                <w:b/>
                <w:color w:val="1D1D1D"/>
                <w:sz w:val="26"/>
                <w:szCs w:val="26"/>
              </w:rPr>
              <w:t>Дөңгелек</w:t>
            </w:r>
            <w:r w:rsidRPr="00461FA8">
              <w:rPr>
                <w:b/>
                <w:color w:val="1D1D1D"/>
                <w:spacing w:val="-2"/>
                <w:sz w:val="26"/>
                <w:szCs w:val="26"/>
              </w:rPr>
              <w:t xml:space="preserve"> </w:t>
            </w:r>
            <w:r w:rsidRPr="00461FA8">
              <w:rPr>
                <w:b/>
                <w:color w:val="1D1D1D"/>
                <w:sz w:val="26"/>
                <w:szCs w:val="26"/>
              </w:rPr>
              <w:t>үстел</w:t>
            </w:r>
          </w:p>
        </w:tc>
        <w:tc>
          <w:tcPr>
            <w:tcW w:w="1841" w:type="dxa"/>
          </w:tcPr>
          <w:p w:rsidR="00A57DDE" w:rsidRPr="00461FA8" w:rsidRDefault="00A57DDE" w:rsidP="003D3D34">
            <w:pPr>
              <w:pStyle w:val="TableParagraph"/>
              <w:spacing w:before="17"/>
              <w:ind w:left="456" w:right="444"/>
              <w:jc w:val="center"/>
              <w:rPr>
                <w:b/>
                <w:sz w:val="26"/>
                <w:szCs w:val="26"/>
              </w:rPr>
            </w:pPr>
            <w:r w:rsidRPr="00461FA8">
              <w:rPr>
                <w:b/>
                <w:color w:val="1D1D1D"/>
                <w:sz w:val="26"/>
                <w:szCs w:val="26"/>
              </w:rPr>
              <w:t>дана</w:t>
            </w:r>
          </w:p>
        </w:tc>
        <w:tc>
          <w:tcPr>
            <w:tcW w:w="2127"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44" w:type="dxa"/>
          </w:tcPr>
          <w:p w:rsidR="00A57DDE" w:rsidRPr="00461FA8" w:rsidRDefault="00A57DDE" w:rsidP="003D3D34">
            <w:pPr>
              <w:pStyle w:val="TableParagraph"/>
              <w:rPr>
                <w:b/>
                <w:sz w:val="26"/>
                <w:szCs w:val="26"/>
              </w:rPr>
            </w:pPr>
          </w:p>
        </w:tc>
        <w:tc>
          <w:tcPr>
            <w:tcW w:w="1859" w:type="dxa"/>
          </w:tcPr>
          <w:p w:rsidR="00A57DDE" w:rsidRPr="00461FA8" w:rsidRDefault="00A57DDE" w:rsidP="003D3D34">
            <w:pPr>
              <w:pStyle w:val="TableParagraph"/>
              <w:spacing w:before="44" w:line="236" w:lineRule="exact"/>
              <w:ind w:left="3"/>
              <w:jc w:val="center"/>
              <w:rPr>
                <w:b/>
                <w:sz w:val="26"/>
                <w:szCs w:val="26"/>
              </w:rPr>
            </w:pPr>
            <w:r w:rsidRPr="00461FA8">
              <w:rPr>
                <w:b/>
                <w:sz w:val="26"/>
                <w:szCs w:val="26"/>
              </w:rPr>
              <w:t>6</w:t>
            </w:r>
          </w:p>
        </w:tc>
      </w:tr>
    </w:tbl>
    <w:p w:rsidR="00A57DDE" w:rsidRDefault="00A57DDE" w:rsidP="00A57DDE">
      <w:pPr>
        <w:spacing w:line="236" w:lineRule="exact"/>
        <w:rPr>
          <w:rFonts w:ascii="Times New Roman" w:hAnsi="Times New Roman" w:cs="Times New Roman"/>
          <w:sz w:val="28"/>
          <w:szCs w:val="28"/>
        </w:rPr>
      </w:pPr>
    </w:p>
    <w:p w:rsidR="00A57DDE" w:rsidRPr="003A049F" w:rsidRDefault="00A57DDE" w:rsidP="00A57DDE">
      <w:pPr>
        <w:spacing w:after="41"/>
        <w:ind w:right="2900"/>
        <w:jc w:val="center"/>
        <w:rPr>
          <w:rFonts w:ascii="Times New Roman" w:hAnsi="Times New Roman" w:cs="Times New Roman"/>
          <w:b/>
          <w:sz w:val="28"/>
          <w:szCs w:val="28"/>
        </w:rPr>
      </w:pPr>
      <w:r>
        <w:rPr>
          <w:rFonts w:ascii="Times New Roman" w:hAnsi="Times New Roman" w:cs="Times New Roman"/>
          <w:b/>
          <w:sz w:val="28"/>
          <w:szCs w:val="28"/>
          <w:lang w:val="kk-KZ"/>
        </w:rPr>
        <w:t xml:space="preserve">                          </w:t>
      </w:r>
      <w:r w:rsidRPr="003A049F">
        <w:rPr>
          <w:rFonts w:ascii="Times New Roman" w:hAnsi="Times New Roman" w:cs="Times New Roman"/>
          <w:b/>
          <w:sz w:val="28"/>
          <w:szCs w:val="28"/>
        </w:rPr>
        <w:t>Асхана</w:t>
      </w:r>
    </w:p>
    <w:tbl>
      <w:tblPr>
        <w:tblStyle w:val="TableNormal"/>
        <w:tblW w:w="0" w:type="auto"/>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47"/>
        <w:gridCol w:w="2851"/>
        <w:gridCol w:w="1841"/>
        <w:gridCol w:w="2127"/>
        <w:gridCol w:w="1844"/>
        <w:gridCol w:w="1844"/>
        <w:gridCol w:w="1844"/>
        <w:gridCol w:w="1859"/>
      </w:tblGrid>
      <w:tr w:rsidR="00A57DDE" w:rsidRPr="005005CD" w:rsidTr="003D3D34">
        <w:trPr>
          <w:trHeight w:val="299"/>
        </w:trPr>
        <w:tc>
          <w:tcPr>
            <w:tcW w:w="547" w:type="dxa"/>
          </w:tcPr>
          <w:p w:rsidR="00A57DDE" w:rsidRPr="005005CD" w:rsidRDefault="00A57DDE" w:rsidP="003D3D34">
            <w:pPr>
              <w:pStyle w:val="TableParagraph"/>
              <w:spacing w:before="41" w:line="238" w:lineRule="exact"/>
              <w:ind w:right="93"/>
              <w:jc w:val="right"/>
              <w:rPr>
                <w:b/>
                <w:sz w:val="26"/>
                <w:szCs w:val="26"/>
              </w:rPr>
            </w:pPr>
            <w:r>
              <w:rPr>
                <w:b/>
                <w:sz w:val="26"/>
                <w:szCs w:val="26"/>
              </w:rPr>
              <w:t>10</w:t>
            </w:r>
            <w:r w:rsidRPr="005005CD">
              <w:rPr>
                <w:b/>
                <w:sz w:val="26"/>
                <w:szCs w:val="26"/>
              </w:rPr>
              <w:t>1</w:t>
            </w:r>
          </w:p>
        </w:tc>
        <w:tc>
          <w:tcPr>
            <w:tcW w:w="2851" w:type="dxa"/>
          </w:tcPr>
          <w:p w:rsidR="00A57DDE" w:rsidRPr="005A7C64" w:rsidRDefault="00A57DDE" w:rsidP="003D3D34">
            <w:pPr>
              <w:pStyle w:val="TableParagraph"/>
              <w:spacing w:before="17"/>
              <w:ind w:left="107"/>
              <w:rPr>
                <w:b/>
                <w:sz w:val="26"/>
                <w:szCs w:val="26"/>
              </w:rPr>
            </w:pPr>
            <w:r w:rsidRPr="005A7C64">
              <w:rPr>
                <w:b/>
                <w:color w:val="1D1D1D"/>
                <w:sz w:val="26"/>
                <w:szCs w:val="26"/>
              </w:rPr>
              <w:t>Плита</w:t>
            </w:r>
          </w:p>
        </w:tc>
        <w:tc>
          <w:tcPr>
            <w:tcW w:w="1841" w:type="dxa"/>
          </w:tcPr>
          <w:p w:rsidR="00A57DDE" w:rsidRPr="005005CD" w:rsidRDefault="00A57DDE" w:rsidP="003D3D34">
            <w:pPr>
              <w:pStyle w:val="TableParagraph"/>
              <w:spacing w:before="17"/>
              <w:ind w:left="456" w:right="444"/>
              <w:jc w:val="center"/>
              <w:rPr>
                <w:b/>
                <w:sz w:val="26"/>
                <w:szCs w:val="26"/>
              </w:rPr>
            </w:pPr>
            <w:r w:rsidRPr="005005CD">
              <w:rPr>
                <w:b/>
                <w:color w:val="1D1D1D"/>
                <w:sz w:val="26"/>
                <w:szCs w:val="26"/>
              </w:rPr>
              <w:t>дана</w:t>
            </w:r>
          </w:p>
        </w:tc>
        <w:tc>
          <w:tcPr>
            <w:tcW w:w="2127" w:type="dxa"/>
          </w:tcPr>
          <w:p w:rsidR="00A57DDE" w:rsidRPr="005005CD" w:rsidRDefault="00A57DDE" w:rsidP="003D3D34">
            <w:pPr>
              <w:pStyle w:val="TableParagraph"/>
              <w:rPr>
                <w:b/>
                <w:sz w:val="26"/>
                <w:szCs w:val="26"/>
              </w:rPr>
            </w:pPr>
          </w:p>
        </w:tc>
        <w:tc>
          <w:tcPr>
            <w:tcW w:w="1844" w:type="dxa"/>
          </w:tcPr>
          <w:p w:rsidR="00A57DDE" w:rsidRPr="005005CD" w:rsidRDefault="00A57DDE" w:rsidP="003D3D34">
            <w:pPr>
              <w:pStyle w:val="TableParagraph"/>
              <w:rPr>
                <w:b/>
                <w:sz w:val="26"/>
                <w:szCs w:val="26"/>
              </w:rPr>
            </w:pPr>
          </w:p>
        </w:tc>
        <w:tc>
          <w:tcPr>
            <w:tcW w:w="1844" w:type="dxa"/>
          </w:tcPr>
          <w:p w:rsidR="00A57DDE" w:rsidRPr="005005CD" w:rsidRDefault="00A57DDE" w:rsidP="003D3D34">
            <w:pPr>
              <w:pStyle w:val="TableParagraph"/>
              <w:rPr>
                <w:b/>
                <w:sz w:val="26"/>
                <w:szCs w:val="26"/>
              </w:rPr>
            </w:pPr>
          </w:p>
        </w:tc>
        <w:tc>
          <w:tcPr>
            <w:tcW w:w="1844" w:type="dxa"/>
          </w:tcPr>
          <w:p w:rsidR="00A57DDE" w:rsidRPr="005005CD" w:rsidRDefault="00A57DDE" w:rsidP="003D3D34">
            <w:pPr>
              <w:pStyle w:val="TableParagraph"/>
              <w:rPr>
                <w:b/>
                <w:sz w:val="26"/>
                <w:szCs w:val="26"/>
              </w:rPr>
            </w:pPr>
          </w:p>
        </w:tc>
        <w:tc>
          <w:tcPr>
            <w:tcW w:w="1859" w:type="dxa"/>
          </w:tcPr>
          <w:p w:rsidR="00A57DDE" w:rsidRPr="005005CD" w:rsidRDefault="00A57DDE" w:rsidP="003D3D34">
            <w:pPr>
              <w:pStyle w:val="TableParagraph"/>
              <w:spacing w:before="46" w:line="233" w:lineRule="exact"/>
              <w:ind w:left="3"/>
              <w:jc w:val="center"/>
              <w:rPr>
                <w:b/>
                <w:sz w:val="26"/>
                <w:szCs w:val="26"/>
              </w:rPr>
            </w:pPr>
            <w:r w:rsidRPr="005005CD">
              <w:rPr>
                <w:b/>
                <w:sz w:val="26"/>
                <w:szCs w:val="26"/>
              </w:rPr>
              <w:t>2</w:t>
            </w:r>
          </w:p>
        </w:tc>
      </w:tr>
      <w:tr w:rsidR="00A57DDE" w:rsidRPr="005005CD" w:rsidTr="003D3D34">
        <w:trPr>
          <w:trHeight w:val="302"/>
        </w:trPr>
        <w:tc>
          <w:tcPr>
            <w:tcW w:w="547" w:type="dxa"/>
          </w:tcPr>
          <w:p w:rsidR="00A57DDE" w:rsidRPr="005005CD" w:rsidRDefault="00A57DDE" w:rsidP="003D3D34">
            <w:pPr>
              <w:pStyle w:val="TableParagraph"/>
              <w:spacing w:before="41" w:line="240" w:lineRule="exact"/>
              <w:ind w:right="93"/>
              <w:jc w:val="right"/>
              <w:rPr>
                <w:b/>
                <w:sz w:val="26"/>
                <w:szCs w:val="26"/>
              </w:rPr>
            </w:pPr>
            <w:r>
              <w:rPr>
                <w:b/>
                <w:sz w:val="26"/>
                <w:szCs w:val="26"/>
              </w:rPr>
              <w:t>10</w:t>
            </w:r>
            <w:r w:rsidRPr="005005CD">
              <w:rPr>
                <w:b/>
                <w:sz w:val="26"/>
                <w:szCs w:val="26"/>
              </w:rPr>
              <w:t>2</w:t>
            </w:r>
          </w:p>
        </w:tc>
        <w:tc>
          <w:tcPr>
            <w:tcW w:w="2851" w:type="dxa"/>
          </w:tcPr>
          <w:p w:rsidR="00A57DDE" w:rsidRPr="005A7C64" w:rsidRDefault="00A57DDE" w:rsidP="003D3D34">
            <w:pPr>
              <w:pStyle w:val="TableParagraph"/>
              <w:spacing w:before="17"/>
              <w:ind w:left="107"/>
              <w:rPr>
                <w:b/>
                <w:sz w:val="26"/>
                <w:szCs w:val="26"/>
              </w:rPr>
            </w:pPr>
            <w:r w:rsidRPr="005A7C64">
              <w:rPr>
                <w:b/>
                <w:color w:val="1D1D1D"/>
                <w:sz w:val="26"/>
                <w:szCs w:val="26"/>
              </w:rPr>
              <w:t>Метал</w:t>
            </w:r>
            <w:r w:rsidRPr="005A7C64">
              <w:rPr>
                <w:b/>
                <w:color w:val="1D1D1D"/>
                <w:spacing w:val="-3"/>
                <w:sz w:val="26"/>
                <w:szCs w:val="26"/>
              </w:rPr>
              <w:t xml:space="preserve"> </w:t>
            </w:r>
            <w:r w:rsidRPr="005A7C64">
              <w:rPr>
                <w:b/>
                <w:color w:val="1D1D1D"/>
                <w:sz w:val="26"/>
                <w:szCs w:val="26"/>
              </w:rPr>
              <w:t>сөрелері</w:t>
            </w:r>
          </w:p>
        </w:tc>
        <w:tc>
          <w:tcPr>
            <w:tcW w:w="1841" w:type="dxa"/>
          </w:tcPr>
          <w:p w:rsidR="00A57DDE" w:rsidRPr="005005CD" w:rsidRDefault="00A57DDE" w:rsidP="003D3D34">
            <w:pPr>
              <w:pStyle w:val="TableParagraph"/>
              <w:spacing w:before="17"/>
              <w:ind w:left="456" w:right="444"/>
              <w:jc w:val="center"/>
              <w:rPr>
                <w:b/>
                <w:sz w:val="26"/>
                <w:szCs w:val="26"/>
              </w:rPr>
            </w:pPr>
            <w:r w:rsidRPr="005005CD">
              <w:rPr>
                <w:b/>
                <w:color w:val="1D1D1D"/>
                <w:sz w:val="26"/>
                <w:szCs w:val="26"/>
              </w:rPr>
              <w:t>дана</w:t>
            </w:r>
          </w:p>
        </w:tc>
        <w:tc>
          <w:tcPr>
            <w:tcW w:w="2127" w:type="dxa"/>
          </w:tcPr>
          <w:p w:rsidR="00A57DDE" w:rsidRPr="005005CD" w:rsidRDefault="00A57DDE" w:rsidP="003D3D34">
            <w:pPr>
              <w:pStyle w:val="TableParagraph"/>
              <w:rPr>
                <w:b/>
                <w:sz w:val="26"/>
                <w:szCs w:val="26"/>
              </w:rPr>
            </w:pPr>
          </w:p>
        </w:tc>
        <w:tc>
          <w:tcPr>
            <w:tcW w:w="1844" w:type="dxa"/>
          </w:tcPr>
          <w:p w:rsidR="00A57DDE" w:rsidRPr="005005CD" w:rsidRDefault="00A57DDE" w:rsidP="003D3D34">
            <w:pPr>
              <w:pStyle w:val="TableParagraph"/>
              <w:rPr>
                <w:b/>
                <w:sz w:val="26"/>
                <w:szCs w:val="26"/>
              </w:rPr>
            </w:pPr>
          </w:p>
        </w:tc>
        <w:tc>
          <w:tcPr>
            <w:tcW w:w="1844" w:type="dxa"/>
          </w:tcPr>
          <w:p w:rsidR="00A57DDE" w:rsidRPr="005005CD" w:rsidRDefault="00A57DDE" w:rsidP="003D3D34">
            <w:pPr>
              <w:pStyle w:val="TableParagraph"/>
              <w:rPr>
                <w:b/>
                <w:sz w:val="26"/>
                <w:szCs w:val="26"/>
              </w:rPr>
            </w:pPr>
          </w:p>
        </w:tc>
        <w:tc>
          <w:tcPr>
            <w:tcW w:w="1844" w:type="dxa"/>
          </w:tcPr>
          <w:p w:rsidR="00A57DDE" w:rsidRPr="005005CD" w:rsidRDefault="00A57DDE" w:rsidP="003D3D34">
            <w:pPr>
              <w:pStyle w:val="TableParagraph"/>
              <w:rPr>
                <w:b/>
                <w:sz w:val="26"/>
                <w:szCs w:val="26"/>
              </w:rPr>
            </w:pPr>
          </w:p>
        </w:tc>
        <w:tc>
          <w:tcPr>
            <w:tcW w:w="1859" w:type="dxa"/>
          </w:tcPr>
          <w:p w:rsidR="00A57DDE" w:rsidRPr="005005CD" w:rsidRDefault="00A57DDE" w:rsidP="003D3D34">
            <w:pPr>
              <w:pStyle w:val="TableParagraph"/>
              <w:spacing w:before="46" w:line="236" w:lineRule="exact"/>
              <w:ind w:left="3"/>
              <w:jc w:val="center"/>
              <w:rPr>
                <w:b/>
                <w:sz w:val="26"/>
                <w:szCs w:val="26"/>
              </w:rPr>
            </w:pPr>
            <w:r w:rsidRPr="005005CD">
              <w:rPr>
                <w:b/>
                <w:sz w:val="26"/>
                <w:szCs w:val="26"/>
              </w:rPr>
              <w:t>7</w:t>
            </w:r>
          </w:p>
        </w:tc>
      </w:tr>
      <w:tr w:rsidR="00A57DDE" w:rsidRPr="005005CD" w:rsidTr="003D3D34">
        <w:trPr>
          <w:trHeight w:val="299"/>
        </w:trPr>
        <w:tc>
          <w:tcPr>
            <w:tcW w:w="547" w:type="dxa"/>
          </w:tcPr>
          <w:p w:rsidR="00A57DDE" w:rsidRPr="005005CD" w:rsidRDefault="00A57DDE" w:rsidP="003D3D34">
            <w:pPr>
              <w:pStyle w:val="TableParagraph"/>
              <w:spacing w:before="39" w:line="240" w:lineRule="exact"/>
              <w:ind w:right="93"/>
              <w:jc w:val="right"/>
              <w:rPr>
                <w:b/>
                <w:sz w:val="26"/>
                <w:szCs w:val="26"/>
              </w:rPr>
            </w:pPr>
            <w:r>
              <w:rPr>
                <w:b/>
                <w:sz w:val="26"/>
                <w:szCs w:val="26"/>
              </w:rPr>
              <w:t>10</w:t>
            </w:r>
            <w:r w:rsidRPr="005005CD">
              <w:rPr>
                <w:b/>
                <w:sz w:val="26"/>
                <w:szCs w:val="26"/>
              </w:rPr>
              <w:t>3</w:t>
            </w:r>
          </w:p>
        </w:tc>
        <w:tc>
          <w:tcPr>
            <w:tcW w:w="2851" w:type="dxa"/>
          </w:tcPr>
          <w:p w:rsidR="00A57DDE" w:rsidRPr="005A7C64" w:rsidRDefault="00A57DDE" w:rsidP="003D3D34">
            <w:pPr>
              <w:pStyle w:val="TableParagraph"/>
              <w:spacing w:before="17"/>
              <w:ind w:left="107"/>
              <w:rPr>
                <w:b/>
                <w:sz w:val="26"/>
                <w:szCs w:val="26"/>
              </w:rPr>
            </w:pPr>
            <w:r w:rsidRPr="005A7C64">
              <w:rPr>
                <w:b/>
                <w:color w:val="1D1D1D"/>
                <w:sz w:val="26"/>
                <w:szCs w:val="26"/>
              </w:rPr>
              <w:t>Жарочный</w:t>
            </w:r>
            <w:r w:rsidRPr="005A7C64">
              <w:rPr>
                <w:b/>
                <w:color w:val="1D1D1D"/>
                <w:spacing w:val="-2"/>
                <w:sz w:val="26"/>
                <w:szCs w:val="26"/>
              </w:rPr>
              <w:t xml:space="preserve"> </w:t>
            </w:r>
            <w:r w:rsidRPr="005A7C64">
              <w:rPr>
                <w:b/>
                <w:color w:val="1D1D1D"/>
                <w:sz w:val="26"/>
                <w:szCs w:val="26"/>
              </w:rPr>
              <w:t>шкаф</w:t>
            </w:r>
          </w:p>
        </w:tc>
        <w:tc>
          <w:tcPr>
            <w:tcW w:w="1841" w:type="dxa"/>
          </w:tcPr>
          <w:p w:rsidR="00A57DDE" w:rsidRPr="005005CD" w:rsidRDefault="00A57DDE" w:rsidP="003D3D34">
            <w:pPr>
              <w:pStyle w:val="TableParagraph"/>
              <w:spacing w:before="17"/>
              <w:ind w:left="456" w:right="444"/>
              <w:jc w:val="center"/>
              <w:rPr>
                <w:b/>
                <w:sz w:val="26"/>
                <w:szCs w:val="26"/>
              </w:rPr>
            </w:pPr>
            <w:r w:rsidRPr="005005CD">
              <w:rPr>
                <w:b/>
                <w:color w:val="1D1D1D"/>
                <w:sz w:val="26"/>
                <w:szCs w:val="26"/>
              </w:rPr>
              <w:t>дана</w:t>
            </w:r>
          </w:p>
        </w:tc>
        <w:tc>
          <w:tcPr>
            <w:tcW w:w="2127" w:type="dxa"/>
          </w:tcPr>
          <w:p w:rsidR="00A57DDE" w:rsidRPr="005005CD" w:rsidRDefault="00A57DDE" w:rsidP="003D3D34">
            <w:pPr>
              <w:pStyle w:val="TableParagraph"/>
              <w:rPr>
                <w:b/>
                <w:sz w:val="26"/>
                <w:szCs w:val="26"/>
              </w:rPr>
            </w:pPr>
          </w:p>
        </w:tc>
        <w:tc>
          <w:tcPr>
            <w:tcW w:w="1844" w:type="dxa"/>
          </w:tcPr>
          <w:p w:rsidR="00A57DDE" w:rsidRPr="005005CD" w:rsidRDefault="00A57DDE" w:rsidP="003D3D34">
            <w:pPr>
              <w:pStyle w:val="TableParagraph"/>
              <w:rPr>
                <w:b/>
                <w:sz w:val="26"/>
                <w:szCs w:val="26"/>
              </w:rPr>
            </w:pPr>
          </w:p>
        </w:tc>
        <w:tc>
          <w:tcPr>
            <w:tcW w:w="1844" w:type="dxa"/>
          </w:tcPr>
          <w:p w:rsidR="00A57DDE" w:rsidRPr="005005CD" w:rsidRDefault="00A57DDE" w:rsidP="003D3D34">
            <w:pPr>
              <w:pStyle w:val="TableParagraph"/>
              <w:rPr>
                <w:b/>
                <w:sz w:val="26"/>
                <w:szCs w:val="26"/>
              </w:rPr>
            </w:pPr>
          </w:p>
        </w:tc>
        <w:tc>
          <w:tcPr>
            <w:tcW w:w="1844" w:type="dxa"/>
          </w:tcPr>
          <w:p w:rsidR="00A57DDE" w:rsidRPr="005005CD" w:rsidRDefault="00A57DDE" w:rsidP="003D3D34">
            <w:pPr>
              <w:pStyle w:val="TableParagraph"/>
              <w:rPr>
                <w:b/>
                <w:sz w:val="26"/>
                <w:szCs w:val="26"/>
              </w:rPr>
            </w:pPr>
          </w:p>
        </w:tc>
        <w:tc>
          <w:tcPr>
            <w:tcW w:w="1859" w:type="dxa"/>
          </w:tcPr>
          <w:p w:rsidR="00A57DDE" w:rsidRPr="005005CD" w:rsidRDefault="00A57DDE" w:rsidP="003D3D34">
            <w:pPr>
              <w:pStyle w:val="TableParagraph"/>
              <w:spacing w:before="44" w:line="236" w:lineRule="exact"/>
              <w:ind w:left="3"/>
              <w:jc w:val="center"/>
              <w:rPr>
                <w:b/>
                <w:sz w:val="26"/>
                <w:szCs w:val="26"/>
              </w:rPr>
            </w:pPr>
            <w:r w:rsidRPr="005005CD">
              <w:rPr>
                <w:b/>
                <w:sz w:val="26"/>
                <w:szCs w:val="26"/>
              </w:rPr>
              <w:t>1</w:t>
            </w:r>
          </w:p>
        </w:tc>
      </w:tr>
      <w:tr w:rsidR="00A57DDE" w:rsidRPr="005005CD" w:rsidTr="003D3D34">
        <w:trPr>
          <w:trHeight w:val="299"/>
        </w:trPr>
        <w:tc>
          <w:tcPr>
            <w:tcW w:w="547" w:type="dxa"/>
          </w:tcPr>
          <w:p w:rsidR="00A57DDE" w:rsidRPr="005005CD" w:rsidRDefault="00A57DDE" w:rsidP="003D3D34">
            <w:pPr>
              <w:pStyle w:val="TableParagraph"/>
              <w:spacing w:before="39" w:line="240" w:lineRule="exact"/>
              <w:ind w:right="93"/>
              <w:jc w:val="right"/>
              <w:rPr>
                <w:b/>
                <w:sz w:val="26"/>
                <w:szCs w:val="26"/>
              </w:rPr>
            </w:pPr>
            <w:r>
              <w:rPr>
                <w:b/>
                <w:sz w:val="26"/>
                <w:szCs w:val="26"/>
              </w:rPr>
              <w:t>10</w:t>
            </w:r>
            <w:r w:rsidRPr="005005CD">
              <w:rPr>
                <w:b/>
                <w:sz w:val="26"/>
                <w:szCs w:val="26"/>
              </w:rPr>
              <w:t>4</w:t>
            </w:r>
          </w:p>
        </w:tc>
        <w:tc>
          <w:tcPr>
            <w:tcW w:w="2851" w:type="dxa"/>
          </w:tcPr>
          <w:p w:rsidR="00A57DDE" w:rsidRPr="005A7C64" w:rsidRDefault="00A57DDE" w:rsidP="003D3D34">
            <w:pPr>
              <w:pStyle w:val="TableParagraph"/>
              <w:spacing w:before="17"/>
              <w:ind w:left="107"/>
              <w:rPr>
                <w:b/>
                <w:sz w:val="26"/>
                <w:szCs w:val="26"/>
              </w:rPr>
            </w:pPr>
            <w:r w:rsidRPr="005A7C64">
              <w:rPr>
                <w:b/>
                <w:color w:val="1D1D1D"/>
                <w:sz w:val="26"/>
                <w:szCs w:val="26"/>
              </w:rPr>
              <w:t>Жарочная сковорода</w:t>
            </w:r>
          </w:p>
        </w:tc>
        <w:tc>
          <w:tcPr>
            <w:tcW w:w="1841" w:type="dxa"/>
          </w:tcPr>
          <w:p w:rsidR="00A57DDE" w:rsidRPr="005005CD" w:rsidRDefault="00A57DDE" w:rsidP="003D3D34">
            <w:pPr>
              <w:pStyle w:val="TableParagraph"/>
              <w:spacing w:before="17"/>
              <w:ind w:left="456" w:right="444"/>
              <w:jc w:val="center"/>
              <w:rPr>
                <w:b/>
                <w:sz w:val="26"/>
                <w:szCs w:val="26"/>
              </w:rPr>
            </w:pPr>
            <w:r w:rsidRPr="005005CD">
              <w:rPr>
                <w:b/>
                <w:color w:val="1D1D1D"/>
                <w:sz w:val="26"/>
                <w:szCs w:val="26"/>
              </w:rPr>
              <w:t>дана</w:t>
            </w:r>
          </w:p>
        </w:tc>
        <w:tc>
          <w:tcPr>
            <w:tcW w:w="2127" w:type="dxa"/>
          </w:tcPr>
          <w:p w:rsidR="00A57DDE" w:rsidRPr="005005CD" w:rsidRDefault="00A57DDE" w:rsidP="003D3D34">
            <w:pPr>
              <w:pStyle w:val="TableParagraph"/>
              <w:rPr>
                <w:b/>
                <w:sz w:val="26"/>
                <w:szCs w:val="26"/>
              </w:rPr>
            </w:pPr>
          </w:p>
        </w:tc>
        <w:tc>
          <w:tcPr>
            <w:tcW w:w="1844" w:type="dxa"/>
          </w:tcPr>
          <w:p w:rsidR="00A57DDE" w:rsidRPr="005005CD" w:rsidRDefault="00A57DDE" w:rsidP="003D3D34">
            <w:pPr>
              <w:pStyle w:val="TableParagraph"/>
              <w:rPr>
                <w:b/>
                <w:sz w:val="26"/>
                <w:szCs w:val="26"/>
              </w:rPr>
            </w:pPr>
          </w:p>
        </w:tc>
        <w:tc>
          <w:tcPr>
            <w:tcW w:w="1844" w:type="dxa"/>
          </w:tcPr>
          <w:p w:rsidR="00A57DDE" w:rsidRPr="005005CD" w:rsidRDefault="00A57DDE" w:rsidP="003D3D34">
            <w:pPr>
              <w:pStyle w:val="TableParagraph"/>
              <w:rPr>
                <w:b/>
                <w:sz w:val="26"/>
                <w:szCs w:val="26"/>
              </w:rPr>
            </w:pPr>
          </w:p>
        </w:tc>
        <w:tc>
          <w:tcPr>
            <w:tcW w:w="1844" w:type="dxa"/>
          </w:tcPr>
          <w:p w:rsidR="00A57DDE" w:rsidRPr="005005CD" w:rsidRDefault="00A57DDE" w:rsidP="003D3D34">
            <w:pPr>
              <w:pStyle w:val="TableParagraph"/>
              <w:rPr>
                <w:b/>
                <w:sz w:val="26"/>
                <w:szCs w:val="26"/>
              </w:rPr>
            </w:pPr>
          </w:p>
        </w:tc>
        <w:tc>
          <w:tcPr>
            <w:tcW w:w="1859" w:type="dxa"/>
          </w:tcPr>
          <w:p w:rsidR="00A57DDE" w:rsidRPr="005005CD" w:rsidRDefault="00A57DDE" w:rsidP="003D3D34">
            <w:pPr>
              <w:pStyle w:val="TableParagraph"/>
              <w:spacing w:before="44" w:line="236" w:lineRule="exact"/>
              <w:ind w:left="3"/>
              <w:jc w:val="center"/>
              <w:rPr>
                <w:b/>
                <w:sz w:val="26"/>
                <w:szCs w:val="26"/>
              </w:rPr>
            </w:pPr>
            <w:r w:rsidRPr="005005CD">
              <w:rPr>
                <w:b/>
                <w:sz w:val="26"/>
                <w:szCs w:val="26"/>
              </w:rPr>
              <w:t>1</w:t>
            </w:r>
          </w:p>
        </w:tc>
      </w:tr>
      <w:tr w:rsidR="00A57DDE" w:rsidRPr="005005CD" w:rsidTr="003D3D34">
        <w:trPr>
          <w:trHeight w:val="299"/>
        </w:trPr>
        <w:tc>
          <w:tcPr>
            <w:tcW w:w="547" w:type="dxa"/>
          </w:tcPr>
          <w:p w:rsidR="00A57DDE" w:rsidRPr="005005CD" w:rsidRDefault="00A57DDE" w:rsidP="003D3D34">
            <w:pPr>
              <w:pStyle w:val="TableParagraph"/>
              <w:spacing w:before="41" w:line="238" w:lineRule="exact"/>
              <w:ind w:right="93"/>
              <w:jc w:val="right"/>
              <w:rPr>
                <w:b/>
                <w:sz w:val="26"/>
                <w:szCs w:val="26"/>
              </w:rPr>
            </w:pPr>
            <w:r>
              <w:rPr>
                <w:b/>
                <w:sz w:val="26"/>
                <w:szCs w:val="26"/>
              </w:rPr>
              <w:t>10</w:t>
            </w:r>
            <w:r w:rsidRPr="005005CD">
              <w:rPr>
                <w:b/>
                <w:sz w:val="26"/>
                <w:szCs w:val="26"/>
              </w:rPr>
              <w:t>5</w:t>
            </w:r>
          </w:p>
        </w:tc>
        <w:tc>
          <w:tcPr>
            <w:tcW w:w="2851" w:type="dxa"/>
          </w:tcPr>
          <w:p w:rsidR="00A57DDE" w:rsidRPr="005A7C64" w:rsidRDefault="00A57DDE" w:rsidP="003D3D34">
            <w:pPr>
              <w:pStyle w:val="TableParagraph"/>
              <w:spacing w:before="17"/>
              <w:ind w:left="107"/>
              <w:rPr>
                <w:b/>
                <w:sz w:val="26"/>
                <w:szCs w:val="26"/>
              </w:rPr>
            </w:pPr>
            <w:r w:rsidRPr="005A7C64">
              <w:rPr>
                <w:b/>
                <w:color w:val="1D1D1D"/>
                <w:sz w:val="26"/>
                <w:szCs w:val="26"/>
              </w:rPr>
              <w:t>Метал</w:t>
            </w:r>
            <w:r w:rsidRPr="005A7C64">
              <w:rPr>
                <w:b/>
                <w:color w:val="1D1D1D"/>
                <w:spacing w:val="-3"/>
                <w:sz w:val="26"/>
                <w:szCs w:val="26"/>
              </w:rPr>
              <w:t xml:space="preserve"> </w:t>
            </w:r>
            <w:r w:rsidRPr="005A7C64">
              <w:rPr>
                <w:b/>
                <w:color w:val="1D1D1D"/>
                <w:sz w:val="26"/>
                <w:szCs w:val="26"/>
              </w:rPr>
              <w:t>үстелдері</w:t>
            </w:r>
          </w:p>
        </w:tc>
        <w:tc>
          <w:tcPr>
            <w:tcW w:w="1841" w:type="dxa"/>
          </w:tcPr>
          <w:p w:rsidR="00A57DDE" w:rsidRPr="005005CD" w:rsidRDefault="00A57DDE" w:rsidP="003D3D34">
            <w:pPr>
              <w:pStyle w:val="TableParagraph"/>
              <w:spacing w:before="17"/>
              <w:ind w:left="456" w:right="444"/>
              <w:jc w:val="center"/>
              <w:rPr>
                <w:b/>
                <w:sz w:val="26"/>
                <w:szCs w:val="26"/>
              </w:rPr>
            </w:pPr>
            <w:r w:rsidRPr="005005CD">
              <w:rPr>
                <w:b/>
                <w:color w:val="1D1D1D"/>
                <w:sz w:val="26"/>
                <w:szCs w:val="26"/>
              </w:rPr>
              <w:t>дана</w:t>
            </w:r>
          </w:p>
        </w:tc>
        <w:tc>
          <w:tcPr>
            <w:tcW w:w="2127" w:type="dxa"/>
          </w:tcPr>
          <w:p w:rsidR="00A57DDE" w:rsidRPr="005005CD" w:rsidRDefault="00A57DDE" w:rsidP="003D3D34">
            <w:pPr>
              <w:pStyle w:val="TableParagraph"/>
              <w:rPr>
                <w:b/>
                <w:sz w:val="26"/>
                <w:szCs w:val="26"/>
              </w:rPr>
            </w:pPr>
          </w:p>
        </w:tc>
        <w:tc>
          <w:tcPr>
            <w:tcW w:w="1844" w:type="dxa"/>
          </w:tcPr>
          <w:p w:rsidR="00A57DDE" w:rsidRPr="005005CD" w:rsidRDefault="00A57DDE" w:rsidP="003D3D34">
            <w:pPr>
              <w:pStyle w:val="TableParagraph"/>
              <w:rPr>
                <w:b/>
                <w:sz w:val="26"/>
                <w:szCs w:val="26"/>
              </w:rPr>
            </w:pPr>
          </w:p>
        </w:tc>
        <w:tc>
          <w:tcPr>
            <w:tcW w:w="1844" w:type="dxa"/>
          </w:tcPr>
          <w:p w:rsidR="00A57DDE" w:rsidRPr="005005CD" w:rsidRDefault="00A57DDE" w:rsidP="003D3D34">
            <w:pPr>
              <w:pStyle w:val="TableParagraph"/>
              <w:rPr>
                <w:b/>
                <w:sz w:val="26"/>
                <w:szCs w:val="26"/>
              </w:rPr>
            </w:pPr>
          </w:p>
        </w:tc>
        <w:tc>
          <w:tcPr>
            <w:tcW w:w="1844" w:type="dxa"/>
          </w:tcPr>
          <w:p w:rsidR="00A57DDE" w:rsidRPr="005005CD" w:rsidRDefault="00A57DDE" w:rsidP="003D3D34">
            <w:pPr>
              <w:pStyle w:val="TableParagraph"/>
              <w:rPr>
                <w:b/>
                <w:sz w:val="26"/>
                <w:szCs w:val="26"/>
              </w:rPr>
            </w:pPr>
          </w:p>
        </w:tc>
        <w:tc>
          <w:tcPr>
            <w:tcW w:w="1859" w:type="dxa"/>
          </w:tcPr>
          <w:p w:rsidR="00A57DDE" w:rsidRPr="005005CD" w:rsidRDefault="00A57DDE" w:rsidP="003D3D34">
            <w:pPr>
              <w:pStyle w:val="TableParagraph"/>
              <w:spacing w:before="46" w:line="233" w:lineRule="exact"/>
              <w:ind w:left="3"/>
              <w:jc w:val="center"/>
              <w:rPr>
                <w:b/>
                <w:sz w:val="26"/>
                <w:szCs w:val="26"/>
              </w:rPr>
            </w:pPr>
            <w:r w:rsidRPr="005005CD">
              <w:rPr>
                <w:b/>
                <w:sz w:val="26"/>
                <w:szCs w:val="26"/>
              </w:rPr>
              <w:t>3</w:t>
            </w:r>
          </w:p>
        </w:tc>
      </w:tr>
      <w:tr w:rsidR="00A57DDE" w:rsidRPr="005005CD" w:rsidTr="003D3D34">
        <w:trPr>
          <w:trHeight w:val="299"/>
        </w:trPr>
        <w:tc>
          <w:tcPr>
            <w:tcW w:w="547" w:type="dxa"/>
          </w:tcPr>
          <w:p w:rsidR="00A57DDE" w:rsidRPr="005005CD" w:rsidRDefault="00A57DDE" w:rsidP="003D3D34">
            <w:pPr>
              <w:pStyle w:val="TableParagraph"/>
              <w:spacing w:before="41" w:line="238" w:lineRule="exact"/>
              <w:ind w:right="93"/>
              <w:jc w:val="right"/>
              <w:rPr>
                <w:b/>
                <w:sz w:val="26"/>
                <w:szCs w:val="26"/>
              </w:rPr>
            </w:pPr>
            <w:r>
              <w:rPr>
                <w:b/>
                <w:sz w:val="26"/>
                <w:szCs w:val="26"/>
              </w:rPr>
              <w:t>10</w:t>
            </w:r>
            <w:r w:rsidRPr="005005CD">
              <w:rPr>
                <w:b/>
                <w:sz w:val="26"/>
                <w:szCs w:val="26"/>
              </w:rPr>
              <w:t>5</w:t>
            </w:r>
          </w:p>
        </w:tc>
        <w:tc>
          <w:tcPr>
            <w:tcW w:w="2851" w:type="dxa"/>
          </w:tcPr>
          <w:p w:rsidR="00A57DDE" w:rsidRPr="005A7C64" w:rsidRDefault="00A57DDE" w:rsidP="003D3D34">
            <w:pPr>
              <w:pStyle w:val="TableParagraph"/>
              <w:spacing w:before="17"/>
              <w:ind w:left="107"/>
              <w:rPr>
                <w:b/>
                <w:sz w:val="26"/>
                <w:szCs w:val="26"/>
              </w:rPr>
            </w:pPr>
            <w:r w:rsidRPr="005A7C64">
              <w:rPr>
                <w:b/>
                <w:color w:val="1D1D1D"/>
                <w:sz w:val="26"/>
                <w:szCs w:val="26"/>
              </w:rPr>
              <w:t>Тоңазытқыш</w:t>
            </w:r>
          </w:p>
        </w:tc>
        <w:tc>
          <w:tcPr>
            <w:tcW w:w="1841" w:type="dxa"/>
          </w:tcPr>
          <w:p w:rsidR="00A57DDE" w:rsidRPr="005005CD" w:rsidRDefault="00A57DDE" w:rsidP="003D3D34">
            <w:pPr>
              <w:pStyle w:val="TableParagraph"/>
              <w:spacing w:before="17"/>
              <w:ind w:left="456" w:right="444"/>
              <w:jc w:val="center"/>
              <w:rPr>
                <w:b/>
                <w:sz w:val="26"/>
                <w:szCs w:val="26"/>
              </w:rPr>
            </w:pPr>
            <w:r w:rsidRPr="005005CD">
              <w:rPr>
                <w:b/>
                <w:color w:val="1D1D1D"/>
                <w:sz w:val="26"/>
                <w:szCs w:val="26"/>
              </w:rPr>
              <w:t>дана</w:t>
            </w:r>
          </w:p>
        </w:tc>
        <w:tc>
          <w:tcPr>
            <w:tcW w:w="2127" w:type="dxa"/>
          </w:tcPr>
          <w:p w:rsidR="00A57DDE" w:rsidRPr="005005CD" w:rsidRDefault="00A57DDE" w:rsidP="003D3D34">
            <w:pPr>
              <w:pStyle w:val="TableParagraph"/>
              <w:rPr>
                <w:b/>
                <w:sz w:val="26"/>
                <w:szCs w:val="26"/>
              </w:rPr>
            </w:pPr>
          </w:p>
        </w:tc>
        <w:tc>
          <w:tcPr>
            <w:tcW w:w="1844" w:type="dxa"/>
          </w:tcPr>
          <w:p w:rsidR="00A57DDE" w:rsidRPr="005005CD" w:rsidRDefault="00A57DDE" w:rsidP="003D3D34">
            <w:pPr>
              <w:pStyle w:val="TableParagraph"/>
              <w:rPr>
                <w:b/>
                <w:sz w:val="26"/>
                <w:szCs w:val="26"/>
              </w:rPr>
            </w:pPr>
          </w:p>
        </w:tc>
        <w:tc>
          <w:tcPr>
            <w:tcW w:w="1844" w:type="dxa"/>
          </w:tcPr>
          <w:p w:rsidR="00A57DDE" w:rsidRPr="005005CD" w:rsidRDefault="00A57DDE" w:rsidP="003D3D34">
            <w:pPr>
              <w:pStyle w:val="TableParagraph"/>
              <w:rPr>
                <w:b/>
                <w:sz w:val="26"/>
                <w:szCs w:val="26"/>
              </w:rPr>
            </w:pPr>
          </w:p>
        </w:tc>
        <w:tc>
          <w:tcPr>
            <w:tcW w:w="1844" w:type="dxa"/>
          </w:tcPr>
          <w:p w:rsidR="00A57DDE" w:rsidRPr="005005CD" w:rsidRDefault="00A57DDE" w:rsidP="003D3D34">
            <w:pPr>
              <w:pStyle w:val="TableParagraph"/>
              <w:rPr>
                <w:b/>
                <w:sz w:val="26"/>
                <w:szCs w:val="26"/>
              </w:rPr>
            </w:pPr>
          </w:p>
        </w:tc>
        <w:tc>
          <w:tcPr>
            <w:tcW w:w="1859" w:type="dxa"/>
          </w:tcPr>
          <w:p w:rsidR="00A57DDE" w:rsidRPr="005005CD" w:rsidRDefault="005A7C64" w:rsidP="003D3D34">
            <w:pPr>
              <w:pStyle w:val="TableParagraph"/>
              <w:spacing w:before="46" w:line="233" w:lineRule="exact"/>
              <w:ind w:left="3"/>
              <w:jc w:val="center"/>
              <w:rPr>
                <w:b/>
                <w:sz w:val="26"/>
                <w:szCs w:val="26"/>
              </w:rPr>
            </w:pPr>
            <w:r>
              <w:rPr>
                <w:b/>
                <w:sz w:val="26"/>
                <w:szCs w:val="26"/>
              </w:rPr>
              <w:t>5</w:t>
            </w:r>
          </w:p>
        </w:tc>
      </w:tr>
      <w:tr w:rsidR="00A57DDE" w:rsidRPr="005005CD" w:rsidTr="003D3D34">
        <w:trPr>
          <w:trHeight w:val="299"/>
        </w:trPr>
        <w:tc>
          <w:tcPr>
            <w:tcW w:w="547" w:type="dxa"/>
          </w:tcPr>
          <w:p w:rsidR="00A57DDE" w:rsidRPr="005005CD" w:rsidRDefault="00A57DDE" w:rsidP="003D3D34">
            <w:pPr>
              <w:pStyle w:val="TableParagraph"/>
              <w:spacing w:before="41" w:line="238" w:lineRule="exact"/>
              <w:ind w:right="93"/>
              <w:jc w:val="right"/>
              <w:rPr>
                <w:b/>
                <w:sz w:val="26"/>
                <w:szCs w:val="26"/>
              </w:rPr>
            </w:pPr>
            <w:r>
              <w:rPr>
                <w:b/>
                <w:sz w:val="26"/>
                <w:szCs w:val="26"/>
              </w:rPr>
              <w:t>10</w:t>
            </w:r>
            <w:r w:rsidRPr="005005CD">
              <w:rPr>
                <w:b/>
                <w:sz w:val="26"/>
                <w:szCs w:val="26"/>
              </w:rPr>
              <w:t>6</w:t>
            </w:r>
          </w:p>
        </w:tc>
        <w:tc>
          <w:tcPr>
            <w:tcW w:w="2851" w:type="dxa"/>
          </w:tcPr>
          <w:p w:rsidR="00A57DDE" w:rsidRPr="005A7C64" w:rsidRDefault="00A57DDE" w:rsidP="003D3D34">
            <w:pPr>
              <w:pStyle w:val="TableParagraph"/>
              <w:spacing w:before="17"/>
              <w:ind w:left="107"/>
              <w:rPr>
                <w:b/>
                <w:sz w:val="26"/>
                <w:szCs w:val="26"/>
              </w:rPr>
            </w:pPr>
            <w:r w:rsidRPr="005A7C64">
              <w:rPr>
                <w:b/>
                <w:color w:val="1D1D1D"/>
                <w:sz w:val="26"/>
                <w:szCs w:val="26"/>
              </w:rPr>
              <w:t>Мұздатқыш</w:t>
            </w:r>
          </w:p>
        </w:tc>
        <w:tc>
          <w:tcPr>
            <w:tcW w:w="1841" w:type="dxa"/>
          </w:tcPr>
          <w:p w:rsidR="00A57DDE" w:rsidRPr="005005CD" w:rsidRDefault="00A57DDE" w:rsidP="003D3D34">
            <w:pPr>
              <w:pStyle w:val="TableParagraph"/>
              <w:spacing w:before="17"/>
              <w:ind w:left="456" w:right="444"/>
              <w:jc w:val="center"/>
              <w:rPr>
                <w:b/>
                <w:sz w:val="26"/>
                <w:szCs w:val="26"/>
              </w:rPr>
            </w:pPr>
            <w:r w:rsidRPr="005005CD">
              <w:rPr>
                <w:b/>
                <w:color w:val="1D1D1D"/>
                <w:sz w:val="26"/>
                <w:szCs w:val="26"/>
              </w:rPr>
              <w:t>дана</w:t>
            </w:r>
          </w:p>
        </w:tc>
        <w:tc>
          <w:tcPr>
            <w:tcW w:w="2127" w:type="dxa"/>
          </w:tcPr>
          <w:p w:rsidR="00A57DDE" w:rsidRPr="005005CD" w:rsidRDefault="00A57DDE" w:rsidP="003D3D34">
            <w:pPr>
              <w:pStyle w:val="TableParagraph"/>
              <w:rPr>
                <w:b/>
                <w:sz w:val="26"/>
                <w:szCs w:val="26"/>
              </w:rPr>
            </w:pPr>
          </w:p>
        </w:tc>
        <w:tc>
          <w:tcPr>
            <w:tcW w:w="1844" w:type="dxa"/>
          </w:tcPr>
          <w:p w:rsidR="00A57DDE" w:rsidRPr="005005CD" w:rsidRDefault="00A57DDE" w:rsidP="003D3D34">
            <w:pPr>
              <w:pStyle w:val="TableParagraph"/>
              <w:rPr>
                <w:b/>
                <w:sz w:val="26"/>
                <w:szCs w:val="26"/>
              </w:rPr>
            </w:pPr>
          </w:p>
        </w:tc>
        <w:tc>
          <w:tcPr>
            <w:tcW w:w="1844" w:type="dxa"/>
          </w:tcPr>
          <w:p w:rsidR="00A57DDE" w:rsidRPr="005005CD" w:rsidRDefault="00A57DDE" w:rsidP="003D3D34">
            <w:pPr>
              <w:pStyle w:val="TableParagraph"/>
              <w:rPr>
                <w:b/>
                <w:sz w:val="26"/>
                <w:szCs w:val="26"/>
              </w:rPr>
            </w:pPr>
          </w:p>
        </w:tc>
        <w:tc>
          <w:tcPr>
            <w:tcW w:w="1844" w:type="dxa"/>
          </w:tcPr>
          <w:p w:rsidR="00A57DDE" w:rsidRPr="005005CD" w:rsidRDefault="00A57DDE" w:rsidP="003D3D34">
            <w:pPr>
              <w:pStyle w:val="TableParagraph"/>
              <w:rPr>
                <w:b/>
                <w:sz w:val="26"/>
                <w:szCs w:val="26"/>
              </w:rPr>
            </w:pPr>
          </w:p>
        </w:tc>
        <w:tc>
          <w:tcPr>
            <w:tcW w:w="1859" w:type="dxa"/>
          </w:tcPr>
          <w:p w:rsidR="00A57DDE" w:rsidRPr="005005CD" w:rsidRDefault="005A7C64" w:rsidP="003D3D34">
            <w:pPr>
              <w:pStyle w:val="TableParagraph"/>
              <w:spacing w:before="46" w:line="233" w:lineRule="exact"/>
              <w:ind w:left="3"/>
              <w:jc w:val="center"/>
              <w:rPr>
                <w:b/>
                <w:sz w:val="26"/>
                <w:szCs w:val="26"/>
              </w:rPr>
            </w:pPr>
            <w:r>
              <w:rPr>
                <w:b/>
                <w:sz w:val="26"/>
                <w:szCs w:val="26"/>
              </w:rPr>
              <w:t>3</w:t>
            </w:r>
          </w:p>
        </w:tc>
      </w:tr>
      <w:tr w:rsidR="00A57DDE" w:rsidRPr="005005CD" w:rsidTr="003D3D34">
        <w:trPr>
          <w:trHeight w:val="302"/>
        </w:trPr>
        <w:tc>
          <w:tcPr>
            <w:tcW w:w="547" w:type="dxa"/>
          </w:tcPr>
          <w:p w:rsidR="00A57DDE" w:rsidRPr="005005CD" w:rsidRDefault="00A57DDE" w:rsidP="003D3D34">
            <w:pPr>
              <w:pStyle w:val="TableParagraph"/>
              <w:spacing w:before="41" w:line="240" w:lineRule="exact"/>
              <w:ind w:right="93"/>
              <w:jc w:val="right"/>
              <w:rPr>
                <w:b/>
                <w:sz w:val="26"/>
                <w:szCs w:val="26"/>
              </w:rPr>
            </w:pPr>
            <w:r>
              <w:rPr>
                <w:b/>
                <w:sz w:val="26"/>
                <w:szCs w:val="26"/>
              </w:rPr>
              <w:t>10</w:t>
            </w:r>
            <w:r w:rsidRPr="005005CD">
              <w:rPr>
                <w:b/>
                <w:sz w:val="26"/>
                <w:szCs w:val="26"/>
              </w:rPr>
              <w:t>7</w:t>
            </w:r>
          </w:p>
        </w:tc>
        <w:tc>
          <w:tcPr>
            <w:tcW w:w="2851" w:type="dxa"/>
          </w:tcPr>
          <w:p w:rsidR="00A57DDE" w:rsidRPr="005A7C64" w:rsidRDefault="00A57DDE" w:rsidP="003D3D34">
            <w:pPr>
              <w:pStyle w:val="TableParagraph"/>
              <w:spacing w:before="17"/>
              <w:ind w:left="107"/>
              <w:rPr>
                <w:b/>
                <w:sz w:val="26"/>
                <w:szCs w:val="26"/>
              </w:rPr>
            </w:pPr>
            <w:r w:rsidRPr="005A7C64">
              <w:rPr>
                <w:b/>
                <w:color w:val="1D1D1D"/>
                <w:sz w:val="26"/>
                <w:szCs w:val="26"/>
              </w:rPr>
              <w:t>Электрлі</w:t>
            </w:r>
            <w:r w:rsidRPr="005A7C64">
              <w:rPr>
                <w:b/>
                <w:color w:val="1D1D1D"/>
                <w:spacing w:val="-1"/>
                <w:sz w:val="26"/>
                <w:szCs w:val="26"/>
              </w:rPr>
              <w:t xml:space="preserve"> </w:t>
            </w:r>
            <w:r w:rsidRPr="005A7C64">
              <w:rPr>
                <w:b/>
                <w:color w:val="1D1D1D"/>
                <w:sz w:val="26"/>
                <w:szCs w:val="26"/>
              </w:rPr>
              <w:t>ет</w:t>
            </w:r>
            <w:r w:rsidRPr="005A7C64">
              <w:rPr>
                <w:b/>
                <w:color w:val="1D1D1D"/>
                <w:spacing w:val="-1"/>
                <w:sz w:val="26"/>
                <w:szCs w:val="26"/>
              </w:rPr>
              <w:t xml:space="preserve"> </w:t>
            </w:r>
            <w:r w:rsidRPr="005A7C64">
              <w:rPr>
                <w:b/>
                <w:color w:val="1D1D1D"/>
                <w:sz w:val="26"/>
                <w:szCs w:val="26"/>
              </w:rPr>
              <w:t>тартқыш</w:t>
            </w:r>
          </w:p>
        </w:tc>
        <w:tc>
          <w:tcPr>
            <w:tcW w:w="1841" w:type="dxa"/>
          </w:tcPr>
          <w:p w:rsidR="00A57DDE" w:rsidRPr="005005CD" w:rsidRDefault="00A57DDE" w:rsidP="003D3D34">
            <w:pPr>
              <w:pStyle w:val="TableParagraph"/>
              <w:spacing w:before="17"/>
              <w:ind w:left="456" w:right="444"/>
              <w:jc w:val="center"/>
              <w:rPr>
                <w:b/>
                <w:sz w:val="26"/>
                <w:szCs w:val="26"/>
              </w:rPr>
            </w:pPr>
            <w:r w:rsidRPr="005005CD">
              <w:rPr>
                <w:b/>
                <w:color w:val="1D1D1D"/>
                <w:sz w:val="26"/>
                <w:szCs w:val="26"/>
              </w:rPr>
              <w:t>дана</w:t>
            </w:r>
          </w:p>
        </w:tc>
        <w:tc>
          <w:tcPr>
            <w:tcW w:w="2127" w:type="dxa"/>
          </w:tcPr>
          <w:p w:rsidR="00A57DDE" w:rsidRPr="005005CD" w:rsidRDefault="00A57DDE" w:rsidP="003D3D34">
            <w:pPr>
              <w:pStyle w:val="TableParagraph"/>
              <w:rPr>
                <w:b/>
                <w:sz w:val="26"/>
                <w:szCs w:val="26"/>
              </w:rPr>
            </w:pPr>
          </w:p>
        </w:tc>
        <w:tc>
          <w:tcPr>
            <w:tcW w:w="1844" w:type="dxa"/>
          </w:tcPr>
          <w:p w:rsidR="00A57DDE" w:rsidRPr="005005CD" w:rsidRDefault="00A57DDE" w:rsidP="003D3D34">
            <w:pPr>
              <w:pStyle w:val="TableParagraph"/>
              <w:rPr>
                <w:b/>
                <w:sz w:val="26"/>
                <w:szCs w:val="26"/>
              </w:rPr>
            </w:pPr>
          </w:p>
        </w:tc>
        <w:tc>
          <w:tcPr>
            <w:tcW w:w="1844" w:type="dxa"/>
          </w:tcPr>
          <w:p w:rsidR="00A57DDE" w:rsidRPr="005005CD" w:rsidRDefault="00A57DDE" w:rsidP="003D3D34">
            <w:pPr>
              <w:pStyle w:val="TableParagraph"/>
              <w:rPr>
                <w:b/>
                <w:sz w:val="26"/>
                <w:szCs w:val="26"/>
              </w:rPr>
            </w:pPr>
          </w:p>
        </w:tc>
        <w:tc>
          <w:tcPr>
            <w:tcW w:w="1844" w:type="dxa"/>
          </w:tcPr>
          <w:p w:rsidR="00A57DDE" w:rsidRPr="005005CD" w:rsidRDefault="00A57DDE" w:rsidP="003D3D34">
            <w:pPr>
              <w:pStyle w:val="TableParagraph"/>
              <w:rPr>
                <w:b/>
                <w:sz w:val="26"/>
                <w:szCs w:val="26"/>
              </w:rPr>
            </w:pPr>
          </w:p>
        </w:tc>
        <w:tc>
          <w:tcPr>
            <w:tcW w:w="1859" w:type="dxa"/>
          </w:tcPr>
          <w:p w:rsidR="00A57DDE" w:rsidRPr="005005CD" w:rsidRDefault="00A57DDE" w:rsidP="003D3D34">
            <w:pPr>
              <w:pStyle w:val="TableParagraph"/>
              <w:spacing w:before="46" w:line="236" w:lineRule="exact"/>
              <w:ind w:left="3"/>
              <w:jc w:val="center"/>
              <w:rPr>
                <w:b/>
                <w:sz w:val="26"/>
                <w:szCs w:val="26"/>
              </w:rPr>
            </w:pPr>
            <w:r w:rsidRPr="005005CD">
              <w:rPr>
                <w:b/>
                <w:sz w:val="26"/>
                <w:szCs w:val="26"/>
              </w:rPr>
              <w:t>1</w:t>
            </w:r>
          </w:p>
        </w:tc>
      </w:tr>
      <w:tr w:rsidR="00A57DDE" w:rsidRPr="005005CD" w:rsidTr="003D3D34">
        <w:trPr>
          <w:trHeight w:val="299"/>
        </w:trPr>
        <w:tc>
          <w:tcPr>
            <w:tcW w:w="547" w:type="dxa"/>
          </w:tcPr>
          <w:p w:rsidR="00A57DDE" w:rsidRPr="005005CD" w:rsidRDefault="00A57DDE" w:rsidP="003D3D34">
            <w:pPr>
              <w:pStyle w:val="TableParagraph"/>
              <w:spacing w:before="39" w:line="240" w:lineRule="exact"/>
              <w:ind w:right="93"/>
              <w:jc w:val="right"/>
              <w:rPr>
                <w:b/>
                <w:sz w:val="26"/>
                <w:szCs w:val="26"/>
              </w:rPr>
            </w:pPr>
            <w:r>
              <w:rPr>
                <w:b/>
                <w:sz w:val="26"/>
                <w:szCs w:val="26"/>
              </w:rPr>
              <w:t>10</w:t>
            </w:r>
            <w:r w:rsidRPr="005005CD">
              <w:rPr>
                <w:b/>
                <w:sz w:val="26"/>
                <w:szCs w:val="26"/>
              </w:rPr>
              <w:t>8</w:t>
            </w:r>
          </w:p>
        </w:tc>
        <w:tc>
          <w:tcPr>
            <w:tcW w:w="2851" w:type="dxa"/>
          </w:tcPr>
          <w:p w:rsidR="00A57DDE" w:rsidRPr="005A7C64" w:rsidRDefault="00A57DDE" w:rsidP="003D3D34">
            <w:pPr>
              <w:pStyle w:val="TableParagraph"/>
              <w:spacing w:before="17"/>
              <w:ind w:left="107"/>
              <w:rPr>
                <w:b/>
                <w:sz w:val="26"/>
                <w:szCs w:val="26"/>
              </w:rPr>
            </w:pPr>
            <w:r w:rsidRPr="005A7C64">
              <w:rPr>
                <w:b/>
                <w:color w:val="1D1D1D"/>
                <w:sz w:val="26"/>
                <w:szCs w:val="26"/>
              </w:rPr>
              <w:t>Үстелдер</w:t>
            </w:r>
          </w:p>
        </w:tc>
        <w:tc>
          <w:tcPr>
            <w:tcW w:w="1841" w:type="dxa"/>
          </w:tcPr>
          <w:p w:rsidR="00A57DDE" w:rsidRPr="005005CD" w:rsidRDefault="00A57DDE" w:rsidP="003D3D34">
            <w:pPr>
              <w:pStyle w:val="TableParagraph"/>
              <w:spacing w:before="17"/>
              <w:ind w:left="456" w:right="444"/>
              <w:jc w:val="center"/>
              <w:rPr>
                <w:b/>
                <w:sz w:val="26"/>
                <w:szCs w:val="26"/>
              </w:rPr>
            </w:pPr>
            <w:r w:rsidRPr="005005CD">
              <w:rPr>
                <w:b/>
                <w:color w:val="1D1D1D"/>
                <w:sz w:val="26"/>
                <w:szCs w:val="26"/>
              </w:rPr>
              <w:t>дана</w:t>
            </w:r>
          </w:p>
        </w:tc>
        <w:tc>
          <w:tcPr>
            <w:tcW w:w="2127" w:type="dxa"/>
          </w:tcPr>
          <w:p w:rsidR="00A57DDE" w:rsidRPr="005005CD" w:rsidRDefault="00A57DDE" w:rsidP="003D3D34">
            <w:pPr>
              <w:pStyle w:val="TableParagraph"/>
              <w:rPr>
                <w:b/>
                <w:sz w:val="26"/>
                <w:szCs w:val="26"/>
              </w:rPr>
            </w:pPr>
          </w:p>
        </w:tc>
        <w:tc>
          <w:tcPr>
            <w:tcW w:w="1844" w:type="dxa"/>
          </w:tcPr>
          <w:p w:rsidR="00A57DDE" w:rsidRPr="005005CD" w:rsidRDefault="00A57DDE" w:rsidP="003D3D34">
            <w:pPr>
              <w:pStyle w:val="TableParagraph"/>
              <w:rPr>
                <w:b/>
                <w:sz w:val="26"/>
                <w:szCs w:val="26"/>
              </w:rPr>
            </w:pPr>
          </w:p>
        </w:tc>
        <w:tc>
          <w:tcPr>
            <w:tcW w:w="1844" w:type="dxa"/>
          </w:tcPr>
          <w:p w:rsidR="00A57DDE" w:rsidRPr="005005CD" w:rsidRDefault="00A57DDE" w:rsidP="003D3D34">
            <w:pPr>
              <w:pStyle w:val="TableParagraph"/>
              <w:rPr>
                <w:b/>
                <w:sz w:val="26"/>
                <w:szCs w:val="26"/>
              </w:rPr>
            </w:pPr>
          </w:p>
        </w:tc>
        <w:tc>
          <w:tcPr>
            <w:tcW w:w="1844" w:type="dxa"/>
          </w:tcPr>
          <w:p w:rsidR="00A57DDE" w:rsidRPr="005005CD" w:rsidRDefault="00A57DDE" w:rsidP="003D3D34">
            <w:pPr>
              <w:pStyle w:val="TableParagraph"/>
              <w:rPr>
                <w:b/>
                <w:sz w:val="26"/>
                <w:szCs w:val="26"/>
              </w:rPr>
            </w:pPr>
          </w:p>
        </w:tc>
        <w:tc>
          <w:tcPr>
            <w:tcW w:w="1859" w:type="dxa"/>
          </w:tcPr>
          <w:p w:rsidR="00A57DDE" w:rsidRPr="005005CD" w:rsidRDefault="005A7C64" w:rsidP="003D3D34">
            <w:pPr>
              <w:pStyle w:val="TableParagraph"/>
              <w:spacing w:before="44" w:line="236" w:lineRule="exact"/>
              <w:ind w:left="3"/>
              <w:jc w:val="center"/>
              <w:rPr>
                <w:b/>
                <w:sz w:val="26"/>
                <w:szCs w:val="26"/>
              </w:rPr>
            </w:pPr>
            <w:r>
              <w:rPr>
                <w:b/>
                <w:sz w:val="26"/>
                <w:szCs w:val="26"/>
              </w:rPr>
              <w:t>2</w:t>
            </w:r>
          </w:p>
        </w:tc>
      </w:tr>
      <w:tr w:rsidR="00A57DDE" w:rsidRPr="005005CD" w:rsidTr="003D3D34">
        <w:trPr>
          <w:trHeight w:val="299"/>
        </w:trPr>
        <w:tc>
          <w:tcPr>
            <w:tcW w:w="547" w:type="dxa"/>
          </w:tcPr>
          <w:p w:rsidR="00A57DDE" w:rsidRPr="005005CD" w:rsidRDefault="00A57DDE" w:rsidP="003D3D34">
            <w:pPr>
              <w:pStyle w:val="TableParagraph"/>
              <w:spacing w:before="39" w:line="240" w:lineRule="exact"/>
              <w:ind w:right="93"/>
              <w:jc w:val="right"/>
              <w:rPr>
                <w:b/>
                <w:sz w:val="26"/>
                <w:szCs w:val="26"/>
              </w:rPr>
            </w:pPr>
            <w:r>
              <w:rPr>
                <w:b/>
                <w:sz w:val="26"/>
                <w:szCs w:val="26"/>
              </w:rPr>
              <w:t>10</w:t>
            </w:r>
            <w:r w:rsidRPr="005005CD">
              <w:rPr>
                <w:b/>
                <w:sz w:val="26"/>
                <w:szCs w:val="26"/>
              </w:rPr>
              <w:t>9</w:t>
            </w:r>
          </w:p>
        </w:tc>
        <w:tc>
          <w:tcPr>
            <w:tcW w:w="2851" w:type="dxa"/>
          </w:tcPr>
          <w:p w:rsidR="00A57DDE" w:rsidRPr="005A7C64" w:rsidRDefault="00A57DDE" w:rsidP="003D3D34">
            <w:pPr>
              <w:pStyle w:val="TableParagraph"/>
              <w:spacing w:before="17"/>
              <w:ind w:left="107"/>
              <w:rPr>
                <w:b/>
                <w:sz w:val="26"/>
                <w:szCs w:val="26"/>
              </w:rPr>
            </w:pPr>
            <w:r w:rsidRPr="005A7C64">
              <w:rPr>
                <w:b/>
                <w:color w:val="1D1D1D"/>
                <w:sz w:val="26"/>
                <w:szCs w:val="26"/>
              </w:rPr>
              <w:t>Орындық</w:t>
            </w:r>
            <w:r w:rsidRPr="005A7C64">
              <w:rPr>
                <w:b/>
                <w:color w:val="1D1D1D"/>
                <w:spacing w:val="-2"/>
                <w:sz w:val="26"/>
                <w:szCs w:val="26"/>
              </w:rPr>
              <w:t xml:space="preserve"> </w:t>
            </w:r>
            <w:r w:rsidRPr="005A7C64">
              <w:rPr>
                <w:b/>
                <w:color w:val="1D1D1D"/>
                <w:sz w:val="26"/>
                <w:szCs w:val="26"/>
              </w:rPr>
              <w:t>креслосы</w:t>
            </w:r>
          </w:p>
        </w:tc>
        <w:tc>
          <w:tcPr>
            <w:tcW w:w="1841" w:type="dxa"/>
          </w:tcPr>
          <w:p w:rsidR="00A57DDE" w:rsidRPr="005005CD" w:rsidRDefault="00A57DDE" w:rsidP="003D3D34">
            <w:pPr>
              <w:pStyle w:val="TableParagraph"/>
              <w:spacing w:before="17"/>
              <w:ind w:left="456" w:right="444"/>
              <w:jc w:val="center"/>
              <w:rPr>
                <w:b/>
                <w:sz w:val="26"/>
                <w:szCs w:val="26"/>
              </w:rPr>
            </w:pPr>
            <w:r w:rsidRPr="005005CD">
              <w:rPr>
                <w:b/>
                <w:color w:val="1D1D1D"/>
                <w:sz w:val="26"/>
                <w:szCs w:val="26"/>
              </w:rPr>
              <w:t>дана</w:t>
            </w:r>
          </w:p>
        </w:tc>
        <w:tc>
          <w:tcPr>
            <w:tcW w:w="2127" w:type="dxa"/>
          </w:tcPr>
          <w:p w:rsidR="00A57DDE" w:rsidRPr="005005CD" w:rsidRDefault="00A57DDE" w:rsidP="003D3D34">
            <w:pPr>
              <w:pStyle w:val="TableParagraph"/>
              <w:rPr>
                <w:b/>
                <w:sz w:val="26"/>
                <w:szCs w:val="26"/>
              </w:rPr>
            </w:pPr>
          </w:p>
        </w:tc>
        <w:tc>
          <w:tcPr>
            <w:tcW w:w="1844" w:type="dxa"/>
          </w:tcPr>
          <w:p w:rsidR="00A57DDE" w:rsidRPr="005005CD" w:rsidRDefault="00A57DDE" w:rsidP="003D3D34">
            <w:pPr>
              <w:pStyle w:val="TableParagraph"/>
              <w:rPr>
                <w:b/>
                <w:sz w:val="26"/>
                <w:szCs w:val="26"/>
              </w:rPr>
            </w:pPr>
          </w:p>
        </w:tc>
        <w:tc>
          <w:tcPr>
            <w:tcW w:w="1844" w:type="dxa"/>
          </w:tcPr>
          <w:p w:rsidR="00A57DDE" w:rsidRPr="005005CD" w:rsidRDefault="00A57DDE" w:rsidP="003D3D34">
            <w:pPr>
              <w:pStyle w:val="TableParagraph"/>
              <w:rPr>
                <w:b/>
                <w:sz w:val="26"/>
                <w:szCs w:val="26"/>
              </w:rPr>
            </w:pPr>
          </w:p>
        </w:tc>
        <w:tc>
          <w:tcPr>
            <w:tcW w:w="1844" w:type="dxa"/>
          </w:tcPr>
          <w:p w:rsidR="00A57DDE" w:rsidRPr="005005CD" w:rsidRDefault="00A57DDE" w:rsidP="003D3D34">
            <w:pPr>
              <w:pStyle w:val="TableParagraph"/>
              <w:rPr>
                <w:b/>
                <w:sz w:val="26"/>
                <w:szCs w:val="26"/>
              </w:rPr>
            </w:pPr>
          </w:p>
        </w:tc>
        <w:tc>
          <w:tcPr>
            <w:tcW w:w="1859" w:type="dxa"/>
          </w:tcPr>
          <w:p w:rsidR="00A57DDE" w:rsidRPr="005005CD" w:rsidRDefault="005A7C64" w:rsidP="003D3D34">
            <w:pPr>
              <w:pStyle w:val="TableParagraph"/>
              <w:spacing w:before="44" w:line="236" w:lineRule="exact"/>
              <w:ind w:left="3"/>
              <w:jc w:val="center"/>
              <w:rPr>
                <w:b/>
                <w:sz w:val="26"/>
                <w:szCs w:val="26"/>
              </w:rPr>
            </w:pPr>
            <w:r>
              <w:rPr>
                <w:b/>
                <w:sz w:val="26"/>
                <w:szCs w:val="26"/>
              </w:rPr>
              <w:t>0</w:t>
            </w:r>
          </w:p>
        </w:tc>
      </w:tr>
      <w:tr w:rsidR="00A57DDE" w:rsidRPr="005005CD" w:rsidTr="003D3D34">
        <w:trPr>
          <w:trHeight w:val="299"/>
        </w:trPr>
        <w:tc>
          <w:tcPr>
            <w:tcW w:w="547" w:type="dxa"/>
          </w:tcPr>
          <w:p w:rsidR="00A57DDE" w:rsidRPr="005005CD" w:rsidRDefault="00A57DDE" w:rsidP="003D3D34">
            <w:pPr>
              <w:pStyle w:val="TableParagraph"/>
              <w:spacing w:before="41" w:line="238" w:lineRule="exact"/>
              <w:ind w:right="93"/>
              <w:jc w:val="right"/>
              <w:rPr>
                <w:b/>
                <w:sz w:val="26"/>
                <w:szCs w:val="26"/>
              </w:rPr>
            </w:pPr>
            <w:r>
              <w:rPr>
                <w:b/>
                <w:sz w:val="26"/>
                <w:szCs w:val="26"/>
              </w:rPr>
              <w:t>11</w:t>
            </w:r>
            <w:r w:rsidRPr="005005CD">
              <w:rPr>
                <w:b/>
                <w:sz w:val="26"/>
                <w:szCs w:val="26"/>
              </w:rPr>
              <w:t>0</w:t>
            </w:r>
          </w:p>
        </w:tc>
        <w:tc>
          <w:tcPr>
            <w:tcW w:w="2851" w:type="dxa"/>
          </w:tcPr>
          <w:p w:rsidR="00A57DDE" w:rsidRPr="005A7C64" w:rsidRDefault="00A57DDE" w:rsidP="003D3D34">
            <w:pPr>
              <w:pStyle w:val="TableParagraph"/>
              <w:spacing w:before="17"/>
              <w:ind w:left="107"/>
              <w:rPr>
                <w:b/>
                <w:sz w:val="26"/>
                <w:szCs w:val="26"/>
              </w:rPr>
            </w:pPr>
            <w:r w:rsidRPr="005A7C64">
              <w:rPr>
                <w:b/>
                <w:color w:val="1D1D1D"/>
                <w:sz w:val="26"/>
                <w:szCs w:val="26"/>
              </w:rPr>
              <w:t>Орындықтар</w:t>
            </w:r>
          </w:p>
        </w:tc>
        <w:tc>
          <w:tcPr>
            <w:tcW w:w="1841" w:type="dxa"/>
          </w:tcPr>
          <w:p w:rsidR="00A57DDE" w:rsidRPr="005005CD" w:rsidRDefault="00A57DDE" w:rsidP="003D3D34">
            <w:pPr>
              <w:pStyle w:val="TableParagraph"/>
              <w:spacing w:before="17"/>
              <w:ind w:left="456" w:right="444"/>
              <w:jc w:val="center"/>
              <w:rPr>
                <w:b/>
                <w:sz w:val="26"/>
                <w:szCs w:val="26"/>
              </w:rPr>
            </w:pPr>
            <w:r w:rsidRPr="005005CD">
              <w:rPr>
                <w:b/>
                <w:color w:val="1D1D1D"/>
                <w:sz w:val="26"/>
                <w:szCs w:val="26"/>
              </w:rPr>
              <w:t>дана</w:t>
            </w:r>
          </w:p>
        </w:tc>
        <w:tc>
          <w:tcPr>
            <w:tcW w:w="2127" w:type="dxa"/>
          </w:tcPr>
          <w:p w:rsidR="00A57DDE" w:rsidRPr="005005CD" w:rsidRDefault="00A57DDE" w:rsidP="003D3D34">
            <w:pPr>
              <w:pStyle w:val="TableParagraph"/>
              <w:rPr>
                <w:b/>
                <w:sz w:val="26"/>
                <w:szCs w:val="26"/>
              </w:rPr>
            </w:pPr>
          </w:p>
        </w:tc>
        <w:tc>
          <w:tcPr>
            <w:tcW w:w="1844" w:type="dxa"/>
          </w:tcPr>
          <w:p w:rsidR="00A57DDE" w:rsidRPr="005005CD" w:rsidRDefault="00A57DDE" w:rsidP="003D3D34">
            <w:pPr>
              <w:pStyle w:val="TableParagraph"/>
              <w:rPr>
                <w:b/>
                <w:sz w:val="26"/>
                <w:szCs w:val="26"/>
              </w:rPr>
            </w:pPr>
          </w:p>
        </w:tc>
        <w:tc>
          <w:tcPr>
            <w:tcW w:w="1844" w:type="dxa"/>
          </w:tcPr>
          <w:p w:rsidR="00A57DDE" w:rsidRPr="005005CD" w:rsidRDefault="00A57DDE" w:rsidP="003D3D34">
            <w:pPr>
              <w:pStyle w:val="TableParagraph"/>
              <w:rPr>
                <w:b/>
                <w:sz w:val="26"/>
                <w:szCs w:val="26"/>
              </w:rPr>
            </w:pPr>
          </w:p>
        </w:tc>
        <w:tc>
          <w:tcPr>
            <w:tcW w:w="1844" w:type="dxa"/>
          </w:tcPr>
          <w:p w:rsidR="00A57DDE" w:rsidRPr="005005CD" w:rsidRDefault="00A57DDE" w:rsidP="003D3D34">
            <w:pPr>
              <w:pStyle w:val="TableParagraph"/>
              <w:rPr>
                <w:b/>
                <w:sz w:val="26"/>
                <w:szCs w:val="26"/>
              </w:rPr>
            </w:pPr>
          </w:p>
        </w:tc>
        <w:tc>
          <w:tcPr>
            <w:tcW w:w="1859" w:type="dxa"/>
          </w:tcPr>
          <w:p w:rsidR="00A57DDE" w:rsidRPr="005005CD" w:rsidRDefault="005A7C64" w:rsidP="003D3D34">
            <w:pPr>
              <w:pStyle w:val="TableParagraph"/>
              <w:spacing w:before="46" w:line="233" w:lineRule="exact"/>
              <w:ind w:left="3"/>
              <w:jc w:val="center"/>
              <w:rPr>
                <w:b/>
                <w:sz w:val="26"/>
                <w:szCs w:val="26"/>
              </w:rPr>
            </w:pPr>
            <w:r>
              <w:rPr>
                <w:b/>
                <w:sz w:val="26"/>
                <w:szCs w:val="26"/>
              </w:rPr>
              <w:t>3</w:t>
            </w:r>
          </w:p>
        </w:tc>
      </w:tr>
      <w:tr w:rsidR="00A57DDE" w:rsidRPr="005005CD" w:rsidTr="003D3D34">
        <w:trPr>
          <w:trHeight w:val="299"/>
        </w:trPr>
        <w:tc>
          <w:tcPr>
            <w:tcW w:w="547" w:type="dxa"/>
          </w:tcPr>
          <w:p w:rsidR="00A57DDE" w:rsidRPr="005005CD" w:rsidRDefault="00A57DDE" w:rsidP="003D3D34">
            <w:pPr>
              <w:pStyle w:val="TableParagraph"/>
              <w:spacing w:before="41" w:line="238" w:lineRule="exact"/>
              <w:ind w:right="93"/>
              <w:jc w:val="right"/>
              <w:rPr>
                <w:b/>
                <w:sz w:val="26"/>
                <w:szCs w:val="26"/>
              </w:rPr>
            </w:pPr>
            <w:r>
              <w:rPr>
                <w:b/>
                <w:sz w:val="26"/>
                <w:szCs w:val="26"/>
              </w:rPr>
              <w:t>11</w:t>
            </w:r>
            <w:r w:rsidRPr="005005CD">
              <w:rPr>
                <w:b/>
                <w:sz w:val="26"/>
                <w:szCs w:val="26"/>
              </w:rPr>
              <w:t>1</w:t>
            </w:r>
          </w:p>
        </w:tc>
        <w:tc>
          <w:tcPr>
            <w:tcW w:w="2851" w:type="dxa"/>
          </w:tcPr>
          <w:p w:rsidR="00A57DDE" w:rsidRPr="005A7C64" w:rsidRDefault="00A57DDE" w:rsidP="003D3D34">
            <w:pPr>
              <w:pStyle w:val="TableParagraph"/>
              <w:spacing w:before="17"/>
              <w:ind w:left="107"/>
              <w:rPr>
                <w:b/>
                <w:sz w:val="26"/>
                <w:szCs w:val="26"/>
              </w:rPr>
            </w:pPr>
            <w:r w:rsidRPr="005A7C64">
              <w:rPr>
                <w:b/>
                <w:color w:val="1D1D1D"/>
                <w:sz w:val="26"/>
                <w:szCs w:val="26"/>
              </w:rPr>
              <w:t>Микротолқынды пеш</w:t>
            </w:r>
          </w:p>
        </w:tc>
        <w:tc>
          <w:tcPr>
            <w:tcW w:w="1841" w:type="dxa"/>
          </w:tcPr>
          <w:p w:rsidR="00A57DDE" w:rsidRPr="005005CD" w:rsidRDefault="00A57DDE" w:rsidP="003D3D34">
            <w:pPr>
              <w:pStyle w:val="TableParagraph"/>
              <w:spacing w:before="17"/>
              <w:ind w:left="456" w:right="444"/>
              <w:jc w:val="center"/>
              <w:rPr>
                <w:b/>
                <w:sz w:val="26"/>
                <w:szCs w:val="26"/>
              </w:rPr>
            </w:pPr>
            <w:r w:rsidRPr="005005CD">
              <w:rPr>
                <w:b/>
                <w:color w:val="1D1D1D"/>
                <w:sz w:val="26"/>
                <w:szCs w:val="26"/>
              </w:rPr>
              <w:t>дана</w:t>
            </w:r>
          </w:p>
        </w:tc>
        <w:tc>
          <w:tcPr>
            <w:tcW w:w="2127" w:type="dxa"/>
          </w:tcPr>
          <w:p w:rsidR="00A57DDE" w:rsidRPr="005005CD" w:rsidRDefault="00A57DDE" w:rsidP="003D3D34">
            <w:pPr>
              <w:pStyle w:val="TableParagraph"/>
              <w:rPr>
                <w:b/>
                <w:sz w:val="26"/>
                <w:szCs w:val="26"/>
              </w:rPr>
            </w:pPr>
          </w:p>
        </w:tc>
        <w:tc>
          <w:tcPr>
            <w:tcW w:w="1844" w:type="dxa"/>
          </w:tcPr>
          <w:p w:rsidR="00A57DDE" w:rsidRPr="005005CD" w:rsidRDefault="00A57DDE" w:rsidP="003D3D34">
            <w:pPr>
              <w:pStyle w:val="TableParagraph"/>
              <w:rPr>
                <w:b/>
                <w:sz w:val="26"/>
                <w:szCs w:val="26"/>
              </w:rPr>
            </w:pPr>
          </w:p>
        </w:tc>
        <w:tc>
          <w:tcPr>
            <w:tcW w:w="1844" w:type="dxa"/>
          </w:tcPr>
          <w:p w:rsidR="00A57DDE" w:rsidRPr="005005CD" w:rsidRDefault="00A57DDE" w:rsidP="003D3D34">
            <w:pPr>
              <w:pStyle w:val="TableParagraph"/>
              <w:rPr>
                <w:b/>
                <w:sz w:val="26"/>
                <w:szCs w:val="26"/>
              </w:rPr>
            </w:pPr>
          </w:p>
        </w:tc>
        <w:tc>
          <w:tcPr>
            <w:tcW w:w="1844" w:type="dxa"/>
          </w:tcPr>
          <w:p w:rsidR="00A57DDE" w:rsidRPr="005005CD" w:rsidRDefault="00A57DDE" w:rsidP="003D3D34">
            <w:pPr>
              <w:pStyle w:val="TableParagraph"/>
              <w:rPr>
                <w:b/>
                <w:sz w:val="26"/>
                <w:szCs w:val="26"/>
              </w:rPr>
            </w:pPr>
          </w:p>
        </w:tc>
        <w:tc>
          <w:tcPr>
            <w:tcW w:w="1859" w:type="dxa"/>
          </w:tcPr>
          <w:p w:rsidR="00A57DDE" w:rsidRPr="005005CD" w:rsidRDefault="00A57DDE" w:rsidP="003D3D34">
            <w:pPr>
              <w:pStyle w:val="TableParagraph"/>
              <w:spacing w:before="46" w:line="233" w:lineRule="exact"/>
              <w:ind w:left="3"/>
              <w:jc w:val="center"/>
              <w:rPr>
                <w:b/>
                <w:sz w:val="26"/>
                <w:szCs w:val="26"/>
              </w:rPr>
            </w:pPr>
            <w:r w:rsidRPr="005005CD">
              <w:rPr>
                <w:b/>
                <w:sz w:val="26"/>
                <w:szCs w:val="26"/>
              </w:rPr>
              <w:t>1</w:t>
            </w:r>
          </w:p>
        </w:tc>
      </w:tr>
      <w:tr w:rsidR="00A57DDE" w:rsidRPr="005005CD" w:rsidTr="003D3D34">
        <w:trPr>
          <w:trHeight w:val="506"/>
        </w:trPr>
        <w:tc>
          <w:tcPr>
            <w:tcW w:w="547" w:type="dxa"/>
          </w:tcPr>
          <w:p w:rsidR="00A57DDE" w:rsidRPr="005005CD" w:rsidRDefault="00A57DDE" w:rsidP="003D3D34">
            <w:pPr>
              <w:pStyle w:val="TableParagraph"/>
              <w:spacing w:before="6"/>
              <w:rPr>
                <w:b/>
                <w:sz w:val="26"/>
                <w:szCs w:val="26"/>
              </w:rPr>
            </w:pPr>
          </w:p>
          <w:p w:rsidR="00A57DDE" w:rsidRPr="005005CD" w:rsidRDefault="00A57DDE" w:rsidP="003D3D34">
            <w:pPr>
              <w:pStyle w:val="TableParagraph"/>
              <w:spacing w:line="238" w:lineRule="exact"/>
              <w:ind w:right="93"/>
              <w:jc w:val="right"/>
              <w:rPr>
                <w:b/>
                <w:sz w:val="26"/>
                <w:szCs w:val="26"/>
              </w:rPr>
            </w:pPr>
            <w:r>
              <w:rPr>
                <w:b/>
                <w:sz w:val="26"/>
                <w:szCs w:val="26"/>
              </w:rPr>
              <w:t>11</w:t>
            </w:r>
            <w:r w:rsidRPr="005005CD">
              <w:rPr>
                <w:b/>
                <w:sz w:val="26"/>
                <w:szCs w:val="26"/>
              </w:rPr>
              <w:t>2</w:t>
            </w:r>
          </w:p>
        </w:tc>
        <w:tc>
          <w:tcPr>
            <w:tcW w:w="2851" w:type="dxa"/>
          </w:tcPr>
          <w:p w:rsidR="00A57DDE" w:rsidRPr="005A7C64" w:rsidRDefault="00A57DDE" w:rsidP="003D3D34">
            <w:pPr>
              <w:pStyle w:val="TableParagraph"/>
              <w:spacing w:line="247" w:lineRule="exact"/>
              <w:ind w:left="107"/>
              <w:rPr>
                <w:b/>
                <w:sz w:val="26"/>
                <w:szCs w:val="26"/>
              </w:rPr>
            </w:pPr>
            <w:r w:rsidRPr="005A7C64">
              <w:rPr>
                <w:b/>
                <w:color w:val="1D1D1D"/>
                <w:sz w:val="26"/>
                <w:szCs w:val="26"/>
              </w:rPr>
              <w:t>Қайнаған</w:t>
            </w:r>
            <w:r w:rsidRPr="005A7C64">
              <w:rPr>
                <w:b/>
                <w:color w:val="1D1D1D"/>
                <w:spacing w:val="-1"/>
                <w:sz w:val="26"/>
                <w:szCs w:val="26"/>
              </w:rPr>
              <w:t xml:space="preserve"> </w:t>
            </w:r>
            <w:r w:rsidRPr="005A7C64">
              <w:rPr>
                <w:b/>
                <w:color w:val="1D1D1D"/>
                <w:sz w:val="26"/>
                <w:szCs w:val="26"/>
              </w:rPr>
              <w:t>суға</w:t>
            </w:r>
            <w:r w:rsidRPr="005A7C64">
              <w:rPr>
                <w:b/>
                <w:color w:val="1D1D1D"/>
                <w:spacing w:val="-3"/>
                <w:sz w:val="26"/>
                <w:szCs w:val="26"/>
              </w:rPr>
              <w:t xml:space="preserve"> </w:t>
            </w:r>
            <w:r w:rsidRPr="005A7C64">
              <w:rPr>
                <w:b/>
                <w:color w:val="1D1D1D"/>
                <w:sz w:val="26"/>
                <w:szCs w:val="26"/>
              </w:rPr>
              <w:t>арналған</w:t>
            </w:r>
          </w:p>
          <w:p w:rsidR="00A57DDE" w:rsidRPr="005A7C64" w:rsidRDefault="00A57DDE" w:rsidP="003D3D34">
            <w:pPr>
              <w:pStyle w:val="TableParagraph"/>
              <w:spacing w:before="1" w:line="238" w:lineRule="exact"/>
              <w:ind w:left="107"/>
              <w:rPr>
                <w:b/>
                <w:sz w:val="26"/>
                <w:szCs w:val="26"/>
              </w:rPr>
            </w:pPr>
            <w:r w:rsidRPr="005A7C64">
              <w:rPr>
                <w:b/>
                <w:color w:val="1D1D1D"/>
                <w:sz w:val="26"/>
                <w:szCs w:val="26"/>
              </w:rPr>
              <w:t>қазандық</w:t>
            </w:r>
          </w:p>
        </w:tc>
        <w:tc>
          <w:tcPr>
            <w:tcW w:w="1841" w:type="dxa"/>
          </w:tcPr>
          <w:p w:rsidR="00A57DDE" w:rsidRPr="005005CD" w:rsidRDefault="00A57DDE" w:rsidP="003D3D34">
            <w:pPr>
              <w:pStyle w:val="TableParagraph"/>
              <w:spacing w:before="121"/>
              <w:ind w:left="456" w:right="444"/>
              <w:jc w:val="center"/>
              <w:rPr>
                <w:b/>
                <w:sz w:val="26"/>
                <w:szCs w:val="26"/>
              </w:rPr>
            </w:pPr>
            <w:r w:rsidRPr="005005CD">
              <w:rPr>
                <w:b/>
                <w:color w:val="1D1D1D"/>
                <w:sz w:val="26"/>
                <w:szCs w:val="26"/>
              </w:rPr>
              <w:t>дана</w:t>
            </w:r>
          </w:p>
        </w:tc>
        <w:tc>
          <w:tcPr>
            <w:tcW w:w="2127" w:type="dxa"/>
          </w:tcPr>
          <w:p w:rsidR="00A57DDE" w:rsidRPr="005005CD" w:rsidRDefault="00A57DDE" w:rsidP="003D3D34">
            <w:pPr>
              <w:pStyle w:val="TableParagraph"/>
              <w:rPr>
                <w:b/>
                <w:sz w:val="26"/>
                <w:szCs w:val="26"/>
              </w:rPr>
            </w:pPr>
          </w:p>
        </w:tc>
        <w:tc>
          <w:tcPr>
            <w:tcW w:w="1844" w:type="dxa"/>
          </w:tcPr>
          <w:p w:rsidR="00A57DDE" w:rsidRPr="005005CD" w:rsidRDefault="00A57DDE" w:rsidP="003D3D34">
            <w:pPr>
              <w:pStyle w:val="TableParagraph"/>
              <w:rPr>
                <w:b/>
                <w:sz w:val="26"/>
                <w:szCs w:val="26"/>
              </w:rPr>
            </w:pPr>
          </w:p>
        </w:tc>
        <w:tc>
          <w:tcPr>
            <w:tcW w:w="1844" w:type="dxa"/>
          </w:tcPr>
          <w:p w:rsidR="00A57DDE" w:rsidRPr="005005CD" w:rsidRDefault="00A57DDE" w:rsidP="003D3D34">
            <w:pPr>
              <w:pStyle w:val="TableParagraph"/>
              <w:rPr>
                <w:b/>
                <w:sz w:val="26"/>
                <w:szCs w:val="26"/>
              </w:rPr>
            </w:pPr>
          </w:p>
        </w:tc>
        <w:tc>
          <w:tcPr>
            <w:tcW w:w="1844" w:type="dxa"/>
          </w:tcPr>
          <w:p w:rsidR="00A57DDE" w:rsidRPr="005005CD" w:rsidRDefault="00A57DDE" w:rsidP="003D3D34">
            <w:pPr>
              <w:pStyle w:val="TableParagraph"/>
              <w:rPr>
                <w:b/>
                <w:sz w:val="26"/>
                <w:szCs w:val="26"/>
              </w:rPr>
            </w:pPr>
          </w:p>
        </w:tc>
        <w:tc>
          <w:tcPr>
            <w:tcW w:w="1859" w:type="dxa"/>
          </w:tcPr>
          <w:p w:rsidR="00A57DDE" w:rsidRPr="005005CD" w:rsidRDefault="00A57DDE" w:rsidP="003D3D34">
            <w:pPr>
              <w:pStyle w:val="TableParagraph"/>
              <w:spacing w:before="11"/>
              <w:rPr>
                <w:b/>
                <w:sz w:val="26"/>
                <w:szCs w:val="26"/>
              </w:rPr>
            </w:pPr>
          </w:p>
          <w:p w:rsidR="00A57DDE" w:rsidRPr="005005CD" w:rsidRDefault="00A57DDE" w:rsidP="003D3D34">
            <w:pPr>
              <w:pStyle w:val="TableParagraph"/>
              <w:spacing w:line="233" w:lineRule="exact"/>
              <w:ind w:left="3"/>
              <w:jc w:val="center"/>
              <w:rPr>
                <w:b/>
                <w:sz w:val="26"/>
                <w:szCs w:val="26"/>
              </w:rPr>
            </w:pPr>
            <w:r w:rsidRPr="005005CD">
              <w:rPr>
                <w:b/>
                <w:sz w:val="26"/>
                <w:szCs w:val="26"/>
              </w:rPr>
              <w:t>1</w:t>
            </w:r>
          </w:p>
        </w:tc>
      </w:tr>
      <w:tr w:rsidR="00A57DDE" w:rsidRPr="005005CD" w:rsidTr="003D3D34">
        <w:trPr>
          <w:trHeight w:val="299"/>
        </w:trPr>
        <w:tc>
          <w:tcPr>
            <w:tcW w:w="547" w:type="dxa"/>
          </w:tcPr>
          <w:p w:rsidR="00A57DDE" w:rsidRPr="005005CD" w:rsidRDefault="00A57DDE" w:rsidP="003D3D34">
            <w:pPr>
              <w:pStyle w:val="TableParagraph"/>
              <w:spacing w:before="41" w:line="238" w:lineRule="exact"/>
              <w:ind w:right="93"/>
              <w:jc w:val="right"/>
              <w:rPr>
                <w:b/>
                <w:sz w:val="26"/>
                <w:szCs w:val="26"/>
              </w:rPr>
            </w:pPr>
            <w:r>
              <w:rPr>
                <w:b/>
                <w:sz w:val="26"/>
                <w:szCs w:val="26"/>
              </w:rPr>
              <w:t>11</w:t>
            </w:r>
            <w:r w:rsidRPr="005005CD">
              <w:rPr>
                <w:b/>
                <w:sz w:val="26"/>
                <w:szCs w:val="26"/>
              </w:rPr>
              <w:t>3</w:t>
            </w:r>
          </w:p>
        </w:tc>
        <w:tc>
          <w:tcPr>
            <w:tcW w:w="2851" w:type="dxa"/>
          </w:tcPr>
          <w:p w:rsidR="00A57DDE" w:rsidRPr="005A7C64" w:rsidRDefault="00A57DDE" w:rsidP="003D3D34">
            <w:pPr>
              <w:pStyle w:val="TableParagraph"/>
              <w:spacing w:before="17"/>
              <w:ind w:left="107"/>
              <w:rPr>
                <w:b/>
                <w:sz w:val="26"/>
                <w:szCs w:val="26"/>
              </w:rPr>
            </w:pPr>
            <w:r w:rsidRPr="005A7C64">
              <w:rPr>
                <w:b/>
                <w:color w:val="1D1D1D"/>
                <w:sz w:val="26"/>
                <w:szCs w:val="26"/>
              </w:rPr>
              <w:t>Картоп</w:t>
            </w:r>
            <w:r w:rsidRPr="005A7C64">
              <w:rPr>
                <w:b/>
                <w:color w:val="1D1D1D"/>
                <w:spacing w:val="-2"/>
                <w:sz w:val="26"/>
                <w:szCs w:val="26"/>
              </w:rPr>
              <w:t xml:space="preserve"> </w:t>
            </w:r>
            <w:r w:rsidRPr="005A7C64">
              <w:rPr>
                <w:b/>
                <w:color w:val="1D1D1D"/>
                <w:sz w:val="26"/>
                <w:szCs w:val="26"/>
              </w:rPr>
              <w:t>тазалағыш</w:t>
            </w:r>
          </w:p>
        </w:tc>
        <w:tc>
          <w:tcPr>
            <w:tcW w:w="1841" w:type="dxa"/>
          </w:tcPr>
          <w:p w:rsidR="00A57DDE" w:rsidRPr="005005CD" w:rsidRDefault="00A57DDE" w:rsidP="003D3D34">
            <w:pPr>
              <w:pStyle w:val="TableParagraph"/>
              <w:spacing w:before="17"/>
              <w:ind w:left="456" w:right="444"/>
              <w:jc w:val="center"/>
              <w:rPr>
                <w:b/>
                <w:sz w:val="26"/>
                <w:szCs w:val="26"/>
              </w:rPr>
            </w:pPr>
            <w:r w:rsidRPr="005005CD">
              <w:rPr>
                <w:b/>
                <w:color w:val="1D1D1D"/>
                <w:sz w:val="26"/>
                <w:szCs w:val="26"/>
              </w:rPr>
              <w:t>дана</w:t>
            </w:r>
          </w:p>
        </w:tc>
        <w:tc>
          <w:tcPr>
            <w:tcW w:w="2127" w:type="dxa"/>
          </w:tcPr>
          <w:p w:rsidR="00A57DDE" w:rsidRPr="005005CD" w:rsidRDefault="00A57DDE" w:rsidP="003D3D34">
            <w:pPr>
              <w:pStyle w:val="TableParagraph"/>
              <w:rPr>
                <w:b/>
                <w:sz w:val="26"/>
                <w:szCs w:val="26"/>
              </w:rPr>
            </w:pPr>
          </w:p>
        </w:tc>
        <w:tc>
          <w:tcPr>
            <w:tcW w:w="1844" w:type="dxa"/>
          </w:tcPr>
          <w:p w:rsidR="00A57DDE" w:rsidRPr="005005CD" w:rsidRDefault="00A57DDE" w:rsidP="003D3D34">
            <w:pPr>
              <w:pStyle w:val="TableParagraph"/>
              <w:rPr>
                <w:b/>
                <w:sz w:val="26"/>
                <w:szCs w:val="26"/>
              </w:rPr>
            </w:pPr>
          </w:p>
        </w:tc>
        <w:tc>
          <w:tcPr>
            <w:tcW w:w="1844" w:type="dxa"/>
          </w:tcPr>
          <w:p w:rsidR="00A57DDE" w:rsidRPr="005005CD" w:rsidRDefault="00A57DDE" w:rsidP="003D3D34">
            <w:pPr>
              <w:pStyle w:val="TableParagraph"/>
              <w:rPr>
                <w:b/>
                <w:sz w:val="26"/>
                <w:szCs w:val="26"/>
              </w:rPr>
            </w:pPr>
          </w:p>
        </w:tc>
        <w:tc>
          <w:tcPr>
            <w:tcW w:w="1844" w:type="dxa"/>
          </w:tcPr>
          <w:p w:rsidR="00A57DDE" w:rsidRPr="005005CD" w:rsidRDefault="00A57DDE" w:rsidP="003D3D34">
            <w:pPr>
              <w:pStyle w:val="TableParagraph"/>
              <w:rPr>
                <w:b/>
                <w:sz w:val="26"/>
                <w:szCs w:val="26"/>
              </w:rPr>
            </w:pPr>
          </w:p>
        </w:tc>
        <w:tc>
          <w:tcPr>
            <w:tcW w:w="1859" w:type="dxa"/>
          </w:tcPr>
          <w:p w:rsidR="00A57DDE" w:rsidRPr="005005CD" w:rsidRDefault="00A57DDE" w:rsidP="003D3D34">
            <w:pPr>
              <w:pStyle w:val="TableParagraph"/>
              <w:spacing w:before="46" w:line="233" w:lineRule="exact"/>
              <w:ind w:left="3"/>
              <w:jc w:val="center"/>
              <w:rPr>
                <w:b/>
                <w:sz w:val="26"/>
                <w:szCs w:val="26"/>
              </w:rPr>
            </w:pPr>
            <w:r w:rsidRPr="005005CD">
              <w:rPr>
                <w:b/>
                <w:sz w:val="26"/>
                <w:szCs w:val="26"/>
              </w:rPr>
              <w:t>1</w:t>
            </w:r>
          </w:p>
        </w:tc>
      </w:tr>
      <w:tr w:rsidR="00A57DDE" w:rsidRPr="005005CD" w:rsidTr="003D3D34">
        <w:trPr>
          <w:trHeight w:val="301"/>
        </w:trPr>
        <w:tc>
          <w:tcPr>
            <w:tcW w:w="547" w:type="dxa"/>
          </w:tcPr>
          <w:p w:rsidR="00A57DDE" w:rsidRPr="005005CD" w:rsidRDefault="00A57DDE" w:rsidP="003D3D34">
            <w:pPr>
              <w:pStyle w:val="TableParagraph"/>
              <w:spacing w:before="41" w:line="240" w:lineRule="exact"/>
              <w:ind w:right="93"/>
              <w:jc w:val="right"/>
              <w:rPr>
                <w:b/>
                <w:sz w:val="26"/>
                <w:szCs w:val="26"/>
              </w:rPr>
            </w:pPr>
            <w:r>
              <w:rPr>
                <w:b/>
                <w:sz w:val="26"/>
                <w:szCs w:val="26"/>
              </w:rPr>
              <w:t>11</w:t>
            </w:r>
            <w:r w:rsidRPr="005005CD">
              <w:rPr>
                <w:b/>
                <w:sz w:val="26"/>
                <w:szCs w:val="26"/>
              </w:rPr>
              <w:t>4</w:t>
            </w:r>
          </w:p>
        </w:tc>
        <w:tc>
          <w:tcPr>
            <w:tcW w:w="2851" w:type="dxa"/>
          </w:tcPr>
          <w:p w:rsidR="00A57DDE" w:rsidRPr="005A7C64" w:rsidRDefault="00A57DDE" w:rsidP="003D3D34">
            <w:pPr>
              <w:pStyle w:val="TableParagraph"/>
              <w:spacing w:before="17"/>
              <w:ind w:left="107"/>
              <w:rPr>
                <w:b/>
                <w:sz w:val="26"/>
                <w:szCs w:val="26"/>
              </w:rPr>
            </w:pPr>
            <w:r w:rsidRPr="005A7C64">
              <w:rPr>
                <w:b/>
                <w:color w:val="1D1D1D"/>
                <w:sz w:val="26"/>
                <w:szCs w:val="26"/>
              </w:rPr>
              <w:t>Су</w:t>
            </w:r>
            <w:r w:rsidRPr="005A7C64">
              <w:rPr>
                <w:b/>
                <w:color w:val="1D1D1D"/>
                <w:spacing w:val="-3"/>
                <w:sz w:val="26"/>
                <w:szCs w:val="26"/>
              </w:rPr>
              <w:t xml:space="preserve"> </w:t>
            </w:r>
            <w:r w:rsidRPr="005A7C64">
              <w:rPr>
                <w:b/>
                <w:color w:val="1D1D1D"/>
                <w:sz w:val="26"/>
                <w:szCs w:val="26"/>
              </w:rPr>
              <w:t>сүзгісі</w:t>
            </w:r>
          </w:p>
        </w:tc>
        <w:tc>
          <w:tcPr>
            <w:tcW w:w="1841" w:type="dxa"/>
          </w:tcPr>
          <w:p w:rsidR="00A57DDE" w:rsidRPr="005005CD" w:rsidRDefault="00A57DDE" w:rsidP="003D3D34">
            <w:pPr>
              <w:pStyle w:val="TableParagraph"/>
              <w:spacing w:before="17"/>
              <w:ind w:left="456" w:right="444"/>
              <w:jc w:val="center"/>
              <w:rPr>
                <w:b/>
                <w:sz w:val="26"/>
                <w:szCs w:val="26"/>
              </w:rPr>
            </w:pPr>
            <w:r w:rsidRPr="005005CD">
              <w:rPr>
                <w:b/>
                <w:color w:val="1D1D1D"/>
                <w:sz w:val="26"/>
                <w:szCs w:val="26"/>
              </w:rPr>
              <w:t>дана</w:t>
            </w:r>
          </w:p>
        </w:tc>
        <w:tc>
          <w:tcPr>
            <w:tcW w:w="2127" w:type="dxa"/>
          </w:tcPr>
          <w:p w:rsidR="00A57DDE" w:rsidRPr="005005CD" w:rsidRDefault="00A57DDE" w:rsidP="003D3D34">
            <w:pPr>
              <w:pStyle w:val="TableParagraph"/>
              <w:rPr>
                <w:b/>
                <w:sz w:val="26"/>
                <w:szCs w:val="26"/>
              </w:rPr>
            </w:pPr>
          </w:p>
        </w:tc>
        <w:tc>
          <w:tcPr>
            <w:tcW w:w="1844" w:type="dxa"/>
          </w:tcPr>
          <w:p w:rsidR="00A57DDE" w:rsidRPr="005005CD" w:rsidRDefault="00A57DDE" w:rsidP="003D3D34">
            <w:pPr>
              <w:pStyle w:val="TableParagraph"/>
              <w:rPr>
                <w:b/>
                <w:sz w:val="26"/>
                <w:szCs w:val="26"/>
              </w:rPr>
            </w:pPr>
          </w:p>
        </w:tc>
        <w:tc>
          <w:tcPr>
            <w:tcW w:w="1844" w:type="dxa"/>
          </w:tcPr>
          <w:p w:rsidR="00A57DDE" w:rsidRPr="005005CD" w:rsidRDefault="00A57DDE" w:rsidP="003D3D34">
            <w:pPr>
              <w:pStyle w:val="TableParagraph"/>
              <w:rPr>
                <w:b/>
                <w:sz w:val="26"/>
                <w:szCs w:val="26"/>
              </w:rPr>
            </w:pPr>
          </w:p>
        </w:tc>
        <w:tc>
          <w:tcPr>
            <w:tcW w:w="1844" w:type="dxa"/>
          </w:tcPr>
          <w:p w:rsidR="00A57DDE" w:rsidRPr="005005CD" w:rsidRDefault="00A57DDE" w:rsidP="003D3D34">
            <w:pPr>
              <w:pStyle w:val="TableParagraph"/>
              <w:rPr>
                <w:b/>
                <w:sz w:val="26"/>
                <w:szCs w:val="26"/>
              </w:rPr>
            </w:pPr>
          </w:p>
        </w:tc>
        <w:tc>
          <w:tcPr>
            <w:tcW w:w="1859" w:type="dxa"/>
          </w:tcPr>
          <w:p w:rsidR="00A57DDE" w:rsidRPr="005005CD" w:rsidRDefault="00A57DDE" w:rsidP="003D3D34">
            <w:pPr>
              <w:pStyle w:val="TableParagraph"/>
              <w:spacing w:before="46" w:line="236" w:lineRule="exact"/>
              <w:ind w:left="3"/>
              <w:jc w:val="center"/>
              <w:rPr>
                <w:b/>
                <w:sz w:val="26"/>
                <w:szCs w:val="26"/>
              </w:rPr>
            </w:pPr>
            <w:r w:rsidRPr="005005CD">
              <w:rPr>
                <w:b/>
                <w:sz w:val="26"/>
                <w:szCs w:val="26"/>
              </w:rPr>
              <w:t>1</w:t>
            </w:r>
          </w:p>
        </w:tc>
      </w:tr>
    </w:tbl>
    <w:p w:rsidR="00A57DDE" w:rsidRPr="005005CD" w:rsidRDefault="00A57DDE" w:rsidP="00A57DDE">
      <w:pPr>
        <w:tabs>
          <w:tab w:val="left" w:pos="6375"/>
        </w:tabs>
        <w:rPr>
          <w:rFonts w:ascii="Times New Roman" w:hAnsi="Times New Roman" w:cs="Times New Roman"/>
          <w:sz w:val="28"/>
          <w:szCs w:val="28"/>
        </w:rPr>
        <w:sectPr w:rsidR="00A57DDE" w:rsidRPr="005005CD" w:rsidSect="002C5495">
          <w:pgSz w:w="16840" w:h="11910" w:orient="landscape"/>
          <w:pgMar w:top="851" w:right="851" w:bottom="1276" w:left="539" w:header="0" w:footer="1074" w:gutter="0"/>
          <w:cols w:space="720"/>
        </w:sectPr>
      </w:pPr>
      <w:r>
        <w:rPr>
          <w:rFonts w:ascii="Times New Roman" w:hAnsi="Times New Roman" w:cs="Times New Roman"/>
          <w:sz w:val="28"/>
          <w:szCs w:val="28"/>
        </w:rPr>
        <w:tab/>
      </w:r>
    </w:p>
    <w:p w:rsidR="00A57DDE" w:rsidRPr="003A049F" w:rsidRDefault="00A57DDE" w:rsidP="00A57DDE">
      <w:pPr>
        <w:spacing w:after="41"/>
        <w:ind w:left="2162" w:right="2900"/>
        <w:jc w:val="center"/>
        <w:rPr>
          <w:rFonts w:ascii="Times New Roman" w:hAnsi="Times New Roman" w:cs="Times New Roman"/>
          <w:b/>
          <w:sz w:val="28"/>
          <w:szCs w:val="28"/>
        </w:rPr>
      </w:pPr>
      <w:r w:rsidRPr="003A049F">
        <w:rPr>
          <w:rFonts w:ascii="Times New Roman" w:hAnsi="Times New Roman" w:cs="Times New Roman"/>
          <w:b/>
          <w:sz w:val="28"/>
          <w:szCs w:val="28"/>
        </w:rPr>
        <w:lastRenderedPageBreak/>
        <w:t>Құм терапиясы</w:t>
      </w:r>
    </w:p>
    <w:tbl>
      <w:tblPr>
        <w:tblStyle w:val="TableNormal"/>
        <w:tblW w:w="0" w:type="auto"/>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47"/>
        <w:gridCol w:w="2851"/>
        <w:gridCol w:w="1841"/>
        <w:gridCol w:w="2127"/>
        <w:gridCol w:w="1844"/>
        <w:gridCol w:w="1844"/>
        <w:gridCol w:w="1844"/>
        <w:gridCol w:w="1859"/>
      </w:tblGrid>
      <w:tr w:rsidR="00A57DDE" w:rsidRPr="00A57DDE" w:rsidTr="003D3D34">
        <w:trPr>
          <w:trHeight w:val="299"/>
        </w:trPr>
        <w:tc>
          <w:tcPr>
            <w:tcW w:w="547" w:type="dxa"/>
          </w:tcPr>
          <w:p w:rsidR="00A57DDE" w:rsidRPr="00A57DDE" w:rsidRDefault="00A57DDE" w:rsidP="003D3D34">
            <w:pPr>
              <w:pStyle w:val="TableParagraph"/>
              <w:spacing w:before="39" w:line="240" w:lineRule="exact"/>
              <w:ind w:right="93"/>
              <w:jc w:val="right"/>
              <w:rPr>
                <w:b/>
                <w:sz w:val="26"/>
                <w:szCs w:val="26"/>
              </w:rPr>
            </w:pPr>
            <w:r w:rsidRPr="00A57DDE">
              <w:rPr>
                <w:b/>
                <w:sz w:val="26"/>
                <w:szCs w:val="26"/>
              </w:rPr>
              <w:t>115</w:t>
            </w:r>
          </w:p>
        </w:tc>
        <w:tc>
          <w:tcPr>
            <w:tcW w:w="2851" w:type="dxa"/>
          </w:tcPr>
          <w:p w:rsidR="00A57DDE" w:rsidRPr="00A57DDE" w:rsidRDefault="00A57DDE" w:rsidP="003D3D34">
            <w:pPr>
              <w:pStyle w:val="TableParagraph"/>
              <w:spacing w:before="17"/>
              <w:ind w:left="107"/>
              <w:rPr>
                <w:b/>
                <w:sz w:val="26"/>
                <w:szCs w:val="26"/>
              </w:rPr>
            </w:pPr>
            <w:r w:rsidRPr="00A57DDE">
              <w:rPr>
                <w:b/>
                <w:color w:val="1D1D1D"/>
                <w:sz w:val="26"/>
                <w:szCs w:val="26"/>
              </w:rPr>
              <w:t>Құмға</w:t>
            </w:r>
            <w:r w:rsidRPr="00A57DDE">
              <w:rPr>
                <w:b/>
                <w:color w:val="1D1D1D"/>
                <w:spacing w:val="1"/>
                <w:sz w:val="26"/>
                <w:szCs w:val="26"/>
              </w:rPr>
              <w:t xml:space="preserve"> </w:t>
            </w:r>
            <w:r w:rsidRPr="00A57DDE">
              <w:rPr>
                <w:b/>
                <w:color w:val="1D1D1D"/>
                <w:sz w:val="26"/>
                <w:szCs w:val="26"/>
              </w:rPr>
              <w:t>арналған</w:t>
            </w:r>
            <w:r w:rsidRPr="00A57DDE">
              <w:rPr>
                <w:b/>
                <w:color w:val="1D1D1D"/>
                <w:spacing w:val="-3"/>
                <w:sz w:val="26"/>
                <w:szCs w:val="26"/>
              </w:rPr>
              <w:t xml:space="preserve"> </w:t>
            </w:r>
            <w:r w:rsidRPr="00A57DDE">
              <w:rPr>
                <w:b/>
                <w:color w:val="1D1D1D"/>
                <w:sz w:val="26"/>
                <w:szCs w:val="26"/>
              </w:rPr>
              <w:t>үстел</w:t>
            </w:r>
          </w:p>
        </w:tc>
        <w:tc>
          <w:tcPr>
            <w:tcW w:w="1841" w:type="dxa"/>
          </w:tcPr>
          <w:p w:rsidR="00A57DDE" w:rsidRPr="00A57DDE" w:rsidRDefault="00A57DDE" w:rsidP="003D3D34">
            <w:pPr>
              <w:pStyle w:val="TableParagraph"/>
              <w:spacing w:before="17"/>
              <w:ind w:left="456" w:right="444"/>
              <w:jc w:val="center"/>
              <w:rPr>
                <w:b/>
                <w:sz w:val="26"/>
                <w:szCs w:val="26"/>
              </w:rPr>
            </w:pPr>
            <w:r w:rsidRPr="00A57DDE">
              <w:rPr>
                <w:b/>
                <w:color w:val="1D1D1D"/>
                <w:sz w:val="26"/>
                <w:szCs w:val="26"/>
              </w:rPr>
              <w:t>дана</w:t>
            </w:r>
          </w:p>
        </w:tc>
        <w:tc>
          <w:tcPr>
            <w:tcW w:w="2127" w:type="dxa"/>
          </w:tcPr>
          <w:p w:rsidR="00A57DDE" w:rsidRPr="00A57DDE" w:rsidRDefault="00A57DDE" w:rsidP="003D3D34">
            <w:pPr>
              <w:pStyle w:val="TableParagraph"/>
              <w:rPr>
                <w:b/>
                <w:sz w:val="26"/>
                <w:szCs w:val="26"/>
              </w:rPr>
            </w:pPr>
          </w:p>
        </w:tc>
        <w:tc>
          <w:tcPr>
            <w:tcW w:w="1844" w:type="dxa"/>
          </w:tcPr>
          <w:p w:rsidR="00A57DDE" w:rsidRPr="00A57DDE" w:rsidRDefault="00A57DDE" w:rsidP="003D3D34">
            <w:pPr>
              <w:pStyle w:val="TableParagraph"/>
              <w:rPr>
                <w:b/>
                <w:sz w:val="26"/>
                <w:szCs w:val="26"/>
              </w:rPr>
            </w:pPr>
          </w:p>
        </w:tc>
        <w:tc>
          <w:tcPr>
            <w:tcW w:w="1844" w:type="dxa"/>
          </w:tcPr>
          <w:p w:rsidR="00A57DDE" w:rsidRPr="00A57DDE" w:rsidRDefault="00A57DDE" w:rsidP="003D3D34">
            <w:pPr>
              <w:pStyle w:val="TableParagraph"/>
              <w:rPr>
                <w:b/>
                <w:sz w:val="26"/>
                <w:szCs w:val="26"/>
              </w:rPr>
            </w:pPr>
          </w:p>
        </w:tc>
        <w:tc>
          <w:tcPr>
            <w:tcW w:w="1844" w:type="dxa"/>
          </w:tcPr>
          <w:p w:rsidR="00A57DDE" w:rsidRPr="00A57DDE" w:rsidRDefault="00A57DDE" w:rsidP="003D3D34">
            <w:pPr>
              <w:pStyle w:val="TableParagraph"/>
              <w:rPr>
                <w:b/>
                <w:sz w:val="26"/>
                <w:szCs w:val="26"/>
              </w:rPr>
            </w:pPr>
          </w:p>
        </w:tc>
        <w:tc>
          <w:tcPr>
            <w:tcW w:w="1859" w:type="dxa"/>
          </w:tcPr>
          <w:p w:rsidR="00A57DDE" w:rsidRPr="00A57DDE" w:rsidRDefault="00A57DDE" w:rsidP="003D3D34">
            <w:pPr>
              <w:pStyle w:val="TableParagraph"/>
              <w:spacing w:before="44" w:line="236" w:lineRule="exact"/>
              <w:ind w:left="3"/>
              <w:jc w:val="center"/>
              <w:rPr>
                <w:b/>
                <w:sz w:val="26"/>
                <w:szCs w:val="26"/>
              </w:rPr>
            </w:pPr>
            <w:r w:rsidRPr="00A57DDE">
              <w:rPr>
                <w:b/>
                <w:sz w:val="26"/>
                <w:szCs w:val="26"/>
              </w:rPr>
              <w:t>7</w:t>
            </w:r>
          </w:p>
        </w:tc>
      </w:tr>
      <w:tr w:rsidR="00A57DDE" w:rsidRPr="00A57DDE" w:rsidTr="003D3D34">
        <w:trPr>
          <w:trHeight w:val="299"/>
        </w:trPr>
        <w:tc>
          <w:tcPr>
            <w:tcW w:w="547" w:type="dxa"/>
          </w:tcPr>
          <w:p w:rsidR="00A57DDE" w:rsidRPr="00A57DDE" w:rsidRDefault="00A57DDE" w:rsidP="003D3D34">
            <w:pPr>
              <w:pStyle w:val="TableParagraph"/>
              <w:spacing w:before="39" w:line="240" w:lineRule="exact"/>
              <w:ind w:right="93"/>
              <w:jc w:val="right"/>
              <w:rPr>
                <w:b/>
                <w:sz w:val="26"/>
                <w:szCs w:val="26"/>
              </w:rPr>
            </w:pPr>
            <w:r w:rsidRPr="00A57DDE">
              <w:rPr>
                <w:b/>
                <w:sz w:val="26"/>
                <w:szCs w:val="26"/>
              </w:rPr>
              <w:t>116</w:t>
            </w:r>
          </w:p>
        </w:tc>
        <w:tc>
          <w:tcPr>
            <w:tcW w:w="2851" w:type="dxa"/>
          </w:tcPr>
          <w:p w:rsidR="00A57DDE" w:rsidRPr="00A57DDE" w:rsidRDefault="00A57DDE" w:rsidP="003D3D34">
            <w:pPr>
              <w:pStyle w:val="TableParagraph"/>
              <w:spacing w:before="17"/>
              <w:ind w:left="107"/>
              <w:rPr>
                <w:b/>
                <w:sz w:val="26"/>
                <w:szCs w:val="26"/>
              </w:rPr>
            </w:pPr>
            <w:r w:rsidRPr="00A57DDE">
              <w:rPr>
                <w:b/>
                <w:color w:val="1D1D1D"/>
                <w:sz w:val="26"/>
                <w:szCs w:val="26"/>
              </w:rPr>
              <w:t>Телевизор</w:t>
            </w:r>
          </w:p>
        </w:tc>
        <w:tc>
          <w:tcPr>
            <w:tcW w:w="1841" w:type="dxa"/>
          </w:tcPr>
          <w:p w:rsidR="00A57DDE" w:rsidRPr="00A57DDE" w:rsidRDefault="00A57DDE" w:rsidP="003D3D34">
            <w:pPr>
              <w:pStyle w:val="TableParagraph"/>
              <w:spacing w:before="17"/>
              <w:ind w:left="456" w:right="444"/>
              <w:jc w:val="center"/>
              <w:rPr>
                <w:b/>
                <w:sz w:val="26"/>
                <w:szCs w:val="26"/>
              </w:rPr>
            </w:pPr>
            <w:r w:rsidRPr="00A57DDE">
              <w:rPr>
                <w:b/>
                <w:color w:val="1D1D1D"/>
                <w:sz w:val="26"/>
                <w:szCs w:val="26"/>
              </w:rPr>
              <w:t>дана</w:t>
            </w:r>
          </w:p>
        </w:tc>
        <w:tc>
          <w:tcPr>
            <w:tcW w:w="2127" w:type="dxa"/>
          </w:tcPr>
          <w:p w:rsidR="00A57DDE" w:rsidRPr="00A57DDE" w:rsidRDefault="00A57DDE" w:rsidP="003D3D34">
            <w:pPr>
              <w:pStyle w:val="TableParagraph"/>
              <w:rPr>
                <w:b/>
                <w:sz w:val="26"/>
                <w:szCs w:val="26"/>
              </w:rPr>
            </w:pPr>
          </w:p>
        </w:tc>
        <w:tc>
          <w:tcPr>
            <w:tcW w:w="1844" w:type="dxa"/>
          </w:tcPr>
          <w:p w:rsidR="00A57DDE" w:rsidRPr="00A57DDE" w:rsidRDefault="00A57DDE" w:rsidP="003D3D34">
            <w:pPr>
              <w:pStyle w:val="TableParagraph"/>
              <w:rPr>
                <w:b/>
                <w:sz w:val="26"/>
                <w:szCs w:val="26"/>
              </w:rPr>
            </w:pPr>
          </w:p>
        </w:tc>
        <w:tc>
          <w:tcPr>
            <w:tcW w:w="1844" w:type="dxa"/>
          </w:tcPr>
          <w:p w:rsidR="00A57DDE" w:rsidRPr="00A57DDE" w:rsidRDefault="00A57DDE" w:rsidP="003D3D34">
            <w:pPr>
              <w:pStyle w:val="TableParagraph"/>
              <w:rPr>
                <w:b/>
                <w:sz w:val="26"/>
                <w:szCs w:val="26"/>
              </w:rPr>
            </w:pPr>
          </w:p>
        </w:tc>
        <w:tc>
          <w:tcPr>
            <w:tcW w:w="1844" w:type="dxa"/>
          </w:tcPr>
          <w:p w:rsidR="00A57DDE" w:rsidRPr="00A57DDE" w:rsidRDefault="00A57DDE" w:rsidP="003D3D34">
            <w:pPr>
              <w:pStyle w:val="TableParagraph"/>
              <w:rPr>
                <w:b/>
                <w:sz w:val="26"/>
                <w:szCs w:val="26"/>
              </w:rPr>
            </w:pPr>
          </w:p>
        </w:tc>
        <w:tc>
          <w:tcPr>
            <w:tcW w:w="1859" w:type="dxa"/>
          </w:tcPr>
          <w:p w:rsidR="00A57DDE" w:rsidRPr="00A57DDE" w:rsidRDefault="00A57DDE" w:rsidP="003D3D34">
            <w:pPr>
              <w:pStyle w:val="TableParagraph"/>
              <w:spacing w:before="44" w:line="236" w:lineRule="exact"/>
              <w:ind w:left="3"/>
              <w:jc w:val="center"/>
              <w:rPr>
                <w:b/>
                <w:sz w:val="26"/>
                <w:szCs w:val="26"/>
              </w:rPr>
            </w:pPr>
            <w:r w:rsidRPr="00A57DDE">
              <w:rPr>
                <w:b/>
                <w:sz w:val="26"/>
                <w:szCs w:val="26"/>
              </w:rPr>
              <w:t>1</w:t>
            </w:r>
          </w:p>
        </w:tc>
      </w:tr>
      <w:tr w:rsidR="00A57DDE" w:rsidRPr="00A57DDE" w:rsidTr="003D3D34">
        <w:trPr>
          <w:trHeight w:val="299"/>
        </w:trPr>
        <w:tc>
          <w:tcPr>
            <w:tcW w:w="547" w:type="dxa"/>
          </w:tcPr>
          <w:p w:rsidR="00A57DDE" w:rsidRPr="00A57DDE" w:rsidRDefault="00A57DDE" w:rsidP="003D3D34">
            <w:pPr>
              <w:pStyle w:val="TableParagraph"/>
              <w:spacing w:before="41" w:line="238" w:lineRule="exact"/>
              <w:ind w:right="93"/>
              <w:jc w:val="right"/>
              <w:rPr>
                <w:b/>
                <w:sz w:val="26"/>
                <w:szCs w:val="26"/>
              </w:rPr>
            </w:pPr>
            <w:r w:rsidRPr="00A57DDE">
              <w:rPr>
                <w:b/>
                <w:sz w:val="26"/>
                <w:szCs w:val="26"/>
              </w:rPr>
              <w:t>117</w:t>
            </w:r>
          </w:p>
        </w:tc>
        <w:tc>
          <w:tcPr>
            <w:tcW w:w="2851" w:type="dxa"/>
          </w:tcPr>
          <w:p w:rsidR="00A57DDE" w:rsidRPr="00A57DDE" w:rsidRDefault="00A57DDE" w:rsidP="003D3D34">
            <w:pPr>
              <w:pStyle w:val="TableParagraph"/>
              <w:spacing w:before="17"/>
              <w:ind w:left="107"/>
              <w:rPr>
                <w:b/>
                <w:sz w:val="26"/>
                <w:szCs w:val="26"/>
              </w:rPr>
            </w:pPr>
            <w:r w:rsidRPr="00A57DDE">
              <w:rPr>
                <w:b/>
                <w:color w:val="1D1D1D"/>
                <w:sz w:val="26"/>
                <w:szCs w:val="26"/>
              </w:rPr>
              <w:t>Орындықтар</w:t>
            </w:r>
          </w:p>
        </w:tc>
        <w:tc>
          <w:tcPr>
            <w:tcW w:w="1841" w:type="dxa"/>
          </w:tcPr>
          <w:p w:rsidR="00A57DDE" w:rsidRPr="00A57DDE" w:rsidRDefault="00A57DDE" w:rsidP="003D3D34">
            <w:pPr>
              <w:pStyle w:val="TableParagraph"/>
              <w:spacing w:before="17"/>
              <w:ind w:left="456" w:right="444"/>
              <w:jc w:val="center"/>
              <w:rPr>
                <w:b/>
                <w:sz w:val="26"/>
                <w:szCs w:val="26"/>
              </w:rPr>
            </w:pPr>
            <w:r w:rsidRPr="00A57DDE">
              <w:rPr>
                <w:b/>
                <w:color w:val="1D1D1D"/>
                <w:sz w:val="26"/>
                <w:szCs w:val="26"/>
              </w:rPr>
              <w:t>дана</w:t>
            </w:r>
          </w:p>
        </w:tc>
        <w:tc>
          <w:tcPr>
            <w:tcW w:w="2127" w:type="dxa"/>
          </w:tcPr>
          <w:p w:rsidR="00A57DDE" w:rsidRPr="00A57DDE" w:rsidRDefault="00A57DDE" w:rsidP="003D3D34">
            <w:pPr>
              <w:pStyle w:val="TableParagraph"/>
              <w:rPr>
                <w:b/>
                <w:sz w:val="26"/>
                <w:szCs w:val="26"/>
              </w:rPr>
            </w:pPr>
          </w:p>
        </w:tc>
        <w:tc>
          <w:tcPr>
            <w:tcW w:w="1844" w:type="dxa"/>
          </w:tcPr>
          <w:p w:rsidR="00A57DDE" w:rsidRPr="00A57DDE" w:rsidRDefault="00A57DDE" w:rsidP="003D3D34">
            <w:pPr>
              <w:pStyle w:val="TableParagraph"/>
              <w:rPr>
                <w:b/>
                <w:sz w:val="26"/>
                <w:szCs w:val="26"/>
              </w:rPr>
            </w:pPr>
          </w:p>
        </w:tc>
        <w:tc>
          <w:tcPr>
            <w:tcW w:w="1844" w:type="dxa"/>
          </w:tcPr>
          <w:p w:rsidR="00A57DDE" w:rsidRPr="00A57DDE" w:rsidRDefault="00A57DDE" w:rsidP="003D3D34">
            <w:pPr>
              <w:pStyle w:val="TableParagraph"/>
              <w:rPr>
                <w:b/>
                <w:sz w:val="26"/>
                <w:szCs w:val="26"/>
              </w:rPr>
            </w:pPr>
          </w:p>
        </w:tc>
        <w:tc>
          <w:tcPr>
            <w:tcW w:w="1844" w:type="dxa"/>
          </w:tcPr>
          <w:p w:rsidR="00A57DDE" w:rsidRPr="00A57DDE" w:rsidRDefault="00A57DDE" w:rsidP="003D3D34">
            <w:pPr>
              <w:pStyle w:val="TableParagraph"/>
              <w:rPr>
                <w:b/>
                <w:sz w:val="26"/>
                <w:szCs w:val="26"/>
              </w:rPr>
            </w:pPr>
          </w:p>
        </w:tc>
        <w:tc>
          <w:tcPr>
            <w:tcW w:w="1859" w:type="dxa"/>
          </w:tcPr>
          <w:p w:rsidR="00A57DDE" w:rsidRPr="00A57DDE" w:rsidRDefault="00A57DDE" w:rsidP="003D3D34">
            <w:pPr>
              <w:pStyle w:val="TableParagraph"/>
              <w:spacing w:before="46" w:line="233" w:lineRule="exact"/>
              <w:ind w:left="3"/>
              <w:jc w:val="center"/>
              <w:rPr>
                <w:b/>
                <w:sz w:val="26"/>
                <w:szCs w:val="26"/>
              </w:rPr>
            </w:pPr>
            <w:r w:rsidRPr="00A57DDE">
              <w:rPr>
                <w:b/>
                <w:sz w:val="26"/>
                <w:szCs w:val="26"/>
              </w:rPr>
              <w:t>14</w:t>
            </w:r>
          </w:p>
        </w:tc>
      </w:tr>
    </w:tbl>
    <w:p w:rsidR="00A57DDE" w:rsidRPr="00E942C8" w:rsidRDefault="00A57DDE" w:rsidP="00A57DDE">
      <w:pPr>
        <w:spacing w:after="41"/>
        <w:ind w:right="2900"/>
        <w:jc w:val="center"/>
        <w:rPr>
          <w:rFonts w:ascii="Times New Roman" w:hAnsi="Times New Roman" w:cs="Times New Roman"/>
          <w:b/>
          <w:sz w:val="28"/>
          <w:szCs w:val="28"/>
          <w:lang w:val="kk-KZ"/>
        </w:rPr>
      </w:pPr>
      <w:r>
        <w:rPr>
          <w:rFonts w:ascii="Times New Roman" w:hAnsi="Times New Roman" w:cs="Times New Roman"/>
          <w:b/>
          <w:sz w:val="26"/>
          <w:szCs w:val="26"/>
          <w:lang w:val="kk-KZ"/>
        </w:rPr>
        <w:t xml:space="preserve">                               </w:t>
      </w:r>
      <w:r w:rsidRPr="00E942C8">
        <w:rPr>
          <w:rFonts w:ascii="Times New Roman" w:hAnsi="Times New Roman" w:cs="Times New Roman"/>
          <w:b/>
          <w:sz w:val="28"/>
          <w:szCs w:val="28"/>
        </w:rPr>
        <w:t>Тұзды</w:t>
      </w:r>
      <w:r w:rsidRPr="00E942C8">
        <w:rPr>
          <w:rFonts w:ascii="Times New Roman" w:hAnsi="Times New Roman" w:cs="Times New Roman"/>
          <w:b/>
          <w:spacing w:val="2"/>
          <w:sz w:val="28"/>
          <w:szCs w:val="28"/>
        </w:rPr>
        <w:t xml:space="preserve"> </w:t>
      </w:r>
      <w:r w:rsidRPr="00E942C8">
        <w:rPr>
          <w:rFonts w:ascii="Times New Roman" w:hAnsi="Times New Roman" w:cs="Times New Roman"/>
          <w:b/>
          <w:sz w:val="28"/>
          <w:szCs w:val="28"/>
          <w:lang w:val="kk-KZ"/>
        </w:rPr>
        <w:t>шахта</w:t>
      </w:r>
    </w:p>
    <w:tbl>
      <w:tblPr>
        <w:tblStyle w:val="TableNormal"/>
        <w:tblW w:w="0" w:type="auto"/>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47"/>
        <w:gridCol w:w="2851"/>
        <w:gridCol w:w="1841"/>
        <w:gridCol w:w="2127"/>
        <w:gridCol w:w="1844"/>
        <w:gridCol w:w="1844"/>
        <w:gridCol w:w="1844"/>
        <w:gridCol w:w="1859"/>
      </w:tblGrid>
      <w:tr w:rsidR="00A57DDE" w:rsidRPr="00211B0C" w:rsidTr="003D3D34">
        <w:trPr>
          <w:trHeight w:val="299"/>
        </w:trPr>
        <w:tc>
          <w:tcPr>
            <w:tcW w:w="547" w:type="dxa"/>
          </w:tcPr>
          <w:p w:rsidR="00A57DDE" w:rsidRPr="00211B0C" w:rsidRDefault="00A57DDE" w:rsidP="003D3D34">
            <w:pPr>
              <w:pStyle w:val="TableParagraph"/>
              <w:spacing w:before="41" w:line="238" w:lineRule="exact"/>
              <w:ind w:right="93"/>
              <w:jc w:val="right"/>
              <w:rPr>
                <w:b/>
                <w:sz w:val="26"/>
                <w:szCs w:val="26"/>
              </w:rPr>
            </w:pPr>
            <w:r w:rsidRPr="00211B0C">
              <w:rPr>
                <w:b/>
                <w:sz w:val="26"/>
                <w:szCs w:val="26"/>
              </w:rPr>
              <w:t>118</w:t>
            </w:r>
          </w:p>
        </w:tc>
        <w:tc>
          <w:tcPr>
            <w:tcW w:w="2851" w:type="dxa"/>
          </w:tcPr>
          <w:p w:rsidR="00A57DDE" w:rsidRPr="00211B0C" w:rsidRDefault="00A57DDE" w:rsidP="003D3D34">
            <w:pPr>
              <w:pStyle w:val="TableParagraph"/>
              <w:spacing w:before="17"/>
              <w:ind w:left="107"/>
              <w:rPr>
                <w:b/>
                <w:sz w:val="26"/>
                <w:szCs w:val="26"/>
              </w:rPr>
            </w:pPr>
            <w:r w:rsidRPr="00211B0C">
              <w:rPr>
                <w:b/>
                <w:color w:val="1D1D1D"/>
                <w:sz w:val="26"/>
                <w:szCs w:val="26"/>
              </w:rPr>
              <w:t>Галокамера</w:t>
            </w:r>
          </w:p>
        </w:tc>
        <w:tc>
          <w:tcPr>
            <w:tcW w:w="1841" w:type="dxa"/>
          </w:tcPr>
          <w:p w:rsidR="00A57DDE" w:rsidRPr="00211B0C" w:rsidRDefault="00A57DDE" w:rsidP="003D3D34">
            <w:pPr>
              <w:pStyle w:val="TableParagraph"/>
              <w:spacing w:before="17"/>
              <w:ind w:left="456" w:right="444"/>
              <w:jc w:val="center"/>
              <w:rPr>
                <w:b/>
                <w:sz w:val="26"/>
                <w:szCs w:val="26"/>
              </w:rPr>
            </w:pPr>
            <w:r w:rsidRPr="00211B0C">
              <w:rPr>
                <w:b/>
                <w:color w:val="1D1D1D"/>
                <w:sz w:val="26"/>
                <w:szCs w:val="26"/>
              </w:rPr>
              <w:t>дана</w:t>
            </w:r>
          </w:p>
        </w:tc>
        <w:tc>
          <w:tcPr>
            <w:tcW w:w="2127"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59" w:type="dxa"/>
          </w:tcPr>
          <w:p w:rsidR="00A57DDE" w:rsidRPr="00211B0C" w:rsidRDefault="00A57DDE" w:rsidP="003D3D34">
            <w:pPr>
              <w:pStyle w:val="TableParagraph"/>
              <w:spacing w:before="46" w:line="233" w:lineRule="exact"/>
              <w:ind w:left="3"/>
              <w:jc w:val="center"/>
              <w:rPr>
                <w:b/>
                <w:sz w:val="26"/>
                <w:szCs w:val="26"/>
              </w:rPr>
            </w:pPr>
            <w:r w:rsidRPr="00211B0C">
              <w:rPr>
                <w:b/>
                <w:sz w:val="26"/>
                <w:szCs w:val="26"/>
              </w:rPr>
              <w:t>1</w:t>
            </w:r>
          </w:p>
        </w:tc>
      </w:tr>
      <w:tr w:rsidR="00A57DDE" w:rsidRPr="00211B0C" w:rsidTr="003D3D34">
        <w:trPr>
          <w:trHeight w:val="299"/>
        </w:trPr>
        <w:tc>
          <w:tcPr>
            <w:tcW w:w="547" w:type="dxa"/>
          </w:tcPr>
          <w:p w:rsidR="00A57DDE" w:rsidRPr="00211B0C" w:rsidRDefault="00A57DDE" w:rsidP="003D3D34">
            <w:pPr>
              <w:pStyle w:val="TableParagraph"/>
              <w:spacing w:before="41" w:line="238" w:lineRule="exact"/>
              <w:ind w:right="93"/>
              <w:jc w:val="right"/>
              <w:rPr>
                <w:b/>
                <w:sz w:val="26"/>
                <w:szCs w:val="26"/>
              </w:rPr>
            </w:pPr>
            <w:r w:rsidRPr="00211B0C">
              <w:rPr>
                <w:b/>
                <w:sz w:val="26"/>
                <w:szCs w:val="26"/>
              </w:rPr>
              <w:t>119</w:t>
            </w:r>
          </w:p>
        </w:tc>
        <w:tc>
          <w:tcPr>
            <w:tcW w:w="2851" w:type="dxa"/>
          </w:tcPr>
          <w:p w:rsidR="00A57DDE" w:rsidRPr="00211B0C" w:rsidRDefault="00A57DDE" w:rsidP="003D3D34">
            <w:pPr>
              <w:pStyle w:val="TableParagraph"/>
              <w:spacing w:before="17"/>
              <w:ind w:left="107"/>
              <w:rPr>
                <w:b/>
                <w:sz w:val="26"/>
                <w:szCs w:val="26"/>
              </w:rPr>
            </w:pPr>
            <w:r w:rsidRPr="00211B0C">
              <w:rPr>
                <w:b/>
                <w:color w:val="1D1D1D"/>
                <w:sz w:val="26"/>
                <w:szCs w:val="26"/>
              </w:rPr>
              <w:t>Ұзын</w:t>
            </w:r>
            <w:r w:rsidRPr="00211B0C">
              <w:rPr>
                <w:b/>
                <w:color w:val="1D1D1D"/>
                <w:spacing w:val="-1"/>
                <w:sz w:val="26"/>
                <w:szCs w:val="26"/>
              </w:rPr>
              <w:t xml:space="preserve"> </w:t>
            </w:r>
            <w:r w:rsidRPr="00211B0C">
              <w:rPr>
                <w:b/>
                <w:color w:val="1D1D1D"/>
                <w:sz w:val="26"/>
                <w:szCs w:val="26"/>
              </w:rPr>
              <w:t>орындықтар</w:t>
            </w:r>
          </w:p>
        </w:tc>
        <w:tc>
          <w:tcPr>
            <w:tcW w:w="1841" w:type="dxa"/>
          </w:tcPr>
          <w:p w:rsidR="00A57DDE" w:rsidRPr="00211B0C" w:rsidRDefault="00A57DDE" w:rsidP="003D3D34">
            <w:pPr>
              <w:pStyle w:val="TableParagraph"/>
              <w:spacing w:before="17"/>
              <w:ind w:left="456" w:right="444"/>
              <w:jc w:val="center"/>
              <w:rPr>
                <w:b/>
                <w:sz w:val="26"/>
                <w:szCs w:val="26"/>
              </w:rPr>
            </w:pPr>
            <w:r w:rsidRPr="00211B0C">
              <w:rPr>
                <w:b/>
                <w:color w:val="1D1D1D"/>
                <w:sz w:val="26"/>
                <w:szCs w:val="26"/>
              </w:rPr>
              <w:t>дана</w:t>
            </w:r>
          </w:p>
        </w:tc>
        <w:tc>
          <w:tcPr>
            <w:tcW w:w="2127"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59" w:type="dxa"/>
          </w:tcPr>
          <w:p w:rsidR="00A57DDE" w:rsidRPr="00211B0C" w:rsidRDefault="00A57DDE" w:rsidP="003D3D34">
            <w:pPr>
              <w:pStyle w:val="TableParagraph"/>
              <w:spacing w:before="46" w:line="233" w:lineRule="exact"/>
              <w:ind w:left="3"/>
              <w:jc w:val="center"/>
              <w:rPr>
                <w:b/>
                <w:sz w:val="26"/>
                <w:szCs w:val="26"/>
              </w:rPr>
            </w:pPr>
            <w:r w:rsidRPr="00211B0C">
              <w:rPr>
                <w:b/>
                <w:sz w:val="26"/>
                <w:szCs w:val="26"/>
              </w:rPr>
              <w:t>2</w:t>
            </w:r>
          </w:p>
        </w:tc>
      </w:tr>
      <w:tr w:rsidR="00A57DDE" w:rsidRPr="00211B0C" w:rsidTr="003D3D34">
        <w:trPr>
          <w:trHeight w:val="299"/>
        </w:trPr>
        <w:tc>
          <w:tcPr>
            <w:tcW w:w="547" w:type="dxa"/>
          </w:tcPr>
          <w:p w:rsidR="00A57DDE" w:rsidRPr="00211B0C" w:rsidRDefault="00A57DDE" w:rsidP="003D3D34">
            <w:pPr>
              <w:pStyle w:val="TableParagraph"/>
              <w:spacing w:before="41" w:line="238" w:lineRule="exact"/>
              <w:ind w:right="93"/>
              <w:jc w:val="right"/>
              <w:rPr>
                <w:b/>
                <w:sz w:val="26"/>
                <w:szCs w:val="26"/>
              </w:rPr>
            </w:pPr>
            <w:r w:rsidRPr="00211B0C">
              <w:rPr>
                <w:b/>
                <w:sz w:val="26"/>
                <w:szCs w:val="26"/>
              </w:rPr>
              <w:t>120</w:t>
            </w:r>
          </w:p>
        </w:tc>
        <w:tc>
          <w:tcPr>
            <w:tcW w:w="2851" w:type="dxa"/>
          </w:tcPr>
          <w:p w:rsidR="00A57DDE" w:rsidRPr="00211B0C" w:rsidRDefault="00A57DDE" w:rsidP="003D3D34">
            <w:pPr>
              <w:pStyle w:val="TableParagraph"/>
              <w:spacing w:before="17"/>
              <w:ind w:left="107"/>
              <w:rPr>
                <w:b/>
                <w:sz w:val="26"/>
                <w:szCs w:val="26"/>
              </w:rPr>
            </w:pPr>
            <w:r w:rsidRPr="00211B0C">
              <w:rPr>
                <w:b/>
                <w:color w:val="1D1D1D"/>
                <w:sz w:val="26"/>
                <w:szCs w:val="26"/>
              </w:rPr>
              <w:t>Музыка</w:t>
            </w:r>
            <w:r w:rsidRPr="00211B0C">
              <w:rPr>
                <w:b/>
                <w:color w:val="1D1D1D"/>
                <w:spacing w:val="-2"/>
                <w:sz w:val="26"/>
                <w:szCs w:val="26"/>
              </w:rPr>
              <w:t xml:space="preserve"> </w:t>
            </w:r>
            <w:r w:rsidRPr="00211B0C">
              <w:rPr>
                <w:b/>
                <w:color w:val="1D1D1D"/>
                <w:sz w:val="26"/>
                <w:szCs w:val="26"/>
              </w:rPr>
              <w:t>ойнатқыш</w:t>
            </w:r>
          </w:p>
        </w:tc>
        <w:tc>
          <w:tcPr>
            <w:tcW w:w="1841" w:type="dxa"/>
          </w:tcPr>
          <w:p w:rsidR="00A57DDE" w:rsidRPr="00211B0C" w:rsidRDefault="00A57DDE" w:rsidP="003D3D34">
            <w:pPr>
              <w:pStyle w:val="TableParagraph"/>
              <w:spacing w:before="17"/>
              <w:ind w:left="456" w:right="444"/>
              <w:jc w:val="center"/>
              <w:rPr>
                <w:b/>
                <w:sz w:val="26"/>
                <w:szCs w:val="26"/>
              </w:rPr>
            </w:pPr>
            <w:r w:rsidRPr="00211B0C">
              <w:rPr>
                <w:b/>
                <w:color w:val="1D1D1D"/>
                <w:sz w:val="26"/>
                <w:szCs w:val="26"/>
              </w:rPr>
              <w:t>дана</w:t>
            </w:r>
          </w:p>
        </w:tc>
        <w:tc>
          <w:tcPr>
            <w:tcW w:w="2127"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59" w:type="dxa"/>
          </w:tcPr>
          <w:p w:rsidR="00A57DDE" w:rsidRPr="00211B0C" w:rsidRDefault="00A57DDE" w:rsidP="003D3D34">
            <w:pPr>
              <w:pStyle w:val="TableParagraph"/>
              <w:spacing w:before="46" w:line="233" w:lineRule="exact"/>
              <w:ind w:left="3"/>
              <w:jc w:val="center"/>
              <w:rPr>
                <w:b/>
                <w:sz w:val="26"/>
                <w:szCs w:val="26"/>
              </w:rPr>
            </w:pPr>
            <w:r w:rsidRPr="00211B0C">
              <w:rPr>
                <w:b/>
                <w:sz w:val="26"/>
                <w:szCs w:val="26"/>
              </w:rPr>
              <w:t>1</w:t>
            </w:r>
          </w:p>
        </w:tc>
      </w:tr>
      <w:tr w:rsidR="00A57DDE" w:rsidRPr="00211B0C" w:rsidTr="003D3D34">
        <w:trPr>
          <w:trHeight w:val="301"/>
        </w:trPr>
        <w:tc>
          <w:tcPr>
            <w:tcW w:w="547" w:type="dxa"/>
          </w:tcPr>
          <w:p w:rsidR="00A57DDE" w:rsidRPr="00211B0C" w:rsidRDefault="00A57DDE" w:rsidP="003D3D34">
            <w:pPr>
              <w:pStyle w:val="TableParagraph"/>
              <w:spacing w:before="41" w:line="240" w:lineRule="exact"/>
              <w:ind w:right="93"/>
              <w:jc w:val="right"/>
              <w:rPr>
                <w:b/>
                <w:sz w:val="26"/>
                <w:szCs w:val="26"/>
              </w:rPr>
            </w:pPr>
            <w:r w:rsidRPr="00211B0C">
              <w:rPr>
                <w:b/>
                <w:sz w:val="26"/>
                <w:szCs w:val="26"/>
              </w:rPr>
              <w:t>122</w:t>
            </w:r>
          </w:p>
        </w:tc>
        <w:tc>
          <w:tcPr>
            <w:tcW w:w="2851" w:type="dxa"/>
          </w:tcPr>
          <w:p w:rsidR="00A57DDE" w:rsidRPr="00211B0C" w:rsidRDefault="00A57DDE" w:rsidP="003D3D34">
            <w:pPr>
              <w:pStyle w:val="TableParagraph"/>
              <w:spacing w:before="17"/>
              <w:ind w:left="107"/>
              <w:rPr>
                <w:b/>
                <w:sz w:val="26"/>
                <w:szCs w:val="26"/>
              </w:rPr>
            </w:pPr>
            <w:r w:rsidRPr="00211B0C">
              <w:rPr>
                <w:b/>
                <w:color w:val="1D1D1D"/>
                <w:sz w:val="26"/>
                <w:szCs w:val="26"/>
              </w:rPr>
              <w:t>Тұз ыдысы</w:t>
            </w:r>
          </w:p>
        </w:tc>
        <w:tc>
          <w:tcPr>
            <w:tcW w:w="1841" w:type="dxa"/>
          </w:tcPr>
          <w:p w:rsidR="00A57DDE" w:rsidRPr="00211B0C" w:rsidRDefault="00A57DDE" w:rsidP="003D3D34">
            <w:pPr>
              <w:pStyle w:val="TableParagraph"/>
              <w:spacing w:before="17"/>
              <w:ind w:left="456" w:right="444"/>
              <w:jc w:val="center"/>
              <w:rPr>
                <w:b/>
                <w:sz w:val="26"/>
                <w:szCs w:val="26"/>
              </w:rPr>
            </w:pPr>
            <w:r w:rsidRPr="00211B0C">
              <w:rPr>
                <w:b/>
                <w:color w:val="1D1D1D"/>
                <w:sz w:val="26"/>
                <w:szCs w:val="26"/>
              </w:rPr>
              <w:t>дана</w:t>
            </w:r>
          </w:p>
        </w:tc>
        <w:tc>
          <w:tcPr>
            <w:tcW w:w="2127"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59" w:type="dxa"/>
          </w:tcPr>
          <w:p w:rsidR="00A57DDE" w:rsidRPr="00211B0C" w:rsidRDefault="00A57DDE" w:rsidP="003D3D34">
            <w:pPr>
              <w:pStyle w:val="TableParagraph"/>
              <w:spacing w:before="46" w:line="236" w:lineRule="exact"/>
              <w:ind w:left="3"/>
              <w:jc w:val="center"/>
              <w:rPr>
                <w:b/>
                <w:sz w:val="26"/>
                <w:szCs w:val="26"/>
              </w:rPr>
            </w:pPr>
            <w:r w:rsidRPr="00211B0C">
              <w:rPr>
                <w:b/>
                <w:sz w:val="26"/>
                <w:szCs w:val="26"/>
              </w:rPr>
              <w:t>1</w:t>
            </w:r>
          </w:p>
        </w:tc>
      </w:tr>
      <w:tr w:rsidR="00A57DDE" w:rsidRPr="00211B0C" w:rsidTr="003D3D34">
        <w:trPr>
          <w:trHeight w:val="301"/>
        </w:trPr>
        <w:tc>
          <w:tcPr>
            <w:tcW w:w="547" w:type="dxa"/>
            <w:tcBorders>
              <w:top w:val="nil"/>
              <w:bottom w:val="single" w:sz="4" w:space="0" w:color="auto"/>
            </w:tcBorders>
          </w:tcPr>
          <w:p w:rsidR="00A57DDE" w:rsidRPr="00211B0C" w:rsidRDefault="00A57DDE" w:rsidP="003D3D34">
            <w:pPr>
              <w:pStyle w:val="TableParagraph"/>
              <w:spacing w:before="39" w:line="240" w:lineRule="exact"/>
              <w:ind w:right="93"/>
              <w:jc w:val="right"/>
              <w:rPr>
                <w:b/>
                <w:sz w:val="28"/>
                <w:szCs w:val="28"/>
              </w:rPr>
            </w:pPr>
            <w:r w:rsidRPr="00211B0C">
              <w:rPr>
                <w:b/>
                <w:sz w:val="28"/>
                <w:szCs w:val="28"/>
              </w:rPr>
              <w:t>123</w:t>
            </w:r>
          </w:p>
        </w:tc>
        <w:tc>
          <w:tcPr>
            <w:tcW w:w="2851" w:type="dxa"/>
            <w:tcBorders>
              <w:top w:val="nil"/>
              <w:bottom w:val="single" w:sz="4" w:space="0" w:color="auto"/>
            </w:tcBorders>
          </w:tcPr>
          <w:p w:rsidR="00A57DDE" w:rsidRPr="00211B0C" w:rsidRDefault="00A57DDE" w:rsidP="003D3D34">
            <w:pPr>
              <w:pStyle w:val="TableParagraph"/>
              <w:spacing w:before="15"/>
              <w:ind w:left="107"/>
              <w:rPr>
                <w:b/>
                <w:color w:val="1D1D1D"/>
                <w:spacing w:val="-4"/>
                <w:sz w:val="28"/>
                <w:szCs w:val="28"/>
              </w:rPr>
            </w:pPr>
            <w:r w:rsidRPr="00211B0C">
              <w:rPr>
                <w:b/>
                <w:color w:val="1D1D1D"/>
                <w:sz w:val="28"/>
                <w:szCs w:val="28"/>
              </w:rPr>
              <w:t>Қабырғаға арналған</w:t>
            </w:r>
            <w:r w:rsidRPr="00211B0C">
              <w:rPr>
                <w:b/>
                <w:color w:val="1D1D1D"/>
                <w:spacing w:val="-4"/>
                <w:sz w:val="28"/>
                <w:szCs w:val="28"/>
              </w:rPr>
              <w:t xml:space="preserve"> </w:t>
            </w:r>
          </w:p>
          <w:p w:rsidR="00A57DDE" w:rsidRPr="00211B0C" w:rsidRDefault="00A57DDE" w:rsidP="003D3D34">
            <w:pPr>
              <w:pStyle w:val="TableParagraph"/>
              <w:spacing w:before="15"/>
              <w:rPr>
                <w:b/>
                <w:sz w:val="28"/>
                <w:szCs w:val="28"/>
              </w:rPr>
            </w:pPr>
            <w:r w:rsidRPr="00211B0C">
              <w:rPr>
                <w:b/>
                <w:color w:val="1D1D1D"/>
                <w:sz w:val="28"/>
                <w:szCs w:val="28"/>
              </w:rPr>
              <w:t>ілгіш</w:t>
            </w:r>
          </w:p>
        </w:tc>
        <w:tc>
          <w:tcPr>
            <w:tcW w:w="1841" w:type="dxa"/>
            <w:tcBorders>
              <w:top w:val="nil"/>
              <w:bottom w:val="single" w:sz="4" w:space="0" w:color="auto"/>
            </w:tcBorders>
          </w:tcPr>
          <w:p w:rsidR="00A57DDE" w:rsidRPr="00211B0C" w:rsidRDefault="00A57DDE" w:rsidP="003D3D34">
            <w:pPr>
              <w:pStyle w:val="TableParagraph"/>
              <w:spacing w:before="15"/>
              <w:ind w:left="456" w:right="444"/>
              <w:jc w:val="center"/>
              <w:rPr>
                <w:b/>
                <w:sz w:val="28"/>
                <w:szCs w:val="28"/>
              </w:rPr>
            </w:pPr>
            <w:r w:rsidRPr="00211B0C">
              <w:rPr>
                <w:b/>
                <w:color w:val="1D1D1D"/>
                <w:sz w:val="28"/>
                <w:szCs w:val="28"/>
              </w:rPr>
              <w:t>дана</w:t>
            </w:r>
          </w:p>
        </w:tc>
        <w:tc>
          <w:tcPr>
            <w:tcW w:w="2127" w:type="dxa"/>
            <w:tcBorders>
              <w:top w:val="nil"/>
              <w:bottom w:val="single" w:sz="4" w:space="0" w:color="auto"/>
            </w:tcBorders>
          </w:tcPr>
          <w:p w:rsidR="00A57DDE" w:rsidRPr="00211B0C" w:rsidRDefault="00A57DDE" w:rsidP="003D3D34">
            <w:pPr>
              <w:pStyle w:val="TableParagraph"/>
              <w:rPr>
                <w:b/>
                <w:sz w:val="28"/>
                <w:szCs w:val="28"/>
              </w:rPr>
            </w:pPr>
          </w:p>
        </w:tc>
        <w:tc>
          <w:tcPr>
            <w:tcW w:w="1844" w:type="dxa"/>
            <w:tcBorders>
              <w:top w:val="nil"/>
              <w:bottom w:val="single" w:sz="4" w:space="0" w:color="auto"/>
            </w:tcBorders>
          </w:tcPr>
          <w:p w:rsidR="00A57DDE" w:rsidRPr="00211B0C" w:rsidRDefault="00A57DDE" w:rsidP="003D3D34">
            <w:pPr>
              <w:pStyle w:val="TableParagraph"/>
              <w:rPr>
                <w:b/>
                <w:sz w:val="28"/>
                <w:szCs w:val="28"/>
              </w:rPr>
            </w:pPr>
          </w:p>
        </w:tc>
        <w:tc>
          <w:tcPr>
            <w:tcW w:w="1844" w:type="dxa"/>
            <w:tcBorders>
              <w:top w:val="nil"/>
              <w:bottom w:val="single" w:sz="4" w:space="0" w:color="auto"/>
            </w:tcBorders>
          </w:tcPr>
          <w:p w:rsidR="00A57DDE" w:rsidRPr="00211B0C" w:rsidRDefault="00A57DDE" w:rsidP="003D3D34">
            <w:pPr>
              <w:pStyle w:val="TableParagraph"/>
              <w:rPr>
                <w:b/>
                <w:sz w:val="28"/>
                <w:szCs w:val="28"/>
              </w:rPr>
            </w:pPr>
          </w:p>
        </w:tc>
        <w:tc>
          <w:tcPr>
            <w:tcW w:w="1844" w:type="dxa"/>
            <w:tcBorders>
              <w:top w:val="nil"/>
              <w:bottom w:val="single" w:sz="4" w:space="0" w:color="auto"/>
            </w:tcBorders>
          </w:tcPr>
          <w:p w:rsidR="00A57DDE" w:rsidRPr="00211B0C" w:rsidRDefault="00A57DDE" w:rsidP="003D3D34">
            <w:pPr>
              <w:pStyle w:val="TableParagraph"/>
              <w:rPr>
                <w:b/>
                <w:sz w:val="28"/>
                <w:szCs w:val="28"/>
              </w:rPr>
            </w:pPr>
          </w:p>
        </w:tc>
        <w:tc>
          <w:tcPr>
            <w:tcW w:w="1859" w:type="dxa"/>
            <w:tcBorders>
              <w:top w:val="nil"/>
              <w:bottom w:val="single" w:sz="4" w:space="0" w:color="auto"/>
            </w:tcBorders>
          </w:tcPr>
          <w:p w:rsidR="00A57DDE" w:rsidRPr="00211B0C" w:rsidRDefault="00A57DDE" w:rsidP="003D3D34">
            <w:pPr>
              <w:pStyle w:val="TableParagraph"/>
              <w:spacing w:before="44" w:line="236" w:lineRule="exact"/>
              <w:ind w:left="3"/>
              <w:jc w:val="center"/>
              <w:rPr>
                <w:b/>
                <w:sz w:val="28"/>
                <w:szCs w:val="28"/>
              </w:rPr>
            </w:pPr>
            <w:r w:rsidRPr="00211B0C">
              <w:rPr>
                <w:b/>
                <w:sz w:val="28"/>
                <w:szCs w:val="28"/>
              </w:rPr>
              <w:t>1</w:t>
            </w:r>
          </w:p>
        </w:tc>
      </w:tr>
      <w:tr w:rsidR="00A57DDE" w:rsidRPr="00211B0C" w:rsidTr="003D3D34">
        <w:trPr>
          <w:trHeight w:val="301"/>
        </w:trPr>
        <w:tc>
          <w:tcPr>
            <w:tcW w:w="547" w:type="dxa"/>
          </w:tcPr>
          <w:p w:rsidR="00A57DDE" w:rsidRPr="00211B0C" w:rsidRDefault="00A57DDE" w:rsidP="003D3D34">
            <w:pPr>
              <w:pStyle w:val="TableParagraph"/>
              <w:spacing w:before="39" w:line="240" w:lineRule="exact"/>
              <w:ind w:right="93"/>
              <w:jc w:val="right"/>
              <w:rPr>
                <w:b/>
                <w:sz w:val="26"/>
                <w:szCs w:val="26"/>
              </w:rPr>
            </w:pPr>
            <w:r w:rsidRPr="00211B0C">
              <w:rPr>
                <w:b/>
                <w:sz w:val="26"/>
                <w:szCs w:val="26"/>
              </w:rPr>
              <w:t>124</w:t>
            </w:r>
          </w:p>
        </w:tc>
        <w:tc>
          <w:tcPr>
            <w:tcW w:w="2851" w:type="dxa"/>
          </w:tcPr>
          <w:p w:rsidR="00A57DDE" w:rsidRPr="00211B0C" w:rsidRDefault="00A57DDE" w:rsidP="003D3D34">
            <w:pPr>
              <w:pStyle w:val="TableParagraph"/>
              <w:spacing w:before="17"/>
              <w:ind w:left="107"/>
              <w:rPr>
                <w:b/>
                <w:sz w:val="26"/>
                <w:szCs w:val="26"/>
              </w:rPr>
            </w:pPr>
            <w:r w:rsidRPr="00211B0C">
              <w:rPr>
                <w:b/>
                <w:color w:val="1D1D1D"/>
                <w:sz w:val="26"/>
                <w:szCs w:val="26"/>
              </w:rPr>
              <w:t>Қоқыс</w:t>
            </w:r>
            <w:r w:rsidRPr="00211B0C">
              <w:rPr>
                <w:b/>
                <w:color w:val="1D1D1D"/>
                <w:spacing w:val="-1"/>
                <w:sz w:val="26"/>
                <w:szCs w:val="26"/>
              </w:rPr>
              <w:t xml:space="preserve"> </w:t>
            </w:r>
            <w:r w:rsidRPr="00211B0C">
              <w:rPr>
                <w:b/>
                <w:color w:val="1D1D1D"/>
                <w:sz w:val="26"/>
                <w:szCs w:val="26"/>
              </w:rPr>
              <w:t>себеті</w:t>
            </w:r>
          </w:p>
        </w:tc>
        <w:tc>
          <w:tcPr>
            <w:tcW w:w="1841" w:type="dxa"/>
          </w:tcPr>
          <w:p w:rsidR="00A57DDE" w:rsidRPr="00211B0C" w:rsidRDefault="00A57DDE" w:rsidP="003D3D34">
            <w:pPr>
              <w:pStyle w:val="TableParagraph"/>
              <w:spacing w:before="17"/>
              <w:ind w:left="456" w:right="444"/>
              <w:jc w:val="center"/>
              <w:rPr>
                <w:b/>
                <w:sz w:val="26"/>
                <w:szCs w:val="26"/>
              </w:rPr>
            </w:pPr>
            <w:r w:rsidRPr="00211B0C">
              <w:rPr>
                <w:b/>
                <w:color w:val="1D1D1D"/>
                <w:sz w:val="26"/>
                <w:szCs w:val="26"/>
              </w:rPr>
              <w:t>дана</w:t>
            </w:r>
          </w:p>
        </w:tc>
        <w:tc>
          <w:tcPr>
            <w:tcW w:w="2127"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59" w:type="dxa"/>
          </w:tcPr>
          <w:p w:rsidR="00A57DDE" w:rsidRPr="00211B0C" w:rsidRDefault="00A57DDE" w:rsidP="003D3D34">
            <w:pPr>
              <w:pStyle w:val="TableParagraph"/>
              <w:spacing w:before="44" w:line="236" w:lineRule="exact"/>
              <w:ind w:left="3"/>
              <w:jc w:val="center"/>
              <w:rPr>
                <w:b/>
                <w:sz w:val="26"/>
                <w:szCs w:val="26"/>
              </w:rPr>
            </w:pPr>
            <w:r w:rsidRPr="00211B0C">
              <w:rPr>
                <w:b/>
                <w:sz w:val="26"/>
                <w:szCs w:val="26"/>
              </w:rPr>
              <w:t>1</w:t>
            </w:r>
          </w:p>
        </w:tc>
      </w:tr>
    </w:tbl>
    <w:p w:rsidR="00A57DDE" w:rsidRPr="00211B0C" w:rsidRDefault="00A57DDE" w:rsidP="00A57DDE">
      <w:pPr>
        <w:spacing w:line="236" w:lineRule="exact"/>
        <w:jc w:val="center"/>
        <w:rPr>
          <w:rFonts w:ascii="Times New Roman" w:hAnsi="Times New Roman" w:cs="Times New Roman"/>
          <w:b/>
          <w:sz w:val="28"/>
          <w:szCs w:val="28"/>
        </w:rPr>
      </w:pPr>
    </w:p>
    <w:p w:rsidR="00A57DDE" w:rsidRPr="00E942C8" w:rsidRDefault="00A57DDE" w:rsidP="00A57DDE">
      <w:pPr>
        <w:spacing w:after="42" w:line="275" w:lineRule="exact"/>
        <w:ind w:left="2159" w:right="2900"/>
        <w:jc w:val="center"/>
        <w:rPr>
          <w:rFonts w:ascii="Times New Roman" w:hAnsi="Times New Roman" w:cs="Times New Roman"/>
          <w:b/>
          <w:sz w:val="28"/>
          <w:szCs w:val="28"/>
        </w:rPr>
      </w:pPr>
      <w:r>
        <w:rPr>
          <w:rFonts w:ascii="Times New Roman" w:hAnsi="Times New Roman" w:cs="Times New Roman"/>
          <w:sz w:val="28"/>
          <w:szCs w:val="28"/>
        </w:rPr>
        <w:tab/>
      </w:r>
      <w:r w:rsidRPr="00E942C8">
        <w:rPr>
          <w:rFonts w:ascii="Times New Roman" w:hAnsi="Times New Roman" w:cs="Times New Roman"/>
          <w:b/>
          <w:sz w:val="28"/>
          <w:szCs w:val="28"/>
        </w:rPr>
        <w:t>Білім</w:t>
      </w:r>
      <w:r w:rsidRPr="00E942C8">
        <w:rPr>
          <w:rFonts w:ascii="Times New Roman" w:hAnsi="Times New Roman" w:cs="Times New Roman"/>
          <w:b/>
          <w:spacing w:val="-1"/>
          <w:sz w:val="28"/>
          <w:szCs w:val="28"/>
        </w:rPr>
        <w:t xml:space="preserve"> </w:t>
      </w:r>
      <w:r w:rsidRPr="00E942C8">
        <w:rPr>
          <w:rFonts w:ascii="Times New Roman" w:hAnsi="Times New Roman" w:cs="Times New Roman"/>
          <w:b/>
          <w:sz w:val="28"/>
          <w:szCs w:val="28"/>
        </w:rPr>
        <w:t>беру ұйымының</w:t>
      </w:r>
      <w:r w:rsidRPr="00E942C8">
        <w:rPr>
          <w:rFonts w:ascii="Times New Roman" w:hAnsi="Times New Roman" w:cs="Times New Roman"/>
          <w:b/>
          <w:spacing w:val="-2"/>
          <w:sz w:val="28"/>
          <w:szCs w:val="28"/>
        </w:rPr>
        <w:t xml:space="preserve"> </w:t>
      </w:r>
      <w:r w:rsidRPr="00E942C8">
        <w:rPr>
          <w:rFonts w:ascii="Times New Roman" w:hAnsi="Times New Roman" w:cs="Times New Roman"/>
          <w:b/>
          <w:sz w:val="28"/>
          <w:szCs w:val="28"/>
        </w:rPr>
        <w:t>басшысының кеңсесі</w:t>
      </w:r>
    </w:p>
    <w:p w:rsidR="00A57DDE" w:rsidRPr="00E942C8" w:rsidRDefault="00A57DDE" w:rsidP="00A57DDE">
      <w:pPr>
        <w:spacing w:after="42" w:line="275" w:lineRule="exact"/>
        <w:ind w:left="2159" w:right="2900"/>
        <w:jc w:val="center"/>
        <w:rPr>
          <w:rFonts w:ascii="Times New Roman" w:hAnsi="Times New Roman" w:cs="Times New Roman"/>
          <w:b/>
          <w:sz w:val="26"/>
          <w:szCs w:val="26"/>
        </w:rPr>
      </w:pPr>
    </w:p>
    <w:tbl>
      <w:tblPr>
        <w:tblStyle w:val="TableNormal"/>
        <w:tblW w:w="0" w:type="auto"/>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47"/>
        <w:gridCol w:w="2851"/>
        <w:gridCol w:w="1841"/>
        <w:gridCol w:w="2127"/>
        <w:gridCol w:w="1844"/>
        <w:gridCol w:w="1844"/>
        <w:gridCol w:w="1844"/>
        <w:gridCol w:w="1859"/>
      </w:tblGrid>
      <w:tr w:rsidR="00A57DDE" w:rsidRPr="00A57DDE" w:rsidTr="003D3D34">
        <w:trPr>
          <w:trHeight w:val="506"/>
        </w:trPr>
        <w:tc>
          <w:tcPr>
            <w:tcW w:w="547" w:type="dxa"/>
          </w:tcPr>
          <w:p w:rsidR="00A57DDE" w:rsidRPr="00A57DDE" w:rsidRDefault="00A57DDE" w:rsidP="003D3D34">
            <w:pPr>
              <w:pStyle w:val="TableParagraph"/>
              <w:spacing w:before="6"/>
              <w:rPr>
                <w:b/>
                <w:sz w:val="26"/>
                <w:szCs w:val="26"/>
              </w:rPr>
            </w:pPr>
          </w:p>
          <w:p w:rsidR="00A57DDE" w:rsidRPr="00A57DDE" w:rsidRDefault="00A57DDE" w:rsidP="003D3D34">
            <w:pPr>
              <w:pStyle w:val="TableParagraph"/>
              <w:spacing w:line="238" w:lineRule="exact"/>
              <w:ind w:right="93"/>
              <w:jc w:val="right"/>
              <w:rPr>
                <w:b/>
                <w:sz w:val="26"/>
                <w:szCs w:val="26"/>
              </w:rPr>
            </w:pPr>
            <w:r w:rsidRPr="00A57DDE">
              <w:rPr>
                <w:b/>
                <w:sz w:val="26"/>
                <w:szCs w:val="26"/>
              </w:rPr>
              <w:t>125</w:t>
            </w:r>
          </w:p>
        </w:tc>
        <w:tc>
          <w:tcPr>
            <w:tcW w:w="2851" w:type="dxa"/>
          </w:tcPr>
          <w:p w:rsidR="00A57DDE" w:rsidRPr="00A57DDE" w:rsidRDefault="00A57DDE" w:rsidP="003D3D34">
            <w:pPr>
              <w:pStyle w:val="TableParagraph"/>
              <w:spacing w:line="247" w:lineRule="exact"/>
              <w:ind w:left="107"/>
              <w:rPr>
                <w:b/>
                <w:sz w:val="26"/>
                <w:szCs w:val="26"/>
              </w:rPr>
            </w:pPr>
            <w:r w:rsidRPr="00A57DDE">
              <w:rPr>
                <w:b/>
                <w:color w:val="1D1D1D"/>
                <w:sz w:val="26"/>
                <w:szCs w:val="26"/>
              </w:rPr>
              <w:t>Жиынтықтағы</w:t>
            </w:r>
            <w:r w:rsidRPr="00A57DDE">
              <w:rPr>
                <w:b/>
                <w:color w:val="1D1D1D"/>
                <w:spacing w:val="-2"/>
                <w:sz w:val="26"/>
                <w:szCs w:val="26"/>
              </w:rPr>
              <w:t xml:space="preserve"> </w:t>
            </w:r>
            <w:r w:rsidRPr="00A57DDE">
              <w:rPr>
                <w:b/>
                <w:color w:val="1D1D1D"/>
                <w:sz w:val="26"/>
                <w:szCs w:val="26"/>
              </w:rPr>
              <w:t>басшының</w:t>
            </w:r>
          </w:p>
          <w:p w:rsidR="00A57DDE" w:rsidRPr="00A57DDE" w:rsidRDefault="00A57DDE" w:rsidP="003D3D34">
            <w:pPr>
              <w:pStyle w:val="TableParagraph"/>
              <w:spacing w:before="1" w:line="238" w:lineRule="exact"/>
              <w:ind w:left="107"/>
              <w:rPr>
                <w:b/>
                <w:sz w:val="26"/>
                <w:szCs w:val="26"/>
              </w:rPr>
            </w:pPr>
            <w:r w:rsidRPr="00A57DDE">
              <w:rPr>
                <w:b/>
                <w:color w:val="1D1D1D"/>
                <w:sz w:val="26"/>
                <w:szCs w:val="26"/>
              </w:rPr>
              <w:t>үстелі</w:t>
            </w:r>
          </w:p>
        </w:tc>
        <w:tc>
          <w:tcPr>
            <w:tcW w:w="1841" w:type="dxa"/>
          </w:tcPr>
          <w:p w:rsidR="00A57DDE" w:rsidRPr="00A57DDE" w:rsidRDefault="00211B0C" w:rsidP="00211B0C">
            <w:pPr>
              <w:pStyle w:val="TableParagraph"/>
              <w:spacing w:before="121"/>
              <w:ind w:right="445"/>
              <w:rPr>
                <w:b/>
                <w:sz w:val="26"/>
                <w:szCs w:val="26"/>
              </w:rPr>
            </w:pPr>
            <w:r>
              <w:rPr>
                <w:b/>
                <w:color w:val="1D1D1D"/>
                <w:sz w:val="26"/>
                <w:szCs w:val="26"/>
              </w:rPr>
              <w:t xml:space="preserve">  </w:t>
            </w:r>
            <w:r w:rsidR="00A57DDE" w:rsidRPr="00A57DDE">
              <w:rPr>
                <w:b/>
                <w:color w:val="1D1D1D"/>
                <w:sz w:val="26"/>
                <w:szCs w:val="26"/>
              </w:rPr>
              <w:t>жиынтық</w:t>
            </w:r>
          </w:p>
        </w:tc>
        <w:tc>
          <w:tcPr>
            <w:tcW w:w="2127" w:type="dxa"/>
          </w:tcPr>
          <w:p w:rsidR="00A57DDE" w:rsidRPr="00A57DDE" w:rsidRDefault="00A57DDE" w:rsidP="003D3D34">
            <w:pPr>
              <w:pStyle w:val="TableParagraph"/>
              <w:rPr>
                <w:b/>
                <w:sz w:val="26"/>
                <w:szCs w:val="26"/>
              </w:rPr>
            </w:pPr>
          </w:p>
        </w:tc>
        <w:tc>
          <w:tcPr>
            <w:tcW w:w="1844" w:type="dxa"/>
          </w:tcPr>
          <w:p w:rsidR="00A57DDE" w:rsidRPr="00A57DDE" w:rsidRDefault="00A57DDE" w:rsidP="003D3D34">
            <w:pPr>
              <w:pStyle w:val="TableParagraph"/>
              <w:rPr>
                <w:b/>
                <w:sz w:val="26"/>
                <w:szCs w:val="26"/>
              </w:rPr>
            </w:pPr>
          </w:p>
        </w:tc>
        <w:tc>
          <w:tcPr>
            <w:tcW w:w="1844" w:type="dxa"/>
          </w:tcPr>
          <w:p w:rsidR="00A57DDE" w:rsidRPr="00A57DDE" w:rsidRDefault="00A57DDE" w:rsidP="003D3D34">
            <w:pPr>
              <w:pStyle w:val="TableParagraph"/>
              <w:rPr>
                <w:b/>
                <w:sz w:val="26"/>
                <w:szCs w:val="26"/>
              </w:rPr>
            </w:pPr>
          </w:p>
        </w:tc>
        <w:tc>
          <w:tcPr>
            <w:tcW w:w="1844" w:type="dxa"/>
          </w:tcPr>
          <w:p w:rsidR="00A57DDE" w:rsidRPr="00A57DDE" w:rsidRDefault="00A57DDE" w:rsidP="003D3D34">
            <w:pPr>
              <w:pStyle w:val="TableParagraph"/>
              <w:rPr>
                <w:b/>
                <w:sz w:val="26"/>
                <w:szCs w:val="26"/>
              </w:rPr>
            </w:pPr>
          </w:p>
        </w:tc>
        <w:tc>
          <w:tcPr>
            <w:tcW w:w="1859" w:type="dxa"/>
          </w:tcPr>
          <w:p w:rsidR="00A57DDE" w:rsidRPr="00A57DDE" w:rsidRDefault="00A57DDE" w:rsidP="003D3D34">
            <w:pPr>
              <w:pStyle w:val="TableParagraph"/>
              <w:spacing w:before="11"/>
              <w:rPr>
                <w:b/>
                <w:sz w:val="26"/>
                <w:szCs w:val="26"/>
              </w:rPr>
            </w:pPr>
          </w:p>
          <w:p w:rsidR="00A57DDE" w:rsidRPr="00A57DDE" w:rsidRDefault="00A57DDE" w:rsidP="003D3D34">
            <w:pPr>
              <w:pStyle w:val="TableParagraph"/>
              <w:spacing w:line="233" w:lineRule="exact"/>
              <w:ind w:left="3"/>
              <w:jc w:val="center"/>
              <w:rPr>
                <w:b/>
                <w:sz w:val="26"/>
                <w:szCs w:val="26"/>
              </w:rPr>
            </w:pPr>
            <w:r w:rsidRPr="00A57DDE">
              <w:rPr>
                <w:b/>
                <w:sz w:val="26"/>
                <w:szCs w:val="26"/>
              </w:rPr>
              <w:t>1</w:t>
            </w:r>
          </w:p>
        </w:tc>
      </w:tr>
      <w:tr w:rsidR="00A57DDE" w:rsidRPr="00A57DDE" w:rsidTr="003D3D34">
        <w:trPr>
          <w:trHeight w:val="506"/>
        </w:trPr>
        <w:tc>
          <w:tcPr>
            <w:tcW w:w="547" w:type="dxa"/>
          </w:tcPr>
          <w:p w:rsidR="00A57DDE" w:rsidRPr="00A57DDE" w:rsidRDefault="00A57DDE" w:rsidP="003D3D34">
            <w:pPr>
              <w:pStyle w:val="TableParagraph"/>
              <w:spacing w:before="6"/>
              <w:rPr>
                <w:b/>
                <w:sz w:val="26"/>
                <w:szCs w:val="26"/>
              </w:rPr>
            </w:pPr>
          </w:p>
          <w:p w:rsidR="00A57DDE" w:rsidRPr="00A57DDE" w:rsidRDefault="00A57DDE" w:rsidP="003D3D34">
            <w:pPr>
              <w:pStyle w:val="TableParagraph"/>
              <w:spacing w:line="238" w:lineRule="exact"/>
              <w:ind w:right="93"/>
              <w:jc w:val="right"/>
              <w:rPr>
                <w:b/>
                <w:sz w:val="26"/>
                <w:szCs w:val="26"/>
              </w:rPr>
            </w:pPr>
            <w:r w:rsidRPr="00A57DDE">
              <w:rPr>
                <w:b/>
                <w:sz w:val="26"/>
                <w:szCs w:val="26"/>
              </w:rPr>
              <w:t>126</w:t>
            </w:r>
          </w:p>
        </w:tc>
        <w:tc>
          <w:tcPr>
            <w:tcW w:w="2851" w:type="dxa"/>
          </w:tcPr>
          <w:p w:rsidR="00A57DDE" w:rsidRPr="00A57DDE" w:rsidRDefault="00A57DDE" w:rsidP="003D3D34">
            <w:pPr>
              <w:pStyle w:val="TableParagraph"/>
              <w:spacing w:line="247" w:lineRule="exact"/>
              <w:ind w:left="107"/>
              <w:rPr>
                <w:b/>
                <w:sz w:val="26"/>
                <w:szCs w:val="26"/>
              </w:rPr>
            </w:pPr>
            <w:r w:rsidRPr="00A57DDE">
              <w:rPr>
                <w:b/>
                <w:color w:val="1D1D1D"/>
                <w:sz w:val="26"/>
                <w:szCs w:val="26"/>
              </w:rPr>
              <w:t>Жартылай</w:t>
            </w:r>
            <w:r w:rsidRPr="00A57DDE">
              <w:rPr>
                <w:b/>
                <w:color w:val="1D1D1D"/>
                <w:spacing w:val="-4"/>
                <w:sz w:val="26"/>
                <w:szCs w:val="26"/>
              </w:rPr>
              <w:t xml:space="preserve"> </w:t>
            </w:r>
            <w:r w:rsidRPr="00A57DDE">
              <w:rPr>
                <w:b/>
                <w:color w:val="1D1D1D"/>
                <w:sz w:val="26"/>
                <w:szCs w:val="26"/>
              </w:rPr>
              <w:t>жұмсақ</w:t>
            </w:r>
          </w:p>
          <w:p w:rsidR="00A57DDE" w:rsidRPr="00A57DDE" w:rsidRDefault="00A57DDE" w:rsidP="003D3D34">
            <w:pPr>
              <w:pStyle w:val="TableParagraph"/>
              <w:spacing w:before="1" w:line="238" w:lineRule="exact"/>
              <w:ind w:left="107"/>
              <w:rPr>
                <w:b/>
                <w:sz w:val="26"/>
                <w:szCs w:val="26"/>
              </w:rPr>
            </w:pPr>
            <w:r w:rsidRPr="00A57DDE">
              <w:rPr>
                <w:b/>
                <w:color w:val="1D1D1D"/>
                <w:sz w:val="26"/>
                <w:szCs w:val="26"/>
              </w:rPr>
              <w:t>орындықтар</w:t>
            </w:r>
          </w:p>
        </w:tc>
        <w:tc>
          <w:tcPr>
            <w:tcW w:w="1841" w:type="dxa"/>
          </w:tcPr>
          <w:p w:rsidR="00A57DDE" w:rsidRPr="00A57DDE" w:rsidRDefault="00A57DDE" w:rsidP="003D3D34">
            <w:pPr>
              <w:pStyle w:val="TableParagraph"/>
              <w:spacing w:before="121"/>
              <w:ind w:left="456" w:right="444"/>
              <w:jc w:val="center"/>
              <w:rPr>
                <w:b/>
                <w:sz w:val="26"/>
                <w:szCs w:val="26"/>
              </w:rPr>
            </w:pPr>
            <w:r w:rsidRPr="00A57DDE">
              <w:rPr>
                <w:b/>
                <w:color w:val="1D1D1D"/>
                <w:sz w:val="26"/>
                <w:szCs w:val="26"/>
              </w:rPr>
              <w:t>дана</w:t>
            </w:r>
          </w:p>
        </w:tc>
        <w:tc>
          <w:tcPr>
            <w:tcW w:w="2127" w:type="dxa"/>
          </w:tcPr>
          <w:p w:rsidR="00A57DDE" w:rsidRPr="00A57DDE" w:rsidRDefault="00A57DDE" w:rsidP="003D3D34">
            <w:pPr>
              <w:pStyle w:val="TableParagraph"/>
              <w:rPr>
                <w:b/>
                <w:sz w:val="26"/>
                <w:szCs w:val="26"/>
              </w:rPr>
            </w:pPr>
          </w:p>
        </w:tc>
        <w:tc>
          <w:tcPr>
            <w:tcW w:w="1844" w:type="dxa"/>
          </w:tcPr>
          <w:p w:rsidR="00A57DDE" w:rsidRPr="00A57DDE" w:rsidRDefault="00A57DDE" w:rsidP="003D3D34">
            <w:pPr>
              <w:pStyle w:val="TableParagraph"/>
              <w:rPr>
                <w:b/>
                <w:sz w:val="26"/>
                <w:szCs w:val="26"/>
              </w:rPr>
            </w:pPr>
          </w:p>
        </w:tc>
        <w:tc>
          <w:tcPr>
            <w:tcW w:w="1844" w:type="dxa"/>
          </w:tcPr>
          <w:p w:rsidR="00A57DDE" w:rsidRPr="00A57DDE" w:rsidRDefault="00A57DDE" w:rsidP="003D3D34">
            <w:pPr>
              <w:pStyle w:val="TableParagraph"/>
              <w:rPr>
                <w:b/>
                <w:sz w:val="26"/>
                <w:szCs w:val="26"/>
              </w:rPr>
            </w:pPr>
          </w:p>
        </w:tc>
        <w:tc>
          <w:tcPr>
            <w:tcW w:w="1844" w:type="dxa"/>
          </w:tcPr>
          <w:p w:rsidR="00A57DDE" w:rsidRPr="00A57DDE" w:rsidRDefault="00A57DDE" w:rsidP="003D3D34">
            <w:pPr>
              <w:pStyle w:val="TableParagraph"/>
              <w:rPr>
                <w:b/>
                <w:sz w:val="26"/>
                <w:szCs w:val="26"/>
              </w:rPr>
            </w:pPr>
          </w:p>
        </w:tc>
        <w:tc>
          <w:tcPr>
            <w:tcW w:w="1859" w:type="dxa"/>
          </w:tcPr>
          <w:p w:rsidR="00A57DDE" w:rsidRPr="00A57DDE" w:rsidRDefault="00A57DDE" w:rsidP="003D3D34">
            <w:pPr>
              <w:pStyle w:val="TableParagraph"/>
              <w:spacing w:before="11"/>
              <w:jc w:val="center"/>
              <w:rPr>
                <w:b/>
                <w:sz w:val="26"/>
                <w:szCs w:val="26"/>
              </w:rPr>
            </w:pPr>
          </w:p>
          <w:p w:rsidR="00A57DDE" w:rsidRPr="00A57DDE" w:rsidRDefault="00A57DDE" w:rsidP="003D3D34">
            <w:pPr>
              <w:pStyle w:val="TableParagraph"/>
              <w:spacing w:line="233" w:lineRule="exact"/>
              <w:ind w:left="3"/>
              <w:jc w:val="center"/>
              <w:rPr>
                <w:b/>
                <w:sz w:val="26"/>
                <w:szCs w:val="26"/>
              </w:rPr>
            </w:pPr>
            <w:r w:rsidRPr="00A57DDE">
              <w:rPr>
                <w:b/>
                <w:sz w:val="26"/>
                <w:szCs w:val="26"/>
              </w:rPr>
              <w:t>4</w:t>
            </w:r>
          </w:p>
        </w:tc>
      </w:tr>
      <w:tr w:rsidR="00A57DDE" w:rsidRPr="00A57DDE" w:rsidTr="003D3D34">
        <w:trPr>
          <w:trHeight w:val="299"/>
        </w:trPr>
        <w:tc>
          <w:tcPr>
            <w:tcW w:w="547" w:type="dxa"/>
          </w:tcPr>
          <w:p w:rsidR="00A57DDE" w:rsidRPr="00A57DDE" w:rsidRDefault="00A57DDE" w:rsidP="003D3D34">
            <w:pPr>
              <w:pStyle w:val="TableParagraph"/>
              <w:spacing w:before="41" w:line="238" w:lineRule="exact"/>
              <w:ind w:right="93"/>
              <w:jc w:val="right"/>
              <w:rPr>
                <w:b/>
                <w:sz w:val="26"/>
                <w:szCs w:val="26"/>
              </w:rPr>
            </w:pPr>
            <w:r w:rsidRPr="00A57DDE">
              <w:rPr>
                <w:b/>
                <w:sz w:val="26"/>
                <w:szCs w:val="26"/>
              </w:rPr>
              <w:t>127</w:t>
            </w:r>
          </w:p>
        </w:tc>
        <w:tc>
          <w:tcPr>
            <w:tcW w:w="2851" w:type="dxa"/>
          </w:tcPr>
          <w:p w:rsidR="00A57DDE" w:rsidRPr="00A57DDE" w:rsidRDefault="00A57DDE" w:rsidP="003D3D34">
            <w:pPr>
              <w:pStyle w:val="TableParagraph"/>
              <w:spacing w:before="17"/>
              <w:ind w:left="107"/>
              <w:rPr>
                <w:b/>
                <w:sz w:val="26"/>
                <w:szCs w:val="26"/>
              </w:rPr>
            </w:pPr>
            <w:r w:rsidRPr="00A57DDE">
              <w:rPr>
                <w:b/>
                <w:color w:val="1D1D1D"/>
                <w:sz w:val="26"/>
                <w:szCs w:val="26"/>
              </w:rPr>
              <w:t>Былғары</w:t>
            </w:r>
            <w:r w:rsidRPr="00A57DDE">
              <w:rPr>
                <w:b/>
                <w:color w:val="1D1D1D"/>
                <w:spacing w:val="-2"/>
                <w:sz w:val="26"/>
                <w:szCs w:val="26"/>
              </w:rPr>
              <w:t xml:space="preserve"> </w:t>
            </w:r>
            <w:r w:rsidRPr="00A57DDE">
              <w:rPr>
                <w:b/>
                <w:color w:val="1D1D1D"/>
                <w:sz w:val="26"/>
                <w:szCs w:val="26"/>
              </w:rPr>
              <w:t>креслосы</w:t>
            </w:r>
          </w:p>
        </w:tc>
        <w:tc>
          <w:tcPr>
            <w:tcW w:w="1841" w:type="dxa"/>
          </w:tcPr>
          <w:p w:rsidR="00A57DDE" w:rsidRPr="00A57DDE" w:rsidRDefault="00A57DDE" w:rsidP="003D3D34">
            <w:pPr>
              <w:pStyle w:val="TableParagraph"/>
              <w:spacing w:before="17"/>
              <w:ind w:left="456" w:right="444"/>
              <w:jc w:val="center"/>
              <w:rPr>
                <w:b/>
                <w:sz w:val="26"/>
                <w:szCs w:val="26"/>
              </w:rPr>
            </w:pPr>
            <w:r w:rsidRPr="00A57DDE">
              <w:rPr>
                <w:b/>
                <w:color w:val="1D1D1D"/>
                <w:sz w:val="26"/>
                <w:szCs w:val="26"/>
              </w:rPr>
              <w:t>дана</w:t>
            </w:r>
          </w:p>
        </w:tc>
        <w:tc>
          <w:tcPr>
            <w:tcW w:w="2127" w:type="dxa"/>
          </w:tcPr>
          <w:p w:rsidR="00A57DDE" w:rsidRPr="00A57DDE" w:rsidRDefault="00A57DDE" w:rsidP="003D3D34">
            <w:pPr>
              <w:pStyle w:val="TableParagraph"/>
              <w:rPr>
                <w:b/>
                <w:sz w:val="26"/>
                <w:szCs w:val="26"/>
              </w:rPr>
            </w:pPr>
          </w:p>
        </w:tc>
        <w:tc>
          <w:tcPr>
            <w:tcW w:w="1844" w:type="dxa"/>
          </w:tcPr>
          <w:p w:rsidR="00A57DDE" w:rsidRPr="00A57DDE" w:rsidRDefault="00A57DDE" w:rsidP="003D3D34">
            <w:pPr>
              <w:pStyle w:val="TableParagraph"/>
              <w:rPr>
                <w:b/>
                <w:sz w:val="26"/>
                <w:szCs w:val="26"/>
              </w:rPr>
            </w:pPr>
          </w:p>
        </w:tc>
        <w:tc>
          <w:tcPr>
            <w:tcW w:w="1844" w:type="dxa"/>
          </w:tcPr>
          <w:p w:rsidR="00A57DDE" w:rsidRPr="00A57DDE" w:rsidRDefault="00A57DDE" w:rsidP="003D3D34">
            <w:pPr>
              <w:pStyle w:val="TableParagraph"/>
              <w:rPr>
                <w:b/>
                <w:sz w:val="26"/>
                <w:szCs w:val="26"/>
              </w:rPr>
            </w:pPr>
          </w:p>
        </w:tc>
        <w:tc>
          <w:tcPr>
            <w:tcW w:w="1844" w:type="dxa"/>
          </w:tcPr>
          <w:p w:rsidR="00A57DDE" w:rsidRPr="00A57DDE" w:rsidRDefault="00A57DDE" w:rsidP="003D3D34">
            <w:pPr>
              <w:pStyle w:val="TableParagraph"/>
              <w:rPr>
                <w:b/>
                <w:sz w:val="26"/>
                <w:szCs w:val="26"/>
              </w:rPr>
            </w:pPr>
          </w:p>
        </w:tc>
        <w:tc>
          <w:tcPr>
            <w:tcW w:w="1859" w:type="dxa"/>
          </w:tcPr>
          <w:p w:rsidR="00A57DDE" w:rsidRPr="00A57DDE" w:rsidRDefault="00A57DDE" w:rsidP="003D3D34">
            <w:pPr>
              <w:pStyle w:val="TableParagraph"/>
              <w:spacing w:before="46" w:line="233" w:lineRule="exact"/>
              <w:ind w:left="3"/>
              <w:jc w:val="center"/>
              <w:rPr>
                <w:b/>
                <w:sz w:val="26"/>
                <w:szCs w:val="26"/>
              </w:rPr>
            </w:pPr>
            <w:r w:rsidRPr="00A57DDE">
              <w:rPr>
                <w:b/>
                <w:sz w:val="26"/>
                <w:szCs w:val="26"/>
              </w:rPr>
              <w:t>1</w:t>
            </w:r>
          </w:p>
        </w:tc>
      </w:tr>
      <w:tr w:rsidR="00A57DDE" w:rsidRPr="00A57DDE" w:rsidTr="003D3D34">
        <w:trPr>
          <w:trHeight w:val="299"/>
        </w:trPr>
        <w:tc>
          <w:tcPr>
            <w:tcW w:w="547" w:type="dxa"/>
          </w:tcPr>
          <w:p w:rsidR="00A57DDE" w:rsidRPr="00A57DDE" w:rsidRDefault="00A57DDE" w:rsidP="003D3D34">
            <w:pPr>
              <w:pStyle w:val="TableParagraph"/>
              <w:spacing w:before="41" w:line="238" w:lineRule="exact"/>
              <w:ind w:right="93"/>
              <w:jc w:val="right"/>
              <w:rPr>
                <w:b/>
                <w:sz w:val="26"/>
                <w:szCs w:val="26"/>
              </w:rPr>
            </w:pPr>
            <w:r w:rsidRPr="00A57DDE">
              <w:rPr>
                <w:b/>
                <w:sz w:val="26"/>
                <w:szCs w:val="26"/>
              </w:rPr>
              <w:t>128</w:t>
            </w:r>
          </w:p>
        </w:tc>
        <w:tc>
          <w:tcPr>
            <w:tcW w:w="2851" w:type="dxa"/>
          </w:tcPr>
          <w:p w:rsidR="00A57DDE" w:rsidRPr="00A57DDE" w:rsidRDefault="00A57DDE" w:rsidP="003D3D34">
            <w:pPr>
              <w:pStyle w:val="TableParagraph"/>
              <w:spacing w:before="17"/>
              <w:ind w:left="107"/>
              <w:rPr>
                <w:b/>
                <w:sz w:val="26"/>
                <w:szCs w:val="26"/>
              </w:rPr>
            </w:pPr>
            <w:r w:rsidRPr="00A57DDE">
              <w:rPr>
                <w:b/>
                <w:color w:val="1D1D1D"/>
                <w:sz w:val="26"/>
                <w:szCs w:val="26"/>
              </w:rPr>
              <w:t>Кабинетке арналған</w:t>
            </w:r>
            <w:r w:rsidRPr="00A57DDE">
              <w:rPr>
                <w:b/>
                <w:color w:val="1D1D1D"/>
                <w:spacing w:val="-4"/>
                <w:sz w:val="26"/>
                <w:szCs w:val="26"/>
              </w:rPr>
              <w:t xml:space="preserve"> </w:t>
            </w:r>
            <w:r w:rsidRPr="00A57DDE">
              <w:rPr>
                <w:b/>
                <w:color w:val="1D1D1D"/>
                <w:sz w:val="26"/>
                <w:szCs w:val="26"/>
              </w:rPr>
              <w:t>шкаф</w:t>
            </w:r>
          </w:p>
        </w:tc>
        <w:tc>
          <w:tcPr>
            <w:tcW w:w="1841" w:type="dxa"/>
          </w:tcPr>
          <w:p w:rsidR="00A57DDE" w:rsidRPr="00A57DDE" w:rsidRDefault="00A57DDE" w:rsidP="003D3D34">
            <w:pPr>
              <w:pStyle w:val="TableParagraph"/>
              <w:spacing w:before="17"/>
              <w:ind w:left="456" w:right="444"/>
              <w:jc w:val="center"/>
              <w:rPr>
                <w:b/>
                <w:sz w:val="26"/>
                <w:szCs w:val="26"/>
              </w:rPr>
            </w:pPr>
            <w:r w:rsidRPr="00A57DDE">
              <w:rPr>
                <w:b/>
                <w:color w:val="1D1D1D"/>
                <w:sz w:val="26"/>
                <w:szCs w:val="26"/>
              </w:rPr>
              <w:t>дана</w:t>
            </w:r>
          </w:p>
        </w:tc>
        <w:tc>
          <w:tcPr>
            <w:tcW w:w="2127" w:type="dxa"/>
          </w:tcPr>
          <w:p w:rsidR="00A57DDE" w:rsidRPr="00A57DDE" w:rsidRDefault="00A57DDE" w:rsidP="003D3D34">
            <w:pPr>
              <w:pStyle w:val="TableParagraph"/>
              <w:rPr>
                <w:b/>
                <w:sz w:val="26"/>
                <w:szCs w:val="26"/>
              </w:rPr>
            </w:pPr>
          </w:p>
        </w:tc>
        <w:tc>
          <w:tcPr>
            <w:tcW w:w="1844" w:type="dxa"/>
          </w:tcPr>
          <w:p w:rsidR="00A57DDE" w:rsidRPr="00A57DDE" w:rsidRDefault="00A57DDE" w:rsidP="003D3D34">
            <w:pPr>
              <w:pStyle w:val="TableParagraph"/>
              <w:rPr>
                <w:b/>
                <w:sz w:val="26"/>
                <w:szCs w:val="26"/>
              </w:rPr>
            </w:pPr>
          </w:p>
        </w:tc>
        <w:tc>
          <w:tcPr>
            <w:tcW w:w="1844" w:type="dxa"/>
          </w:tcPr>
          <w:p w:rsidR="00A57DDE" w:rsidRPr="00A57DDE" w:rsidRDefault="00A57DDE" w:rsidP="003D3D34">
            <w:pPr>
              <w:pStyle w:val="TableParagraph"/>
              <w:rPr>
                <w:b/>
                <w:sz w:val="26"/>
                <w:szCs w:val="26"/>
              </w:rPr>
            </w:pPr>
          </w:p>
        </w:tc>
        <w:tc>
          <w:tcPr>
            <w:tcW w:w="1844" w:type="dxa"/>
          </w:tcPr>
          <w:p w:rsidR="00A57DDE" w:rsidRPr="00A57DDE" w:rsidRDefault="00A57DDE" w:rsidP="003D3D34">
            <w:pPr>
              <w:pStyle w:val="TableParagraph"/>
              <w:rPr>
                <w:b/>
                <w:sz w:val="26"/>
                <w:szCs w:val="26"/>
              </w:rPr>
            </w:pPr>
          </w:p>
        </w:tc>
        <w:tc>
          <w:tcPr>
            <w:tcW w:w="1859" w:type="dxa"/>
          </w:tcPr>
          <w:p w:rsidR="00A57DDE" w:rsidRPr="00A57DDE" w:rsidRDefault="00A57DDE" w:rsidP="003D3D34">
            <w:pPr>
              <w:pStyle w:val="TableParagraph"/>
              <w:spacing w:before="46" w:line="233" w:lineRule="exact"/>
              <w:ind w:left="3"/>
              <w:jc w:val="center"/>
              <w:rPr>
                <w:b/>
                <w:sz w:val="26"/>
                <w:szCs w:val="26"/>
              </w:rPr>
            </w:pPr>
            <w:r w:rsidRPr="00A57DDE">
              <w:rPr>
                <w:b/>
                <w:sz w:val="26"/>
                <w:szCs w:val="26"/>
              </w:rPr>
              <w:t>3</w:t>
            </w:r>
          </w:p>
        </w:tc>
      </w:tr>
      <w:tr w:rsidR="00A57DDE" w:rsidRPr="00A57DDE" w:rsidTr="003D3D34">
        <w:trPr>
          <w:trHeight w:val="1012"/>
        </w:trPr>
        <w:tc>
          <w:tcPr>
            <w:tcW w:w="547" w:type="dxa"/>
          </w:tcPr>
          <w:p w:rsidR="00A57DDE" w:rsidRPr="00A57DDE" w:rsidRDefault="00A57DDE" w:rsidP="003D3D34">
            <w:pPr>
              <w:pStyle w:val="TableParagraph"/>
              <w:rPr>
                <w:b/>
                <w:sz w:val="26"/>
                <w:szCs w:val="26"/>
              </w:rPr>
            </w:pPr>
          </w:p>
          <w:p w:rsidR="00A57DDE" w:rsidRPr="00A57DDE" w:rsidRDefault="00A57DDE" w:rsidP="003D3D34">
            <w:pPr>
              <w:pStyle w:val="TableParagraph"/>
              <w:rPr>
                <w:b/>
                <w:sz w:val="26"/>
                <w:szCs w:val="26"/>
              </w:rPr>
            </w:pPr>
          </w:p>
          <w:p w:rsidR="00A57DDE" w:rsidRPr="00A57DDE" w:rsidRDefault="00A57DDE" w:rsidP="003D3D34">
            <w:pPr>
              <w:pStyle w:val="TableParagraph"/>
              <w:spacing w:before="202" w:line="238" w:lineRule="exact"/>
              <w:ind w:right="93"/>
              <w:jc w:val="right"/>
              <w:rPr>
                <w:b/>
                <w:sz w:val="26"/>
                <w:szCs w:val="26"/>
              </w:rPr>
            </w:pPr>
            <w:r w:rsidRPr="00A57DDE">
              <w:rPr>
                <w:b/>
                <w:sz w:val="26"/>
                <w:szCs w:val="26"/>
              </w:rPr>
              <w:t>129</w:t>
            </w:r>
          </w:p>
        </w:tc>
        <w:tc>
          <w:tcPr>
            <w:tcW w:w="2851" w:type="dxa"/>
          </w:tcPr>
          <w:p w:rsidR="00A57DDE" w:rsidRPr="00A57DDE" w:rsidRDefault="00A57DDE" w:rsidP="003D3D34">
            <w:pPr>
              <w:pStyle w:val="TableParagraph"/>
              <w:ind w:left="107" w:right="224"/>
              <w:rPr>
                <w:b/>
                <w:sz w:val="26"/>
                <w:szCs w:val="26"/>
              </w:rPr>
            </w:pPr>
            <w:r w:rsidRPr="00A57DDE">
              <w:rPr>
                <w:b/>
                <w:color w:val="1D1D1D"/>
                <w:sz w:val="26"/>
                <w:szCs w:val="26"/>
              </w:rPr>
              <w:t>Web-камерамен</w:t>
            </w:r>
            <w:r w:rsidRPr="00A57DDE">
              <w:rPr>
                <w:b/>
                <w:color w:val="1D1D1D"/>
                <w:spacing w:val="1"/>
                <w:sz w:val="26"/>
                <w:szCs w:val="26"/>
              </w:rPr>
              <w:t xml:space="preserve"> </w:t>
            </w:r>
            <w:r w:rsidRPr="00A57DDE">
              <w:rPr>
                <w:b/>
                <w:color w:val="1D1D1D"/>
                <w:sz w:val="26"/>
                <w:szCs w:val="26"/>
              </w:rPr>
              <w:t>жабдықталған интернетке</w:t>
            </w:r>
            <w:r w:rsidRPr="00A57DDE">
              <w:rPr>
                <w:b/>
                <w:color w:val="1D1D1D"/>
                <w:spacing w:val="-52"/>
                <w:sz w:val="26"/>
                <w:szCs w:val="26"/>
              </w:rPr>
              <w:t xml:space="preserve"> </w:t>
            </w:r>
            <w:r w:rsidRPr="00A57DDE">
              <w:rPr>
                <w:b/>
                <w:color w:val="1D1D1D"/>
                <w:sz w:val="26"/>
                <w:szCs w:val="26"/>
              </w:rPr>
              <w:t>кіру</w:t>
            </w:r>
            <w:r w:rsidRPr="00A57DDE">
              <w:rPr>
                <w:b/>
                <w:color w:val="1D1D1D"/>
                <w:spacing w:val="-3"/>
                <w:sz w:val="26"/>
                <w:szCs w:val="26"/>
              </w:rPr>
              <w:t xml:space="preserve"> </w:t>
            </w:r>
            <w:r w:rsidRPr="00A57DDE">
              <w:rPr>
                <w:b/>
                <w:color w:val="1D1D1D"/>
                <w:sz w:val="26"/>
                <w:szCs w:val="26"/>
              </w:rPr>
              <w:t>мүмкіндігі</w:t>
            </w:r>
            <w:r w:rsidRPr="00A57DDE">
              <w:rPr>
                <w:b/>
                <w:color w:val="1D1D1D"/>
                <w:spacing w:val="-3"/>
                <w:sz w:val="26"/>
                <w:szCs w:val="26"/>
              </w:rPr>
              <w:t xml:space="preserve"> </w:t>
            </w:r>
            <w:r w:rsidRPr="00A57DDE">
              <w:rPr>
                <w:b/>
                <w:color w:val="1D1D1D"/>
                <w:sz w:val="26"/>
                <w:szCs w:val="26"/>
              </w:rPr>
              <w:t>бар</w:t>
            </w:r>
            <w:r w:rsidRPr="00A57DDE">
              <w:rPr>
                <w:b/>
                <w:color w:val="1D1D1D"/>
                <w:spacing w:val="-2"/>
                <w:sz w:val="26"/>
                <w:szCs w:val="26"/>
              </w:rPr>
              <w:t xml:space="preserve"> </w:t>
            </w:r>
            <w:r w:rsidRPr="00A57DDE">
              <w:rPr>
                <w:b/>
                <w:color w:val="1D1D1D"/>
                <w:sz w:val="26"/>
                <w:szCs w:val="26"/>
              </w:rPr>
              <w:t>дербес</w:t>
            </w:r>
          </w:p>
          <w:p w:rsidR="00A57DDE" w:rsidRPr="00A57DDE" w:rsidRDefault="00A57DDE" w:rsidP="003D3D34">
            <w:pPr>
              <w:pStyle w:val="TableParagraph"/>
              <w:spacing w:line="237" w:lineRule="exact"/>
              <w:ind w:left="107"/>
              <w:rPr>
                <w:b/>
                <w:sz w:val="26"/>
                <w:szCs w:val="26"/>
              </w:rPr>
            </w:pPr>
            <w:r w:rsidRPr="00A57DDE">
              <w:rPr>
                <w:b/>
                <w:color w:val="1D1D1D"/>
                <w:sz w:val="26"/>
                <w:szCs w:val="26"/>
              </w:rPr>
              <w:t>компьютер</w:t>
            </w:r>
          </w:p>
        </w:tc>
        <w:tc>
          <w:tcPr>
            <w:tcW w:w="1841" w:type="dxa"/>
          </w:tcPr>
          <w:p w:rsidR="00A57DDE" w:rsidRPr="00A57DDE" w:rsidRDefault="00A57DDE" w:rsidP="003D3D34">
            <w:pPr>
              <w:pStyle w:val="TableParagraph"/>
              <w:spacing w:before="7"/>
              <w:rPr>
                <w:b/>
                <w:sz w:val="26"/>
                <w:szCs w:val="26"/>
              </w:rPr>
            </w:pPr>
          </w:p>
          <w:p w:rsidR="00A57DDE" w:rsidRPr="00A57DDE" w:rsidRDefault="00211B0C" w:rsidP="00211B0C">
            <w:pPr>
              <w:pStyle w:val="TableParagraph"/>
              <w:ind w:right="445"/>
              <w:rPr>
                <w:b/>
                <w:sz w:val="26"/>
                <w:szCs w:val="26"/>
              </w:rPr>
            </w:pPr>
            <w:r>
              <w:rPr>
                <w:b/>
                <w:color w:val="1D1D1D"/>
                <w:sz w:val="26"/>
                <w:szCs w:val="26"/>
              </w:rPr>
              <w:t xml:space="preserve">  </w:t>
            </w:r>
            <w:r w:rsidR="00A57DDE" w:rsidRPr="00A57DDE">
              <w:rPr>
                <w:b/>
                <w:color w:val="1D1D1D"/>
                <w:sz w:val="26"/>
                <w:szCs w:val="26"/>
              </w:rPr>
              <w:t>жиынтық</w:t>
            </w:r>
          </w:p>
        </w:tc>
        <w:tc>
          <w:tcPr>
            <w:tcW w:w="2127" w:type="dxa"/>
          </w:tcPr>
          <w:p w:rsidR="00A57DDE" w:rsidRPr="00A57DDE" w:rsidRDefault="00A57DDE" w:rsidP="003D3D34">
            <w:pPr>
              <w:pStyle w:val="TableParagraph"/>
              <w:rPr>
                <w:b/>
                <w:sz w:val="26"/>
                <w:szCs w:val="26"/>
              </w:rPr>
            </w:pPr>
          </w:p>
        </w:tc>
        <w:tc>
          <w:tcPr>
            <w:tcW w:w="1844" w:type="dxa"/>
          </w:tcPr>
          <w:p w:rsidR="00A57DDE" w:rsidRPr="00A57DDE" w:rsidRDefault="00A57DDE" w:rsidP="003D3D34">
            <w:pPr>
              <w:pStyle w:val="TableParagraph"/>
              <w:rPr>
                <w:b/>
                <w:sz w:val="26"/>
                <w:szCs w:val="26"/>
              </w:rPr>
            </w:pPr>
          </w:p>
        </w:tc>
        <w:tc>
          <w:tcPr>
            <w:tcW w:w="1844" w:type="dxa"/>
          </w:tcPr>
          <w:p w:rsidR="00A57DDE" w:rsidRPr="00A57DDE" w:rsidRDefault="00A57DDE" w:rsidP="003D3D34">
            <w:pPr>
              <w:pStyle w:val="TableParagraph"/>
              <w:rPr>
                <w:b/>
                <w:sz w:val="26"/>
                <w:szCs w:val="26"/>
              </w:rPr>
            </w:pPr>
          </w:p>
        </w:tc>
        <w:tc>
          <w:tcPr>
            <w:tcW w:w="1844" w:type="dxa"/>
          </w:tcPr>
          <w:p w:rsidR="00A57DDE" w:rsidRPr="00A57DDE" w:rsidRDefault="00A57DDE" w:rsidP="003D3D34">
            <w:pPr>
              <w:pStyle w:val="TableParagraph"/>
              <w:rPr>
                <w:b/>
                <w:sz w:val="26"/>
                <w:szCs w:val="26"/>
              </w:rPr>
            </w:pPr>
          </w:p>
        </w:tc>
        <w:tc>
          <w:tcPr>
            <w:tcW w:w="1859" w:type="dxa"/>
          </w:tcPr>
          <w:p w:rsidR="00A57DDE" w:rsidRPr="00A57DDE" w:rsidRDefault="00A57DDE" w:rsidP="003D3D34">
            <w:pPr>
              <w:pStyle w:val="TableParagraph"/>
              <w:rPr>
                <w:b/>
                <w:sz w:val="26"/>
                <w:szCs w:val="26"/>
              </w:rPr>
            </w:pPr>
          </w:p>
          <w:p w:rsidR="00A57DDE" w:rsidRPr="00A57DDE" w:rsidRDefault="00A57DDE" w:rsidP="003D3D34">
            <w:pPr>
              <w:pStyle w:val="TableParagraph"/>
              <w:rPr>
                <w:b/>
                <w:sz w:val="26"/>
                <w:szCs w:val="26"/>
              </w:rPr>
            </w:pPr>
          </w:p>
          <w:p w:rsidR="00A57DDE" w:rsidRPr="00A57DDE" w:rsidRDefault="00A57DDE" w:rsidP="003D3D34">
            <w:pPr>
              <w:pStyle w:val="TableParagraph"/>
              <w:spacing w:before="207" w:line="233" w:lineRule="exact"/>
              <w:ind w:left="3"/>
              <w:jc w:val="center"/>
              <w:rPr>
                <w:b/>
                <w:sz w:val="26"/>
                <w:szCs w:val="26"/>
              </w:rPr>
            </w:pPr>
            <w:r w:rsidRPr="00A57DDE">
              <w:rPr>
                <w:b/>
                <w:sz w:val="26"/>
                <w:szCs w:val="26"/>
              </w:rPr>
              <w:t>1</w:t>
            </w:r>
          </w:p>
        </w:tc>
      </w:tr>
      <w:tr w:rsidR="00A57DDE" w:rsidRPr="00A57DDE" w:rsidTr="003D3D34">
        <w:trPr>
          <w:trHeight w:val="760"/>
        </w:trPr>
        <w:tc>
          <w:tcPr>
            <w:tcW w:w="547" w:type="dxa"/>
          </w:tcPr>
          <w:p w:rsidR="00A57DDE" w:rsidRPr="00A57DDE" w:rsidRDefault="00A57DDE" w:rsidP="003D3D34">
            <w:pPr>
              <w:pStyle w:val="TableParagraph"/>
              <w:rPr>
                <w:b/>
                <w:sz w:val="26"/>
                <w:szCs w:val="26"/>
              </w:rPr>
            </w:pPr>
          </w:p>
          <w:p w:rsidR="00A57DDE" w:rsidRPr="00A57DDE" w:rsidRDefault="00A57DDE" w:rsidP="003D3D34">
            <w:pPr>
              <w:pStyle w:val="TableParagraph"/>
              <w:spacing w:before="5"/>
              <w:rPr>
                <w:b/>
                <w:sz w:val="26"/>
                <w:szCs w:val="26"/>
              </w:rPr>
            </w:pPr>
          </w:p>
          <w:p w:rsidR="00A57DDE" w:rsidRPr="00A57DDE" w:rsidRDefault="00A57DDE" w:rsidP="003D3D34">
            <w:pPr>
              <w:pStyle w:val="TableParagraph"/>
              <w:spacing w:line="240" w:lineRule="exact"/>
              <w:ind w:right="93"/>
              <w:jc w:val="right"/>
              <w:rPr>
                <w:b/>
                <w:sz w:val="26"/>
                <w:szCs w:val="26"/>
              </w:rPr>
            </w:pPr>
            <w:r w:rsidRPr="00A57DDE">
              <w:rPr>
                <w:b/>
                <w:sz w:val="26"/>
                <w:szCs w:val="26"/>
              </w:rPr>
              <w:t>130</w:t>
            </w:r>
          </w:p>
        </w:tc>
        <w:tc>
          <w:tcPr>
            <w:tcW w:w="2851" w:type="dxa"/>
          </w:tcPr>
          <w:p w:rsidR="00A57DDE" w:rsidRPr="00A57DDE" w:rsidRDefault="00A57DDE" w:rsidP="003D3D34">
            <w:pPr>
              <w:pStyle w:val="TableParagraph"/>
              <w:spacing w:line="247" w:lineRule="exact"/>
              <w:ind w:left="107"/>
              <w:rPr>
                <w:b/>
                <w:sz w:val="26"/>
                <w:szCs w:val="26"/>
              </w:rPr>
            </w:pPr>
            <w:r w:rsidRPr="00A57DDE">
              <w:rPr>
                <w:b/>
                <w:color w:val="1D1D1D"/>
                <w:sz w:val="26"/>
                <w:szCs w:val="26"/>
              </w:rPr>
              <w:t>Көп</w:t>
            </w:r>
            <w:r w:rsidRPr="00A57DDE">
              <w:rPr>
                <w:b/>
                <w:color w:val="1D1D1D"/>
                <w:spacing w:val="-1"/>
                <w:sz w:val="26"/>
                <w:szCs w:val="26"/>
              </w:rPr>
              <w:t xml:space="preserve"> </w:t>
            </w:r>
            <w:r w:rsidRPr="00A57DDE">
              <w:rPr>
                <w:b/>
                <w:color w:val="1D1D1D"/>
                <w:sz w:val="26"/>
                <w:szCs w:val="26"/>
              </w:rPr>
              <w:t>функциялы</w:t>
            </w:r>
          </w:p>
          <w:p w:rsidR="00A57DDE" w:rsidRPr="00A57DDE" w:rsidRDefault="00A57DDE" w:rsidP="003D3D34">
            <w:pPr>
              <w:pStyle w:val="TableParagraph"/>
              <w:spacing w:line="252" w:lineRule="exact"/>
              <w:ind w:left="107"/>
              <w:rPr>
                <w:b/>
                <w:sz w:val="26"/>
                <w:szCs w:val="26"/>
              </w:rPr>
            </w:pPr>
            <w:r w:rsidRPr="00A57DDE">
              <w:rPr>
                <w:b/>
                <w:color w:val="1D1D1D"/>
                <w:spacing w:val="-1"/>
                <w:sz w:val="26"/>
                <w:szCs w:val="26"/>
              </w:rPr>
              <w:t>құрылғы(көшірме/принтер/</w:t>
            </w:r>
            <w:r w:rsidRPr="00A57DDE">
              <w:rPr>
                <w:b/>
                <w:color w:val="1D1D1D"/>
                <w:spacing w:val="-52"/>
                <w:sz w:val="26"/>
                <w:szCs w:val="26"/>
              </w:rPr>
              <w:t xml:space="preserve"> </w:t>
            </w:r>
            <w:r w:rsidRPr="00A57DDE">
              <w:rPr>
                <w:b/>
                <w:color w:val="1D1D1D"/>
                <w:sz w:val="26"/>
                <w:szCs w:val="26"/>
              </w:rPr>
              <w:t>сканер)</w:t>
            </w:r>
          </w:p>
        </w:tc>
        <w:tc>
          <w:tcPr>
            <w:tcW w:w="1841" w:type="dxa"/>
          </w:tcPr>
          <w:p w:rsidR="00A57DDE" w:rsidRPr="00A57DDE" w:rsidRDefault="00A57DDE" w:rsidP="003D3D34">
            <w:pPr>
              <w:pStyle w:val="TableParagraph"/>
              <w:spacing w:before="6"/>
              <w:rPr>
                <w:b/>
                <w:sz w:val="26"/>
                <w:szCs w:val="26"/>
              </w:rPr>
            </w:pPr>
          </w:p>
          <w:p w:rsidR="00A57DDE" w:rsidRPr="00A57DDE" w:rsidRDefault="00A57DDE" w:rsidP="003D3D34">
            <w:pPr>
              <w:pStyle w:val="TableParagraph"/>
              <w:ind w:left="456" w:right="444"/>
              <w:jc w:val="center"/>
              <w:rPr>
                <w:b/>
                <w:sz w:val="26"/>
                <w:szCs w:val="26"/>
              </w:rPr>
            </w:pPr>
            <w:r w:rsidRPr="00A57DDE">
              <w:rPr>
                <w:b/>
                <w:color w:val="1D1D1D"/>
                <w:sz w:val="26"/>
                <w:szCs w:val="26"/>
              </w:rPr>
              <w:t>дана</w:t>
            </w:r>
          </w:p>
        </w:tc>
        <w:tc>
          <w:tcPr>
            <w:tcW w:w="2127" w:type="dxa"/>
          </w:tcPr>
          <w:p w:rsidR="00A57DDE" w:rsidRPr="00A57DDE" w:rsidRDefault="00A57DDE" w:rsidP="003D3D34">
            <w:pPr>
              <w:pStyle w:val="TableParagraph"/>
              <w:rPr>
                <w:b/>
                <w:sz w:val="26"/>
                <w:szCs w:val="26"/>
              </w:rPr>
            </w:pPr>
          </w:p>
        </w:tc>
        <w:tc>
          <w:tcPr>
            <w:tcW w:w="1844" w:type="dxa"/>
          </w:tcPr>
          <w:p w:rsidR="00A57DDE" w:rsidRPr="00A57DDE" w:rsidRDefault="00A57DDE" w:rsidP="003D3D34">
            <w:pPr>
              <w:pStyle w:val="TableParagraph"/>
              <w:rPr>
                <w:b/>
                <w:sz w:val="26"/>
                <w:szCs w:val="26"/>
              </w:rPr>
            </w:pPr>
          </w:p>
        </w:tc>
        <w:tc>
          <w:tcPr>
            <w:tcW w:w="1844" w:type="dxa"/>
          </w:tcPr>
          <w:p w:rsidR="00A57DDE" w:rsidRPr="00A57DDE" w:rsidRDefault="00A57DDE" w:rsidP="003D3D34">
            <w:pPr>
              <w:pStyle w:val="TableParagraph"/>
              <w:rPr>
                <w:b/>
                <w:sz w:val="26"/>
                <w:szCs w:val="26"/>
              </w:rPr>
            </w:pPr>
          </w:p>
        </w:tc>
        <w:tc>
          <w:tcPr>
            <w:tcW w:w="1844" w:type="dxa"/>
          </w:tcPr>
          <w:p w:rsidR="00A57DDE" w:rsidRPr="00A57DDE" w:rsidRDefault="00A57DDE" w:rsidP="003D3D34">
            <w:pPr>
              <w:pStyle w:val="TableParagraph"/>
              <w:rPr>
                <w:b/>
                <w:sz w:val="26"/>
                <w:szCs w:val="26"/>
              </w:rPr>
            </w:pPr>
          </w:p>
        </w:tc>
        <w:tc>
          <w:tcPr>
            <w:tcW w:w="1859" w:type="dxa"/>
          </w:tcPr>
          <w:p w:rsidR="00A57DDE" w:rsidRPr="00A57DDE" w:rsidRDefault="00A57DDE" w:rsidP="003D3D34">
            <w:pPr>
              <w:pStyle w:val="TableParagraph"/>
              <w:rPr>
                <w:b/>
                <w:sz w:val="26"/>
                <w:szCs w:val="26"/>
              </w:rPr>
            </w:pPr>
          </w:p>
          <w:p w:rsidR="00A57DDE" w:rsidRPr="00A57DDE" w:rsidRDefault="00A57DDE" w:rsidP="003D3D34">
            <w:pPr>
              <w:pStyle w:val="TableParagraph"/>
              <w:spacing w:before="10"/>
              <w:rPr>
                <w:b/>
                <w:sz w:val="26"/>
                <w:szCs w:val="26"/>
              </w:rPr>
            </w:pPr>
          </w:p>
          <w:p w:rsidR="00A57DDE" w:rsidRPr="00A57DDE" w:rsidRDefault="00A57DDE" w:rsidP="003D3D34">
            <w:pPr>
              <w:pStyle w:val="TableParagraph"/>
              <w:spacing w:line="236" w:lineRule="exact"/>
              <w:ind w:left="3"/>
              <w:jc w:val="center"/>
              <w:rPr>
                <w:b/>
                <w:sz w:val="26"/>
                <w:szCs w:val="26"/>
              </w:rPr>
            </w:pPr>
            <w:r w:rsidRPr="00A57DDE">
              <w:rPr>
                <w:b/>
                <w:sz w:val="26"/>
                <w:szCs w:val="26"/>
              </w:rPr>
              <w:t>1</w:t>
            </w:r>
          </w:p>
        </w:tc>
      </w:tr>
      <w:tr w:rsidR="00A57DDE" w:rsidRPr="00A57DDE" w:rsidTr="003D3D34">
        <w:trPr>
          <w:trHeight w:val="299"/>
        </w:trPr>
        <w:tc>
          <w:tcPr>
            <w:tcW w:w="547" w:type="dxa"/>
          </w:tcPr>
          <w:p w:rsidR="00A57DDE" w:rsidRPr="00A57DDE" w:rsidRDefault="00A57DDE" w:rsidP="003D3D34">
            <w:pPr>
              <w:pStyle w:val="TableParagraph"/>
              <w:spacing w:before="39" w:line="240" w:lineRule="exact"/>
              <w:ind w:right="93"/>
              <w:jc w:val="right"/>
              <w:rPr>
                <w:b/>
                <w:sz w:val="26"/>
                <w:szCs w:val="26"/>
              </w:rPr>
            </w:pPr>
            <w:r w:rsidRPr="00A57DDE">
              <w:rPr>
                <w:b/>
                <w:sz w:val="26"/>
                <w:szCs w:val="26"/>
              </w:rPr>
              <w:t>131</w:t>
            </w:r>
          </w:p>
        </w:tc>
        <w:tc>
          <w:tcPr>
            <w:tcW w:w="2851" w:type="dxa"/>
          </w:tcPr>
          <w:p w:rsidR="00A57DDE" w:rsidRPr="00A57DDE" w:rsidRDefault="00A57DDE" w:rsidP="003D3D34">
            <w:pPr>
              <w:pStyle w:val="TableParagraph"/>
              <w:spacing w:before="17"/>
              <w:ind w:left="107"/>
              <w:rPr>
                <w:b/>
                <w:sz w:val="26"/>
                <w:szCs w:val="26"/>
              </w:rPr>
            </w:pPr>
            <w:r w:rsidRPr="00A57DDE">
              <w:rPr>
                <w:b/>
                <w:color w:val="1D1D1D"/>
                <w:sz w:val="26"/>
                <w:szCs w:val="26"/>
              </w:rPr>
              <w:t>Желілік</w:t>
            </w:r>
            <w:r w:rsidRPr="00A57DDE">
              <w:rPr>
                <w:b/>
                <w:color w:val="1D1D1D"/>
                <w:spacing w:val="-2"/>
                <w:sz w:val="26"/>
                <w:szCs w:val="26"/>
              </w:rPr>
              <w:t xml:space="preserve"> </w:t>
            </w:r>
            <w:r w:rsidRPr="00A57DDE">
              <w:rPr>
                <w:b/>
                <w:color w:val="1D1D1D"/>
                <w:sz w:val="26"/>
                <w:szCs w:val="26"/>
              </w:rPr>
              <w:t>фильтр</w:t>
            </w:r>
          </w:p>
        </w:tc>
        <w:tc>
          <w:tcPr>
            <w:tcW w:w="1841" w:type="dxa"/>
          </w:tcPr>
          <w:p w:rsidR="00A57DDE" w:rsidRPr="00A57DDE" w:rsidRDefault="00A57DDE" w:rsidP="003D3D34">
            <w:pPr>
              <w:pStyle w:val="TableParagraph"/>
              <w:spacing w:before="17"/>
              <w:ind w:left="456" w:right="444"/>
              <w:jc w:val="center"/>
              <w:rPr>
                <w:b/>
                <w:sz w:val="26"/>
                <w:szCs w:val="26"/>
              </w:rPr>
            </w:pPr>
            <w:r w:rsidRPr="00A57DDE">
              <w:rPr>
                <w:b/>
                <w:color w:val="1D1D1D"/>
                <w:sz w:val="26"/>
                <w:szCs w:val="26"/>
              </w:rPr>
              <w:t>дана</w:t>
            </w:r>
          </w:p>
        </w:tc>
        <w:tc>
          <w:tcPr>
            <w:tcW w:w="2127" w:type="dxa"/>
          </w:tcPr>
          <w:p w:rsidR="00A57DDE" w:rsidRPr="00A57DDE" w:rsidRDefault="00A57DDE" w:rsidP="003D3D34">
            <w:pPr>
              <w:pStyle w:val="TableParagraph"/>
              <w:rPr>
                <w:b/>
                <w:sz w:val="26"/>
                <w:szCs w:val="26"/>
              </w:rPr>
            </w:pPr>
          </w:p>
        </w:tc>
        <w:tc>
          <w:tcPr>
            <w:tcW w:w="1844" w:type="dxa"/>
          </w:tcPr>
          <w:p w:rsidR="00A57DDE" w:rsidRPr="00A57DDE" w:rsidRDefault="00A57DDE" w:rsidP="003D3D34">
            <w:pPr>
              <w:pStyle w:val="TableParagraph"/>
              <w:rPr>
                <w:b/>
                <w:sz w:val="26"/>
                <w:szCs w:val="26"/>
              </w:rPr>
            </w:pPr>
          </w:p>
        </w:tc>
        <w:tc>
          <w:tcPr>
            <w:tcW w:w="1844" w:type="dxa"/>
          </w:tcPr>
          <w:p w:rsidR="00A57DDE" w:rsidRPr="00A57DDE" w:rsidRDefault="00A57DDE" w:rsidP="003D3D34">
            <w:pPr>
              <w:pStyle w:val="TableParagraph"/>
              <w:rPr>
                <w:b/>
                <w:sz w:val="26"/>
                <w:szCs w:val="26"/>
              </w:rPr>
            </w:pPr>
          </w:p>
        </w:tc>
        <w:tc>
          <w:tcPr>
            <w:tcW w:w="1844" w:type="dxa"/>
          </w:tcPr>
          <w:p w:rsidR="00A57DDE" w:rsidRPr="00A57DDE" w:rsidRDefault="00A57DDE" w:rsidP="003D3D34">
            <w:pPr>
              <w:pStyle w:val="TableParagraph"/>
              <w:rPr>
                <w:b/>
                <w:sz w:val="26"/>
                <w:szCs w:val="26"/>
              </w:rPr>
            </w:pPr>
          </w:p>
        </w:tc>
        <w:tc>
          <w:tcPr>
            <w:tcW w:w="1859" w:type="dxa"/>
          </w:tcPr>
          <w:p w:rsidR="00A57DDE" w:rsidRPr="00A57DDE" w:rsidRDefault="00A57DDE" w:rsidP="003D3D34">
            <w:pPr>
              <w:pStyle w:val="TableParagraph"/>
              <w:spacing w:before="44" w:line="236" w:lineRule="exact"/>
              <w:ind w:left="3"/>
              <w:jc w:val="center"/>
              <w:rPr>
                <w:b/>
                <w:sz w:val="26"/>
                <w:szCs w:val="26"/>
              </w:rPr>
            </w:pPr>
            <w:r w:rsidRPr="00A57DDE">
              <w:rPr>
                <w:b/>
                <w:sz w:val="26"/>
                <w:szCs w:val="26"/>
              </w:rPr>
              <w:t>1</w:t>
            </w:r>
          </w:p>
        </w:tc>
      </w:tr>
      <w:tr w:rsidR="00A57DDE" w:rsidRPr="00A57DDE" w:rsidTr="003D3D34">
        <w:trPr>
          <w:trHeight w:val="299"/>
        </w:trPr>
        <w:tc>
          <w:tcPr>
            <w:tcW w:w="547" w:type="dxa"/>
          </w:tcPr>
          <w:p w:rsidR="00A57DDE" w:rsidRPr="00A57DDE" w:rsidRDefault="00A57DDE" w:rsidP="003D3D34">
            <w:pPr>
              <w:pStyle w:val="TableParagraph"/>
              <w:spacing w:before="41" w:line="238" w:lineRule="exact"/>
              <w:ind w:right="93"/>
              <w:jc w:val="right"/>
              <w:rPr>
                <w:b/>
                <w:sz w:val="26"/>
                <w:szCs w:val="26"/>
              </w:rPr>
            </w:pPr>
            <w:r w:rsidRPr="00A57DDE">
              <w:rPr>
                <w:b/>
                <w:sz w:val="26"/>
                <w:szCs w:val="26"/>
              </w:rPr>
              <w:t>132</w:t>
            </w:r>
          </w:p>
        </w:tc>
        <w:tc>
          <w:tcPr>
            <w:tcW w:w="2851" w:type="dxa"/>
          </w:tcPr>
          <w:p w:rsidR="00A57DDE" w:rsidRPr="00A57DDE" w:rsidRDefault="00A57DDE" w:rsidP="003D3D34">
            <w:pPr>
              <w:pStyle w:val="TableParagraph"/>
              <w:spacing w:before="17"/>
              <w:ind w:left="107"/>
              <w:rPr>
                <w:b/>
                <w:sz w:val="26"/>
                <w:szCs w:val="26"/>
              </w:rPr>
            </w:pPr>
            <w:r w:rsidRPr="00A57DDE">
              <w:rPr>
                <w:b/>
                <w:color w:val="1D1D1D"/>
                <w:sz w:val="26"/>
                <w:szCs w:val="26"/>
              </w:rPr>
              <w:t>Видеокамера</w:t>
            </w:r>
          </w:p>
        </w:tc>
        <w:tc>
          <w:tcPr>
            <w:tcW w:w="1841" w:type="dxa"/>
          </w:tcPr>
          <w:p w:rsidR="00A57DDE" w:rsidRPr="00A57DDE" w:rsidRDefault="00A57DDE" w:rsidP="003D3D34">
            <w:pPr>
              <w:pStyle w:val="TableParagraph"/>
              <w:spacing w:before="17"/>
              <w:ind w:left="456" w:right="444"/>
              <w:jc w:val="center"/>
              <w:rPr>
                <w:b/>
                <w:sz w:val="26"/>
                <w:szCs w:val="26"/>
              </w:rPr>
            </w:pPr>
            <w:r w:rsidRPr="00A57DDE">
              <w:rPr>
                <w:b/>
                <w:color w:val="1D1D1D"/>
                <w:sz w:val="26"/>
                <w:szCs w:val="26"/>
              </w:rPr>
              <w:t>дана</w:t>
            </w:r>
          </w:p>
        </w:tc>
        <w:tc>
          <w:tcPr>
            <w:tcW w:w="2127" w:type="dxa"/>
          </w:tcPr>
          <w:p w:rsidR="00A57DDE" w:rsidRPr="00A57DDE" w:rsidRDefault="00A57DDE" w:rsidP="003D3D34">
            <w:pPr>
              <w:pStyle w:val="TableParagraph"/>
              <w:rPr>
                <w:b/>
                <w:sz w:val="26"/>
                <w:szCs w:val="26"/>
              </w:rPr>
            </w:pPr>
          </w:p>
        </w:tc>
        <w:tc>
          <w:tcPr>
            <w:tcW w:w="1844" w:type="dxa"/>
          </w:tcPr>
          <w:p w:rsidR="00A57DDE" w:rsidRPr="00A57DDE" w:rsidRDefault="00A57DDE" w:rsidP="003D3D34">
            <w:pPr>
              <w:pStyle w:val="TableParagraph"/>
              <w:rPr>
                <w:b/>
                <w:sz w:val="26"/>
                <w:szCs w:val="26"/>
              </w:rPr>
            </w:pPr>
          </w:p>
        </w:tc>
        <w:tc>
          <w:tcPr>
            <w:tcW w:w="1844" w:type="dxa"/>
          </w:tcPr>
          <w:p w:rsidR="00A57DDE" w:rsidRPr="00A57DDE" w:rsidRDefault="00A57DDE" w:rsidP="003D3D34">
            <w:pPr>
              <w:pStyle w:val="TableParagraph"/>
              <w:rPr>
                <w:b/>
                <w:sz w:val="26"/>
                <w:szCs w:val="26"/>
              </w:rPr>
            </w:pPr>
          </w:p>
        </w:tc>
        <w:tc>
          <w:tcPr>
            <w:tcW w:w="1844" w:type="dxa"/>
          </w:tcPr>
          <w:p w:rsidR="00A57DDE" w:rsidRPr="00A57DDE" w:rsidRDefault="00A57DDE" w:rsidP="003D3D34">
            <w:pPr>
              <w:pStyle w:val="TableParagraph"/>
              <w:rPr>
                <w:b/>
                <w:sz w:val="26"/>
                <w:szCs w:val="26"/>
              </w:rPr>
            </w:pPr>
          </w:p>
        </w:tc>
        <w:tc>
          <w:tcPr>
            <w:tcW w:w="1859" w:type="dxa"/>
          </w:tcPr>
          <w:p w:rsidR="00A57DDE" w:rsidRPr="00A57DDE" w:rsidRDefault="00A57DDE" w:rsidP="003D3D34">
            <w:pPr>
              <w:pStyle w:val="TableParagraph"/>
              <w:spacing w:before="46" w:line="233" w:lineRule="exact"/>
              <w:ind w:left="3"/>
              <w:jc w:val="center"/>
              <w:rPr>
                <w:b/>
                <w:sz w:val="26"/>
                <w:szCs w:val="26"/>
              </w:rPr>
            </w:pPr>
            <w:r w:rsidRPr="00A57DDE">
              <w:rPr>
                <w:b/>
                <w:sz w:val="26"/>
                <w:szCs w:val="26"/>
              </w:rPr>
              <w:t>1</w:t>
            </w:r>
          </w:p>
        </w:tc>
      </w:tr>
      <w:tr w:rsidR="00A57DDE" w:rsidRPr="00A57DDE" w:rsidTr="003D3D34">
        <w:trPr>
          <w:trHeight w:val="506"/>
        </w:trPr>
        <w:tc>
          <w:tcPr>
            <w:tcW w:w="547" w:type="dxa"/>
          </w:tcPr>
          <w:p w:rsidR="00A57DDE" w:rsidRPr="00A57DDE" w:rsidRDefault="00A57DDE" w:rsidP="003D3D34">
            <w:pPr>
              <w:pStyle w:val="TableParagraph"/>
              <w:spacing w:before="6"/>
              <w:rPr>
                <w:b/>
                <w:sz w:val="26"/>
                <w:szCs w:val="26"/>
              </w:rPr>
            </w:pPr>
          </w:p>
          <w:p w:rsidR="00A57DDE" w:rsidRPr="00A57DDE" w:rsidRDefault="00A57DDE" w:rsidP="003D3D34">
            <w:pPr>
              <w:pStyle w:val="TableParagraph"/>
              <w:spacing w:line="238" w:lineRule="exact"/>
              <w:ind w:right="93"/>
              <w:jc w:val="right"/>
              <w:rPr>
                <w:b/>
                <w:sz w:val="26"/>
                <w:szCs w:val="26"/>
              </w:rPr>
            </w:pPr>
            <w:r w:rsidRPr="00A57DDE">
              <w:rPr>
                <w:b/>
                <w:sz w:val="26"/>
                <w:szCs w:val="26"/>
              </w:rPr>
              <w:t>133</w:t>
            </w:r>
          </w:p>
        </w:tc>
        <w:tc>
          <w:tcPr>
            <w:tcW w:w="2851" w:type="dxa"/>
          </w:tcPr>
          <w:p w:rsidR="00A57DDE" w:rsidRPr="00A57DDE" w:rsidRDefault="00A57DDE" w:rsidP="003D3D34">
            <w:pPr>
              <w:pStyle w:val="TableParagraph"/>
              <w:spacing w:line="247" w:lineRule="exact"/>
              <w:ind w:left="107"/>
              <w:rPr>
                <w:b/>
                <w:sz w:val="26"/>
                <w:szCs w:val="26"/>
              </w:rPr>
            </w:pPr>
            <w:r w:rsidRPr="00A57DDE">
              <w:rPr>
                <w:b/>
                <w:color w:val="1D1D1D"/>
                <w:sz w:val="26"/>
                <w:szCs w:val="26"/>
              </w:rPr>
              <w:t>Қазақстан</w:t>
            </w:r>
          </w:p>
          <w:p w:rsidR="00A57DDE" w:rsidRPr="00A57DDE" w:rsidRDefault="00A57DDE" w:rsidP="003D3D34">
            <w:pPr>
              <w:pStyle w:val="TableParagraph"/>
              <w:spacing w:before="1" w:line="238" w:lineRule="exact"/>
              <w:ind w:left="107"/>
              <w:rPr>
                <w:b/>
                <w:sz w:val="26"/>
                <w:szCs w:val="26"/>
              </w:rPr>
            </w:pPr>
            <w:r w:rsidRPr="00A57DDE">
              <w:rPr>
                <w:b/>
                <w:color w:val="1D1D1D"/>
                <w:sz w:val="26"/>
                <w:szCs w:val="26"/>
              </w:rPr>
              <w:t>Республикасының</w:t>
            </w:r>
            <w:r w:rsidRPr="00A57DDE">
              <w:rPr>
                <w:b/>
                <w:color w:val="1D1D1D"/>
                <w:spacing w:val="-5"/>
                <w:sz w:val="26"/>
                <w:szCs w:val="26"/>
              </w:rPr>
              <w:t xml:space="preserve"> </w:t>
            </w:r>
            <w:r w:rsidRPr="00A57DDE">
              <w:rPr>
                <w:b/>
                <w:color w:val="1D1D1D"/>
                <w:sz w:val="26"/>
                <w:szCs w:val="26"/>
              </w:rPr>
              <w:t>Туы</w:t>
            </w:r>
          </w:p>
        </w:tc>
        <w:tc>
          <w:tcPr>
            <w:tcW w:w="1841" w:type="dxa"/>
          </w:tcPr>
          <w:p w:rsidR="00A57DDE" w:rsidRPr="00A57DDE" w:rsidRDefault="00A57DDE" w:rsidP="003D3D34">
            <w:pPr>
              <w:pStyle w:val="TableParagraph"/>
              <w:spacing w:before="121"/>
              <w:ind w:left="456" w:right="444"/>
              <w:jc w:val="center"/>
              <w:rPr>
                <w:b/>
                <w:sz w:val="26"/>
                <w:szCs w:val="26"/>
              </w:rPr>
            </w:pPr>
            <w:r w:rsidRPr="00A57DDE">
              <w:rPr>
                <w:b/>
                <w:color w:val="1D1D1D"/>
                <w:sz w:val="26"/>
                <w:szCs w:val="26"/>
              </w:rPr>
              <w:t>дана</w:t>
            </w:r>
          </w:p>
        </w:tc>
        <w:tc>
          <w:tcPr>
            <w:tcW w:w="2127" w:type="dxa"/>
          </w:tcPr>
          <w:p w:rsidR="00A57DDE" w:rsidRPr="00A57DDE" w:rsidRDefault="00A57DDE" w:rsidP="003D3D34">
            <w:pPr>
              <w:pStyle w:val="TableParagraph"/>
              <w:rPr>
                <w:b/>
                <w:sz w:val="26"/>
                <w:szCs w:val="26"/>
              </w:rPr>
            </w:pPr>
          </w:p>
        </w:tc>
        <w:tc>
          <w:tcPr>
            <w:tcW w:w="1844" w:type="dxa"/>
          </w:tcPr>
          <w:p w:rsidR="00A57DDE" w:rsidRPr="00A57DDE" w:rsidRDefault="00A57DDE" w:rsidP="003D3D34">
            <w:pPr>
              <w:pStyle w:val="TableParagraph"/>
              <w:rPr>
                <w:b/>
                <w:sz w:val="26"/>
                <w:szCs w:val="26"/>
              </w:rPr>
            </w:pPr>
          </w:p>
        </w:tc>
        <w:tc>
          <w:tcPr>
            <w:tcW w:w="1844" w:type="dxa"/>
          </w:tcPr>
          <w:p w:rsidR="00A57DDE" w:rsidRPr="00A57DDE" w:rsidRDefault="00A57DDE" w:rsidP="003D3D34">
            <w:pPr>
              <w:pStyle w:val="TableParagraph"/>
              <w:rPr>
                <w:b/>
                <w:sz w:val="26"/>
                <w:szCs w:val="26"/>
              </w:rPr>
            </w:pPr>
          </w:p>
        </w:tc>
        <w:tc>
          <w:tcPr>
            <w:tcW w:w="1844" w:type="dxa"/>
          </w:tcPr>
          <w:p w:rsidR="00A57DDE" w:rsidRPr="00A57DDE" w:rsidRDefault="00A57DDE" w:rsidP="003D3D34">
            <w:pPr>
              <w:pStyle w:val="TableParagraph"/>
              <w:rPr>
                <w:b/>
                <w:sz w:val="26"/>
                <w:szCs w:val="26"/>
              </w:rPr>
            </w:pPr>
          </w:p>
        </w:tc>
        <w:tc>
          <w:tcPr>
            <w:tcW w:w="1859" w:type="dxa"/>
          </w:tcPr>
          <w:p w:rsidR="00A57DDE" w:rsidRPr="00A57DDE" w:rsidRDefault="00A57DDE" w:rsidP="003D3D34">
            <w:pPr>
              <w:pStyle w:val="TableParagraph"/>
              <w:spacing w:before="11"/>
              <w:rPr>
                <w:b/>
                <w:sz w:val="26"/>
                <w:szCs w:val="26"/>
              </w:rPr>
            </w:pPr>
          </w:p>
          <w:p w:rsidR="00A57DDE" w:rsidRPr="00A57DDE" w:rsidRDefault="00A57DDE" w:rsidP="003D3D34">
            <w:pPr>
              <w:pStyle w:val="TableParagraph"/>
              <w:spacing w:line="233" w:lineRule="exact"/>
              <w:ind w:left="3"/>
              <w:jc w:val="center"/>
              <w:rPr>
                <w:b/>
                <w:sz w:val="26"/>
                <w:szCs w:val="26"/>
              </w:rPr>
            </w:pPr>
            <w:r w:rsidRPr="00A57DDE">
              <w:rPr>
                <w:b/>
                <w:sz w:val="26"/>
                <w:szCs w:val="26"/>
              </w:rPr>
              <w:t>1</w:t>
            </w:r>
          </w:p>
        </w:tc>
      </w:tr>
      <w:tr w:rsidR="00A57DDE" w:rsidRPr="00A57DDE" w:rsidTr="003D3D34">
        <w:trPr>
          <w:trHeight w:val="299"/>
        </w:trPr>
        <w:tc>
          <w:tcPr>
            <w:tcW w:w="547" w:type="dxa"/>
          </w:tcPr>
          <w:p w:rsidR="00A57DDE" w:rsidRPr="00A57DDE" w:rsidRDefault="00A57DDE" w:rsidP="003D3D34">
            <w:pPr>
              <w:pStyle w:val="TableParagraph"/>
              <w:spacing w:before="41" w:line="238" w:lineRule="exact"/>
              <w:ind w:right="93"/>
              <w:jc w:val="right"/>
              <w:rPr>
                <w:b/>
                <w:sz w:val="26"/>
                <w:szCs w:val="26"/>
              </w:rPr>
            </w:pPr>
            <w:r w:rsidRPr="00A57DDE">
              <w:rPr>
                <w:b/>
                <w:sz w:val="26"/>
                <w:szCs w:val="26"/>
              </w:rPr>
              <w:t>134</w:t>
            </w:r>
          </w:p>
        </w:tc>
        <w:tc>
          <w:tcPr>
            <w:tcW w:w="2851" w:type="dxa"/>
          </w:tcPr>
          <w:p w:rsidR="00A57DDE" w:rsidRPr="00A57DDE" w:rsidRDefault="00A57DDE" w:rsidP="003D3D34">
            <w:pPr>
              <w:pStyle w:val="TableParagraph"/>
              <w:spacing w:before="17"/>
              <w:ind w:left="107"/>
              <w:rPr>
                <w:b/>
                <w:sz w:val="26"/>
                <w:szCs w:val="26"/>
              </w:rPr>
            </w:pPr>
            <w:r w:rsidRPr="00A57DDE">
              <w:rPr>
                <w:b/>
                <w:color w:val="1D1D1D"/>
                <w:sz w:val="26"/>
                <w:szCs w:val="26"/>
              </w:rPr>
              <w:t>Қоқыс</w:t>
            </w:r>
            <w:r w:rsidRPr="00A57DDE">
              <w:rPr>
                <w:b/>
                <w:color w:val="1D1D1D"/>
                <w:spacing w:val="-1"/>
                <w:sz w:val="26"/>
                <w:szCs w:val="26"/>
              </w:rPr>
              <w:t xml:space="preserve"> </w:t>
            </w:r>
            <w:r w:rsidRPr="00A57DDE">
              <w:rPr>
                <w:b/>
                <w:color w:val="1D1D1D"/>
                <w:sz w:val="26"/>
                <w:szCs w:val="26"/>
              </w:rPr>
              <w:t>себеті</w:t>
            </w:r>
          </w:p>
        </w:tc>
        <w:tc>
          <w:tcPr>
            <w:tcW w:w="1841" w:type="dxa"/>
          </w:tcPr>
          <w:p w:rsidR="00A57DDE" w:rsidRPr="00A57DDE" w:rsidRDefault="00A57DDE" w:rsidP="003D3D34">
            <w:pPr>
              <w:pStyle w:val="TableParagraph"/>
              <w:spacing w:before="17"/>
              <w:ind w:left="456" w:right="444"/>
              <w:jc w:val="center"/>
              <w:rPr>
                <w:b/>
                <w:sz w:val="26"/>
                <w:szCs w:val="26"/>
              </w:rPr>
            </w:pPr>
            <w:r w:rsidRPr="00A57DDE">
              <w:rPr>
                <w:b/>
                <w:color w:val="1D1D1D"/>
                <w:sz w:val="26"/>
                <w:szCs w:val="26"/>
              </w:rPr>
              <w:t>дана</w:t>
            </w:r>
          </w:p>
        </w:tc>
        <w:tc>
          <w:tcPr>
            <w:tcW w:w="2127" w:type="dxa"/>
          </w:tcPr>
          <w:p w:rsidR="00A57DDE" w:rsidRPr="00A57DDE" w:rsidRDefault="00A57DDE" w:rsidP="003D3D34">
            <w:pPr>
              <w:pStyle w:val="TableParagraph"/>
              <w:rPr>
                <w:b/>
                <w:sz w:val="26"/>
                <w:szCs w:val="26"/>
              </w:rPr>
            </w:pPr>
          </w:p>
        </w:tc>
        <w:tc>
          <w:tcPr>
            <w:tcW w:w="1844" w:type="dxa"/>
          </w:tcPr>
          <w:p w:rsidR="00A57DDE" w:rsidRPr="00A57DDE" w:rsidRDefault="00A57DDE" w:rsidP="003D3D34">
            <w:pPr>
              <w:pStyle w:val="TableParagraph"/>
              <w:rPr>
                <w:b/>
                <w:sz w:val="26"/>
                <w:szCs w:val="26"/>
              </w:rPr>
            </w:pPr>
          </w:p>
        </w:tc>
        <w:tc>
          <w:tcPr>
            <w:tcW w:w="1844" w:type="dxa"/>
          </w:tcPr>
          <w:p w:rsidR="00A57DDE" w:rsidRPr="00A57DDE" w:rsidRDefault="00A57DDE" w:rsidP="003D3D34">
            <w:pPr>
              <w:pStyle w:val="TableParagraph"/>
              <w:rPr>
                <w:b/>
                <w:sz w:val="26"/>
                <w:szCs w:val="26"/>
              </w:rPr>
            </w:pPr>
          </w:p>
        </w:tc>
        <w:tc>
          <w:tcPr>
            <w:tcW w:w="1844" w:type="dxa"/>
          </w:tcPr>
          <w:p w:rsidR="00A57DDE" w:rsidRPr="00A57DDE" w:rsidRDefault="00A57DDE" w:rsidP="003D3D34">
            <w:pPr>
              <w:pStyle w:val="TableParagraph"/>
              <w:rPr>
                <w:b/>
                <w:sz w:val="26"/>
                <w:szCs w:val="26"/>
              </w:rPr>
            </w:pPr>
          </w:p>
        </w:tc>
        <w:tc>
          <w:tcPr>
            <w:tcW w:w="1859" w:type="dxa"/>
          </w:tcPr>
          <w:p w:rsidR="00A57DDE" w:rsidRPr="00A57DDE" w:rsidRDefault="00A57DDE" w:rsidP="003D3D34">
            <w:pPr>
              <w:pStyle w:val="TableParagraph"/>
              <w:spacing w:before="46" w:line="233" w:lineRule="exact"/>
              <w:ind w:left="3"/>
              <w:jc w:val="center"/>
              <w:rPr>
                <w:b/>
                <w:sz w:val="26"/>
                <w:szCs w:val="26"/>
              </w:rPr>
            </w:pPr>
            <w:r w:rsidRPr="00A57DDE">
              <w:rPr>
                <w:b/>
                <w:sz w:val="26"/>
                <w:szCs w:val="26"/>
              </w:rPr>
              <w:t>1</w:t>
            </w:r>
          </w:p>
        </w:tc>
      </w:tr>
    </w:tbl>
    <w:p w:rsidR="00211B0C" w:rsidRDefault="00211B0C" w:rsidP="00A57DDE">
      <w:pPr>
        <w:spacing w:after="43"/>
        <w:ind w:left="2163" w:right="2900"/>
        <w:jc w:val="center"/>
        <w:rPr>
          <w:rFonts w:ascii="Times New Roman" w:hAnsi="Times New Roman" w:cs="Times New Roman"/>
          <w:b/>
          <w:sz w:val="28"/>
          <w:szCs w:val="28"/>
        </w:rPr>
      </w:pPr>
    </w:p>
    <w:p w:rsidR="00A57DDE" w:rsidRPr="003A049F" w:rsidRDefault="00A57DDE" w:rsidP="00A57DDE">
      <w:pPr>
        <w:spacing w:after="43"/>
        <w:ind w:left="2163" w:right="2900"/>
        <w:jc w:val="center"/>
        <w:rPr>
          <w:rFonts w:ascii="Times New Roman" w:hAnsi="Times New Roman" w:cs="Times New Roman"/>
          <w:b/>
          <w:sz w:val="28"/>
          <w:szCs w:val="28"/>
        </w:rPr>
      </w:pPr>
      <w:r w:rsidRPr="003A049F">
        <w:rPr>
          <w:rFonts w:ascii="Times New Roman" w:hAnsi="Times New Roman" w:cs="Times New Roman"/>
          <w:b/>
          <w:sz w:val="28"/>
          <w:szCs w:val="28"/>
        </w:rPr>
        <w:t>Қабылдау</w:t>
      </w:r>
      <w:r w:rsidRPr="003A049F">
        <w:rPr>
          <w:rFonts w:ascii="Times New Roman" w:hAnsi="Times New Roman" w:cs="Times New Roman"/>
          <w:b/>
          <w:spacing w:val="-1"/>
          <w:sz w:val="28"/>
          <w:szCs w:val="28"/>
        </w:rPr>
        <w:t xml:space="preserve"> </w:t>
      </w:r>
      <w:r w:rsidRPr="003A049F">
        <w:rPr>
          <w:rFonts w:ascii="Times New Roman" w:hAnsi="Times New Roman" w:cs="Times New Roman"/>
          <w:b/>
          <w:sz w:val="28"/>
          <w:szCs w:val="28"/>
        </w:rPr>
        <w:t>бөлмесі, іс</w:t>
      </w:r>
      <w:r w:rsidRPr="003A049F">
        <w:rPr>
          <w:rFonts w:ascii="Times New Roman" w:hAnsi="Times New Roman" w:cs="Times New Roman"/>
          <w:b/>
          <w:spacing w:val="1"/>
          <w:sz w:val="28"/>
          <w:szCs w:val="28"/>
        </w:rPr>
        <w:t xml:space="preserve"> </w:t>
      </w:r>
      <w:r w:rsidRPr="003A049F">
        <w:rPr>
          <w:rFonts w:ascii="Times New Roman" w:hAnsi="Times New Roman" w:cs="Times New Roman"/>
          <w:b/>
          <w:sz w:val="28"/>
          <w:szCs w:val="28"/>
        </w:rPr>
        <w:t>жүргізу кабинеті</w:t>
      </w:r>
    </w:p>
    <w:tbl>
      <w:tblPr>
        <w:tblStyle w:val="TableNormal"/>
        <w:tblW w:w="0" w:type="auto"/>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47"/>
        <w:gridCol w:w="2851"/>
        <w:gridCol w:w="1841"/>
        <w:gridCol w:w="2127"/>
        <w:gridCol w:w="1844"/>
        <w:gridCol w:w="1844"/>
        <w:gridCol w:w="1844"/>
        <w:gridCol w:w="1859"/>
      </w:tblGrid>
      <w:tr w:rsidR="00A57DDE" w:rsidRPr="00211B0C" w:rsidTr="003D3D34">
        <w:trPr>
          <w:trHeight w:val="299"/>
        </w:trPr>
        <w:tc>
          <w:tcPr>
            <w:tcW w:w="547" w:type="dxa"/>
          </w:tcPr>
          <w:p w:rsidR="00A57DDE" w:rsidRPr="00211B0C" w:rsidRDefault="00211B0C" w:rsidP="003D3D34">
            <w:pPr>
              <w:pStyle w:val="TableParagraph"/>
              <w:spacing w:before="39" w:line="240" w:lineRule="exact"/>
              <w:ind w:right="93"/>
              <w:jc w:val="right"/>
              <w:rPr>
                <w:b/>
                <w:sz w:val="26"/>
                <w:szCs w:val="26"/>
              </w:rPr>
            </w:pPr>
            <w:r w:rsidRPr="00211B0C">
              <w:rPr>
                <w:b/>
                <w:sz w:val="26"/>
                <w:szCs w:val="26"/>
              </w:rPr>
              <w:t>13</w:t>
            </w:r>
            <w:r w:rsidR="00A57DDE" w:rsidRPr="00211B0C">
              <w:rPr>
                <w:b/>
                <w:sz w:val="26"/>
                <w:szCs w:val="26"/>
              </w:rPr>
              <w:t>5</w:t>
            </w:r>
          </w:p>
        </w:tc>
        <w:tc>
          <w:tcPr>
            <w:tcW w:w="2851" w:type="dxa"/>
          </w:tcPr>
          <w:p w:rsidR="00A57DDE" w:rsidRPr="00211B0C" w:rsidRDefault="00A57DDE" w:rsidP="003D3D34">
            <w:pPr>
              <w:pStyle w:val="TableParagraph"/>
              <w:spacing w:before="15"/>
              <w:ind w:left="107"/>
              <w:rPr>
                <w:b/>
                <w:sz w:val="26"/>
                <w:szCs w:val="26"/>
              </w:rPr>
            </w:pPr>
            <w:r w:rsidRPr="00211B0C">
              <w:rPr>
                <w:b/>
                <w:color w:val="1D1D1D"/>
                <w:sz w:val="26"/>
                <w:szCs w:val="26"/>
              </w:rPr>
              <w:t>Кабинетке</w:t>
            </w:r>
            <w:r w:rsidRPr="00211B0C">
              <w:rPr>
                <w:b/>
                <w:color w:val="1D1D1D"/>
                <w:spacing w:val="-1"/>
                <w:sz w:val="26"/>
                <w:szCs w:val="26"/>
              </w:rPr>
              <w:t xml:space="preserve"> </w:t>
            </w:r>
            <w:r w:rsidRPr="00211B0C">
              <w:rPr>
                <w:b/>
                <w:color w:val="1D1D1D"/>
                <w:sz w:val="26"/>
                <w:szCs w:val="26"/>
              </w:rPr>
              <w:t>арналған</w:t>
            </w:r>
            <w:r w:rsidRPr="00211B0C">
              <w:rPr>
                <w:b/>
                <w:color w:val="1D1D1D"/>
                <w:spacing w:val="-2"/>
                <w:sz w:val="26"/>
                <w:szCs w:val="26"/>
              </w:rPr>
              <w:t xml:space="preserve"> </w:t>
            </w:r>
            <w:r w:rsidRPr="00211B0C">
              <w:rPr>
                <w:b/>
                <w:color w:val="1D1D1D"/>
                <w:sz w:val="26"/>
                <w:szCs w:val="26"/>
              </w:rPr>
              <w:t>үстел</w:t>
            </w:r>
          </w:p>
        </w:tc>
        <w:tc>
          <w:tcPr>
            <w:tcW w:w="1841" w:type="dxa"/>
          </w:tcPr>
          <w:p w:rsidR="00A57DDE" w:rsidRPr="00211B0C" w:rsidRDefault="00A57DDE" w:rsidP="003D3D34">
            <w:pPr>
              <w:pStyle w:val="TableParagraph"/>
              <w:spacing w:before="15"/>
              <w:ind w:left="456" w:right="444"/>
              <w:jc w:val="center"/>
              <w:rPr>
                <w:b/>
                <w:sz w:val="26"/>
                <w:szCs w:val="26"/>
              </w:rPr>
            </w:pPr>
            <w:r w:rsidRPr="00211B0C">
              <w:rPr>
                <w:b/>
                <w:color w:val="1D1D1D"/>
                <w:sz w:val="26"/>
                <w:szCs w:val="26"/>
              </w:rPr>
              <w:t>дана</w:t>
            </w:r>
          </w:p>
        </w:tc>
        <w:tc>
          <w:tcPr>
            <w:tcW w:w="2127"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59" w:type="dxa"/>
          </w:tcPr>
          <w:p w:rsidR="00A57DDE" w:rsidRPr="00211B0C" w:rsidRDefault="00A57DDE" w:rsidP="003D3D34">
            <w:pPr>
              <w:pStyle w:val="TableParagraph"/>
              <w:spacing w:before="44" w:line="236" w:lineRule="exact"/>
              <w:ind w:left="3"/>
              <w:jc w:val="center"/>
              <w:rPr>
                <w:b/>
                <w:sz w:val="26"/>
                <w:szCs w:val="26"/>
              </w:rPr>
            </w:pPr>
            <w:r w:rsidRPr="00211B0C">
              <w:rPr>
                <w:b/>
                <w:sz w:val="26"/>
                <w:szCs w:val="26"/>
              </w:rPr>
              <w:t>1</w:t>
            </w:r>
          </w:p>
        </w:tc>
      </w:tr>
      <w:tr w:rsidR="00A57DDE" w:rsidRPr="00211B0C" w:rsidTr="003D3D34">
        <w:trPr>
          <w:trHeight w:val="299"/>
        </w:trPr>
        <w:tc>
          <w:tcPr>
            <w:tcW w:w="547" w:type="dxa"/>
          </w:tcPr>
          <w:p w:rsidR="00A57DDE" w:rsidRPr="00211B0C" w:rsidRDefault="00211B0C" w:rsidP="003D3D34">
            <w:pPr>
              <w:pStyle w:val="TableParagraph"/>
              <w:spacing w:before="39" w:line="240" w:lineRule="exact"/>
              <w:ind w:right="93"/>
              <w:jc w:val="right"/>
              <w:rPr>
                <w:b/>
                <w:sz w:val="26"/>
                <w:szCs w:val="26"/>
              </w:rPr>
            </w:pPr>
            <w:r w:rsidRPr="00211B0C">
              <w:rPr>
                <w:b/>
                <w:sz w:val="26"/>
                <w:szCs w:val="26"/>
              </w:rPr>
              <w:t>13</w:t>
            </w:r>
            <w:r w:rsidR="00A57DDE" w:rsidRPr="00211B0C">
              <w:rPr>
                <w:b/>
                <w:sz w:val="26"/>
                <w:szCs w:val="26"/>
              </w:rPr>
              <w:t>6</w:t>
            </w:r>
          </w:p>
        </w:tc>
        <w:tc>
          <w:tcPr>
            <w:tcW w:w="2851" w:type="dxa"/>
          </w:tcPr>
          <w:p w:rsidR="00A57DDE" w:rsidRPr="00211B0C" w:rsidRDefault="00A57DDE" w:rsidP="003D3D34">
            <w:pPr>
              <w:pStyle w:val="TableParagraph"/>
              <w:spacing w:before="17"/>
              <w:ind w:left="107"/>
              <w:rPr>
                <w:b/>
                <w:sz w:val="26"/>
                <w:szCs w:val="26"/>
              </w:rPr>
            </w:pPr>
            <w:r w:rsidRPr="00211B0C">
              <w:rPr>
                <w:b/>
                <w:color w:val="1D1D1D"/>
                <w:sz w:val="26"/>
                <w:szCs w:val="26"/>
              </w:rPr>
              <w:t>Кресло</w:t>
            </w:r>
            <w:r w:rsidRPr="00211B0C">
              <w:rPr>
                <w:b/>
                <w:color w:val="1D1D1D"/>
                <w:spacing w:val="-1"/>
                <w:sz w:val="26"/>
                <w:szCs w:val="26"/>
              </w:rPr>
              <w:t xml:space="preserve"> </w:t>
            </w:r>
            <w:r w:rsidRPr="00211B0C">
              <w:rPr>
                <w:b/>
                <w:color w:val="1D1D1D"/>
                <w:sz w:val="26"/>
                <w:szCs w:val="26"/>
              </w:rPr>
              <w:t>орындық</w:t>
            </w:r>
          </w:p>
        </w:tc>
        <w:tc>
          <w:tcPr>
            <w:tcW w:w="1841" w:type="dxa"/>
          </w:tcPr>
          <w:p w:rsidR="00A57DDE" w:rsidRPr="00211B0C" w:rsidRDefault="00A57DDE" w:rsidP="003D3D34">
            <w:pPr>
              <w:pStyle w:val="TableParagraph"/>
              <w:spacing w:before="17"/>
              <w:ind w:left="456" w:right="444"/>
              <w:jc w:val="center"/>
              <w:rPr>
                <w:b/>
                <w:sz w:val="26"/>
                <w:szCs w:val="26"/>
              </w:rPr>
            </w:pPr>
            <w:r w:rsidRPr="00211B0C">
              <w:rPr>
                <w:b/>
                <w:color w:val="1D1D1D"/>
                <w:sz w:val="26"/>
                <w:szCs w:val="26"/>
              </w:rPr>
              <w:t>дана</w:t>
            </w:r>
          </w:p>
        </w:tc>
        <w:tc>
          <w:tcPr>
            <w:tcW w:w="2127"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59" w:type="dxa"/>
          </w:tcPr>
          <w:p w:rsidR="00A57DDE" w:rsidRPr="00211B0C" w:rsidRDefault="00A57DDE" w:rsidP="003D3D34">
            <w:pPr>
              <w:pStyle w:val="TableParagraph"/>
              <w:spacing w:before="44" w:line="236" w:lineRule="exact"/>
              <w:ind w:left="3"/>
              <w:jc w:val="center"/>
              <w:rPr>
                <w:b/>
                <w:sz w:val="26"/>
                <w:szCs w:val="26"/>
              </w:rPr>
            </w:pPr>
            <w:r w:rsidRPr="00211B0C">
              <w:rPr>
                <w:b/>
                <w:sz w:val="26"/>
                <w:szCs w:val="26"/>
              </w:rPr>
              <w:t>1</w:t>
            </w:r>
          </w:p>
        </w:tc>
      </w:tr>
      <w:tr w:rsidR="00A57DDE" w:rsidRPr="00211B0C" w:rsidTr="003D3D34">
        <w:trPr>
          <w:trHeight w:val="506"/>
        </w:trPr>
        <w:tc>
          <w:tcPr>
            <w:tcW w:w="547" w:type="dxa"/>
          </w:tcPr>
          <w:p w:rsidR="00A57DDE" w:rsidRPr="00211B0C" w:rsidRDefault="00A57DDE" w:rsidP="003D3D34">
            <w:pPr>
              <w:pStyle w:val="TableParagraph"/>
              <w:spacing w:before="4"/>
              <w:rPr>
                <w:b/>
                <w:sz w:val="26"/>
                <w:szCs w:val="26"/>
              </w:rPr>
            </w:pPr>
          </w:p>
          <w:p w:rsidR="00A57DDE" w:rsidRPr="00211B0C" w:rsidRDefault="00211B0C" w:rsidP="003D3D34">
            <w:pPr>
              <w:pStyle w:val="TableParagraph"/>
              <w:spacing w:line="240" w:lineRule="exact"/>
              <w:ind w:right="93"/>
              <w:jc w:val="right"/>
              <w:rPr>
                <w:b/>
                <w:sz w:val="26"/>
                <w:szCs w:val="26"/>
              </w:rPr>
            </w:pPr>
            <w:r w:rsidRPr="00211B0C">
              <w:rPr>
                <w:b/>
                <w:sz w:val="26"/>
                <w:szCs w:val="26"/>
              </w:rPr>
              <w:t>13</w:t>
            </w:r>
            <w:r w:rsidR="00A57DDE" w:rsidRPr="00211B0C">
              <w:rPr>
                <w:b/>
                <w:sz w:val="26"/>
                <w:szCs w:val="26"/>
              </w:rPr>
              <w:t>7</w:t>
            </w:r>
          </w:p>
        </w:tc>
        <w:tc>
          <w:tcPr>
            <w:tcW w:w="2851" w:type="dxa"/>
          </w:tcPr>
          <w:p w:rsidR="00A57DDE" w:rsidRPr="00211B0C" w:rsidRDefault="00A57DDE" w:rsidP="003D3D34">
            <w:pPr>
              <w:pStyle w:val="TableParagraph"/>
              <w:spacing w:line="246" w:lineRule="exact"/>
              <w:ind w:left="107"/>
              <w:rPr>
                <w:b/>
                <w:sz w:val="26"/>
                <w:szCs w:val="26"/>
              </w:rPr>
            </w:pPr>
            <w:r w:rsidRPr="00211B0C">
              <w:rPr>
                <w:b/>
                <w:color w:val="1D1D1D"/>
                <w:sz w:val="26"/>
                <w:szCs w:val="26"/>
              </w:rPr>
              <w:t>Жартылай</w:t>
            </w:r>
            <w:r w:rsidRPr="00211B0C">
              <w:rPr>
                <w:b/>
                <w:color w:val="1D1D1D"/>
                <w:spacing w:val="-4"/>
                <w:sz w:val="26"/>
                <w:szCs w:val="26"/>
              </w:rPr>
              <w:t xml:space="preserve"> </w:t>
            </w:r>
            <w:r w:rsidRPr="00211B0C">
              <w:rPr>
                <w:b/>
                <w:color w:val="1D1D1D"/>
                <w:sz w:val="26"/>
                <w:szCs w:val="26"/>
              </w:rPr>
              <w:t>жұмсақ</w:t>
            </w:r>
          </w:p>
          <w:p w:rsidR="00A57DDE" w:rsidRPr="00211B0C" w:rsidRDefault="00A57DDE" w:rsidP="003D3D34">
            <w:pPr>
              <w:pStyle w:val="TableParagraph"/>
              <w:spacing w:line="240" w:lineRule="exact"/>
              <w:ind w:left="107"/>
              <w:rPr>
                <w:b/>
                <w:sz w:val="26"/>
                <w:szCs w:val="26"/>
              </w:rPr>
            </w:pPr>
            <w:r w:rsidRPr="00211B0C">
              <w:rPr>
                <w:b/>
                <w:color w:val="1D1D1D"/>
                <w:sz w:val="26"/>
                <w:szCs w:val="26"/>
              </w:rPr>
              <w:t>орындықтар</w:t>
            </w:r>
          </w:p>
        </w:tc>
        <w:tc>
          <w:tcPr>
            <w:tcW w:w="1841" w:type="dxa"/>
          </w:tcPr>
          <w:p w:rsidR="00A57DDE" w:rsidRPr="00211B0C" w:rsidRDefault="00A57DDE" w:rsidP="003D3D34">
            <w:pPr>
              <w:pStyle w:val="TableParagraph"/>
              <w:spacing w:before="121"/>
              <w:ind w:left="456" w:right="444"/>
              <w:jc w:val="center"/>
              <w:rPr>
                <w:b/>
                <w:sz w:val="26"/>
                <w:szCs w:val="26"/>
              </w:rPr>
            </w:pPr>
            <w:r w:rsidRPr="00211B0C">
              <w:rPr>
                <w:b/>
                <w:color w:val="1D1D1D"/>
                <w:sz w:val="26"/>
                <w:szCs w:val="26"/>
              </w:rPr>
              <w:t>дана</w:t>
            </w:r>
          </w:p>
        </w:tc>
        <w:tc>
          <w:tcPr>
            <w:tcW w:w="2127"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59" w:type="dxa"/>
          </w:tcPr>
          <w:p w:rsidR="00A57DDE" w:rsidRPr="00211B0C" w:rsidRDefault="00A57DDE" w:rsidP="003D3D34">
            <w:pPr>
              <w:pStyle w:val="TableParagraph"/>
              <w:spacing w:before="8"/>
              <w:rPr>
                <w:b/>
                <w:sz w:val="26"/>
                <w:szCs w:val="26"/>
              </w:rPr>
            </w:pPr>
          </w:p>
          <w:p w:rsidR="00A57DDE" w:rsidRPr="00211B0C" w:rsidRDefault="00A57DDE" w:rsidP="003D3D34">
            <w:pPr>
              <w:pStyle w:val="TableParagraph"/>
              <w:spacing w:before="1" w:line="236" w:lineRule="exact"/>
              <w:ind w:left="3"/>
              <w:jc w:val="center"/>
              <w:rPr>
                <w:b/>
                <w:sz w:val="26"/>
                <w:szCs w:val="26"/>
              </w:rPr>
            </w:pPr>
            <w:r w:rsidRPr="00211B0C">
              <w:rPr>
                <w:b/>
                <w:sz w:val="26"/>
                <w:szCs w:val="26"/>
              </w:rPr>
              <w:t>4</w:t>
            </w:r>
          </w:p>
        </w:tc>
      </w:tr>
      <w:tr w:rsidR="00A57DDE" w:rsidRPr="00211B0C" w:rsidTr="003D3D34">
        <w:trPr>
          <w:trHeight w:val="299"/>
        </w:trPr>
        <w:tc>
          <w:tcPr>
            <w:tcW w:w="547" w:type="dxa"/>
          </w:tcPr>
          <w:p w:rsidR="00A57DDE" w:rsidRPr="00211B0C" w:rsidRDefault="00211B0C" w:rsidP="003D3D34">
            <w:pPr>
              <w:pStyle w:val="TableParagraph"/>
              <w:spacing w:before="41" w:line="238" w:lineRule="exact"/>
              <w:ind w:right="93"/>
              <w:jc w:val="right"/>
              <w:rPr>
                <w:b/>
                <w:sz w:val="26"/>
                <w:szCs w:val="26"/>
              </w:rPr>
            </w:pPr>
            <w:r w:rsidRPr="00211B0C">
              <w:rPr>
                <w:b/>
                <w:sz w:val="26"/>
                <w:szCs w:val="26"/>
              </w:rPr>
              <w:t>13</w:t>
            </w:r>
            <w:r w:rsidR="00A57DDE" w:rsidRPr="00211B0C">
              <w:rPr>
                <w:b/>
                <w:sz w:val="26"/>
                <w:szCs w:val="26"/>
              </w:rPr>
              <w:t>8</w:t>
            </w:r>
          </w:p>
        </w:tc>
        <w:tc>
          <w:tcPr>
            <w:tcW w:w="2851" w:type="dxa"/>
          </w:tcPr>
          <w:p w:rsidR="00A57DDE" w:rsidRPr="00211B0C" w:rsidRDefault="00A57DDE" w:rsidP="003D3D34">
            <w:pPr>
              <w:pStyle w:val="TableParagraph"/>
              <w:spacing w:before="17"/>
              <w:ind w:left="107"/>
              <w:rPr>
                <w:b/>
                <w:sz w:val="26"/>
                <w:szCs w:val="26"/>
              </w:rPr>
            </w:pPr>
            <w:r w:rsidRPr="00211B0C">
              <w:rPr>
                <w:b/>
                <w:color w:val="1D1D1D"/>
                <w:sz w:val="26"/>
                <w:szCs w:val="26"/>
              </w:rPr>
              <w:t>Кабинетке арналған</w:t>
            </w:r>
            <w:r w:rsidRPr="00211B0C">
              <w:rPr>
                <w:b/>
                <w:color w:val="1D1D1D"/>
                <w:spacing w:val="-4"/>
                <w:sz w:val="26"/>
                <w:szCs w:val="26"/>
              </w:rPr>
              <w:t xml:space="preserve"> </w:t>
            </w:r>
            <w:r w:rsidRPr="00211B0C">
              <w:rPr>
                <w:b/>
                <w:color w:val="1D1D1D"/>
                <w:sz w:val="26"/>
                <w:szCs w:val="26"/>
              </w:rPr>
              <w:t>шкаф</w:t>
            </w:r>
          </w:p>
        </w:tc>
        <w:tc>
          <w:tcPr>
            <w:tcW w:w="1841" w:type="dxa"/>
          </w:tcPr>
          <w:p w:rsidR="00A57DDE" w:rsidRPr="00211B0C" w:rsidRDefault="00A57DDE" w:rsidP="003D3D34">
            <w:pPr>
              <w:pStyle w:val="TableParagraph"/>
              <w:spacing w:before="17"/>
              <w:ind w:left="456" w:right="444"/>
              <w:jc w:val="center"/>
              <w:rPr>
                <w:b/>
                <w:sz w:val="26"/>
                <w:szCs w:val="26"/>
              </w:rPr>
            </w:pPr>
            <w:r w:rsidRPr="00211B0C">
              <w:rPr>
                <w:b/>
                <w:color w:val="1D1D1D"/>
                <w:sz w:val="26"/>
                <w:szCs w:val="26"/>
              </w:rPr>
              <w:t>дана</w:t>
            </w:r>
          </w:p>
        </w:tc>
        <w:tc>
          <w:tcPr>
            <w:tcW w:w="2127"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59" w:type="dxa"/>
          </w:tcPr>
          <w:p w:rsidR="00A57DDE" w:rsidRPr="00211B0C" w:rsidRDefault="00A57DDE" w:rsidP="003D3D34">
            <w:pPr>
              <w:pStyle w:val="TableParagraph"/>
              <w:spacing w:before="46" w:line="233" w:lineRule="exact"/>
              <w:ind w:left="3"/>
              <w:jc w:val="center"/>
              <w:rPr>
                <w:b/>
                <w:sz w:val="26"/>
                <w:szCs w:val="26"/>
              </w:rPr>
            </w:pPr>
            <w:r w:rsidRPr="00211B0C">
              <w:rPr>
                <w:b/>
                <w:sz w:val="26"/>
                <w:szCs w:val="26"/>
              </w:rPr>
              <w:t>3</w:t>
            </w:r>
          </w:p>
        </w:tc>
      </w:tr>
      <w:tr w:rsidR="00A57DDE" w:rsidRPr="00211B0C" w:rsidTr="003D3D34">
        <w:trPr>
          <w:trHeight w:val="299"/>
        </w:trPr>
        <w:tc>
          <w:tcPr>
            <w:tcW w:w="547" w:type="dxa"/>
          </w:tcPr>
          <w:p w:rsidR="00A57DDE" w:rsidRPr="00211B0C" w:rsidRDefault="00211B0C" w:rsidP="003D3D34">
            <w:pPr>
              <w:pStyle w:val="TableParagraph"/>
              <w:spacing w:before="41" w:line="238" w:lineRule="exact"/>
              <w:ind w:right="93"/>
              <w:jc w:val="right"/>
              <w:rPr>
                <w:b/>
                <w:sz w:val="26"/>
                <w:szCs w:val="26"/>
              </w:rPr>
            </w:pPr>
            <w:r w:rsidRPr="00211B0C">
              <w:rPr>
                <w:b/>
                <w:sz w:val="26"/>
                <w:szCs w:val="26"/>
              </w:rPr>
              <w:t>13</w:t>
            </w:r>
            <w:r w:rsidR="00A57DDE" w:rsidRPr="00211B0C">
              <w:rPr>
                <w:b/>
                <w:sz w:val="26"/>
                <w:szCs w:val="26"/>
              </w:rPr>
              <w:t>9</w:t>
            </w:r>
          </w:p>
        </w:tc>
        <w:tc>
          <w:tcPr>
            <w:tcW w:w="2851" w:type="dxa"/>
          </w:tcPr>
          <w:p w:rsidR="00A57DDE" w:rsidRPr="00211B0C" w:rsidRDefault="00A57DDE" w:rsidP="003D3D34">
            <w:pPr>
              <w:pStyle w:val="TableParagraph"/>
              <w:spacing w:before="17"/>
              <w:ind w:left="107"/>
              <w:rPr>
                <w:b/>
                <w:sz w:val="26"/>
                <w:szCs w:val="26"/>
              </w:rPr>
            </w:pPr>
            <w:r w:rsidRPr="00211B0C">
              <w:rPr>
                <w:b/>
                <w:color w:val="1D1D1D"/>
                <w:sz w:val="26"/>
                <w:szCs w:val="26"/>
              </w:rPr>
              <w:t>Өртке</w:t>
            </w:r>
            <w:r w:rsidRPr="00211B0C">
              <w:rPr>
                <w:b/>
                <w:color w:val="1D1D1D"/>
                <w:spacing w:val="-1"/>
                <w:sz w:val="26"/>
                <w:szCs w:val="26"/>
              </w:rPr>
              <w:t xml:space="preserve"> </w:t>
            </w:r>
            <w:r w:rsidRPr="00211B0C">
              <w:rPr>
                <w:b/>
                <w:color w:val="1D1D1D"/>
                <w:sz w:val="26"/>
                <w:szCs w:val="26"/>
              </w:rPr>
              <w:t>төзімді</w:t>
            </w:r>
            <w:r w:rsidRPr="00211B0C">
              <w:rPr>
                <w:b/>
                <w:color w:val="1D1D1D"/>
                <w:spacing w:val="-1"/>
                <w:sz w:val="26"/>
                <w:szCs w:val="26"/>
              </w:rPr>
              <w:t xml:space="preserve"> </w:t>
            </w:r>
            <w:r w:rsidRPr="00211B0C">
              <w:rPr>
                <w:b/>
                <w:color w:val="1D1D1D"/>
                <w:sz w:val="26"/>
                <w:szCs w:val="26"/>
              </w:rPr>
              <w:t>сейф</w:t>
            </w:r>
          </w:p>
        </w:tc>
        <w:tc>
          <w:tcPr>
            <w:tcW w:w="1841" w:type="dxa"/>
          </w:tcPr>
          <w:p w:rsidR="00A57DDE" w:rsidRPr="00211B0C" w:rsidRDefault="00A57DDE" w:rsidP="003D3D34">
            <w:pPr>
              <w:pStyle w:val="TableParagraph"/>
              <w:spacing w:before="17"/>
              <w:ind w:left="456" w:right="444"/>
              <w:jc w:val="center"/>
              <w:rPr>
                <w:b/>
                <w:sz w:val="26"/>
                <w:szCs w:val="26"/>
              </w:rPr>
            </w:pPr>
            <w:r w:rsidRPr="00211B0C">
              <w:rPr>
                <w:b/>
                <w:color w:val="1D1D1D"/>
                <w:sz w:val="26"/>
                <w:szCs w:val="26"/>
              </w:rPr>
              <w:t>дана</w:t>
            </w:r>
          </w:p>
        </w:tc>
        <w:tc>
          <w:tcPr>
            <w:tcW w:w="2127"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59" w:type="dxa"/>
          </w:tcPr>
          <w:p w:rsidR="00A57DDE" w:rsidRPr="00211B0C" w:rsidRDefault="00A57DDE" w:rsidP="003D3D34">
            <w:pPr>
              <w:pStyle w:val="TableParagraph"/>
              <w:spacing w:before="46" w:line="233" w:lineRule="exact"/>
              <w:ind w:left="3"/>
              <w:jc w:val="center"/>
              <w:rPr>
                <w:b/>
                <w:sz w:val="26"/>
                <w:szCs w:val="26"/>
              </w:rPr>
            </w:pPr>
            <w:r w:rsidRPr="00211B0C">
              <w:rPr>
                <w:b/>
                <w:sz w:val="26"/>
                <w:szCs w:val="26"/>
              </w:rPr>
              <w:t>1</w:t>
            </w:r>
          </w:p>
        </w:tc>
      </w:tr>
      <w:tr w:rsidR="00A57DDE" w:rsidRPr="00211B0C" w:rsidTr="003D3D34">
        <w:trPr>
          <w:trHeight w:val="299"/>
        </w:trPr>
        <w:tc>
          <w:tcPr>
            <w:tcW w:w="547" w:type="dxa"/>
          </w:tcPr>
          <w:p w:rsidR="00A57DDE" w:rsidRPr="00211B0C" w:rsidRDefault="00211B0C" w:rsidP="003D3D34">
            <w:pPr>
              <w:pStyle w:val="TableParagraph"/>
              <w:spacing w:before="41" w:line="238" w:lineRule="exact"/>
              <w:ind w:right="93"/>
              <w:jc w:val="right"/>
              <w:rPr>
                <w:b/>
                <w:sz w:val="26"/>
                <w:szCs w:val="26"/>
              </w:rPr>
            </w:pPr>
            <w:r w:rsidRPr="00211B0C">
              <w:rPr>
                <w:b/>
                <w:sz w:val="26"/>
                <w:szCs w:val="26"/>
              </w:rPr>
              <w:t>14</w:t>
            </w:r>
            <w:r w:rsidR="00A57DDE" w:rsidRPr="00211B0C">
              <w:rPr>
                <w:b/>
                <w:sz w:val="26"/>
                <w:szCs w:val="26"/>
              </w:rPr>
              <w:t>0</w:t>
            </w:r>
          </w:p>
        </w:tc>
        <w:tc>
          <w:tcPr>
            <w:tcW w:w="2851" w:type="dxa"/>
          </w:tcPr>
          <w:p w:rsidR="00A57DDE" w:rsidRPr="00211B0C" w:rsidRDefault="00A57DDE" w:rsidP="003D3D34">
            <w:pPr>
              <w:pStyle w:val="TableParagraph"/>
              <w:spacing w:before="17"/>
              <w:ind w:left="107"/>
              <w:rPr>
                <w:b/>
                <w:sz w:val="26"/>
                <w:szCs w:val="26"/>
              </w:rPr>
            </w:pPr>
            <w:r w:rsidRPr="00211B0C">
              <w:rPr>
                <w:b/>
                <w:color w:val="1D1D1D"/>
                <w:sz w:val="26"/>
                <w:szCs w:val="26"/>
              </w:rPr>
              <w:t>Телефон</w:t>
            </w:r>
          </w:p>
        </w:tc>
        <w:tc>
          <w:tcPr>
            <w:tcW w:w="1841" w:type="dxa"/>
          </w:tcPr>
          <w:p w:rsidR="00A57DDE" w:rsidRPr="00211B0C" w:rsidRDefault="00A57DDE" w:rsidP="003D3D34">
            <w:pPr>
              <w:pStyle w:val="TableParagraph"/>
              <w:spacing w:before="17"/>
              <w:ind w:left="456" w:right="444"/>
              <w:jc w:val="center"/>
              <w:rPr>
                <w:b/>
                <w:sz w:val="26"/>
                <w:szCs w:val="26"/>
              </w:rPr>
            </w:pPr>
            <w:r w:rsidRPr="00211B0C">
              <w:rPr>
                <w:b/>
                <w:color w:val="1D1D1D"/>
                <w:sz w:val="26"/>
                <w:szCs w:val="26"/>
              </w:rPr>
              <w:t>дана</w:t>
            </w:r>
          </w:p>
        </w:tc>
        <w:tc>
          <w:tcPr>
            <w:tcW w:w="2127"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59" w:type="dxa"/>
          </w:tcPr>
          <w:p w:rsidR="00A57DDE" w:rsidRPr="00211B0C" w:rsidRDefault="00A57DDE" w:rsidP="003D3D34">
            <w:pPr>
              <w:pStyle w:val="TableParagraph"/>
              <w:spacing w:before="46" w:line="233" w:lineRule="exact"/>
              <w:ind w:left="3"/>
              <w:jc w:val="center"/>
              <w:rPr>
                <w:b/>
                <w:sz w:val="26"/>
                <w:szCs w:val="26"/>
              </w:rPr>
            </w:pPr>
            <w:r w:rsidRPr="00211B0C">
              <w:rPr>
                <w:b/>
                <w:sz w:val="26"/>
                <w:szCs w:val="26"/>
              </w:rPr>
              <w:t>1</w:t>
            </w:r>
          </w:p>
        </w:tc>
      </w:tr>
      <w:tr w:rsidR="00A57DDE" w:rsidRPr="00211B0C" w:rsidTr="003D3D34">
        <w:trPr>
          <w:trHeight w:val="302"/>
        </w:trPr>
        <w:tc>
          <w:tcPr>
            <w:tcW w:w="547" w:type="dxa"/>
          </w:tcPr>
          <w:p w:rsidR="00A57DDE" w:rsidRPr="00211B0C" w:rsidRDefault="00211B0C" w:rsidP="003D3D34">
            <w:pPr>
              <w:pStyle w:val="TableParagraph"/>
              <w:spacing w:before="41" w:line="240" w:lineRule="exact"/>
              <w:ind w:right="93"/>
              <w:jc w:val="right"/>
              <w:rPr>
                <w:b/>
                <w:sz w:val="26"/>
                <w:szCs w:val="26"/>
              </w:rPr>
            </w:pPr>
            <w:r w:rsidRPr="00211B0C">
              <w:rPr>
                <w:b/>
                <w:sz w:val="26"/>
                <w:szCs w:val="26"/>
              </w:rPr>
              <w:t>14</w:t>
            </w:r>
            <w:r w:rsidR="00A57DDE" w:rsidRPr="00211B0C">
              <w:rPr>
                <w:b/>
                <w:sz w:val="26"/>
                <w:szCs w:val="26"/>
              </w:rPr>
              <w:t>1</w:t>
            </w:r>
          </w:p>
        </w:tc>
        <w:tc>
          <w:tcPr>
            <w:tcW w:w="2851" w:type="dxa"/>
          </w:tcPr>
          <w:p w:rsidR="00A57DDE" w:rsidRPr="00211B0C" w:rsidRDefault="00A57DDE" w:rsidP="003D3D34">
            <w:pPr>
              <w:pStyle w:val="TableParagraph"/>
              <w:spacing w:before="17"/>
              <w:ind w:left="107"/>
              <w:rPr>
                <w:b/>
                <w:sz w:val="26"/>
                <w:szCs w:val="26"/>
              </w:rPr>
            </w:pPr>
            <w:r w:rsidRPr="00211B0C">
              <w:rPr>
                <w:b/>
                <w:color w:val="1D1D1D"/>
                <w:sz w:val="26"/>
                <w:szCs w:val="26"/>
              </w:rPr>
              <w:t>Көп</w:t>
            </w:r>
            <w:r w:rsidRPr="00211B0C">
              <w:rPr>
                <w:b/>
                <w:color w:val="1D1D1D"/>
                <w:spacing w:val="-2"/>
                <w:sz w:val="26"/>
                <w:szCs w:val="26"/>
              </w:rPr>
              <w:t xml:space="preserve"> </w:t>
            </w:r>
            <w:r w:rsidRPr="00211B0C">
              <w:rPr>
                <w:b/>
                <w:color w:val="1D1D1D"/>
                <w:sz w:val="26"/>
                <w:szCs w:val="26"/>
              </w:rPr>
              <w:t>функциялы</w:t>
            </w:r>
            <w:r w:rsidRPr="00211B0C">
              <w:rPr>
                <w:b/>
                <w:color w:val="1D1D1D"/>
                <w:spacing w:val="1"/>
                <w:sz w:val="26"/>
                <w:szCs w:val="26"/>
              </w:rPr>
              <w:t xml:space="preserve"> </w:t>
            </w:r>
            <w:r w:rsidRPr="00211B0C">
              <w:rPr>
                <w:b/>
                <w:color w:val="1D1D1D"/>
                <w:sz w:val="26"/>
                <w:szCs w:val="26"/>
              </w:rPr>
              <w:t>құрылғы</w:t>
            </w:r>
          </w:p>
        </w:tc>
        <w:tc>
          <w:tcPr>
            <w:tcW w:w="1841" w:type="dxa"/>
          </w:tcPr>
          <w:p w:rsidR="00A57DDE" w:rsidRPr="00211B0C" w:rsidRDefault="00A57DDE" w:rsidP="003D3D34">
            <w:pPr>
              <w:pStyle w:val="TableParagraph"/>
              <w:spacing w:before="17"/>
              <w:ind w:left="456" w:right="444"/>
              <w:jc w:val="center"/>
              <w:rPr>
                <w:b/>
                <w:sz w:val="26"/>
                <w:szCs w:val="26"/>
              </w:rPr>
            </w:pPr>
            <w:r w:rsidRPr="00211B0C">
              <w:rPr>
                <w:b/>
                <w:color w:val="1D1D1D"/>
                <w:sz w:val="26"/>
                <w:szCs w:val="26"/>
              </w:rPr>
              <w:t>дана</w:t>
            </w:r>
          </w:p>
        </w:tc>
        <w:tc>
          <w:tcPr>
            <w:tcW w:w="2127"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59" w:type="dxa"/>
          </w:tcPr>
          <w:p w:rsidR="00A57DDE" w:rsidRPr="00211B0C" w:rsidRDefault="00A57DDE" w:rsidP="003D3D34">
            <w:pPr>
              <w:pStyle w:val="TableParagraph"/>
              <w:spacing w:before="46" w:line="236" w:lineRule="exact"/>
              <w:ind w:left="3"/>
              <w:jc w:val="center"/>
              <w:rPr>
                <w:b/>
                <w:sz w:val="26"/>
                <w:szCs w:val="26"/>
              </w:rPr>
            </w:pPr>
            <w:r w:rsidRPr="00211B0C">
              <w:rPr>
                <w:b/>
                <w:sz w:val="26"/>
                <w:szCs w:val="26"/>
              </w:rPr>
              <w:t>1</w:t>
            </w:r>
          </w:p>
        </w:tc>
      </w:tr>
      <w:tr w:rsidR="00A57DDE" w:rsidRPr="00211B0C" w:rsidTr="003D3D34">
        <w:trPr>
          <w:trHeight w:val="299"/>
        </w:trPr>
        <w:tc>
          <w:tcPr>
            <w:tcW w:w="547" w:type="dxa"/>
          </w:tcPr>
          <w:p w:rsidR="00A57DDE" w:rsidRPr="00211B0C" w:rsidRDefault="00211B0C" w:rsidP="003D3D34">
            <w:pPr>
              <w:pStyle w:val="TableParagraph"/>
              <w:spacing w:before="39" w:line="240" w:lineRule="exact"/>
              <w:ind w:right="93"/>
              <w:jc w:val="right"/>
              <w:rPr>
                <w:b/>
                <w:sz w:val="26"/>
                <w:szCs w:val="26"/>
              </w:rPr>
            </w:pPr>
            <w:r w:rsidRPr="00211B0C">
              <w:rPr>
                <w:b/>
                <w:sz w:val="26"/>
                <w:szCs w:val="26"/>
              </w:rPr>
              <w:t>14</w:t>
            </w:r>
            <w:r w:rsidR="00A57DDE" w:rsidRPr="00211B0C">
              <w:rPr>
                <w:b/>
                <w:sz w:val="26"/>
                <w:szCs w:val="26"/>
              </w:rPr>
              <w:t>2</w:t>
            </w:r>
          </w:p>
        </w:tc>
        <w:tc>
          <w:tcPr>
            <w:tcW w:w="2851" w:type="dxa"/>
          </w:tcPr>
          <w:p w:rsidR="00A57DDE" w:rsidRPr="00211B0C" w:rsidRDefault="00A57DDE" w:rsidP="003D3D34">
            <w:pPr>
              <w:pStyle w:val="TableParagraph"/>
              <w:spacing w:before="15"/>
              <w:ind w:left="107"/>
              <w:rPr>
                <w:b/>
                <w:sz w:val="26"/>
                <w:szCs w:val="26"/>
              </w:rPr>
            </w:pPr>
            <w:r w:rsidRPr="00211B0C">
              <w:rPr>
                <w:b/>
                <w:color w:val="1D1D1D"/>
                <w:sz w:val="26"/>
                <w:szCs w:val="26"/>
              </w:rPr>
              <w:t>Компьютер</w:t>
            </w:r>
          </w:p>
        </w:tc>
        <w:tc>
          <w:tcPr>
            <w:tcW w:w="1841" w:type="dxa"/>
          </w:tcPr>
          <w:p w:rsidR="00A57DDE" w:rsidRPr="00211B0C" w:rsidRDefault="00A57DDE" w:rsidP="00211B0C">
            <w:pPr>
              <w:pStyle w:val="TableParagraph"/>
              <w:spacing w:before="15"/>
              <w:ind w:right="445"/>
              <w:jc w:val="center"/>
              <w:rPr>
                <w:b/>
                <w:sz w:val="26"/>
                <w:szCs w:val="26"/>
              </w:rPr>
            </w:pPr>
            <w:r w:rsidRPr="00211B0C">
              <w:rPr>
                <w:b/>
                <w:color w:val="1D1D1D"/>
                <w:sz w:val="26"/>
                <w:szCs w:val="26"/>
              </w:rPr>
              <w:t>жиынтық</w:t>
            </w:r>
          </w:p>
        </w:tc>
        <w:tc>
          <w:tcPr>
            <w:tcW w:w="2127"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59" w:type="dxa"/>
          </w:tcPr>
          <w:p w:rsidR="00A57DDE" w:rsidRPr="00211B0C" w:rsidRDefault="00A57DDE" w:rsidP="003D3D34">
            <w:pPr>
              <w:pStyle w:val="TableParagraph"/>
              <w:spacing w:before="44" w:line="236" w:lineRule="exact"/>
              <w:ind w:left="3"/>
              <w:jc w:val="center"/>
              <w:rPr>
                <w:b/>
                <w:sz w:val="26"/>
                <w:szCs w:val="26"/>
              </w:rPr>
            </w:pPr>
            <w:r w:rsidRPr="00211B0C">
              <w:rPr>
                <w:b/>
                <w:sz w:val="26"/>
                <w:szCs w:val="26"/>
              </w:rPr>
              <w:t>1</w:t>
            </w:r>
          </w:p>
        </w:tc>
      </w:tr>
      <w:tr w:rsidR="00A57DDE" w:rsidRPr="00211B0C" w:rsidTr="003D3D34">
        <w:trPr>
          <w:trHeight w:val="299"/>
        </w:trPr>
        <w:tc>
          <w:tcPr>
            <w:tcW w:w="547" w:type="dxa"/>
          </w:tcPr>
          <w:p w:rsidR="00A57DDE" w:rsidRPr="00211B0C" w:rsidRDefault="00211B0C" w:rsidP="003D3D34">
            <w:pPr>
              <w:pStyle w:val="TableParagraph"/>
              <w:spacing w:before="39" w:line="240" w:lineRule="exact"/>
              <w:ind w:right="93"/>
              <w:jc w:val="right"/>
              <w:rPr>
                <w:b/>
                <w:sz w:val="26"/>
                <w:szCs w:val="26"/>
              </w:rPr>
            </w:pPr>
            <w:r w:rsidRPr="00211B0C">
              <w:rPr>
                <w:b/>
                <w:sz w:val="26"/>
                <w:szCs w:val="26"/>
              </w:rPr>
              <w:t>14</w:t>
            </w:r>
            <w:r w:rsidR="00A57DDE" w:rsidRPr="00211B0C">
              <w:rPr>
                <w:b/>
                <w:sz w:val="26"/>
                <w:szCs w:val="26"/>
              </w:rPr>
              <w:t>3</w:t>
            </w:r>
          </w:p>
        </w:tc>
        <w:tc>
          <w:tcPr>
            <w:tcW w:w="2851" w:type="dxa"/>
          </w:tcPr>
          <w:p w:rsidR="00A57DDE" w:rsidRPr="00211B0C" w:rsidRDefault="00A57DDE" w:rsidP="003D3D34">
            <w:pPr>
              <w:pStyle w:val="TableParagraph"/>
              <w:spacing w:before="17"/>
              <w:ind w:left="107"/>
              <w:rPr>
                <w:b/>
                <w:sz w:val="26"/>
                <w:szCs w:val="26"/>
              </w:rPr>
            </w:pPr>
            <w:r w:rsidRPr="00211B0C">
              <w:rPr>
                <w:b/>
                <w:color w:val="1D1D1D"/>
                <w:sz w:val="26"/>
                <w:szCs w:val="26"/>
              </w:rPr>
              <w:t>Желілік</w:t>
            </w:r>
            <w:r w:rsidRPr="00211B0C">
              <w:rPr>
                <w:b/>
                <w:color w:val="1D1D1D"/>
                <w:spacing w:val="-2"/>
                <w:sz w:val="26"/>
                <w:szCs w:val="26"/>
              </w:rPr>
              <w:t xml:space="preserve"> </w:t>
            </w:r>
            <w:r w:rsidRPr="00211B0C">
              <w:rPr>
                <w:b/>
                <w:color w:val="1D1D1D"/>
                <w:sz w:val="26"/>
                <w:szCs w:val="26"/>
              </w:rPr>
              <w:t>фильтр</w:t>
            </w:r>
          </w:p>
        </w:tc>
        <w:tc>
          <w:tcPr>
            <w:tcW w:w="1841" w:type="dxa"/>
          </w:tcPr>
          <w:p w:rsidR="00A57DDE" w:rsidRPr="00211B0C" w:rsidRDefault="00A57DDE" w:rsidP="003D3D34">
            <w:pPr>
              <w:pStyle w:val="TableParagraph"/>
              <w:spacing w:before="17"/>
              <w:ind w:left="456" w:right="444"/>
              <w:jc w:val="center"/>
              <w:rPr>
                <w:b/>
                <w:sz w:val="26"/>
                <w:szCs w:val="26"/>
              </w:rPr>
            </w:pPr>
            <w:r w:rsidRPr="00211B0C">
              <w:rPr>
                <w:b/>
                <w:color w:val="1D1D1D"/>
                <w:sz w:val="26"/>
                <w:szCs w:val="26"/>
              </w:rPr>
              <w:t>дана</w:t>
            </w:r>
          </w:p>
        </w:tc>
        <w:tc>
          <w:tcPr>
            <w:tcW w:w="2127"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59" w:type="dxa"/>
          </w:tcPr>
          <w:p w:rsidR="00A57DDE" w:rsidRPr="00211B0C" w:rsidRDefault="00A57DDE" w:rsidP="003D3D34">
            <w:pPr>
              <w:pStyle w:val="TableParagraph"/>
              <w:spacing w:before="44" w:line="236" w:lineRule="exact"/>
              <w:ind w:left="3"/>
              <w:jc w:val="center"/>
              <w:rPr>
                <w:b/>
                <w:sz w:val="26"/>
                <w:szCs w:val="26"/>
              </w:rPr>
            </w:pPr>
            <w:r w:rsidRPr="00211B0C">
              <w:rPr>
                <w:b/>
                <w:sz w:val="26"/>
                <w:szCs w:val="26"/>
              </w:rPr>
              <w:t>1</w:t>
            </w:r>
          </w:p>
        </w:tc>
      </w:tr>
      <w:tr w:rsidR="00A57DDE" w:rsidRPr="00211B0C" w:rsidTr="003D3D34">
        <w:trPr>
          <w:trHeight w:val="299"/>
        </w:trPr>
        <w:tc>
          <w:tcPr>
            <w:tcW w:w="547" w:type="dxa"/>
          </w:tcPr>
          <w:p w:rsidR="00A57DDE" w:rsidRPr="00211B0C" w:rsidRDefault="00211B0C" w:rsidP="003D3D34">
            <w:pPr>
              <w:pStyle w:val="TableParagraph"/>
              <w:spacing w:before="39" w:line="240" w:lineRule="exact"/>
              <w:ind w:right="93"/>
              <w:jc w:val="right"/>
              <w:rPr>
                <w:b/>
                <w:sz w:val="28"/>
                <w:szCs w:val="28"/>
              </w:rPr>
            </w:pPr>
            <w:r w:rsidRPr="00211B0C">
              <w:rPr>
                <w:b/>
                <w:sz w:val="28"/>
                <w:szCs w:val="28"/>
              </w:rPr>
              <w:t>14</w:t>
            </w:r>
            <w:r w:rsidR="00A57DDE" w:rsidRPr="00211B0C">
              <w:rPr>
                <w:b/>
                <w:sz w:val="28"/>
                <w:szCs w:val="28"/>
              </w:rPr>
              <w:t>4</w:t>
            </w:r>
          </w:p>
        </w:tc>
        <w:tc>
          <w:tcPr>
            <w:tcW w:w="2851" w:type="dxa"/>
          </w:tcPr>
          <w:p w:rsidR="00A57DDE" w:rsidRPr="00211B0C" w:rsidRDefault="00A57DDE" w:rsidP="003D3D34">
            <w:pPr>
              <w:pStyle w:val="TableParagraph"/>
              <w:spacing w:before="17"/>
              <w:ind w:left="107"/>
              <w:rPr>
                <w:b/>
                <w:sz w:val="28"/>
                <w:szCs w:val="28"/>
              </w:rPr>
            </w:pPr>
            <w:r w:rsidRPr="00211B0C">
              <w:rPr>
                <w:b/>
                <w:color w:val="1D1D1D"/>
                <w:sz w:val="28"/>
                <w:szCs w:val="28"/>
              </w:rPr>
              <w:t>Айна</w:t>
            </w:r>
          </w:p>
        </w:tc>
        <w:tc>
          <w:tcPr>
            <w:tcW w:w="1841" w:type="dxa"/>
          </w:tcPr>
          <w:p w:rsidR="00A57DDE" w:rsidRPr="00211B0C" w:rsidRDefault="00A57DDE" w:rsidP="003D3D34">
            <w:pPr>
              <w:pStyle w:val="TableParagraph"/>
              <w:spacing w:before="17"/>
              <w:ind w:left="456" w:right="444"/>
              <w:jc w:val="center"/>
              <w:rPr>
                <w:b/>
                <w:sz w:val="28"/>
                <w:szCs w:val="28"/>
              </w:rPr>
            </w:pPr>
            <w:r w:rsidRPr="00211B0C">
              <w:rPr>
                <w:b/>
                <w:color w:val="1D1D1D"/>
                <w:sz w:val="28"/>
                <w:szCs w:val="28"/>
              </w:rPr>
              <w:t>дана</w:t>
            </w:r>
          </w:p>
        </w:tc>
        <w:tc>
          <w:tcPr>
            <w:tcW w:w="2127" w:type="dxa"/>
          </w:tcPr>
          <w:p w:rsidR="00A57DDE" w:rsidRPr="00211B0C" w:rsidRDefault="00A57DDE" w:rsidP="003D3D34">
            <w:pPr>
              <w:pStyle w:val="TableParagraph"/>
              <w:rPr>
                <w:b/>
                <w:sz w:val="28"/>
                <w:szCs w:val="28"/>
              </w:rPr>
            </w:pPr>
          </w:p>
        </w:tc>
        <w:tc>
          <w:tcPr>
            <w:tcW w:w="1844" w:type="dxa"/>
          </w:tcPr>
          <w:p w:rsidR="00A57DDE" w:rsidRPr="00211B0C" w:rsidRDefault="00A57DDE" w:rsidP="003D3D34">
            <w:pPr>
              <w:pStyle w:val="TableParagraph"/>
              <w:rPr>
                <w:b/>
                <w:sz w:val="28"/>
                <w:szCs w:val="28"/>
              </w:rPr>
            </w:pPr>
          </w:p>
        </w:tc>
        <w:tc>
          <w:tcPr>
            <w:tcW w:w="1844" w:type="dxa"/>
          </w:tcPr>
          <w:p w:rsidR="00A57DDE" w:rsidRPr="00211B0C" w:rsidRDefault="00A57DDE" w:rsidP="003D3D34">
            <w:pPr>
              <w:pStyle w:val="TableParagraph"/>
              <w:rPr>
                <w:b/>
                <w:sz w:val="28"/>
                <w:szCs w:val="28"/>
              </w:rPr>
            </w:pPr>
          </w:p>
        </w:tc>
        <w:tc>
          <w:tcPr>
            <w:tcW w:w="1844" w:type="dxa"/>
          </w:tcPr>
          <w:p w:rsidR="00A57DDE" w:rsidRPr="00211B0C" w:rsidRDefault="00A57DDE" w:rsidP="003D3D34">
            <w:pPr>
              <w:pStyle w:val="TableParagraph"/>
              <w:rPr>
                <w:b/>
                <w:sz w:val="28"/>
                <w:szCs w:val="28"/>
              </w:rPr>
            </w:pPr>
          </w:p>
        </w:tc>
        <w:tc>
          <w:tcPr>
            <w:tcW w:w="1859" w:type="dxa"/>
          </w:tcPr>
          <w:p w:rsidR="00A57DDE" w:rsidRPr="00211B0C" w:rsidRDefault="00A57DDE" w:rsidP="003D3D34">
            <w:pPr>
              <w:pStyle w:val="TableParagraph"/>
              <w:spacing w:before="44" w:line="236" w:lineRule="exact"/>
              <w:ind w:left="3"/>
              <w:jc w:val="center"/>
              <w:rPr>
                <w:b/>
                <w:sz w:val="28"/>
                <w:szCs w:val="28"/>
              </w:rPr>
            </w:pPr>
            <w:r w:rsidRPr="00211B0C">
              <w:rPr>
                <w:b/>
                <w:sz w:val="28"/>
                <w:szCs w:val="28"/>
              </w:rPr>
              <w:t>1</w:t>
            </w:r>
          </w:p>
        </w:tc>
      </w:tr>
      <w:tr w:rsidR="00A57DDE" w:rsidRPr="00211B0C" w:rsidTr="003D3D34">
        <w:trPr>
          <w:trHeight w:val="299"/>
        </w:trPr>
        <w:tc>
          <w:tcPr>
            <w:tcW w:w="547" w:type="dxa"/>
          </w:tcPr>
          <w:p w:rsidR="00A57DDE" w:rsidRPr="00211B0C" w:rsidRDefault="00211B0C" w:rsidP="003D3D34">
            <w:pPr>
              <w:pStyle w:val="TableParagraph"/>
              <w:spacing w:before="41" w:line="238" w:lineRule="exact"/>
              <w:ind w:right="93"/>
              <w:jc w:val="right"/>
              <w:rPr>
                <w:b/>
                <w:sz w:val="28"/>
                <w:szCs w:val="28"/>
              </w:rPr>
            </w:pPr>
            <w:r w:rsidRPr="00211B0C">
              <w:rPr>
                <w:b/>
                <w:sz w:val="28"/>
                <w:szCs w:val="28"/>
              </w:rPr>
              <w:t>14</w:t>
            </w:r>
            <w:r w:rsidR="00A57DDE" w:rsidRPr="00211B0C">
              <w:rPr>
                <w:b/>
                <w:sz w:val="28"/>
                <w:szCs w:val="28"/>
              </w:rPr>
              <w:t>5</w:t>
            </w:r>
          </w:p>
        </w:tc>
        <w:tc>
          <w:tcPr>
            <w:tcW w:w="2851" w:type="dxa"/>
          </w:tcPr>
          <w:p w:rsidR="00A57DDE" w:rsidRPr="00211B0C" w:rsidRDefault="00A57DDE" w:rsidP="003D3D34">
            <w:pPr>
              <w:pStyle w:val="TableParagraph"/>
              <w:spacing w:before="17"/>
              <w:ind w:left="107"/>
              <w:rPr>
                <w:b/>
                <w:sz w:val="28"/>
                <w:szCs w:val="28"/>
              </w:rPr>
            </w:pPr>
            <w:r w:rsidRPr="00211B0C">
              <w:rPr>
                <w:b/>
                <w:color w:val="1D1D1D"/>
                <w:sz w:val="28"/>
                <w:szCs w:val="28"/>
              </w:rPr>
              <w:t>Қоқыс</w:t>
            </w:r>
            <w:r w:rsidRPr="00211B0C">
              <w:rPr>
                <w:b/>
                <w:color w:val="1D1D1D"/>
                <w:spacing w:val="-1"/>
                <w:sz w:val="28"/>
                <w:szCs w:val="28"/>
              </w:rPr>
              <w:t xml:space="preserve"> </w:t>
            </w:r>
            <w:r w:rsidRPr="00211B0C">
              <w:rPr>
                <w:b/>
                <w:color w:val="1D1D1D"/>
                <w:sz w:val="28"/>
                <w:szCs w:val="28"/>
              </w:rPr>
              <w:t>себеті</w:t>
            </w:r>
          </w:p>
        </w:tc>
        <w:tc>
          <w:tcPr>
            <w:tcW w:w="1841" w:type="dxa"/>
          </w:tcPr>
          <w:p w:rsidR="00A57DDE" w:rsidRPr="00211B0C" w:rsidRDefault="00A57DDE" w:rsidP="003D3D34">
            <w:pPr>
              <w:pStyle w:val="TableParagraph"/>
              <w:spacing w:before="17"/>
              <w:ind w:left="456" w:right="444"/>
              <w:jc w:val="center"/>
              <w:rPr>
                <w:b/>
                <w:sz w:val="28"/>
                <w:szCs w:val="28"/>
              </w:rPr>
            </w:pPr>
            <w:r w:rsidRPr="00211B0C">
              <w:rPr>
                <w:b/>
                <w:color w:val="1D1D1D"/>
                <w:sz w:val="28"/>
                <w:szCs w:val="28"/>
              </w:rPr>
              <w:t>дана</w:t>
            </w:r>
          </w:p>
        </w:tc>
        <w:tc>
          <w:tcPr>
            <w:tcW w:w="2127" w:type="dxa"/>
          </w:tcPr>
          <w:p w:rsidR="00A57DDE" w:rsidRPr="00211B0C" w:rsidRDefault="00A57DDE" w:rsidP="003D3D34">
            <w:pPr>
              <w:pStyle w:val="TableParagraph"/>
              <w:rPr>
                <w:b/>
                <w:sz w:val="28"/>
                <w:szCs w:val="28"/>
              </w:rPr>
            </w:pPr>
          </w:p>
        </w:tc>
        <w:tc>
          <w:tcPr>
            <w:tcW w:w="1844" w:type="dxa"/>
          </w:tcPr>
          <w:p w:rsidR="00A57DDE" w:rsidRPr="00211B0C" w:rsidRDefault="00A57DDE" w:rsidP="003D3D34">
            <w:pPr>
              <w:pStyle w:val="TableParagraph"/>
              <w:rPr>
                <w:b/>
                <w:sz w:val="28"/>
                <w:szCs w:val="28"/>
              </w:rPr>
            </w:pPr>
          </w:p>
        </w:tc>
        <w:tc>
          <w:tcPr>
            <w:tcW w:w="1844" w:type="dxa"/>
          </w:tcPr>
          <w:p w:rsidR="00A57DDE" w:rsidRPr="00211B0C" w:rsidRDefault="00A57DDE" w:rsidP="003D3D34">
            <w:pPr>
              <w:pStyle w:val="TableParagraph"/>
              <w:rPr>
                <w:b/>
                <w:sz w:val="28"/>
                <w:szCs w:val="28"/>
              </w:rPr>
            </w:pPr>
          </w:p>
        </w:tc>
        <w:tc>
          <w:tcPr>
            <w:tcW w:w="1844" w:type="dxa"/>
          </w:tcPr>
          <w:p w:rsidR="00A57DDE" w:rsidRPr="00211B0C" w:rsidRDefault="00A57DDE" w:rsidP="003D3D34">
            <w:pPr>
              <w:pStyle w:val="TableParagraph"/>
              <w:rPr>
                <w:b/>
                <w:sz w:val="28"/>
                <w:szCs w:val="28"/>
              </w:rPr>
            </w:pPr>
          </w:p>
        </w:tc>
        <w:tc>
          <w:tcPr>
            <w:tcW w:w="1859" w:type="dxa"/>
          </w:tcPr>
          <w:p w:rsidR="00A57DDE" w:rsidRPr="00211B0C" w:rsidRDefault="00A57DDE" w:rsidP="003D3D34">
            <w:pPr>
              <w:pStyle w:val="TableParagraph"/>
              <w:spacing w:before="46" w:line="233" w:lineRule="exact"/>
              <w:ind w:left="3"/>
              <w:jc w:val="center"/>
              <w:rPr>
                <w:b/>
                <w:sz w:val="28"/>
                <w:szCs w:val="28"/>
              </w:rPr>
            </w:pPr>
            <w:r w:rsidRPr="00211B0C">
              <w:rPr>
                <w:b/>
                <w:sz w:val="28"/>
                <w:szCs w:val="28"/>
              </w:rPr>
              <w:t>1</w:t>
            </w:r>
          </w:p>
        </w:tc>
      </w:tr>
    </w:tbl>
    <w:p w:rsidR="00A57DDE" w:rsidRPr="003A049F" w:rsidRDefault="00A57DDE" w:rsidP="00A57DDE">
      <w:pPr>
        <w:spacing w:before="4" w:after="42"/>
        <w:ind w:right="2900"/>
        <w:rPr>
          <w:rFonts w:ascii="Times New Roman" w:hAnsi="Times New Roman" w:cs="Times New Roman"/>
          <w:b/>
          <w:sz w:val="28"/>
          <w:szCs w:val="28"/>
        </w:rPr>
      </w:pPr>
    </w:p>
    <w:p w:rsidR="00A57DDE" w:rsidRDefault="00A57DDE" w:rsidP="00A57DDE">
      <w:pPr>
        <w:tabs>
          <w:tab w:val="left" w:pos="6630"/>
        </w:tabs>
        <w:rPr>
          <w:rFonts w:ascii="Times New Roman" w:hAnsi="Times New Roman" w:cs="Times New Roman"/>
          <w:sz w:val="28"/>
          <w:szCs w:val="28"/>
        </w:rPr>
      </w:pPr>
    </w:p>
    <w:p w:rsidR="00A57DDE" w:rsidRPr="00A57DDE" w:rsidRDefault="00A57DDE" w:rsidP="00211B0C">
      <w:pPr>
        <w:tabs>
          <w:tab w:val="left" w:pos="6630"/>
        </w:tabs>
        <w:jc w:val="center"/>
        <w:rPr>
          <w:rFonts w:ascii="Times New Roman" w:hAnsi="Times New Roman" w:cs="Times New Roman"/>
          <w:sz w:val="28"/>
          <w:szCs w:val="28"/>
        </w:rPr>
        <w:sectPr w:rsidR="00A57DDE" w:rsidRPr="00A57DDE" w:rsidSect="002C5495">
          <w:pgSz w:w="16840" w:h="11910" w:orient="landscape"/>
          <w:pgMar w:top="851" w:right="851" w:bottom="1276" w:left="539" w:header="0" w:footer="1074" w:gutter="0"/>
          <w:cols w:space="720"/>
        </w:sectPr>
      </w:pPr>
    </w:p>
    <w:p w:rsidR="00A57DDE" w:rsidRPr="00E942C8" w:rsidRDefault="00211B0C" w:rsidP="00211B0C">
      <w:pPr>
        <w:spacing w:after="42" w:line="275" w:lineRule="exact"/>
        <w:ind w:right="2900"/>
        <w:jc w:val="center"/>
        <w:rPr>
          <w:rFonts w:ascii="Times New Roman" w:hAnsi="Times New Roman" w:cs="Times New Roman"/>
          <w:b/>
          <w:sz w:val="28"/>
          <w:szCs w:val="28"/>
        </w:rPr>
      </w:pPr>
      <w:r>
        <w:rPr>
          <w:rFonts w:ascii="Times New Roman" w:hAnsi="Times New Roman" w:cs="Times New Roman"/>
          <w:b/>
          <w:sz w:val="28"/>
          <w:szCs w:val="28"/>
          <w:lang w:val="kk-KZ"/>
        </w:rPr>
        <w:lastRenderedPageBreak/>
        <w:t xml:space="preserve">                                           </w:t>
      </w:r>
      <w:r w:rsidR="00A57DDE" w:rsidRPr="00E942C8">
        <w:rPr>
          <w:rFonts w:ascii="Times New Roman" w:hAnsi="Times New Roman" w:cs="Times New Roman"/>
          <w:b/>
          <w:sz w:val="28"/>
          <w:szCs w:val="28"/>
        </w:rPr>
        <w:t>Білім</w:t>
      </w:r>
      <w:r w:rsidR="00A57DDE" w:rsidRPr="00E942C8">
        <w:rPr>
          <w:rFonts w:ascii="Times New Roman" w:hAnsi="Times New Roman" w:cs="Times New Roman"/>
          <w:b/>
          <w:spacing w:val="-1"/>
          <w:sz w:val="28"/>
          <w:szCs w:val="28"/>
        </w:rPr>
        <w:t xml:space="preserve"> </w:t>
      </w:r>
      <w:r w:rsidR="00A57DDE" w:rsidRPr="00E942C8">
        <w:rPr>
          <w:rFonts w:ascii="Times New Roman" w:hAnsi="Times New Roman" w:cs="Times New Roman"/>
          <w:b/>
          <w:sz w:val="28"/>
          <w:szCs w:val="28"/>
        </w:rPr>
        <w:t>беру ұйымының</w:t>
      </w:r>
      <w:r w:rsidR="00A57DDE" w:rsidRPr="00E942C8">
        <w:rPr>
          <w:rFonts w:ascii="Times New Roman" w:hAnsi="Times New Roman" w:cs="Times New Roman"/>
          <w:b/>
          <w:spacing w:val="-2"/>
          <w:sz w:val="28"/>
          <w:szCs w:val="28"/>
        </w:rPr>
        <w:t xml:space="preserve"> </w:t>
      </w:r>
      <w:r w:rsidR="00A57DDE" w:rsidRPr="00E942C8">
        <w:rPr>
          <w:rFonts w:ascii="Times New Roman" w:hAnsi="Times New Roman" w:cs="Times New Roman"/>
          <w:b/>
          <w:sz w:val="28"/>
          <w:szCs w:val="28"/>
        </w:rPr>
        <w:t>басшысының кеңсесі</w:t>
      </w:r>
    </w:p>
    <w:p w:rsidR="00A57DDE" w:rsidRPr="00E942C8" w:rsidRDefault="00A57DDE" w:rsidP="00A57DDE">
      <w:pPr>
        <w:spacing w:after="42" w:line="275" w:lineRule="exact"/>
        <w:ind w:left="2159" w:right="2900"/>
        <w:jc w:val="center"/>
        <w:rPr>
          <w:rFonts w:ascii="Times New Roman" w:hAnsi="Times New Roman" w:cs="Times New Roman"/>
          <w:b/>
          <w:sz w:val="26"/>
          <w:szCs w:val="26"/>
        </w:rPr>
      </w:pPr>
    </w:p>
    <w:tbl>
      <w:tblPr>
        <w:tblStyle w:val="TableNormal"/>
        <w:tblW w:w="0" w:type="auto"/>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47"/>
        <w:gridCol w:w="2851"/>
        <w:gridCol w:w="1841"/>
        <w:gridCol w:w="2127"/>
        <w:gridCol w:w="1844"/>
        <w:gridCol w:w="1844"/>
        <w:gridCol w:w="1844"/>
        <w:gridCol w:w="1859"/>
      </w:tblGrid>
      <w:tr w:rsidR="00A57DDE" w:rsidRPr="00211B0C" w:rsidTr="003D3D34">
        <w:trPr>
          <w:trHeight w:val="506"/>
        </w:trPr>
        <w:tc>
          <w:tcPr>
            <w:tcW w:w="547" w:type="dxa"/>
          </w:tcPr>
          <w:p w:rsidR="00A57DDE" w:rsidRPr="00211B0C" w:rsidRDefault="00A57DDE" w:rsidP="003D3D34">
            <w:pPr>
              <w:pStyle w:val="TableParagraph"/>
              <w:spacing w:before="6"/>
              <w:rPr>
                <w:b/>
                <w:sz w:val="26"/>
                <w:szCs w:val="26"/>
              </w:rPr>
            </w:pPr>
          </w:p>
          <w:p w:rsidR="00A57DDE" w:rsidRPr="00211B0C" w:rsidRDefault="00211B0C" w:rsidP="003D3D34">
            <w:pPr>
              <w:pStyle w:val="TableParagraph"/>
              <w:spacing w:line="238" w:lineRule="exact"/>
              <w:ind w:right="93"/>
              <w:jc w:val="right"/>
              <w:rPr>
                <w:b/>
                <w:sz w:val="26"/>
                <w:szCs w:val="26"/>
              </w:rPr>
            </w:pPr>
            <w:r w:rsidRPr="00211B0C">
              <w:rPr>
                <w:b/>
                <w:sz w:val="26"/>
                <w:szCs w:val="26"/>
              </w:rPr>
              <w:t>146</w:t>
            </w:r>
          </w:p>
        </w:tc>
        <w:tc>
          <w:tcPr>
            <w:tcW w:w="2851" w:type="dxa"/>
          </w:tcPr>
          <w:p w:rsidR="00A57DDE" w:rsidRPr="00211B0C" w:rsidRDefault="00A57DDE" w:rsidP="003D3D34">
            <w:pPr>
              <w:pStyle w:val="TableParagraph"/>
              <w:spacing w:line="247" w:lineRule="exact"/>
              <w:ind w:left="107"/>
              <w:rPr>
                <w:b/>
                <w:sz w:val="26"/>
                <w:szCs w:val="26"/>
              </w:rPr>
            </w:pPr>
            <w:r w:rsidRPr="00211B0C">
              <w:rPr>
                <w:b/>
                <w:color w:val="1D1D1D"/>
                <w:sz w:val="26"/>
                <w:szCs w:val="26"/>
              </w:rPr>
              <w:t>Жиынтықтағы</w:t>
            </w:r>
            <w:r w:rsidRPr="00211B0C">
              <w:rPr>
                <w:b/>
                <w:color w:val="1D1D1D"/>
                <w:spacing w:val="-2"/>
                <w:sz w:val="26"/>
                <w:szCs w:val="26"/>
              </w:rPr>
              <w:t xml:space="preserve"> </w:t>
            </w:r>
            <w:r w:rsidRPr="00211B0C">
              <w:rPr>
                <w:b/>
                <w:color w:val="1D1D1D"/>
                <w:sz w:val="26"/>
                <w:szCs w:val="26"/>
              </w:rPr>
              <w:t>басшының</w:t>
            </w:r>
          </w:p>
          <w:p w:rsidR="00A57DDE" w:rsidRPr="00211B0C" w:rsidRDefault="00A57DDE" w:rsidP="003D3D34">
            <w:pPr>
              <w:pStyle w:val="TableParagraph"/>
              <w:spacing w:before="1" w:line="238" w:lineRule="exact"/>
              <w:ind w:left="107"/>
              <w:rPr>
                <w:b/>
                <w:sz w:val="26"/>
                <w:szCs w:val="26"/>
              </w:rPr>
            </w:pPr>
            <w:r w:rsidRPr="00211B0C">
              <w:rPr>
                <w:b/>
                <w:color w:val="1D1D1D"/>
                <w:sz w:val="26"/>
                <w:szCs w:val="26"/>
              </w:rPr>
              <w:t>үстелі</w:t>
            </w:r>
          </w:p>
        </w:tc>
        <w:tc>
          <w:tcPr>
            <w:tcW w:w="1841" w:type="dxa"/>
          </w:tcPr>
          <w:p w:rsidR="00A57DDE" w:rsidRPr="00211B0C" w:rsidRDefault="00A57DDE" w:rsidP="00211B0C">
            <w:pPr>
              <w:pStyle w:val="TableParagraph"/>
              <w:spacing w:before="121"/>
              <w:ind w:right="445"/>
              <w:jc w:val="center"/>
              <w:rPr>
                <w:b/>
                <w:sz w:val="26"/>
                <w:szCs w:val="26"/>
              </w:rPr>
            </w:pPr>
            <w:r w:rsidRPr="00211B0C">
              <w:rPr>
                <w:b/>
                <w:color w:val="1D1D1D"/>
                <w:sz w:val="26"/>
                <w:szCs w:val="26"/>
              </w:rPr>
              <w:t>жиынтық</w:t>
            </w:r>
          </w:p>
        </w:tc>
        <w:tc>
          <w:tcPr>
            <w:tcW w:w="2127"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59" w:type="dxa"/>
          </w:tcPr>
          <w:p w:rsidR="00A57DDE" w:rsidRPr="00211B0C" w:rsidRDefault="00A57DDE" w:rsidP="003D3D34">
            <w:pPr>
              <w:pStyle w:val="TableParagraph"/>
              <w:spacing w:before="11"/>
              <w:rPr>
                <w:b/>
                <w:sz w:val="26"/>
                <w:szCs w:val="26"/>
              </w:rPr>
            </w:pPr>
          </w:p>
          <w:p w:rsidR="00A57DDE" w:rsidRPr="00211B0C" w:rsidRDefault="00A57DDE" w:rsidP="003D3D34">
            <w:pPr>
              <w:pStyle w:val="TableParagraph"/>
              <w:spacing w:line="233" w:lineRule="exact"/>
              <w:ind w:left="3"/>
              <w:jc w:val="center"/>
              <w:rPr>
                <w:b/>
                <w:sz w:val="26"/>
                <w:szCs w:val="26"/>
              </w:rPr>
            </w:pPr>
            <w:r w:rsidRPr="00211B0C">
              <w:rPr>
                <w:b/>
                <w:sz w:val="26"/>
                <w:szCs w:val="26"/>
              </w:rPr>
              <w:t>1</w:t>
            </w:r>
          </w:p>
        </w:tc>
      </w:tr>
      <w:tr w:rsidR="00A57DDE" w:rsidRPr="00211B0C" w:rsidTr="003D3D34">
        <w:trPr>
          <w:trHeight w:val="506"/>
        </w:trPr>
        <w:tc>
          <w:tcPr>
            <w:tcW w:w="547" w:type="dxa"/>
          </w:tcPr>
          <w:p w:rsidR="00A57DDE" w:rsidRPr="00211B0C" w:rsidRDefault="00A57DDE" w:rsidP="003D3D34">
            <w:pPr>
              <w:pStyle w:val="TableParagraph"/>
              <w:spacing w:before="6"/>
              <w:rPr>
                <w:b/>
                <w:sz w:val="26"/>
                <w:szCs w:val="26"/>
              </w:rPr>
            </w:pPr>
          </w:p>
          <w:p w:rsidR="00A57DDE" w:rsidRPr="00211B0C" w:rsidRDefault="00211B0C" w:rsidP="003D3D34">
            <w:pPr>
              <w:pStyle w:val="TableParagraph"/>
              <w:spacing w:line="238" w:lineRule="exact"/>
              <w:ind w:right="93"/>
              <w:jc w:val="right"/>
              <w:rPr>
                <w:b/>
                <w:sz w:val="26"/>
                <w:szCs w:val="26"/>
              </w:rPr>
            </w:pPr>
            <w:r w:rsidRPr="00211B0C">
              <w:rPr>
                <w:b/>
                <w:sz w:val="26"/>
                <w:szCs w:val="26"/>
              </w:rPr>
              <w:t>147</w:t>
            </w:r>
          </w:p>
        </w:tc>
        <w:tc>
          <w:tcPr>
            <w:tcW w:w="2851" w:type="dxa"/>
          </w:tcPr>
          <w:p w:rsidR="00A57DDE" w:rsidRPr="00211B0C" w:rsidRDefault="00A57DDE" w:rsidP="003D3D34">
            <w:pPr>
              <w:pStyle w:val="TableParagraph"/>
              <w:spacing w:line="247" w:lineRule="exact"/>
              <w:ind w:left="107"/>
              <w:rPr>
                <w:b/>
                <w:sz w:val="26"/>
                <w:szCs w:val="26"/>
              </w:rPr>
            </w:pPr>
            <w:r w:rsidRPr="00211B0C">
              <w:rPr>
                <w:b/>
                <w:color w:val="1D1D1D"/>
                <w:sz w:val="26"/>
                <w:szCs w:val="26"/>
              </w:rPr>
              <w:t>Жартылай</w:t>
            </w:r>
            <w:r w:rsidRPr="00211B0C">
              <w:rPr>
                <w:b/>
                <w:color w:val="1D1D1D"/>
                <w:spacing w:val="-4"/>
                <w:sz w:val="26"/>
                <w:szCs w:val="26"/>
              </w:rPr>
              <w:t xml:space="preserve"> </w:t>
            </w:r>
            <w:r w:rsidRPr="00211B0C">
              <w:rPr>
                <w:b/>
                <w:color w:val="1D1D1D"/>
                <w:sz w:val="26"/>
                <w:szCs w:val="26"/>
              </w:rPr>
              <w:t>жұмсақ</w:t>
            </w:r>
          </w:p>
          <w:p w:rsidR="00A57DDE" w:rsidRPr="00211B0C" w:rsidRDefault="00A57DDE" w:rsidP="003D3D34">
            <w:pPr>
              <w:pStyle w:val="TableParagraph"/>
              <w:spacing w:before="1" w:line="238" w:lineRule="exact"/>
              <w:ind w:left="107"/>
              <w:rPr>
                <w:b/>
                <w:sz w:val="26"/>
                <w:szCs w:val="26"/>
              </w:rPr>
            </w:pPr>
            <w:r w:rsidRPr="00211B0C">
              <w:rPr>
                <w:b/>
                <w:color w:val="1D1D1D"/>
                <w:sz w:val="26"/>
                <w:szCs w:val="26"/>
              </w:rPr>
              <w:t>орындықтар</w:t>
            </w:r>
          </w:p>
        </w:tc>
        <w:tc>
          <w:tcPr>
            <w:tcW w:w="1841" w:type="dxa"/>
          </w:tcPr>
          <w:p w:rsidR="00A57DDE" w:rsidRPr="00211B0C" w:rsidRDefault="00A57DDE" w:rsidP="003D3D34">
            <w:pPr>
              <w:pStyle w:val="TableParagraph"/>
              <w:spacing w:before="121"/>
              <w:ind w:left="456" w:right="444"/>
              <w:jc w:val="center"/>
              <w:rPr>
                <w:b/>
                <w:sz w:val="26"/>
                <w:szCs w:val="26"/>
              </w:rPr>
            </w:pPr>
            <w:r w:rsidRPr="00211B0C">
              <w:rPr>
                <w:b/>
                <w:color w:val="1D1D1D"/>
                <w:sz w:val="26"/>
                <w:szCs w:val="26"/>
              </w:rPr>
              <w:t>дана</w:t>
            </w:r>
          </w:p>
        </w:tc>
        <w:tc>
          <w:tcPr>
            <w:tcW w:w="2127"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59" w:type="dxa"/>
          </w:tcPr>
          <w:p w:rsidR="00A57DDE" w:rsidRPr="00211B0C" w:rsidRDefault="00A57DDE" w:rsidP="003D3D34">
            <w:pPr>
              <w:pStyle w:val="TableParagraph"/>
              <w:spacing w:before="11"/>
              <w:jc w:val="center"/>
              <w:rPr>
                <w:b/>
                <w:sz w:val="26"/>
                <w:szCs w:val="26"/>
              </w:rPr>
            </w:pPr>
          </w:p>
          <w:p w:rsidR="00A57DDE" w:rsidRPr="00211B0C" w:rsidRDefault="00A57DDE" w:rsidP="003D3D34">
            <w:pPr>
              <w:pStyle w:val="TableParagraph"/>
              <w:spacing w:line="233" w:lineRule="exact"/>
              <w:ind w:left="3"/>
              <w:jc w:val="center"/>
              <w:rPr>
                <w:b/>
                <w:sz w:val="26"/>
                <w:szCs w:val="26"/>
              </w:rPr>
            </w:pPr>
            <w:r w:rsidRPr="00211B0C">
              <w:rPr>
                <w:b/>
                <w:sz w:val="26"/>
                <w:szCs w:val="26"/>
              </w:rPr>
              <w:t>4</w:t>
            </w:r>
          </w:p>
        </w:tc>
      </w:tr>
      <w:tr w:rsidR="00A57DDE" w:rsidRPr="00211B0C" w:rsidTr="003D3D34">
        <w:trPr>
          <w:trHeight w:val="299"/>
        </w:trPr>
        <w:tc>
          <w:tcPr>
            <w:tcW w:w="547" w:type="dxa"/>
          </w:tcPr>
          <w:p w:rsidR="00A57DDE" w:rsidRPr="00211B0C" w:rsidRDefault="00211B0C" w:rsidP="003D3D34">
            <w:pPr>
              <w:pStyle w:val="TableParagraph"/>
              <w:spacing w:before="41" w:line="238" w:lineRule="exact"/>
              <w:ind w:right="93"/>
              <w:jc w:val="right"/>
              <w:rPr>
                <w:b/>
                <w:sz w:val="26"/>
                <w:szCs w:val="26"/>
              </w:rPr>
            </w:pPr>
            <w:r w:rsidRPr="00211B0C">
              <w:rPr>
                <w:b/>
                <w:sz w:val="26"/>
                <w:szCs w:val="26"/>
              </w:rPr>
              <w:t>148</w:t>
            </w:r>
          </w:p>
        </w:tc>
        <w:tc>
          <w:tcPr>
            <w:tcW w:w="2851" w:type="dxa"/>
          </w:tcPr>
          <w:p w:rsidR="00A57DDE" w:rsidRPr="00211B0C" w:rsidRDefault="00A57DDE" w:rsidP="003D3D34">
            <w:pPr>
              <w:pStyle w:val="TableParagraph"/>
              <w:spacing w:before="17"/>
              <w:ind w:left="107"/>
              <w:rPr>
                <w:b/>
                <w:sz w:val="26"/>
                <w:szCs w:val="26"/>
              </w:rPr>
            </w:pPr>
            <w:r w:rsidRPr="00211B0C">
              <w:rPr>
                <w:b/>
                <w:color w:val="1D1D1D"/>
                <w:sz w:val="26"/>
                <w:szCs w:val="26"/>
              </w:rPr>
              <w:t>Былғары</w:t>
            </w:r>
            <w:r w:rsidRPr="00211B0C">
              <w:rPr>
                <w:b/>
                <w:color w:val="1D1D1D"/>
                <w:spacing w:val="-2"/>
                <w:sz w:val="26"/>
                <w:szCs w:val="26"/>
              </w:rPr>
              <w:t xml:space="preserve"> </w:t>
            </w:r>
            <w:r w:rsidRPr="00211B0C">
              <w:rPr>
                <w:b/>
                <w:color w:val="1D1D1D"/>
                <w:sz w:val="26"/>
                <w:szCs w:val="26"/>
              </w:rPr>
              <w:t>креслосы</w:t>
            </w:r>
          </w:p>
        </w:tc>
        <w:tc>
          <w:tcPr>
            <w:tcW w:w="1841" w:type="dxa"/>
          </w:tcPr>
          <w:p w:rsidR="00A57DDE" w:rsidRPr="00211B0C" w:rsidRDefault="00A57DDE" w:rsidP="003D3D34">
            <w:pPr>
              <w:pStyle w:val="TableParagraph"/>
              <w:spacing w:before="17"/>
              <w:ind w:left="456" w:right="444"/>
              <w:jc w:val="center"/>
              <w:rPr>
                <w:b/>
                <w:sz w:val="26"/>
                <w:szCs w:val="26"/>
              </w:rPr>
            </w:pPr>
            <w:r w:rsidRPr="00211B0C">
              <w:rPr>
                <w:b/>
                <w:color w:val="1D1D1D"/>
                <w:sz w:val="26"/>
                <w:szCs w:val="26"/>
              </w:rPr>
              <w:t>дана</w:t>
            </w:r>
          </w:p>
        </w:tc>
        <w:tc>
          <w:tcPr>
            <w:tcW w:w="2127"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59" w:type="dxa"/>
          </w:tcPr>
          <w:p w:rsidR="00A57DDE" w:rsidRPr="00211B0C" w:rsidRDefault="00A57DDE" w:rsidP="003D3D34">
            <w:pPr>
              <w:pStyle w:val="TableParagraph"/>
              <w:spacing w:before="46" w:line="233" w:lineRule="exact"/>
              <w:ind w:left="3"/>
              <w:jc w:val="center"/>
              <w:rPr>
                <w:b/>
                <w:sz w:val="26"/>
                <w:szCs w:val="26"/>
              </w:rPr>
            </w:pPr>
            <w:r w:rsidRPr="00211B0C">
              <w:rPr>
                <w:b/>
                <w:sz w:val="26"/>
                <w:szCs w:val="26"/>
              </w:rPr>
              <w:t>1</w:t>
            </w:r>
          </w:p>
        </w:tc>
      </w:tr>
      <w:tr w:rsidR="00A57DDE" w:rsidRPr="00211B0C" w:rsidTr="003D3D34">
        <w:trPr>
          <w:trHeight w:val="299"/>
        </w:trPr>
        <w:tc>
          <w:tcPr>
            <w:tcW w:w="547" w:type="dxa"/>
          </w:tcPr>
          <w:p w:rsidR="00A57DDE" w:rsidRPr="00211B0C" w:rsidRDefault="00211B0C" w:rsidP="003D3D34">
            <w:pPr>
              <w:pStyle w:val="TableParagraph"/>
              <w:spacing w:before="41" w:line="238" w:lineRule="exact"/>
              <w:ind w:right="93"/>
              <w:jc w:val="right"/>
              <w:rPr>
                <w:b/>
                <w:sz w:val="26"/>
                <w:szCs w:val="26"/>
              </w:rPr>
            </w:pPr>
            <w:r w:rsidRPr="00211B0C">
              <w:rPr>
                <w:b/>
                <w:sz w:val="26"/>
                <w:szCs w:val="26"/>
              </w:rPr>
              <w:t>149</w:t>
            </w:r>
          </w:p>
        </w:tc>
        <w:tc>
          <w:tcPr>
            <w:tcW w:w="2851" w:type="dxa"/>
          </w:tcPr>
          <w:p w:rsidR="00A57DDE" w:rsidRPr="00211B0C" w:rsidRDefault="00A57DDE" w:rsidP="003D3D34">
            <w:pPr>
              <w:pStyle w:val="TableParagraph"/>
              <w:spacing w:before="17"/>
              <w:ind w:left="107"/>
              <w:rPr>
                <w:b/>
                <w:sz w:val="26"/>
                <w:szCs w:val="26"/>
              </w:rPr>
            </w:pPr>
            <w:r w:rsidRPr="00211B0C">
              <w:rPr>
                <w:b/>
                <w:color w:val="1D1D1D"/>
                <w:sz w:val="26"/>
                <w:szCs w:val="26"/>
              </w:rPr>
              <w:t>Кабинетке арналған</w:t>
            </w:r>
            <w:r w:rsidRPr="00211B0C">
              <w:rPr>
                <w:b/>
                <w:color w:val="1D1D1D"/>
                <w:spacing w:val="-4"/>
                <w:sz w:val="26"/>
                <w:szCs w:val="26"/>
              </w:rPr>
              <w:t xml:space="preserve"> </w:t>
            </w:r>
            <w:r w:rsidRPr="00211B0C">
              <w:rPr>
                <w:b/>
                <w:color w:val="1D1D1D"/>
                <w:sz w:val="26"/>
                <w:szCs w:val="26"/>
              </w:rPr>
              <w:t>шкаф</w:t>
            </w:r>
          </w:p>
        </w:tc>
        <w:tc>
          <w:tcPr>
            <w:tcW w:w="1841" w:type="dxa"/>
          </w:tcPr>
          <w:p w:rsidR="00A57DDE" w:rsidRPr="00211B0C" w:rsidRDefault="00A57DDE" w:rsidP="003D3D34">
            <w:pPr>
              <w:pStyle w:val="TableParagraph"/>
              <w:spacing w:before="17"/>
              <w:ind w:left="456" w:right="444"/>
              <w:jc w:val="center"/>
              <w:rPr>
                <w:b/>
                <w:sz w:val="26"/>
                <w:szCs w:val="26"/>
              </w:rPr>
            </w:pPr>
            <w:r w:rsidRPr="00211B0C">
              <w:rPr>
                <w:b/>
                <w:color w:val="1D1D1D"/>
                <w:sz w:val="26"/>
                <w:szCs w:val="26"/>
              </w:rPr>
              <w:t>дана</w:t>
            </w:r>
          </w:p>
        </w:tc>
        <w:tc>
          <w:tcPr>
            <w:tcW w:w="2127"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59" w:type="dxa"/>
          </w:tcPr>
          <w:p w:rsidR="00A57DDE" w:rsidRPr="00211B0C" w:rsidRDefault="00A57DDE" w:rsidP="003D3D34">
            <w:pPr>
              <w:pStyle w:val="TableParagraph"/>
              <w:spacing w:before="46" w:line="233" w:lineRule="exact"/>
              <w:ind w:left="3"/>
              <w:jc w:val="center"/>
              <w:rPr>
                <w:b/>
                <w:sz w:val="26"/>
                <w:szCs w:val="26"/>
              </w:rPr>
            </w:pPr>
            <w:r w:rsidRPr="00211B0C">
              <w:rPr>
                <w:b/>
                <w:sz w:val="26"/>
                <w:szCs w:val="26"/>
              </w:rPr>
              <w:t>3</w:t>
            </w:r>
          </w:p>
        </w:tc>
      </w:tr>
      <w:tr w:rsidR="00A57DDE" w:rsidRPr="00211B0C" w:rsidTr="003D3D34">
        <w:trPr>
          <w:trHeight w:val="1012"/>
        </w:trPr>
        <w:tc>
          <w:tcPr>
            <w:tcW w:w="547" w:type="dxa"/>
          </w:tcPr>
          <w:p w:rsidR="00A57DDE" w:rsidRPr="00211B0C" w:rsidRDefault="00A57DDE" w:rsidP="003D3D34">
            <w:pPr>
              <w:pStyle w:val="TableParagraph"/>
              <w:rPr>
                <w:b/>
                <w:sz w:val="26"/>
                <w:szCs w:val="26"/>
              </w:rPr>
            </w:pPr>
          </w:p>
          <w:p w:rsidR="00A57DDE" w:rsidRPr="00211B0C" w:rsidRDefault="00A57DDE" w:rsidP="003D3D34">
            <w:pPr>
              <w:pStyle w:val="TableParagraph"/>
              <w:rPr>
                <w:b/>
                <w:sz w:val="26"/>
                <w:szCs w:val="26"/>
              </w:rPr>
            </w:pPr>
          </w:p>
          <w:p w:rsidR="00A57DDE" w:rsidRPr="00211B0C" w:rsidRDefault="00211B0C" w:rsidP="003D3D34">
            <w:pPr>
              <w:pStyle w:val="TableParagraph"/>
              <w:spacing w:before="202" w:line="238" w:lineRule="exact"/>
              <w:ind w:right="93"/>
              <w:jc w:val="right"/>
              <w:rPr>
                <w:b/>
                <w:sz w:val="26"/>
                <w:szCs w:val="26"/>
              </w:rPr>
            </w:pPr>
            <w:r w:rsidRPr="00211B0C">
              <w:rPr>
                <w:b/>
                <w:sz w:val="26"/>
                <w:szCs w:val="26"/>
              </w:rPr>
              <w:t>150</w:t>
            </w:r>
          </w:p>
        </w:tc>
        <w:tc>
          <w:tcPr>
            <w:tcW w:w="2851" w:type="dxa"/>
          </w:tcPr>
          <w:p w:rsidR="00A57DDE" w:rsidRPr="00211B0C" w:rsidRDefault="00A57DDE" w:rsidP="003D3D34">
            <w:pPr>
              <w:pStyle w:val="TableParagraph"/>
              <w:ind w:left="107" w:right="224"/>
              <w:rPr>
                <w:b/>
                <w:sz w:val="26"/>
                <w:szCs w:val="26"/>
              </w:rPr>
            </w:pPr>
            <w:r w:rsidRPr="00211B0C">
              <w:rPr>
                <w:b/>
                <w:color w:val="1D1D1D"/>
                <w:sz w:val="26"/>
                <w:szCs w:val="26"/>
              </w:rPr>
              <w:t>Web-камерамен</w:t>
            </w:r>
            <w:r w:rsidRPr="00211B0C">
              <w:rPr>
                <w:b/>
                <w:color w:val="1D1D1D"/>
                <w:spacing w:val="1"/>
                <w:sz w:val="26"/>
                <w:szCs w:val="26"/>
              </w:rPr>
              <w:t xml:space="preserve"> </w:t>
            </w:r>
            <w:r w:rsidRPr="00211B0C">
              <w:rPr>
                <w:b/>
                <w:color w:val="1D1D1D"/>
                <w:sz w:val="26"/>
                <w:szCs w:val="26"/>
              </w:rPr>
              <w:t>жабдықталған интернетке</w:t>
            </w:r>
            <w:r w:rsidRPr="00211B0C">
              <w:rPr>
                <w:b/>
                <w:color w:val="1D1D1D"/>
                <w:spacing w:val="-52"/>
                <w:sz w:val="26"/>
                <w:szCs w:val="26"/>
              </w:rPr>
              <w:t xml:space="preserve"> </w:t>
            </w:r>
            <w:r w:rsidRPr="00211B0C">
              <w:rPr>
                <w:b/>
                <w:color w:val="1D1D1D"/>
                <w:sz w:val="26"/>
                <w:szCs w:val="26"/>
              </w:rPr>
              <w:t>кіру</w:t>
            </w:r>
            <w:r w:rsidRPr="00211B0C">
              <w:rPr>
                <w:b/>
                <w:color w:val="1D1D1D"/>
                <w:spacing w:val="-3"/>
                <w:sz w:val="26"/>
                <w:szCs w:val="26"/>
              </w:rPr>
              <w:t xml:space="preserve"> </w:t>
            </w:r>
            <w:r w:rsidRPr="00211B0C">
              <w:rPr>
                <w:b/>
                <w:color w:val="1D1D1D"/>
                <w:sz w:val="26"/>
                <w:szCs w:val="26"/>
              </w:rPr>
              <w:t>мүмкіндігі</w:t>
            </w:r>
            <w:r w:rsidRPr="00211B0C">
              <w:rPr>
                <w:b/>
                <w:color w:val="1D1D1D"/>
                <w:spacing w:val="-3"/>
                <w:sz w:val="26"/>
                <w:szCs w:val="26"/>
              </w:rPr>
              <w:t xml:space="preserve"> </w:t>
            </w:r>
            <w:r w:rsidRPr="00211B0C">
              <w:rPr>
                <w:b/>
                <w:color w:val="1D1D1D"/>
                <w:sz w:val="26"/>
                <w:szCs w:val="26"/>
              </w:rPr>
              <w:t>бар</w:t>
            </w:r>
            <w:r w:rsidRPr="00211B0C">
              <w:rPr>
                <w:b/>
                <w:color w:val="1D1D1D"/>
                <w:spacing w:val="-2"/>
                <w:sz w:val="26"/>
                <w:szCs w:val="26"/>
              </w:rPr>
              <w:t xml:space="preserve"> </w:t>
            </w:r>
            <w:r w:rsidRPr="00211B0C">
              <w:rPr>
                <w:b/>
                <w:color w:val="1D1D1D"/>
                <w:sz w:val="26"/>
                <w:szCs w:val="26"/>
              </w:rPr>
              <w:t>дербес</w:t>
            </w:r>
          </w:p>
          <w:p w:rsidR="00A57DDE" w:rsidRPr="00211B0C" w:rsidRDefault="00A57DDE" w:rsidP="003D3D34">
            <w:pPr>
              <w:pStyle w:val="TableParagraph"/>
              <w:spacing w:line="237" w:lineRule="exact"/>
              <w:ind w:left="107"/>
              <w:rPr>
                <w:b/>
                <w:sz w:val="26"/>
                <w:szCs w:val="26"/>
              </w:rPr>
            </w:pPr>
            <w:r w:rsidRPr="00211B0C">
              <w:rPr>
                <w:b/>
                <w:color w:val="1D1D1D"/>
                <w:sz w:val="26"/>
                <w:szCs w:val="26"/>
              </w:rPr>
              <w:t>компьютер</w:t>
            </w:r>
          </w:p>
        </w:tc>
        <w:tc>
          <w:tcPr>
            <w:tcW w:w="1841" w:type="dxa"/>
          </w:tcPr>
          <w:p w:rsidR="00A57DDE" w:rsidRPr="00211B0C" w:rsidRDefault="00A57DDE" w:rsidP="003D3D34">
            <w:pPr>
              <w:pStyle w:val="TableParagraph"/>
              <w:spacing w:before="7"/>
              <w:rPr>
                <w:b/>
                <w:sz w:val="26"/>
                <w:szCs w:val="26"/>
              </w:rPr>
            </w:pPr>
          </w:p>
          <w:p w:rsidR="00A57DDE" w:rsidRPr="00211B0C" w:rsidRDefault="00A57DDE" w:rsidP="00211B0C">
            <w:pPr>
              <w:pStyle w:val="TableParagraph"/>
              <w:ind w:right="445"/>
              <w:jc w:val="center"/>
              <w:rPr>
                <w:b/>
                <w:sz w:val="26"/>
                <w:szCs w:val="26"/>
              </w:rPr>
            </w:pPr>
            <w:r w:rsidRPr="00211B0C">
              <w:rPr>
                <w:b/>
                <w:color w:val="1D1D1D"/>
                <w:sz w:val="26"/>
                <w:szCs w:val="26"/>
              </w:rPr>
              <w:t>жиынтық</w:t>
            </w:r>
          </w:p>
        </w:tc>
        <w:tc>
          <w:tcPr>
            <w:tcW w:w="2127"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59" w:type="dxa"/>
          </w:tcPr>
          <w:p w:rsidR="00A57DDE" w:rsidRPr="00211B0C" w:rsidRDefault="00A57DDE" w:rsidP="003D3D34">
            <w:pPr>
              <w:pStyle w:val="TableParagraph"/>
              <w:rPr>
                <w:b/>
                <w:sz w:val="26"/>
                <w:szCs w:val="26"/>
              </w:rPr>
            </w:pPr>
          </w:p>
          <w:p w:rsidR="00A57DDE" w:rsidRPr="00211B0C" w:rsidRDefault="00A57DDE" w:rsidP="003D3D34">
            <w:pPr>
              <w:pStyle w:val="TableParagraph"/>
              <w:rPr>
                <w:b/>
                <w:sz w:val="26"/>
                <w:szCs w:val="26"/>
              </w:rPr>
            </w:pPr>
          </w:p>
          <w:p w:rsidR="00A57DDE" w:rsidRPr="00211B0C" w:rsidRDefault="00A57DDE" w:rsidP="003D3D34">
            <w:pPr>
              <w:pStyle w:val="TableParagraph"/>
              <w:spacing w:before="207" w:line="233" w:lineRule="exact"/>
              <w:ind w:left="3"/>
              <w:jc w:val="center"/>
              <w:rPr>
                <w:b/>
                <w:sz w:val="26"/>
                <w:szCs w:val="26"/>
              </w:rPr>
            </w:pPr>
            <w:r w:rsidRPr="00211B0C">
              <w:rPr>
                <w:b/>
                <w:sz w:val="26"/>
                <w:szCs w:val="26"/>
              </w:rPr>
              <w:t>1</w:t>
            </w:r>
          </w:p>
        </w:tc>
      </w:tr>
      <w:tr w:rsidR="00A57DDE" w:rsidRPr="00211B0C" w:rsidTr="003D3D34">
        <w:trPr>
          <w:trHeight w:val="760"/>
        </w:trPr>
        <w:tc>
          <w:tcPr>
            <w:tcW w:w="547" w:type="dxa"/>
          </w:tcPr>
          <w:p w:rsidR="00A57DDE" w:rsidRPr="00211B0C" w:rsidRDefault="00A57DDE" w:rsidP="003D3D34">
            <w:pPr>
              <w:pStyle w:val="TableParagraph"/>
              <w:rPr>
                <w:b/>
                <w:sz w:val="26"/>
                <w:szCs w:val="26"/>
              </w:rPr>
            </w:pPr>
          </w:p>
          <w:p w:rsidR="00A57DDE" w:rsidRPr="00211B0C" w:rsidRDefault="00211B0C" w:rsidP="00211B0C">
            <w:pPr>
              <w:pStyle w:val="TableParagraph"/>
              <w:spacing w:line="240" w:lineRule="exact"/>
              <w:ind w:right="93"/>
              <w:rPr>
                <w:b/>
                <w:sz w:val="26"/>
                <w:szCs w:val="26"/>
              </w:rPr>
            </w:pPr>
            <w:r w:rsidRPr="00211B0C">
              <w:rPr>
                <w:b/>
                <w:sz w:val="26"/>
                <w:szCs w:val="26"/>
              </w:rPr>
              <w:t>151</w:t>
            </w:r>
          </w:p>
        </w:tc>
        <w:tc>
          <w:tcPr>
            <w:tcW w:w="2851" w:type="dxa"/>
          </w:tcPr>
          <w:p w:rsidR="00A57DDE" w:rsidRPr="00211B0C" w:rsidRDefault="00A57DDE" w:rsidP="003D3D34">
            <w:pPr>
              <w:pStyle w:val="TableParagraph"/>
              <w:spacing w:line="247" w:lineRule="exact"/>
              <w:ind w:left="107"/>
              <w:rPr>
                <w:b/>
                <w:sz w:val="26"/>
                <w:szCs w:val="26"/>
              </w:rPr>
            </w:pPr>
            <w:r w:rsidRPr="00211B0C">
              <w:rPr>
                <w:b/>
                <w:color w:val="1D1D1D"/>
                <w:sz w:val="26"/>
                <w:szCs w:val="26"/>
              </w:rPr>
              <w:t>Көп</w:t>
            </w:r>
            <w:r w:rsidRPr="00211B0C">
              <w:rPr>
                <w:b/>
                <w:color w:val="1D1D1D"/>
                <w:spacing w:val="-1"/>
                <w:sz w:val="26"/>
                <w:szCs w:val="26"/>
              </w:rPr>
              <w:t xml:space="preserve"> </w:t>
            </w:r>
            <w:r w:rsidRPr="00211B0C">
              <w:rPr>
                <w:b/>
                <w:color w:val="1D1D1D"/>
                <w:sz w:val="26"/>
                <w:szCs w:val="26"/>
              </w:rPr>
              <w:t>функциялы</w:t>
            </w:r>
          </w:p>
          <w:p w:rsidR="00A57DDE" w:rsidRPr="00211B0C" w:rsidRDefault="00A57DDE" w:rsidP="003D3D34">
            <w:pPr>
              <w:pStyle w:val="TableParagraph"/>
              <w:spacing w:line="252" w:lineRule="exact"/>
              <w:ind w:left="107"/>
              <w:rPr>
                <w:b/>
                <w:sz w:val="26"/>
                <w:szCs w:val="26"/>
              </w:rPr>
            </w:pPr>
            <w:r w:rsidRPr="00211B0C">
              <w:rPr>
                <w:b/>
                <w:color w:val="1D1D1D"/>
                <w:spacing w:val="-1"/>
                <w:sz w:val="26"/>
                <w:szCs w:val="26"/>
              </w:rPr>
              <w:t>құрылғы(көшірме/принтер/</w:t>
            </w:r>
            <w:r w:rsidRPr="00211B0C">
              <w:rPr>
                <w:b/>
                <w:color w:val="1D1D1D"/>
                <w:spacing w:val="-52"/>
                <w:sz w:val="26"/>
                <w:szCs w:val="26"/>
              </w:rPr>
              <w:t xml:space="preserve"> </w:t>
            </w:r>
            <w:r w:rsidRPr="00211B0C">
              <w:rPr>
                <w:b/>
                <w:color w:val="1D1D1D"/>
                <w:sz w:val="26"/>
                <w:szCs w:val="26"/>
              </w:rPr>
              <w:t>сканер)</w:t>
            </w:r>
          </w:p>
        </w:tc>
        <w:tc>
          <w:tcPr>
            <w:tcW w:w="1841" w:type="dxa"/>
          </w:tcPr>
          <w:p w:rsidR="00A57DDE" w:rsidRPr="00211B0C" w:rsidRDefault="00A57DDE" w:rsidP="003D3D34">
            <w:pPr>
              <w:pStyle w:val="TableParagraph"/>
              <w:spacing w:before="6"/>
              <w:rPr>
                <w:b/>
                <w:sz w:val="26"/>
                <w:szCs w:val="26"/>
              </w:rPr>
            </w:pPr>
          </w:p>
          <w:p w:rsidR="00A57DDE" w:rsidRPr="00211B0C" w:rsidRDefault="00A57DDE" w:rsidP="003D3D34">
            <w:pPr>
              <w:pStyle w:val="TableParagraph"/>
              <w:ind w:left="456" w:right="444"/>
              <w:jc w:val="center"/>
              <w:rPr>
                <w:b/>
                <w:sz w:val="26"/>
                <w:szCs w:val="26"/>
              </w:rPr>
            </w:pPr>
            <w:r w:rsidRPr="00211B0C">
              <w:rPr>
                <w:b/>
                <w:color w:val="1D1D1D"/>
                <w:sz w:val="26"/>
                <w:szCs w:val="26"/>
              </w:rPr>
              <w:t>дана</w:t>
            </w:r>
          </w:p>
        </w:tc>
        <w:tc>
          <w:tcPr>
            <w:tcW w:w="2127"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59" w:type="dxa"/>
          </w:tcPr>
          <w:p w:rsidR="00A57DDE" w:rsidRPr="00211B0C" w:rsidRDefault="00A57DDE" w:rsidP="003D3D34">
            <w:pPr>
              <w:pStyle w:val="TableParagraph"/>
              <w:rPr>
                <w:b/>
                <w:sz w:val="26"/>
                <w:szCs w:val="26"/>
              </w:rPr>
            </w:pPr>
          </w:p>
          <w:p w:rsidR="00A57DDE" w:rsidRPr="00211B0C" w:rsidRDefault="00A57DDE" w:rsidP="003D3D34">
            <w:pPr>
              <w:pStyle w:val="TableParagraph"/>
              <w:spacing w:before="10"/>
              <w:rPr>
                <w:b/>
                <w:sz w:val="26"/>
                <w:szCs w:val="26"/>
              </w:rPr>
            </w:pPr>
          </w:p>
          <w:p w:rsidR="00A57DDE" w:rsidRPr="00211B0C" w:rsidRDefault="00A57DDE" w:rsidP="003D3D34">
            <w:pPr>
              <w:pStyle w:val="TableParagraph"/>
              <w:spacing w:line="236" w:lineRule="exact"/>
              <w:ind w:left="3"/>
              <w:jc w:val="center"/>
              <w:rPr>
                <w:b/>
                <w:sz w:val="26"/>
                <w:szCs w:val="26"/>
              </w:rPr>
            </w:pPr>
            <w:r w:rsidRPr="00211B0C">
              <w:rPr>
                <w:b/>
                <w:sz w:val="26"/>
                <w:szCs w:val="26"/>
              </w:rPr>
              <w:t>1</w:t>
            </w:r>
          </w:p>
        </w:tc>
      </w:tr>
      <w:tr w:rsidR="00A57DDE" w:rsidRPr="00211B0C" w:rsidTr="003D3D34">
        <w:trPr>
          <w:trHeight w:val="299"/>
        </w:trPr>
        <w:tc>
          <w:tcPr>
            <w:tcW w:w="547" w:type="dxa"/>
          </w:tcPr>
          <w:p w:rsidR="00A57DDE" w:rsidRPr="00211B0C" w:rsidRDefault="00211B0C" w:rsidP="003D3D34">
            <w:pPr>
              <w:pStyle w:val="TableParagraph"/>
              <w:spacing w:before="39" w:line="240" w:lineRule="exact"/>
              <w:ind w:right="93"/>
              <w:jc w:val="right"/>
              <w:rPr>
                <w:b/>
                <w:sz w:val="26"/>
                <w:szCs w:val="26"/>
              </w:rPr>
            </w:pPr>
            <w:r w:rsidRPr="00211B0C">
              <w:rPr>
                <w:b/>
                <w:sz w:val="26"/>
                <w:szCs w:val="26"/>
              </w:rPr>
              <w:t>152</w:t>
            </w:r>
          </w:p>
        </w:tc>
        <w:tc>
          <w:tcPr>
            <w:tcW w:w="2851" w:type="dxa"/>
          </w:tcPr>
          <w:p w:rsidR="00A57DDE" w:rsidRPr="00211B0C" w:rsidRDefault="00A57DDE" w:rsidP="003D3D34">
            <w:pPr>
              <w:pStyle w:val="TableParagraph"/>
              <w:spacing w:before="17"/>
              <w:ind w:left="107"/>
              <w:rPr>
                <w:b/>
                <w:sz w:val="26"/>
                <w:szCs w:val="26"/>
              </w:rPr>
            </w:pPr>
            <w:r w:rsidRPr="00211B0C">
              <w:rPr>
                <w:b/>
                <w:color w:val="1D1D1D"/>
                <w:sz w:val="26"/>
                <w:szCs w:val="26"/>
              </w:rPr>
              <w:t>Желілік</w:t>
            </w:r>
            <w:r w:rsidRPr="00211B0C">
              <w:rPr>
                <w:b/>
                <w:color w:val="1D1D1D"/>
                <w:spacing w:val="-2"/>
                <w:sz w:val="26"/>
                <w:szCs w:val="26"/>
              </w:rPr>
              <w:t xml:space="preserve"> </w:t>
            </w:r>
            <w:r w:rsidRPr="00211B0C">
              <w:rPr>
                <w:b/>
                <w:color w:val="1D1D1D"/>
                <w:sz w:val="26"/>
                <w:szCs w:val="26"/>
              </w:rPr>
              <w:t>фильтр</w:t>
            </w:r>
          </w:p>
        </w:tc>
        <w:tc>
          <w:tcPr>
            <w:tcW w:w="1841" w:type="dxa"/>
          </w:tcPr>
          <w:p w:rsidR="00A57DDE" w:rsidRPr="00211B0C" w:rsidRDefault="00A57DDE" w:rsidP="003D3D34">
            <w:pPr>
              <w:pStyle w:val="TableParagraph"/>
              <w:spacing w:before="17"/>
              <w:ind w:left="456" w:right="444"/>
              <w:jc w:val="center"/>
              <w:rPr>
                <w:b/>
                <w:sz w:val="26"/>
                <w:szCs w:val="26"/>
              </w:rPr>
            </w:pPr>
            <w:r w:rsidRPr="00211B0C">
              <w:rPr>
                <w:b/>
                <w:color w:val="1D1D1D"/>
                <w:sz w:val="26"/>
                <w:szCs w:val="26"/>
              </w:rPr>
              <w:t>дана</w:t>
            </w:r>
          </w:p>
        </w:tc>
        <w:tc>
          <w:tcPr>
            <w:tcW w:w="2127"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59" w:type="dxa"/>
          </w:tcPr>
          <w:p w:rsidR="00A57DDE" w:rsidRPr="00211B0C" w:rsidRDefault="00A57DDE" w:rsidP="003D3D34">
            <w:pPr>
              <w:pStyle w:val="TableParagraph"/>
              <w:spacing w:before="44" w:line="236" w:lineRule="exact"/>
              <w:ind w:left="3"/>
              <w:jc w:val="center"/>
              <w:rPr>
                <w:b/>
                <w:sz w:val="26"/>
                <w:szCs w:val="26"/>
              </w:rPr>
            </w:pPr>
            <w:r w:rsidRPr="00211B0C">
              <w:rPr>
                <w:b/>
                <w:sz w:val="26"/>
                <w:szCs w:val="26"/>
              </w:rPr>
              <w:t>1</w:t>
            </w:r>
          </w:p>
        </w:tc>
      </w:tr>
      <w:tr w:rsidR="00A57DDE" w:rsidRPr="00211B0C" w:rsidTr="003D3D34">
        <w:trPr>
          <w:trHeight w:val="299"/>
        </w:trPr>
        <w:tc>
          <w:tcPr>
            <w:tcW w:w="547" w:type="dxa"/>
          </w:tcPr>
          <w:p w:rsidR="00A57DDE" w:rsidRPr="00211B0C" w:rsidRDefault="00211B0C" w:rsidP="003D3D34">
            <w:pPr>
              <w:pStyle w:val="TableParagraph"/>
              <w:spacing w:before="41" w:line="238" w:lineRule="exact"/>
              <w:ind w:right="93"/>
              <w:jc w:val="right"/>
              <w:rPr>
                <w:b/>
                <w:sz w:val="26"/>
                <w:szCs w:val="26"/>
              </w:rPr>
            </w:pPr>
            <w:r w:rsidRPr="00211B0C">
              <w:rPr>
                <w:b/>
                <w:sz w:val="26"/>
                <w:szCs w:val="26"/>
              </w:rPr>
              <w:t>153</w:t>
            </w:r>
          </w:p>
        </w:tc>
        <w:tc>
          <w:tcPr>
            <w:tcW w:w="2851" w:type="dxa"/>
          </w:tcPr>
          <w:p w:rsidR="00A57DDE" w:rsidRPr="00211B0C" w:rsidRDefault="00A57DDE" w:rsidP="003D3D34">
            <w:pPr>
              <w:pStyle w:val="TableParagraph"/>
              <w:spacing w:before="17"/>
              <w:ind w:left="107"/>
              <w:rPr>
                <w:b/>
                <w:sz w:val="26"/>
                <w:szCs w:val="26"/>
              </w:rPr>
            </w:pPr>
            <w:r w:rsidRPr="00211B0C">
              <w:rPr>
                <w:b/>
                <w:color w:val="1D1D1D"/>
                <w:sz w:val="26"/>
                <w:szCs w:val="26"/>
              </w:rPr>
              <w:t>Видеокамера</w:t>
            </w:r>
          </w:p>
        </w:tc>
        <w:tc>
          <w:tcPr>
            <w:tcW w:w="1841" w:type="dxa"/>
          </w:tcPr>
          <w:p w:rsidR="00A57DDE" w:rsidRPr="00211B0C" w:rsidRDefault="00A57DDE" w:rsidP="003D3D34">
            <w:pPr>
              <w:pStyle w:val="TableParagraph"/>
              <w:spacing w:before="17"/>
              <w:ind w:left="456" w:right="444"/>
              <w:jc w:val="center"/>
              <w:rPr>
                <w:b/>
                <w:sz w:val="26"/>
                <w:szCs w:val="26"/>
              </w:rPr>
            </w:pPr>
            <w:r w:rsidRPr="00211B0C">
              <w:rPr>
                <w:b/>
                <w:color w:val="1D1D1D"/>
                <w:sz w:val="26"/>
                <w:szCs w:val="26"/>
              </w:rPr>
              <w:t>дана</w:t>
            </w:r>
          </w:p>
        </w:tc>
        <w:tc>
          <w:tcPr>
            <w:tcW w:w="2127"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59" w:type="dxa"/>
          </w:tcPr>
          <w:p w:rsidR="00A57DDE" w:rsidRPr="00211B0C" w:rsidRDefault="00A57DDE" w:rsidP="003D3D34">
            <w:pPr>
              <w:pStyle w:val="TableParagraph"/>
              <w:spacing w:before="46" w:line="233" w:lineRule="exact"/>
              <w:ind w:left="3"/>
              <w:jc w:val="center"/>
              <w:rPr>
                <w:b/>
                <w:sz w:val="26"/>
                <w:szCs w:val="26"/>
              </w:rPr>
            </w:pPr>
            <w:r w:rsidRPr="00211B0C">
              <w:rPr>
                <w:b/>
                <w:sz w:val="26"/>
                <w:szCs w:val="26"/>
              </w:rPr>
              <w:t>1</w:t>
            </w:r>
          </w:p>
        </w:tc>
      </w:tr>
      <w:tr w:rsidR="00A57DDE" w:rsidRPr="00211B0C" w:rsidTr="003D3D34">
        <w:trPr>
          <w:trHeight w:val="506"/>
        </w:trPr>
        <w:tc>
          <w:tcPr>
            <w:tcW w:w="547" w:type="dxa"/>
          </w:tcPr>
          <w:p w:rsidR="00A57DDE" w:rsidRPr="00211B0C" w:rsidRDefault="00A57DDE" w:rsidP="003D3D34">
            <w:pPr>
              <w:pStyle w:val="TableParagraph"/>
              <w:spacing w:before="6"/>
              <w:rPr>
                <w:b/>
                <w:sz w:val="26"/>
                <w:szCs w:val="26"/>
              </w:rPr>
            </w:pPr>
          </w:p>
          <w:p w:rsidR="00A57DDE" w:rsidRPr="00211B0C" w:rsidRDefault="00211B0C" w:rsidP="003D3D34">
            <w:pPr>
              <w:pStyle w:val="TableParagraph"/>
              <w:spacing w:line="238" w:lineRule="exact"/>
              <w:ind w:right="93"/>
              <w:jc w:val="right"/>
              <w:rPr>
                <w:b/>
                <w:sz w:val="26"/>
                <w:szCs w:val="26"/>
              </w:rPr>
            </w:pPr>
            <w:r w:rsidRPr="00211B0C">
              <w:rPr>
                <w:b/>
                <w:sz w:val="26"/>
                <w:szCs w:val="26"/>
              </w:rPr>
              <w:t>154</w:t>
            </w:r>
          </w:p>
        </w:tc>
        <w:tc>
          <w:tcPr>
            <w:tcW w:w="2851" w:type="dxa"/>
          </w:tcPr>
          <w:p w:rsidR="00A57DDE" w:rsidRPr="00211B0C" w:rsidRDefault="00A57DDE" w:rsidP="003D3D34">
            <w:pPr>
              <w:pStyle w:val="TableParagraph"/>
              <w:spacing w:line="247" w:lineRule="exact"/>
              <w:ind w:left="107"/>
              <w:rPr>
                <w:b/>
                <w:sz w:val="26"/>
                <w:szCs w:val="26"/>
              </w:rPr>
            </w:pPr>
            <w:r w:rsidRPr="00211B0C">
              <w:rPr>
                <w:b/>
                <w:color w:val="1D1D1D"/>
                <w:sz w:val="26"/>
                <w:szCs w:val="26"/>
              </w:rPr>
              <w:t>Қазақстан</w:t>
            </w:r>
          </w:p>
          <w:p w:rsidR="00A57DDE" w:rsidRPr="00211B0C" w:rsidRDefault="00A57DDE" w:rsidP="003D3D34">
            <w:pPr>
              <w:pStyle w:val="TableParagraph"/>
              <w:spacing w:before="1" w:line="238" w:lineRule="exact"/>
              <w:ind w:left="107"/>
              <w:rPr>
                <w:b/>
                <w:sz w:val="26"/>
                <w:szCs w:val="26"/>
              </w:rPr>
            </w:pPr>
            <w:r w:rsidRPr="00211B0C">
              <w:rPr>
                <w:b/>
                <w:color w:val="1D1D1D"/>
                <w:sz w:val="26"/>
                <w:szCs w:val="26"/>
              </w:rPr>
              <w:t>Республикасының</w:t>
            </w:r>
            <w:r w:rsidRPr="00211B0C">
              <w:rPr>
                <w:b/>
                <w:color w:val="1D1D1D"/>
                <w:spacing w:val="-5"/>
                <w:sz w:val="26"/>
                <w:szCs w:val="26"/>
              </w:rPr>
              <w:t xml:space="preserve"> </w:t>
            </w:r>
            <w:r w:rsidRPr="00211B0C">
              <w:rPr>
                <w:b/>
                <w:color w:val="1D1D1D"/>
                <w:sz w:val="26"/>
                <w:szCs w:val="26"/>
              </w:rPr>
              <w:t>Туы</w:t>
            </w:r>
          </w:p>
        </w:tc>
        <w:tc>
          <w:tcPr>
            <w:tcW w:w="1841" w:type="dxa"/>
          </w:tcPr>
          <w:p w:rsidR="00A57DDE" w:rsidRPr="00211B0C" w:rsidRDefault="00A57DDE" w:rsidP="003D3D34">
            <w:pPr>
              <w:pStyle w:val="TableParagraph"/>
              <w:spacing w:before="121"/>
              <w:ind w:left="456" w:right="444"/>
              <w:jc w:val="center"/>
              <w:rPr>
                <w:b/>
                <w:sz w:val="26"/>
                <w:szCs w:val="26"/>
              </w:rPr>
            </w:pPr>
            <w:r w:rsidRPr="00211B0C">
              <w:rPr>
                <w:b/>
                <w:color w:val="1D1D1D"/>
                <w:sz w:val="26"/>
                <w:szCs w:val="26"/>
              </w:rPr>
              <w:t>дана</w:t>
            </w:r>
          </w:p>
        </w:tc>
        <w:tc>
          <w:tcPr>
            <w:tcW w:w="2127"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59" w:type="dxa"/>
          </w:tcPr>
          <w:p w:rsidR="00A57DDE" w:rsidRPr="00211B0C" w:rsidRDefault="00A57DDE" w:rsidP="003D3D34">
            <w:pPr>
              <w:pStyle w:val="TableParagraph"/>
              <w:spacing w:before="11"/>
              <w:rPr>
                <w:b/>
                <w:sz w:val="26"/>
                <w:szCs w:val="26"/>
              </w:rPr>
            </w:pPr>
          </w:p>
          <w:p w:rsidR="00A57DDE" w:rsidRPr="00211B0C" w:rsidRDefault="00A57DDE" w:rsidP="003D3D34">
            <w:pPr>
              <w:pStyle w:val="TableParagraph"/>
              <w:spacing w:line="233" w:lineRule="exact"/>
              <w:ind w:left="3"/>
              <w:jc w:val="center"/>
              <w:rPr>
                <w:b/>
                <w:sz w:val="26"/>
                <w:szCs w:val="26"/>
              </w:rPr>
            </w:pPr>
            <w:r w:rsidRPr="00211B0C">
              <w:rPr>
                <w:b/>
                <w:sz w:val="26"/>
                <w:szCs w:val="26"/>
              </w:rPr>
              <w:t>1</w:t>
            </w:r>
          </w:p>
        </w:tc>
      </w:tr>
      <w:tr w:rsidR="00A57DDE" w:rsidRPr="00211B0C" w:rsidTr="003D3D34">
        <w:trPr>
          <w:trHeight w:val="299"/>
        </w:trPr>
        <w:tc>
          <w:tcPr>
            <w:tcW w:w="547" w:type="dxa"/>
          </w:tcPr>
          <w:p w:rsidR="00A57DDE" w:rsidRPr="00211B0C" w:rsidRDefault="00211B0C" w:rsidP="003D3D34">
            <w:pPr>
              <w:pStyle w:val="TableParagraph"/>
              <w:spacing w:before="41" w:line="238" w:lineRule="exact"/>
              <w:ind w:right="93"/>
              <w:jc w:val="right"/>
              <w:rPr>
                <w:b/>
                <w:sz w:val="26"/>
                <w:szCs w:val="26"/>
              </w:rPr>
            </w:pPr>
            <w:r w:rsidRPr="00211B0C">
              <w:rPr>
                <w:b/>
                <w:sz w:val="26"/>
                <w:szCs w:val="26"/>
              </w:rPr>
              <w:t>155</w:t>
            </w:r>
          </w:p>
        </w:tc>
        <w:tc>
          <w:tcPr>
            <w:tcW w:w="2851" w:type="dxa"/>
          </w:tcPr>
          <w:p w:rsidR="00A57DDE" w:rsidRPr="00211B0C" w:rsidRDefault="00A57DDE" w:rsidP="003D3D34">
            <w:pPr>
              <w:pStyle w:val="TableParagraph"/>
              <w:spacing w:before="17"/>
              <w:ind w:left="107"/>
              <w:rPr>
                <w:b/>
                <w:sz w:val="26"/>
                <w:szCs w:val="26"/>
              </w:rPr>
            </w:pPr>
            <w:r w:rsidRPr="00211B0C">
              <w:rPr>
                <w:b/>
                <w:color w:val="1D1D1D"/>
                <w:sz w:val="26"/>
                <w:szCs w:val="26"/>
              </w:rPr>
              <w:t>Қоқыс</w:t>
            </w:r>
            <w:r w:rsidRPr="00211B0C">
              <w:rPr>
                <w:b/>
                <w:color w:val="1D1D1D"/>
                <w:spacing w:val="-1"/>
                <w:sz w:val="26"/>
                <w:szCs w:val="26"/>
              </w:rPr>
              <w:t xml:space="preserve"> </w:t>
            </w:r>
            <w:r w:rsidRPr="00211B0C">
              <w:rPr>
                <w:b/>
                <w:color w:val="1D1D1D"/>
                <w:sz w:val="26"/>
                <w:szCs w:val="26"/>
              </w:rPr>
              <w:t>себеті</w:t>
            </w:r>
          </w:p>
        </w:tc>
        <w:tc>
          <w:tcPr>
            <w:tcW w:w="1841" w:type="dxa"/>
          </w:tcPr>
          <w:p w:rsidR="00A57DDE" w:rsidRPr="00211B0C" w:rsidRDefault="00A57DDE" w:rsidP="003D3D34">
            <w:pPr>
              <w:pStyle w:val="TableParagraph"/>
              <w:spacing w:before="17"/>
              <w:ind w:left="456" w:right="444"/>
              <w:jc w:val="center"/>
              <w:rPr>
                <w:b/>
                <w:sz w:val="26"/>
                <w:szCs w:val="26"/>
              </w:rPr>
            </w:pPr>
            <w:r w:rsidRPr="00211B0C">
              <w:rPr>
                <w:b/>
                <w:color w:val="1D1D1D"/>
                <w:sz w:val="26"/>
                <w:szCs w:val="26"/>
              </w:rPr>
              <w:t>дана</w:t>
            </w:r>
          </w:p>
        </w:tc>
        <w:tc>
          <w:tcPr>
            <w:tcW w:w="2127"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59" w:type="dxa"/>
          </w:tcPr>
          <w:p w:rsidR="00A57DDE" w:rsidRPr="00211B0C" w:rsidRDefault="00A57DDE" w:rsidP="003D3D34">
            <w:pPr>
              <w:pStyle w:val="TableParagraph"/>
              <w:spacing w:before="46" w:line="233" w:lineRule="exact"/>
              <w:ind w:left="3"/>
              <w:jc w:val="center"/>
              <w:rPr>
                <w:b/>
                <w:sz w:val="26"/>
                <w:szCs w:val="26"/>
              </w:rPr>
            </w:pPr>
            <w:r w:rsidRPr="00211B0C">
              <w:rPr>
                <w:b/>
                <w:sz w:val="26"/>
                <w:szCs w:val="26"/>
              </w:rPr>
              <w:t>1</w:t>
            </w:r>
          </w:p>
        </w:tc>
      </w:tr>
    </w:tbl>
    <w:p w:rsidR="00211B0C" w:rsidRDefault="00211B0C" w:rsidP="00A57DDE">
      <w:pPr>
        <w:spacing w:after="43"/>
        <w:ind w:left="2163" w:right="2900"/>
        <w:jc w:val="center"/>
        <w:rPr>
          <w:rFonts w:ascii="Times New Roman" w:hAnsi="Times New Roman" w:cs="Times New Roman"/>
          <w:b/>
          <w:sz w:val="28"/>
          <w:szCs w:val="28"/>
        </w:rPr>
      </w:pPr>
    </w:p>
    <w:p w:rsidR="00A57DDE" w:rsidRPr="003A049F" w:rsidRDefault="00A57DDE" w:rsidP="00A57DDE">
      <w:pPr>
        <w:spacing w:after="43"/>
        <w:ind w:left="2163" w:right="2900"/>
        <w:jc w:val="center"/>
        <w:rPr>
          <w:rFonts w:ascii="Times New Roman" w:hAnsi="Times New Roman" w:cs="Times New Roman"/>
          <w:b/>
          <w:sz w:val="28"/>
          <w:szCs w:val="28"/>
        </w:rPr>
      </w:pPr>
      <w:r w:rsidRPr="003A049F">
        <w:rPr>
          <w:rFonts w:ascii="Times New Roman" w:hAnsi="Times New Roman" w:cs="Times New Roman"/>
          <w:b/>
          <w:sz w:val="28"/>
          <w:szCs w:val="28"/>
        </w:rPr>
        <w:t>Қабылдау</w:t>
      </w:r>
      <w:r w:rsidRPr="003A049F">
        <w:rPr>
          <w:rFonts w:ascii="Times New Roman" w:hAnsi="Times New Roman" w:cs="Times New Roman"/>
          <w:b/>
          <w:spacing w:val="-1"/>
          <w:sz w:val="28"/>
          <w:szCs w:val="28"/>
        </w:rPr>
        <w:t xml:space="preserve"> </w:t>
      </w:r>
      <w:r w:rsidRPr="003A049F">
        <w:rPr>
          <w:rFonts w:ascii="Times New Roman" w:hAnsi="Times New Roman" w:cs="Times New Roman"/>
          <w:b/>
          <w:sz w:val="28"/>
          <w:szCs w:val="28"/>
        </w:rPr>
        <w:t>бөлмесі, іс</w:t>
      </w:r>
      <w:r w:rsidRPr="003A049F">
        <w:rPr>
          <w:rFonts w:ascii="Times New Roman" w:hAnsi="Times New Roman" w:cs="Times New Roman"/>
          <w:b/>
          <w:spacing w:val="1"/>
          <w:sz w:val="28"/>
          <w:szCs w:val="28"/>
        </w:rPr>
        <w:t xml:space="preserve"> </w:t>
      </w:r>
      <w:r w:rsidRPr="003A049F">
        <w:rPr>
          <w:rFonts w:ascii="Times New Roman" w:hAnsi="Times New Roman" w:cs="Times New Roman"/>
          <w:b/>
          <w:sz w:val="28"/>
          <w:szCs w:val="28"/>
        </w:rPr>
        <w:t>жүргізу кабинеті</w:t>
      </w:r>
    </w:p>
    <w:tbl>
      <w:tblPr>
        <w:tblStyle w:val="TableNormal"/>
        <w:tblW w:w="0" w:type="auto"/>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47"/>
        <w:gridCol w:w="2851"/>
        <w:gridCol w:w="1841"/>
        <w:gridCol w:w="2127"/>
        <w:gridCol w:w="1844"/>
        <w:gridCol w:w="1844"/>
        <w:gridCol w:w="1844"/>
        <w:gridCol w:w="1859"/>
      </w:tblGrid>
      <w:tr w:rsidR="00A57DDE" w:rsidRPr="00211B0C" w:rsidTr="003D3D34">
        <w:trPr>
          <w:trHeight w:val="299"/>
        </w:trPr>
        <w:tc>
          <w:tcPr>
            <w:tcW w:w="547" w:type="dxa"/>
          </w:tcPr>
          <w:p w:rsidR="00A57DDE" w:rsidRPr="00211B0C" w:rsidRDefault="00211B0C" w:rsidP="003D3D34">
            <w:pPr>
              <w:pStyle w:val="TableParagraph"/>
              <w:spacing w:before="39" w:line="240" w:lineRule="exact"/>
              <w:ind w:right="93"/>
              <w:jc w:val="right"/>
              <w:rPr>
                <w:b/>
                <w:sz w:val="26"/>
                <w:szCs w:val="26"/>
              </w:rPr>
            </w:pPr>
            <w:r w:rsidRPr="00211B0C">
              <w:rPr>
                <w:b/>
                <w:sz w:val="26"/>
                <w:szCs w:val="26"/>
              </w:rPr>
              <w:t>156</w:t>
            </w:r>
          </w:p>
        </w:tc>
        <w:tc>
          <w:tcPr>
            <w:tcW w:w="2851" w:type="dxa"/>
          </w:tcPr>
          <w:p w:rsidR="00A57DDE" w:rsidRPr="00211B0C" w:rsidRDefault="00A57DDE" w:rsidP="003D3D34">
            <w:pPr>
              <w:pStyle w:val="TableParagraph"/>
              <w:spacing w:before="15"/>
              <w:ind w:left="107"/>
              <w:rPr>
                <w:b/>
                <w:sz w:val="26"/>
                <w:szCs w:val="26"/>
              </w:rPr>
            </w:pPr>
            <w:r w:rsidRPr="00211B0C">
              <w:rPr>
                <w:b/>
                <w:color w:val="1D1D1D"/>
                <w:sz w:val="26"/>
                <w:szCs w:val="26"/>
              </w:rPr>
              <w:t>Кабинетке</w:t>
            </w:r>
            <w:r w:rsidRPr="00211B0C">
              <w:rPr>
                <w:b/>
                <w:color w:val="1D1D1D"/>
                <w:spacing w:val="-1"/>
                <w:sz w:val="26"/>
                <w:szCs w:val="26"/>
              </w:rPr>
              <w:t xml:space="preserve"> </w:t>
            </w:r>
            <w:r w:rsidRPr="00211B0C">
              <w:rPr>
                <w:b/>
                <w:color w:val="1D1D1D"/>
                <w:sz w:val="26"/>
                <w:szCs w:val="26"/>
              </w:rPr>
              <w:t>арналған</w:t>
            </w:r>
            <w:r w:rsidRPr="00211B0C">
              <w:rPr>
                <w:b/>
                <w:color w:val="1D1D1D"/>
                <w:spacing w:val="-2"/>
                <w:sz w:val="26"/>
                <w:szCs w:val="26"/>
              </w:rPr>
              <w:t xml:space="preserve"> </w:t>
            </w:r>
            <w:r w:rsidRPr="00211B0C">
              <w:rPr>
                <w:b/>
                <w:color w:val="1D1D1D"/>
                <w:sz w:val="26"/>
                <w:szCs w:val="26"/>
              </w:rPr>
              <w:t>үстел</w:t>
            </w:r>
          </w:p>
        </w:tc>
        <w:tc>
          <w:tcPr>
            <w:tcW w:w="1841" w:type="dxa"/>
          </w:tcPr>
          <w:p w:rsidR="00A57DDE" w:rsidRPr="00211B0C" w:rsidRDefault="00A57DDE" w:rsidP="003D3D34">
            <w:pPr>
              <w:pStyle w:val="TableParagraph"/>
              <w:spacing w:before="15"/>
              <w:ind w:left="456" w:right="444"/>
              <w:jc w:val="center"/>
              <w:rPr>
                <w:b/>
                <w:sz w:val="26"/>
                <w:szCs w:val="26"/>
              </w:rPr>
            </w:pPr>
            <w:r w:rsidRPr="00211B0C">
              <w:rPr>
                <w:b/>
                <w:color w:val="1D1D1D"/>
                <w:sz w:val="26"/>
                <w:szCs w:val="26"/>
              </w:rPr>
              <w:t>дана</w:t>
            </w:r>
          </w:p>
        </w:tc>
        <w:tc>
          <w:tcPr>
            <w:tcW w:w="2127"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59" w:type="dxa"/>
          </w:tcPr>
          <w:p w:rsidR="00A57DDE" w:rsidRPr="00211B0C" w:rsidRDefault="00A57DDE" w:rsidP="003D3D34">
            <w:pPr>
              <w:pStyle w:val="TableParagraph"/>
              <w:spacing w:before="44" w:line="236" w:lineRule="exact"/>
              <w:ind w:left="3"/>
              <w:jc w:val="center"/>
              <w:rPr>
                <w:b/>
                <w:sz w:val="26"/>
                <w:szCs w:val="26"/>
              </w:rPr>
            </w:pPr>
            <w:r w:rsidRPr="00211B0C">
              <w:rPr>
                <w:b/>
                <w:sz w:val="26"/>
                <w:szCs w:val="26"/>
              </w:rPr>
              <w:t>1</w:t>
            </w:r>
          </w:p>
        </w:tc>
      </w:tr>
      <w:tr w:rsidR="00A57DDE" w:rsidRPr="00211B0C" w:rsidTr="003D3D34">
        <w:trPr>
          <w:trHeight w:val="299"/>
        </w:trPr>
        <w:tc>
          <w:tcPr>
            <w:tcW w:w="547" w:type="dxa"/>
          </w:tcPr>
          <w:p w:rsidR="00A57DDE" w:rsidRPr="00211B0C" w:rsidRDefault="00211B0C" w:rsidP="003D3D34">
            <w:pPr>
              <w:pStyle w:val="TableParagraph"/>
              <w:spacing w:before="39" w:line="240" w:lineRule="exact"/>
              <w:ind w:right="93"/>
              <w:jc w:val="right"/>
              <w:rPr>
                <w:b/>
                <w:sz w:val="26"/>
                <w:szCs w:val="26"/>
              </w:rPr>
            </w:pPr>
            <w:r w:rsidRPr="00211B0C">
              <w:rPr>
                <w:b/>
                <w:sz w:val="26"/>
                <w:szCs w:val="26"/>
              </w:rPr>
              <w:t>157</w:t>
            </w:r>
          </w:p>
        </w:tc>
        <w:tc>
          <w:tcPr>
            <w:tcW w:w="2851" w:type="dxa"/>
          </w:tcPr>
          <w:p w:rsidR="00A57DDE" w:rsidRPr="00211B0C" w:rsidRDefault="00A57DDE" w:rsidP="003D3D34">
            <w:pPr>
              <w:pStyle w:val="TableParagraph"/>
              <w:spacing w:before="17"/>
              <w:ind w:left="107"/>
              <w:rPr>
                <w:b/>
                <w:sz w:val="26"/>
                <w:szCs w:val="26"/>
              </w:rPr>
            </w:pPr>
            <w:r w:rsidRPr="00211B0C">
              <w:rPr>
                <w:b/>
                <w:color w:val="1D1D1D"/>
                <w:sz w:val="26"/>
                <w:szCs w:val="26"/>
              </w:rPr>
              <w:t>Кресло</w:t>
            </w:r>
            <w:r w:rsidRPr="00211B0C">
              <w:rPr>
                <w:b/>
                <w:color w:val="1D1D1D"/>
                <w:spacing w:val="-1"/>
                <w:sz w:val="26"/>
                <w:szCs w:val="26"/>
              </w:rPr>
              <w:t xml:space="preserve"> </w:t>
            </w:r>
            <w:r w:rsidRPr="00211B0C">
              <w:rPr>
                <w:b/>
                <w:color w:val="1D1D1D"/>
                <w:sz w:val="26"/>
                <w:szCs w:val="26"/>
              </w:rPr>
              <w:t>орындық</w:t>
            </w:r>
          </w:p>
        </w:tc>
        <w:tc>
          <w:tcPr>
            <w:tcW w:w="1841" w:type="dxa"/>
          </w:tcPr>
          <w:p w:rsidR="00A57DDE" w:rsidRPr="00211B0C" w:rsidRDefault="00A57DDE" w:rsidP="003D3D34">
            <w:pPr>
              <w:pStyle w:val="TableParagraph"/>
              <w:spacing w:before="17"/>
              <w:ind w:left="456" w:right="444"/>
              <w:jc w:val="center"/>
              <w:rPr>
                <w:b/>
                <w:sz w:val="26"/>
                <w:szCs w:val="26"/>
              </w:rPr>
            </w:pPr>
            <w:r w:rsidRPr="00211B0C">
              <w:rPr>
                <w:b/>
                <w:color w:val="1D1D1D"/>
                <w:sz w:val="26"/>
                <w:szCs w:val="26"/>
              </w:rPr>
              <w:t>дана</w:t>
            </w:r>
          </w:p>
        </w:tc>
        <w:tc>
          <w:tcPr>
            <w:tcW w:w="2127"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59" w:type="dxa"/>
          </w:tcPr>
          <w:p w:rsidR="00A57DDE" w:rsidRPr="00211B0C" w:rsidRDefault="00A57DDE" w:rsidP="003D3D34">
            <w:pPr>
              <w:pStyle w:val="TableParagraph"/>
              <w:spacing w:before="44" w:line="236" w:lineRule="exact"/>
              <w:ind w:left="3"/>
              <w:jc w:val="center"/>
              <w:rPr>
                <w:b/>
                <w:sz w:val="26"/>
                <w:szCs w:val="26"/>
              </w:rPr>
            </w:pPr>
            <w:r w:rsidRPr="00211B0C">
              <w:rPr>
                <w:b/>
                <w:sz w:val="26"/>
                <w:szCs w:val="26"/>
              </w:rPr>
              <w:t>1</w:t>
            </w:r>
          </w:p>
        </w:tc>
      </w:tr>
      <w:tr w:rsidR="00A57DDE" w:rsidRPr="00211B0C" w:rsidTr="003D3D34">
        <w:trPr>
          <w:trHeight w:val="506"/>
        </w:trPr>
        <w:tc>
          <w:tcPr>
            <w:tcW w:w="547" w:type="dxa"/>
          </w:tcPr>
          <w:p w:rsidR="00A57DDE" w:rsidRPr="00211B0C" w:rsidRDefault="00A57DDE" w:rsidP="003D3D34">
            <w:pPr>
              <w:pStyle w:val="TableParagraph"/>
              <w:spacing w:before="4"/>
              <w:rPr>
                <w:b/>
                <w:sz w:val="26"/>
                <w:szCs w:val="26"/>
              </w:rPr>
            </w:pPr>
          </w:p>
          <w:p w:rsidR="00A57DDE" w:rsidRPr="00211B0C" w:rsidRDefault="00211B0C" w:rsidP="003D3D34">
            <w:pPr>
              <w:pStyle w:val="TableParagraph"/>
              <w:spacing w:line="240" w:lineRule="exact"/>
              <w:ind w:right="93"/>
              <w:jc w:val="right"/>
              <w:rPr>
                <w:b/>
                <w:sz w:val="26"/>
                <w:szCs w:val="26"/>
              </w:rPr>
            </w:pPr>
            <w:r w:rsidRPr="00211B0C">
              <w:rPr>
                <w:b/>
                <w:sz w:val="26"/>
                <w:szCs w:val="26"/>
              </w:rPr>
              <w:t>158</w:t>
            </w:r>
          </w:p>
        </w:tc>
        <w:tc>
          <w:tcPr>
            <w:tcW w:w="2851" w:type="dxa"/>
          </w:tcPr>
          <w:p w:rsidR="00A57DDE" w:rsidRPr="00211B0C" w:rsidRDefault="00A57DDE" w:rsidP="003D3D34">
            <w:pPr>
              <w:pStyle w:val="TableParagraph"/>
              <w:spacing w:line="246" w:lineRule="exact"/>
              <w:ind w:left="107"/>
              <w:rPr>
                <w:b/>
                <w:sz w:val="26"/>
                <w:szCs w:val="26"/>
              </w:rPr>
            </w:pPr>
            <w:r w:rsidRPr="00211B0C">
              <w:rPr>
                <w:b/>
                <w:color w:val="1D1D1D"/>
                <w:sz w:val="26"/>
                <w:szCs w:val="26"/>
              </w:rPr>
              <w:t>Жартылай</w:t>
            </w:r>
            <w:r w:rsidRPr="00211B0C">
              <w:rPr>
                <w:b/>
                <w:color w:val="1D1D1D"/>
                <w:spacing w:val="-4"/>
                <w:sz w:val="26"/>
                <w:szCs w:val="26"/>
              </w:rPr>
              <w:t xml:space="preserve"> </w:t>
            </w:r>
            <w:r w:rsidRPr="00211B0C">
              <w:rPr>
                <w:b/>
                <w:color w:val="1D1D1D"/>
                <w:sz w:val="26"/>
                <w:szCs w:val="26"/>
              </w:rPr>
              <w:t>жұмсақ</w:t>
            </w:r>
          </w:p>
          <w:p w:rsidR="00A57DDE" w:rsidRPr="00211B0C" w:rsidRDefault="00A57DDE" w:rsidP="003D3D34">
            <w:pPr>
              <w:pStyle w:val="TableParagraph"/>
              <w:spacing w:line="240" w:lineRule="exact"/>
              <w:ind w:left="107"/>
              <w:rPr>
                <w:b/>
                <w:sz w:val="26"/>
                <w:szCs w:val="26"/>
              </w:rPr>
            </w:pPr>
            <w:r w:rsidRPr="00211B0C">
              <w:rPr>
                <w:b/>
                <w:color w:val="1D1D1D"/>
                <w:sz w:val="26"/>
                <w:szCs w:val="26"/>
              </w:rPr>
              <w:t>орындықтар</w:t>
            </w:r>
          </w:p>
        </w:tc>
        <w:tc>
          <w:tcPr>
            <w:tcW w:w="1841" w:type="dxa"/>
          </w:tcPr>
          <w:p w:rsidR="00A57DDE" w:rsidRPr="00211B0C" w:rsidRDefault="00A57DDE" w:rsidP="003D3D34">
            <w:pPr>
              <w:pStyle w:val="TableParagraph"/>
              <w:spacing w:before="121"/>
              <w:ind w:left="456" w:right="444"/>
              <w:jc w:val="center"/>
              <w:rPr>
                <w:b/>
                <w:sz w:val="26"/>
                <w:szCs w:val="26"/>
              </w:rPr>
            </w:pPr>
            <w:r w:rsidRPr="00211B0C">
              <w:rPr>
                <w:b/>
                <w:color w:val="1D1D1D"/>
                <w:sz w:val="26"/>
                <w:szCs w:val="26"/>
              </w:rPr>
              <w:t>дана</w:t>
            </w:r>
          </w:p>
        </w:tc>
        <w:tc>
          <w:tcPr>
            <w:tcW w:w="2127"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59" w:type="dxa"/>
          </w:tcPr>
          <w:p w:rsidR="00A57DDE" w:rsidRPr="00211B0C" w:rsidRDefault="00A57DDE" w:rsidP="003D3D34">
            <w:pPr>
              <w:pStyle w:val="TableParagraph"/>
              <w:spacing w:before="8"/>
              <w:rPr>
                <w:b/>
                <w:sz w:val="26"/>
                <w:szCs w:val="26"/>
              </w:rPr>
            </w:pPr>
          </w:p>
          <w:p w:rsidR="00A57DDE" w:rsidRPr="00211B0C" w:rsidRDefault="00A57DDE" w:rsidP="003D3D34">
            <w:pPr>
              <w:pStyle w:val="TableParagraph"/>
              <w:spacing w:before="1" w:line="236" w:lineRule="exact"/>
              <w:ind w:left="3"/>
              <w:jc w:val="center"/>
              <w:rPr>
                <w:b/>
                <w:sz w:val="26"/>
                <w:szCs w:val="26"/>
              </w:rPr>
            </w:pPr>
            <w:r w:rsidRPr="00211B0C">
              <w:rPr>
                <w:b/>
                <w:sz w:val="26"/>
                <w:szCs w:val="26"/>
              </w:rPr>
              <w:t>4</w:t>
            </w:r>
          </w:p>
        </w:tc>
      </w:tr>
      <w:tr w:rsidR="00A57DDE" w:rsidRPr="00211B0C" w:rsidTr="003D3D34">
        <w:trPr>
          <w:trHeight w:val="299"/>
        </w:trPr>
        <w:tc>
          <w:tcPr>
            <w:tcW w:w="547" w:type="dxa"/>
          </w:tcPr>
          <w:p w:rsidR="00A57DDE" w:rsidRPr="00211B0C" w:rsidRDefault="00211B0C" w:rsidP="003D3D34">
            <w:pPr>
              <w:pStyle w:val="TableParagraph"/>
              <w:spacing w:before="41" w:line="238" w:lineRule="exact"/>
              <w:ind w:right="93"/>
              <w:jc w:val="right"/>
              <w:rPr>
                <w:b/>
                <w:sz w:val="26"/>
                <w:szCs w:val="26"/>
              </w:rPr>
            </w:pPr>
            <w:r w:rsidRPr="00211B0C">
              <w:rPr>
                <w:b/>
                <w:sz w:val="26"/>
                <w:szCs w:val="26"/>
              </w:rPr>
              <w:lastRenderedPageBreak/>
              <w:t>159</w:t>
            </w:r>
          </w:p>
        </w:tc>
        <w:tc>
          <w:tcPr>
            <w:tcW w:w="2851" w:type="dxa"/>
          </w:tcPr>
          <w:p w:rsidR="00A57DDE" w:rsidRPr="00211B0C" w:rsidRDefault="00A57DDE" w:rsidP="003D3D34">
            <w:pPr>
              <w:pStyle w:val="TableParagraph"/>
              <w:spacing w:before="17"/>
              <w:ind w:left="107"/>
              <w:rPr>
                <w:b/>
                <w:sz w:val="26"/>
                <w:szCs w:val="26"/>
              </w:rPr>
            </w:pPr>
            <w:r w:rsidRPr="00211B0C">
              <w:rPr>
                <w:b/>
                <w:color w:val="1D1D1D"/>
                <w:sz w:val="26"/>
                <w:szCs w:val="26"/>
              </w:rPr>
              <w:t>Кабинетке арналған</w:t>
            </w:r>
            <w:r w:rsidRPr="00211B0C">
              <w:rPr>
                <w:b/>
                <w:color w:val="1D1D1D"/>
                <w:spacing w:val="-4"/>
                <w:sz w:val="26"/>
                <w:szCs w:val="26"/>
              </w:rPr>
              <w:t xml:space="preserve"> </w:t>
            </w:r>
            <w:r w:rsidRPr="00211B0C">
              <w:rPr>
                <w:b/>
                <w:color w:val="1D1D1D"/>
                <w:sz w:val="26"/>
                <w:szCs w:val="26"/>
              </w:rPr>
              <w:t>шкаф</w:t>
            </w:r>
          </w:p>
        </w:tc>
        <w:tc>
          <w:tcPr>
            <w:tcW w:w="1841" w:type="dxa"/>
          </w:tcPr>
          <w:p w:rsidR="00A57DDE" w:rsidRPr="00211B0C" w:rsidRDefault="00A57DDE" w:rsidP="003D3D34">
            <w:pPr>
              <w:pStyle w:val="TableParagraph"/>
              <w:spacing w:before="17"/>
              <w:ind w:left="456" w:right="444"/>
              <w:jc w:val="center"/>
              <w:rPr>
                <w:b/>
                <w:sz w:val="26"/>
                <w:szCs w:val="26"/>
              </w:rPr>
            </w:pPr>
            <w:r w:rsidRPr="00211B0C">
              <w:rPr>
                <w:b/>
                <w:color w:val="1D1D1D"/>
                <w:sz w:val="26"/>
                <w:szCs w:val="26"/>
              </w:rPr>
              <w:t>дана</w:t>
            </w:r>
          </w:p>
        </w:tc>
        <w:tc>
          <w:tcPr>
            <w:tcW w:w="2127"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59" w:type="dxa"/>
          </w:tcPr>
          <w:p w:rsidR="00A57DDE" w:rsidRPr="00211B0C" w:rsidRDefault="00A57DDE" w:rsidP="003D3D34">
            <w:pPr>
              <w:pStyle w:val="TableParagraph"/>
              <w:spacing w:before="46" w:line="233" w:lineRule="exact"/>
              <w:ind w:left="3"/>
              <w:jc w:val="center"/>
              <w:rPr>
                <w:b/>
                <w:sz w:val="26"/>
                <w:szCs w:val="26"/>
              </w:rPr>
            </w:pPr>
            <w:r w:rsidRPr="00211B0C">
              <w:rPr>
                <w:b/>
                <w:sz w:val="26"/>
                <w:szCs w:val="26"/>
              </w:rPr>
              <w:t>3</w:t>
            </w:r>
          </w:p>
        </w:tc>
      </w:tr>
      <w:tr w:rsidR="00A57DDE" w:rsidRPr="00211B0C" w:rsidTr="003D3D34">
        <w:trPr>
          <w:trHeight w:val="299"/>
        </w:trPr>
        <w:tc>
          <w:tcPr>
            <w:tcW w:w="547" w:type="dxa"/>
          </w:tcPr>
          <w:p w:rsidR="00A57DDE" w:rsidRPr="00211B0C" w:rsidRDefault="00211B0C" w:rsidP="003D3D34">
            <w:pPr>
              <w:pStyle w:val="TableParagraph"/>
              <w:spacing w:before="41" w:line="238" w:lineRule="exact"/>
              <w:ind w:right="93"/>
              <w:jc w:val="right"/>
              <w:rPr>
                <w:b/>
                <w:sz w:val="26"/>
                <w:szCs w:val="26"/>
              </w:rPr>
            </w:pPr>
            <w:r w:rsidRPr="00211B0C">
              <w:rPr>
                <w:b/>
                <w:sz w:val="26"/>
                <w:szCs w:val="26"/>
              </w:rPr>
              <w:t>160</w:t>
            </w:r>
          </w:p>
        </w:tc>
        <w:tc>
          <w:tcPr>
            <w:tcW w:w="2851" w:type="dxa"/>
          </w:tcPr>
          <w:p w:rsidR="00A57DDE" w:rsidRPr="00211B0C" w:rsidRDefault="00A57DDE" w:rsidP="003D3D34">
            <w:pPr>
              <w:pStyle w:val="TableParagraph"/>
              <w:spacing w:before="17"/>
              <w:ind w:left="107"/>
              <w:rPr>
                <w:b/>
                <w:sz w:val="26"/>
                <w:szCs w:val="26"/>
              </w:rPr>
            </w:pPr>
            <w:r w:rsidRPr="00211B0C">
              <w:rPr>
                <w:b/>
                <w:color w:val="1D1D1D"/>
                <w:sz w:val="26"/>
                <w:szCs w:val="26"/>
              </w:rPr>
              <w:t>Өртке</w:t>
            </w:r>
            <w:r w:rsidRPr="00211B0C">
              <w:rPr>
                <w:b/>
                <w:color w:val="1D1D1D"/>
                <w:spacing w:val="-1"/>
                <w:sz w:val="26"/>
                <w:szCs w:val="26"/>
              </w:rPr>
              <w:t xml:space="preserve"> </w:t>
            </w:r>
            <w:r w:rsidRPr="00211B0C">
              <w:rPr>
                <w:b/>
                <w:color w:val="1D1D1D"/>
                <w:sz w:val="26"/>
                <w:szCs w:val="26"/>
              </w:rPr>
              <w:t>төзімді</w:t>
            </w:r>
            <w:r w:rsidRPr="00211B0C">
              <w:rPr>
                <w:b/>
                <w:color w:val="1D1D1D"/>
                <w:spacing w:val="-1"/>
                <w:sz w:val="26"/>
                <w:szCs w:val="26"/>
              </w:rPr>
              <w:t xml:space="preserve"> </w:t>
            </w:r>
            <w:r w:rsidRPr="00211B0C">
              <w:rPr>
                <w:b/>
                <w:color w:val="1D1D1D"/>
                <w:sz w:val="26"/>
                <w:szCs w:val="26"/>
              </w:rPr>
              <w:t>сейф</w:t>
            </w:r>
          </w:p>
        </w:tc>
        <w:tc>
          <w:tcPr>
            <w:tcW w:w="1841" w:type="dxa"/>
          </w:tcPr>
          <w:p w:rsidR="00A57DDE" w:rsidRPr="00211B0C" w:rsidRDefault="00A57DDE" w:rsidP="003D3D34">
            <w:pPr>
              <w:pStyle w:val="TableParagraph"/>
              <w:spacing w:before="17"/>
              <w:ind w:left="456" w:right="444"/>
              <w:jc w:val="center"/>
              <w:rPr>
                <w:b/>
                <w:sz w:val="26"/>
                <w:szCs w:val="26"/>
              </w:rPr>
            </w:pPr>
            <w:r w:rsidRPr="00211B0C">
              <w:rPr>
                <w:b/>
                <w:color w:val="1D1D1D"/>
                <w:sz w:val="26"/>
                <w:szCs w:val="26"/>
              </w:rPr>
              <w:t>дана</w:t>
            </w:r>
          </w:p>
        </w:tc>
        <w:tc>
          <w:tcPr>
            <w:tcW w:w="2127"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59" w:type="dxa"/>
          </w:tcPr>
          <w:p w:rsidR="00A57DDE" w:rsidRPr="00211B0C" w:rsidRDefault="00A57DDE" w:rsidP="003D3D34">
            <w:pPr>
              <w:pStyle w:val="TableParagraph"/>
              <w:spacing w:before="46" w:line="233" w:lineRule="exact"/>
              <w:ind w:left="3"/>
              <w:jc w:val="center"/>
              <w:rPr>
                <w:b/>
                <w:sz w:val="26"/>
                <w:szCs w:val="26"/>
              </w:rPr>
            </w:pPr>
            <w:r w:rsidRPr="00211B0C">
              <w:rPr>
                <w:b/>
                <w:sz w:val="26"/>
                <w:szCs w:val="26"/>
              </w:rPr>
              <w:t>1</w:t>
            </w:r>
          </w:p>
        </w:tc>
      </w:tr>
      <w:tr w:rsidR="00A57DDE" w:rsidRPr="00211B0C" w:rsidTr="003D3D34">
        <w:trPr>
          <w:trHeight w:val="299"/>
        </w:trPr>
        <w:tc>
          <w:tcPr>
            <w:tcW w:w="547" w:type="dxa"/>
          </w:tcPr>
          <w:p w:rsidR="00A57DDE" w:rsidRPr="00211B0C" w:rsidRDefault="00211B0C" w:rsidP="003D3D34">
            <w:pPr>
              <w:pStyle w:val="TableParagraph"/>
              <w:spacing w:before="41" w:line="238" w:lineRule="exact"/>
              <w:ind w:right="93"/>
              <w:jc w:val="right"/>
              <w:rPr>
                <w:b/>
                <w:sz w:val="26"/>
                <w:szCs w:val="26"/>
              </w:rPr>
            </w:pPr>
            <w:r w:rsidRPr="00211B0C">
              <w:rPr>
                <w:b/>
                <w:sz w:val="26"/>
                <w:szCs w:val="26"/>
              </w:rPr>
              <w:t>161</w:t>
            </w:r>
          </w:p>
        </w:tc>
        <w:tc>
          <w:tcPr>
            <w:tcW w:w="2851" w:type="dxa"/>
          </w:tcPr>
          <w:p w:rsidR="00A57DDE" w:rsidRPr="00211B0C" w:rsidRDefault="00A57DDE" w:rsidP="003D3D34">
            <w:pPr>
              <w:pStyle w:val="TableParagraph"/>
              <w:spacing w:before="17"/>
              <w:ind w:left="107"/>
              <w:rPr>
                <w:b/>
                <w:sz w:val="26"/>
                <w:szCs w:val="26"/>
              </w:rPr>
            </w:pPr>
            <w:r w:rsidRPr="00211B0C">
              <w:rPr>
                <w:b/>
                <w:color w:val="1D1D1D"/>
                <w:sz w:val="26"/>
                <w:szCs w:val="26"/>
              </w:rPr>
              <w:t>Телефон</w:t>
            </w:r>
          </w:p>
        </w:tc>
        <w:tc>
          <w:tcPr>
            <w:tcW w:w="1841" w:type="dxa"/>
          </w:tcPr>
          <w:p w:rsidR="00A57DDE" w:rsidRPr="00211B0C" w:rsidRDefault="00A57DDE" w:rsidP="003D3D34">
            <w:pPr>
              <w:pStyle w:val="TableParagraph"/>
              <w:spacing w:before="17"/>
              <w:ind w:left="456" w:right="444"/>
              <w:jc w:val="center"/>
              <w:rPr>
                <w:b/>
                <w:sz w:val="26"/>
                <w:szCs w:val="26"/>
              </w:rPr>
            </w:pPr>
            <w:r w:rsidRPr="00211B0C">
              <w:rPr>
                <w:b/>
                <w:color w:val="1D1D1D"/>
                <w:sz w:val="26"/>
                <w:szCs w:val="26"/>
              </w:rPr>
              <w:t>дана</w:t>
            </w:r>
          </w:p>
        </w:tc>
        <w:tc>
          <w:tcPr>
            <w:tcW w:w="2127"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59" w:type="dxa"/>
          </w:tcPr>
          <w:p w:rsidR="00A57DDE" w:rsidRPr="00211B0C" w:rsidRDefault="00A57DDE" w:rsidP="003D3D34">
            <w:pPr>
              <w:pStyle w:val="TableParagraph"/>
              <w:spacing w:before="46" w:line="233" w:lineRule="exact"/>
              <w:ind w:left="3"/>
              <w:jc w:val="center"/>
              <w:rPr>
                <w:b/>
                <w:sz w:val="26"/>
                <w:szCs w:val="26"/>
              </w:rPr>
            </w:pPr>
            <w:r w:rsidRPr="00211B0C">
              <w:rPr>
                <w:b/>
                <w:sz w:val="26"/>
                <w:szCs w:val="26"/>
              </w:rPr>
              <w:t>1</w:t>
            </w:r>
          </w:p>
        </w:tc>
      </w:tr>
      <w:tr w:rsidR="00A57DDE" w:rsidRPr="00211B0C" w:rsidTr="003D3D34">
        <w:trPr>
          <w:trHeight w:val="302"/>
        </w:trPr>
        <w:tc>
          <w:tcPr>
            <w:tcW w:w="547" w:type="dxa"/>
          </w:tcPr>
          <w:p w:rsidR="00A57DDE" w:rsidRPr="00211B0C" w:rsidRDefault="00A57DDE" w:rsidP="003D3D34">
            <w:pPr>
              <w:pStyle w:val="TableParagraph"/>
              <w:spacing w:before="41" w:line="240" w:lineRule="exact"/>
              <w:ind w:right="93"/>
              <w:jc w:val="right"/>
              <w:rPr>
                <w:b/>
                <w:sz w:val="26"/>
                <w:szCs w:val="26"/>
              </w:rPr>
            </w:pPr>
            <w:r w:rsidRPr="00211B0C">
              <w:rPr>
                <w:b/>
                <w:sz w:val="26"/>
                <w:szCs w:val="26"/>
              </w:rPr>
              <w:t>1</w:t>
            </w:r>
            <w:r w:rsidR="00211B0C" w:rsidRPr="00211B0C">
              <w:rPr>
                <w:b/>
                <w:sz w:val="26"/>
                <w:szCs w:val="26"/>
              </w:rPr>
              <w:t>62</w:t>
            </w:r>
          </w:p>
        </w:tc>
        <w:tc>
          <w:tcPr>
            <w:tcW w:w="2851" w:type="dxa"/>
          </w:tcPr>
          <w:p w:rsidR="00A57DDE" w:rsidRPr="00211B0C" w:rsidRDefault="00A57DDE" w:rsidP="003D3D34">
            <w:pPr>
              <w:pStyle w:val="TableParagraph"/>
              <w:spacing w:before="17"/>
              <w:ind w:left="107"/>
              <w:rPr>
                <w:b/>
                <w:sz w:val="26"/>
                <w:szCs w:val="26"/>
              </w:rPr>
            </w:pPr>
            <w:r w:rsidRPr="00211B0C">
              <w:rPr>
                <w:b/>
                <w:color w:val="1D1D1D"/>
                <w:sz w:val="26"/>
                <w:szCs w:val="26"/>
              </w:rPr>
              <w:t>Көп</w:t>
            </w:r>
            <w:r w:rsidRPr="00211B0C">
              <w:rPr>
                <w:b/>
                <w:color w:val="1D1D1D"/>
                <w:spacing w:val="-2"/>
                <w:sz w:val="26"/>
                <w:szCs w:val="26"/>
              </w:rPr>
              <w:t xml:space="preserve"> </w:t>
            </w:r>
            <w:r w:rsidRPr="00211B0C">
              <w:rPr>
                <w:b/>
                <w:color w:val="1D1D1D"/>
                <w:sz w:val="26"/>
                <w:szCs w:val="26"/>
              </w:rPr>
              <w:t>функциялы</w:t>
            </w:r>
            <w:r w:rsidRPr="00211B0C">
              <w:rPr>
                <w:b/>
                <w:color w:val="1D1D1D"/>
                <w:spacing w:val="1"/>
                <w:sz w:val="26"/>
                <w:szCs w:val="26"/>
              </w:rPr>
              <w:t xml:space="preserve"> </w:t>
            </w:r>
            <w:r w:rsidRPr="00211B0C">
              <w:rPr>
                <w:b/>
                <w:color w:val="1D1D1D"/>
                <w:sz w:val="26"/>
                <w:szCs w:val="26"/>
              </w:rPr>
              <w:t>құрылғы</w:t>
            </w:r>
          </w:p>
        </w:tc>
        <w:tc>
          <w:tcPr>
            <w:tcW w:w="1841" w:type="dxa"/>
          </w:tcPr>
          <w:p w:rsidR="00A57DDE" w:rsidRPr="00211B0C" w:rsidRDefault="00A57DDE" w:rsidP="003D3D34">
            <w:pPr>
              <w:pStyle w:val="TableParagraph"/>
              <w:spacing w:before="17"/>
              <w:ind w:left="456" w:right="444"/>
              <w:jc w:val="center"/>
              <w:rPr>
                <w:b/>
                <w:sz w:val="26"/>
                <w:szCs w:val="26"/>
              </w:rPr>
            </w:pPr>
            <w:r w:rsidRPr="00211B0C">
              <w:rPr>
                <w:b/>
                <w:color w:val="1D1D1D"/>
                <w:sz w:val="26"/>
                <w:szCs w:val="26"/>
              </w:rPr>
              <w:t>дана</w:t>
            </w:r>
          </w:p>
        </w:tc>
        <w:tc>
          <w:tcPr>
            <w:tcW w:w="2127"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59" w:type="dxa"/>
          </w:tcPr>
          <w:p w:rsidR="00A57DDE" w:rsidRPr="00211B0C" w:rsidRDefault="00A57DDE" w:rsidP="003D3D34">
            <w:pPr>
              <w:pStyle w:val="TableParagraph"/>
              <w:spacing w:before="46" w:line="236" w:lineRule="exact"/>
              <w:ind w:left="3"/>
              <w:jc w:val="center"/>
              <w:rPr>
                <w:b/>
                <w:sz w:val="26"/>
                <w:szCs w:val="26"/>
              </w:rPr>
            </w:pPr>
            <w:r w:rsidRPr="00211B0C">
              <w:rPr>
                <w:b/>
                <w:sz w:val="26"/>
                <w:szCs w:val="26"/>
              </w:rPr>
              <w:t>1</w:t>
            </w:r>
          </w:p>
        </w:tc>
      </w:tr>
      <w:tr w:rsidR="00A57DDE" w:rsidRPr="00211B0C" w:rsidTr="003D3D34">
        <w:trPr>
          <w:trHeight w:val="299"/>
        </w:trPr>
        <w:tc>
          <w:tcPr>
            <w:tcW w:w="547" w:type="dxa"/>
          </w:tcPr>
          <w:p w:rsidR="00A57DDE" w:rsidRPr="00211B0C" w:rsidRDefault="00211B0C" w:rsidP="003D3D34">
            <w:pPr>
              <w:pStyle w:val="TableParagraph"/>
              <w:spacing w:before="39" w:line="240" w:lineRule="exact"/>
              <w:ind w:right="93"/>
              <w:jc w:val="right"/>
              <w:rPr>
                <w:b/>
                <w:sz w:val="26"/>
                <w:szCs w:val="26"/>
              </w:rPr>
            </w:pPr>
            <w:r w:rsidRPr="00211B0C">
              <w:rPr>
                <w:b/>
                <w:sz w:val="26"/>
                <w:szCs w:val="26"/>
              </w:rPr>
              <w:t>163</w:t>
            </w:r>
          </w:p>
        </w:tc>
        <w:tc>
          <w:tcPr>
            <w:tcW w:w="2851" w:type="dxa"/>
          </w:tcPr>
          <w:p w:rsidR="00A57DDE" w:rsidRPr="00211B0C" w:rsidRDefault="00A57DDE" w:rsidP="003D3D34">
            <w:pPr>
              <w:pStyle w:val="TableParagraph"/>
              <w:spacing w:before="15"/>
              <w:ind w:left="107"/>
              <w:rPr>
                <w:b/>
                <w:sz w:val="26"/>
                <w:szCs w:val="26"/>
              </w:rPr>
            </w:pPr>
            <w:r w:rsidRPr="00211B0C">
              <w:rPr>
                <w:b/>
                <w:color w:val="1D1D1D"/>
                <w:sz w:val="26"/>
                <w:szCs w:val="26"/>
              </w:rPr>
              <w:t>Компьютер</w:t>
            </w:r>
          </w:p>
        </w:tc>
        <w:tc>
          <w:tcPr>
            <w:tcW w:w="1841" w:type="dxa"/>
          </w:tcPr>
          <w:p w:rsidR="00A57DDE" w:rsidRPr="00211B0C" w:rsidRDefault="00A57DDE" w:rsidP="003D3D34">
            <w:pPr>
              <w:pStyle w:val="TableParagraph"/>
              <w:spacing w:before="15"/>
              <w:ind w:right="445"/>
              <w:rPr>
                <w:b/>
                <w:sz w:val="26"/>
                <w:szCs w:val="26"/>
              </w:rPr>
            </w:pPr>
            <w:r w:rsidRPr="00211B0C">
              <w:rPr>
                <w:b/>
                <w:color w:val="1D1D1D"/>
                <w:sz w:val="26"/>
                <w:szCs w:val="26"/>
              </w:rPr>
              <w:t xml:space="preserve">     жиынтық</w:t>
            </w:r>
          </w:p>
        </w:tc>
        <w:tc>
          <w:tcPr>
            <w:tcW w:w="2127"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59" w:type="dxa"/>
          </w:tcPr>
          <w:p w:rsidR="00A57DDE" w:rsidRPr="00211B0C" w:rsidRDefault="00A57DDE" w:rsidP="003D3D34">
            <w:pPr>
              <w:pStyle w:val="TableParagraph"/>
              <w:spacing w:before="44" w:line="236" w:lineRule="exact"/>
              <w:ind w:left="3"/>
              <w:jc w:val="center"/>
              <w:rPr>
                <w:b/>
                <w:sz w:val="26"/>
                <w:szCs w:val="26"/>
              </w:rPr>
            </w:pPr>
            <w:r w:rsidRPr="00211B0C">
              <w:rPr>
                <w:b/>
                <w:sz w:val="26"/>
                <w:szCs w:val="26"/>
              </w:rPr>
              <w:t>1</w:t>
            </w:r>
          </w:p>
        </w:tc>
      </w:tr>
      <w:tr w:rsidR="00A57DDE" w:rsidRPr="00211B0C" w:rsidTr="003D3D34">
        <w:trPr>
          <w:trHeight w:val="299"/>
        </w:trPr>
        <w:tc>
          <w:tcPr>
            <w:tcW w:w="547" w:type="dxa"/>
          </w:tcPr>
          <w:p w:rsidR="00A57DDE" w:rsidRPr="00211B0C" w:rsidRDefault="00211B0C" w:rsidP="003D3D34">
            <w:pPr>
              <w:pStyle w:val="TableParagraph"/>
              <w:spacing w:before="39" w:line="240" w:lineRule="exact"/>
              <w:ind w:right="93"/>
              <w:jc w:val="right"/>
              <w:rPr>
                <w:b/>
                <w:sz w:val="26"/>
                <w:szCs w:val="26"/>
              </w:rPr>
            </w:pPr>
            <w:r w:rsidRPr="00211B0C">
              <w:rPr>
                <w:b/>
                <w:sz w:val="26"/>
                <w:szCs w:val="26"/>
              </w:rPr>
              <w:t>164</w:t>
            </w:r>
          </w:p>
        </w:tc>
        <w:tc>
          <w:tcPr>
            <w:tcW w:w="2851" w:type="dxa"/>
          </w:tcPr>
          <w:p w:rsidR="00A57DDE" w:rsidRPr="00211B0C" w:rsidRDefault="00A57DDE" w:rsidP="003D3D34">
            <w:pPr>
              <w:pStyle w:val="TableParagraph"/>
              <w:spacing w:before="17"/>
              <w:ind w:left="107"/>
              <w:rPr>
                <w:b/>
                <w:sz w:val="26"/>
                <w:szCs w:val="26"/>
              </w:rPr>
            </w:pPr>
            <w:r w:rsidRPr="00211B0C">
              <w:rPr>
                <w:b/>
                <w:color w:val="1D1D1D"/>
                <w:sz w:val="26"/>
                <w:szCs w:val="26"/>
              </w:rPr>
              <w:t>Желілік</w:t>
            </w:r>
            <w:r w:rsidRPr="00211B0C">
              <w:rPr>
                <w:b/>
                <w:color w:val="1D1D1D"/>
                <w:spacing w:val="-2"/>
                <w:sz w:val="26"/>
                <w:szCs w:val="26"/>
              </w:rPr>
              <w:t xml:space="preserve"> </w:t>
            </w:r>
            <w:r w:rsidRPr="00211B0C">
              <w:rPr>
                <w:b/>
                <w:color w:val="1D1D1D"/>
                <w:sz w:val="26"/>
                <w:szCs w:val="26"/>
              </w:rPr>
              <w:t>фильтр</w:t>
            </w:r>
          </w:p>
        </w:tc>
        <w:tc>
          <w:tcPr>
            <w:tcW w:w="1841" w:type="dxa"/>
          </w:tcPr>
          <w:p w:rsidR="00A57DDE" w:rsidRPr="00211B0C" w:rsidRDefault="00A57DDE" w:rsidP="003D3D34">
            <w:pPr>
              <w:pStyle w:val="TableParagraph"/>
              <w:spacing w:before="17"/>
              <w:ind w:left="456" w:right="444"/>
              <w:jc w:val="center"/>
              <w:rPr>
                <w:b/>
                <w:sz w:val="26"/>
                <w:szCs w:val="26"/>
              </w:rPr>
            </w:pPr>
            <w:r w:rsidRPr="00211B0C">
              <w:rPr>
                <w:b/>
                <w:color w:val="1D1D1D"/>
                <w:sz w:val="26"/>
                <w:szCs w:val="26"/>
              </w:rPr>
              <w:t>дана</w:t>
            </w:r>
          </w:p>
        </w:tc>
        <w:tc>
          <w:tcPr>
            <w:tcW w:w="2127"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59" w:type="dxa"/>
          </w:tcPr>
          <w:p w:rsidR="00A57DDE" w:rsidRPr="00211B0C" w:rsidRDefault="00A57DDE" w:rsidP="003D3D34">
            <w:pPr>
              <w:pStyle w:val="TableParagraph"/>
              <w:spacing w:before="44" w:line="236" w:lineRule="exact"/>
              <w:ind w:left="3"/>
              <w:jc w:val="center"/>
              <w:rPr>
                <w:b/>
                <w:sz w:val="26"/>
                <w:szCs w:val="26"/>
              </w:rPr>
            </w:pPr>
            <w:r w:rsidRPr="00211B0C">
              <w:rPr>
                <w:b/>
                <w:sz w:val="26"/>
                <w:szCs w:val="26"/>
              </w:rPr>
              <w:t>1</w:t>
            </w:r>
          </w:p>
        </w:tc>
      </w:tr>
      <w:tr w:rsidR="00A57DDE" w:rsidRPr="00211B0C" w:rsidTr="003D3D34">
        <w:trPr>
          <w:trHeight w:val="299"/>
        </w:trPr>
        <w:tc>
          <w:tcPr>
            <w:tcW w:w="547" w:type="dxa"/>
          </w:tcPr>
          <w:p w:rsidR="00A57DDE" w:rsidRPr="00211B0C" w:rsidRDefault="00211B0C" w:rsidP="003D3D34">
            <w:pPr>
              <w:pStyle w:val="TableParagraph"/>
              <w:spacing w:before="39" w:line="240" w:lineRule="exact"/>
              <w:ind w:right="93"/>
              <w:jc w:val="right"/>
              <w:rPr>
                <w:b/>
                <w:sz w:val="28"/>
                <w:szCs w:val="28"/>
              </w:rPr>
            </w:pPr>
            <w:r w:rsidRPr="00211B0C">
              <w:rPr>
                <w:b/>
                <w:sz w:val="28"/>
                <w:szCs w:val="28"/>
              </w:rPr>
              <w:t>165</w:t>
            </w:r>
          </w:p>
        </w:tc>
        <w:tc>
          <w:tcPr>
            <w:tcW w:w="2851" w:type="dxa"/>
          </w:tcPr>
          <w:p w:rsidR="00A57DDE" w:rsidRPr="00211B0C" w:rsidRDefault="00A57DDE" w:rsidP="003D3D34">
            <w:pPr>
              <w:pStyle w:val="TableParagraph"/>
              <w:spacing w:before="17"/>
              <w:ind w:left="107"/>
              <w:rPr>
                <w:b/>
                <w:sz w:val="28"/>
                <w:szCs w:val="28"/>
              </w:rPr>
            </w:pPr>
            <w:r w:rsidRPr="00211B0C">
              <w:rPr>
                <w:b/>
                <w:color w:val="1D1D1D"/>
                <w:sz w:val="28"/>
                <w:szCs w:val="28"/>
              </w:rPr>
              <w:t>Айна</w:t>
            </w:r>
          </w:p>
        </w:tc>
        <w:tc>
          <w:tcPr>
            <w:tcW w:w="1841" w:type="dxa"/>
          </w:tcPr>
          <w:p w:rsidR="00A57DDE" w:rsidRPr="00211B0C" w:rsidRDefault="00A57DDE" w:rsidP="003D3D34">
            <w:pPr>
              <w:pStyle w:val="TableParagraph"/>
              <w:spacing w:before="17"/>
              <w:ind w:left="456" w:right="444"/>
              <w:jc w:val="center"/>
              <w:rPr>
                <w:b/>
                <w:sz w:val="28"/>
                <w:szCs w:val="28"/>
              </w:rPr>
            </w:pPr>
            <w:r w:rsidRPr="00211B0C">
              <w:rPr>
                <w:b/>
                <w:color w:val="1D1D1D"/>
                <w:sz w:val="28"/>
                <w:szCs w:val="28"/>
              </w:rPr>
              <w:t>дана</w:t>
            </w:r>
          </w:p>
        </w:tc>
        <w:tc>
          <w:tcPr>
            <w:tcW w:w="2127" w:type="dxa"/>
          </w:tcPr>
          <w:p w:rsidR="00A57DDE" w:rsidRPr="00211B0C" w:rsidRDefault="00A57DDE" w:rsidP="003D3D34">
            <w:pPr>
              <w:pStyle w:val="TableParagraph"/>
              <w:rPr>
                <w:b/>
                <w:sz w:val="28"/>
                <w:szCs w:val="28"/>
              </w:rPr>
            </w:pPr>
          </w:p>
        </w:tc>
        <w:tc>
          <w:tcPr>
            <w:tcW w:w="1844" w:type="dxa"/>
          </w:tcPr>
          <w:p w:rsidR="00A57DDE" w:rsidRPr="00211B0C" w:rsidRDefault="00A57DDE" w:rsidP="003D3D34">
            <w:pPr>
              <w:pStyle w:val="TableParagraph"/>
              <w:rPr>
                <w:b/>
                <w:sz w:val="28"/>
                <w:szCs w:val="28"/>
              </w:rPr>
            </w:pPr>
          </w:p>
        </w:tc>
        <w:tc>
          <w:tcPr>
            <w:tcW w:w="1844" w:type="dxa"/>
          </w:tcPr>
          <w:p w:rsidR="00A57DDE" w:rsidRPr="00211B0C" w:rsidRDefault="00A57DDE" w:rsidP="003D3D34">
            <w:pPr>
              <w:pStyle w:val="TableParagraph"/>
              <w:rPr>
                <w:b/>
                <w:sz w:val="28"/>
                <w:szCs w:val="28"/>
              </w:rPr>
            </w:pPr>
          </w:p>
        </w:tc>
        <w:tc>
          <w:tcPr>
            <w:tcW w:w="1844" w:type="dxa"/>
          </w:tcPr>
          <w:p w:rsidR="00A57DDE" w:rsidRPr="00211B0C" w:rsidRDefault="00A57DDE" w:rsidP="003D3D34">
            <w:pPr>
              <w:pStyle w:val="TableParagraph"/>
              <w:rPr>
                <w:b/>
                <w:sz w:val="28"/>
                <w:szCs w:val="28"/>
              </w:rPr>
            </w:pPr>
          </w:p>
        </w:tc>
        <w:tc>
          <w:tcPr>
            <w:tcW w:w="1859" w:type="dxa"/>
          </w:tcPr>
          <w:p w:rsidR="00A57DDE" w:rsidRPr="00211B0C" w:rsidRDefault="00A57DDE" w:rsidP="003D3D34">
            <w:pPr>
              <w:pStyle w:val="TableParagraph"/>
              <w:spacing w:before="44" w:line="236" w:lineRule="exact"/>
              <w:ind w:left="3"/>
              <w:jc w:val="center"/>
              <w:rPr>
                <w:b/>
                <w:sz w:val="28"/>
                <w:szCs w:val="28"/>
              </w:rPr>
            </w:pPr>
            <w:r w:rsidRPr="00211B0C">
              <w:rPr>
                <w:b/>
                <w:sz w:val="28"/>
                <w:szCs w:val="28"/>
              </w:rPr>
              <w:t>1</w:t>
            </w:r>
          </w:p>
        </w:tc>
      </w:tr>
      <w:tr w:rsidR="00A57DDE" w:rsidRPr="00211B0C" w:rsidTr="003D3D34">
        <w:trPr>
          <w:trHeight w:val="299"/>
        </w:trPr>
        <w:tc>
          <w:tcPr>
            <w:tcW w:w="547" w:type="dxa"/>
          </w:tcPr>
          <w:p w:rsidR="00A57DDE" w:rsidRPr="00211B0C" w:rsidRDefault="00211B0C" w:rsidP="003D3D34">
            <w:pPr>
              <w:pStyle w:val="TableParagraph"/>
              <w:spacing w:before="41" w:line="238" w:lineRule="exact"/>
              <w:ind w:right="93"/>
              <w:jc w:val="right"/>
              <w:rPr>
                <w:b/>
                <w:sz w:val="28"/>
                <w:szCs w:val="28"/>
              </w:rPr>
            </w:pPr>
            <w:r w:rsidRPr="00211B0C">
              <w:rPr>
                <w:b/>
                <w:sz w:val="28"/>
                <w:szCs w:val="28"/>
              </w:rPr>
              <w:t>166</w:t>
            </w:r>
          </w:p>
        </w:tc>
        <w:tc>
          <w:tcPr>
            <w:tcW w:w="2851" w:type="dxa"/>
          </w:tcPr>
          <w:p w:rsidR="00A57DDE" w:rsidRPr="00211B0C" w:rsidRDefault="00A57DDE" w:rsidP="003D3D34">
            <w:pPr>
              <w:pStyle w:val="TableParagraph"/>
              <w:spacing w:before="17"/>
              <w:ind w:left="107"/>
              <w:rPr>
                <w:b/>
                <w:sz w:val="28"/>
                <w:szCs w:val="28"/>
              </w:rPr>
            </w:pPr>
            <w:r w:rsidRPr="00211B0C">
              <w:rPr>
                <w:b/>
                <w:color w:val="1D1D1D"/>
                <w:sz w:val="28"/>
                <w:szCs w:val="28"/>
              </w:rPr>
              <w:t>Қоқыс</w:t>
            </w:r>
            <w:r w:rsidRPr="00211B0C">
              <w:rPr>
                <w:b/>
                <w:color w:val="1D1D1D"/>
                <w:spacing w:val="-1"/>
                <w:sz w:val="28"/>
                <w:szCs w:val="28"/>
              </w:rPr>
              <w:t xml:space="preserve"> </w:t>
            </w:r>
            <w:r w:rsidRPr="00211B0C">
              <w:rPr>
                <w:b/>
                <w:color w:val="1D1D1D"/>
                <w:sz w:val="28"/>
                <w:szCs w:val="28"/>
              </w:rPr>
              <w:t>себеті</w:t>
            </w:r>
          </w:p>
        </w:tc>
        <w:tc>
          <w:tcPr>
            <w:tcW w:w="1841" w:type="dxa"/>
          </w:tcPr>
          <w:p w:rsidR="00A57DDE" w:rsidRPr="00211B0C" w:rsidRDefault="00A57DDE" w:rsidP="003D3D34">
            <w:pPr>
              <w:pStyle w:val="TableParagraph"/>
              <w:spacing w:before="17"/>
              <w:ind w:left="456" w:right="444"/>
              <w:jc w:val="center"/>
              <w:rPr>
                <w:b/>
                <w:sz w:val="28"/>
                <w:szCs w:val="28"/>
              </w:rPr>
            </w:pPr>
            <w:r w:rsidRPr="00211B0C">
              <w:rPr>
                <w:b/>
                <w:color w:val="1D1D1D"/>
                <w:sz w:val="28"/>
                <w:szCs w:val="28"/>
              </w:rPr>
              <w:t>дана</w:t>
            </w:r>
          </w:p>
        </w:tc>
        <w:tc>
          <w:tcPr>
            <w:tcW w:w="2127" w:type="dxa"/>
          </w:tcPr>
          <w:p w:rsidR="00A57DDE" w:rsidRPr="00211B0C" w:rsidRDefault="00A57DDE" w:rsidP="003D3D34">
            <w:pPr>
              <w:pStyle w:val="TableParagraph"/>
              <w:rPr>
                <w:b/>
                <w:sz w:val="28"/>
                <w:szCs w:val="28"/>
              </w:rPr>
            </w:pPr>
          </w:p>
        </w:tc>
        <w:tc>
          <w:tcPr>
            <w:tcW w:w="1844" w:type="dxa"/>
          </w:tcPr>
          <w:p w:rsidR="00A57DDE" w:rsidRPr="00211B0C" w:rsidRDefault="00A57DDE" w:rsidP="003D3D34">
            <w:pPr>
              <w:pStyle w:val="TableParagraph"/>
              <w:rPr>
                <w:b/>
                <w:sz w:val="28"/>
                <w:szCs w:val="28"/>
              </w:rPr>
            </w:pPr>
          </w:p>
        </w:tc>
        <w:tc>
          <w:tcPr>
            <w:tcW w:w="1844" w:type="dxa"/>
          </w:tcPr>
          <w:p w:rsidR="00A57DDE" w:rsidRPr="00211B0C" w:rsidRDefault="00A57DDE" w:rsidP="003D3D34">
            <w:pPr>
              <w:pStyle w:val="TableParagraph"/>
              <w:rPr>
                <w:b/>
                <w:sz w:val="28"/>
                <w:szCs w:val="28"/>
              </w:rPr>
            </w:pPr>
          </w:p>
        </w:tc>
        <w:tc>
          <w:tcPr>
            <w:tcW w:w="1844" w:type="dxa"/>
          </w:tcPr>
          <w:p w:rsidR="00A57DDE" w:rsidRPr="00211B0C" w:rsidRDefault="00A57DDE" w:rsidP="003D3D34">
            <w:pPr>
              <w:pStyle w:val="TableParagraph"/>
              <w:rPr>
                <w:b/>
                <w:sz w:val="28"/>
                <w:szCs w:val="28"/>
              </w:rPr>
            </w:pPr>
          </w:p>
        </w:tc>
        <w:tc>
          <w:tcPr>
            <w:tcW w:w="1859" w:type="dxa"/>
          </w:tcPr>
          <w:p w:rsidR="00A57DDE" w:rsidRPr="00211B0C" w:rsidRDefault="00A57DDE" w:rsidP="003D3D34">
            <w:pPr>
              <w:pStyle w:val="TableParagraph"/>
              <w:spacing w:before="46" w:line="233" w:lineRule="exact"/>
              <w:ind w:left="3"/>
              <w:jc w:val="center"/>
              <w:rPr>
                <w:b/>
                <w:sz w:val="28"/>
                <w:szCs w:val="28"/>
              </w:rPr>
            </w:pPr>
            <w:r w:rsidRPr="00211B0C">
              <w:rPr>
                <w:b/>
                <w:sz w:val="28"/>
                <w:szCs w:val="28"/>
              </w:rPr>
              <w:t>1</w:t>
            </w:r>
          </w:p>
        </w:tc>
      </w:tr>
    </w:tbl>
    <w:p w:rsidR="00A57DDE" w:rsidRPr="003A049F" w:rsidRDefault="00A57DDE" w:rsidP="00A57DDE">
      <w:pPr>
        <w:spacing w:before="4" w:after="42"/>
        <w:ind w:right="2900"/>
        <w:rPr>
          <w:rFonts w:ascii="Times New Roman" w:hAnsi="Times New Roman" w:cs="Times New Roman"/>
          <w:b/>
          <w:sz w:val="28"/>
          <w:szCs w:val="28"/>
        </w:rPr>
      </w:pPr>
    </w:p>
    <w:tbl>
      <w:tblPr>
        <w:tblStyle w:val="TableNormal"/>
        <w:tblpPr w:leftFromText="180" w:rightFromText="180" w:vertAnchor="text" w:horzAnchor="margin" w:tblpY="480"/>
        <w:tblW w:w="148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47"/>
        <w:gridCol w:w="2851"/>
        <w:gridCol w:w="1841"/>
        <w:gridCol w:w="2127"/>
        <w:gridCol w:w="1844"/>
        <w:gridCol w:w="1844"/>
        <w:gridCol w:w="1844"/>
        <w:gridCol w:w="1981"/>
      </w:tblGrid>
      <w:tr w:rsidR="00A57DDE" w:rsidRPr="00211B0C" w:rsidTr="003D3D34">
        <w:trPr>
          <w:trHeight w:val="299"/>
        </w:trPr>
        <w:tc>
          <w:tcPr>
            <w:tcW w:w="547" w:type="dxa"/>
          </w:tcPr>
          <w:p w:rsidR="00A57DDE" w:rsidRPr="00211B0C" w:rsidRDefault="00211B0C" w:rsidP="003D3D34">
            <w:pPr>
              <w:pStyle w:val="TableParagraph"/>
              <w:spacing w:before="41" w:line="238" w:lineRule="exact"/>
              <w:ind w:right="93"/>
              <w:jc w:val="right"/>
              <w:rPr>
                <w:b/>
                <w:sz w:val="26"/>
                <w:szCs w:val="26"/>
              </w:rPr>
            </w:pPr>
            <w:r w:rsidRPr="00211B0C">
              <w:rPr>
                <w:b/>
                <w:sz w:val="26"/>
                <w:szCs w:val="26"/>
              </w:rPr>
              <w:t>167</w:t>
            </w:r>
          </w:p>
        </w:tc>
        <w:tc>
          <w:tcPr>
            <w:tcW w:w="2851" w:type="dxa"/>
          </w:tcPr>
          <w:p w:rsidR="00A57DDE" w:rsidRPr="00211B0C" w:rsidRDefault="00A57DDE" w:rsidP="003D3D34">
            <w:pPr>
              <w:pStyle w:val="TableParagraph"/>
              <w:spacing w:before="17"/>
              <w:ind w:left="107"/>
              <w:rPr>
                <w:b/>
                <w:sz w:val="26"/>
                <w:szCs w:val="26"/>
              </w:rPr>
            </w:pPr>
            <w:r w:rsidRPr="00211B0C">
              <w:rPr>
                <w:b/>
                <w:color w:val="1D1D1D"/>
                <w:sz w:val="26"/>
                <w:szCs w:val="26"/>
              </w:rPr>
              <w:t>Кабинетке</w:t>
            </w:r>
            <w:r w:rsidRPr="00211B0C">
              <w:rPr>
                <w:b/>
                <w:color w:val="1D1D1D"/>
                <w:spacing w:val="-1"/>
                <w:sz w:val="26"/>
                <w:szCs w:val="26"/>
              </w:rPr>
              <w:t xml:space="preserve"> </w:t>
            </w:r>
            <w:r w:rsidRPr="00211B0C">
              <w:rPr>
                <w:b/>
                <w:color w:val="1D1D1D"/>
                <w:sz w:val="26"/>
                <w:szCs w:val="26"/>
              </w:rPr>
              <w:t>арналған</w:t>
            </w:r>
            <w:r w:rsidRPr="00211B0C">
              <w:rPr>
                <w:b/>
                <w:color w:val="1D1D1D"/>
                <w:spacing w:val="-2"/>
                <w:sz w:val="26"/>
                <w:szCs w:val="26"/>
              </w:rPr>
              <w:t xml:space="preserve"> </w:t>
            </w:r>
            <w:r w:rsidRPr="00211B0C">
              <w:rPr>
                <w:b/>
                <w:color w:val="1D1D1D"/>
                <w:sz w:val="26"/>
                <w:szCs w:val="26"/>
              </w:rPr>
              <w:t>үстел</w:t>
            </w:r>
          </w:p>
        </w:tc>
        <w:tc>
          <w:tcPr>
            <w:tcW w:w="1841" w:type="dxa"/>
          </w:tcPr>
          <w:p w:rsidR="00A57DDE" w:rsidRPr="00211B0C" w:rsidRDefault="00A57DDE" w:rsidP="003D3D34">
            <w:pPr>
              <w:pStyle w:val="TableParagraph"/>
              <w:spacing w:before="17"/>
              <w:ind w:left="456" w:right="444"/>
              <w:jc w:val="center"/>
              <w:rPr>
                <w:b/>
                <w:sz w:val="26"/>
                <w:szCs w:val="26"/>
              </w:rPr>
            </w:pPr>
            <w:r w:rsidRPr="00211B0C">
              <w:rPr>
                <w:b/>
                <w:color w:val="1D1D1D"/>
                <w:sz w:val="26"/>
                <w:szCs w:val="26"/>
              </w:rPr>
              <w:t>дана</w:t>
            </w:r>
          </w:p>
        </w:tc>
        <w:tc>
          <w:tcPr>
            <w:tcW w:w="2127"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981" w:type="dxa"/>
          </w:tcPr>
          <w:p w:rsidR="00A57DDE" w:rsidRPr="00211B0C" w:rsidRDefault="00A57DDE" w:rsidP="003D3D34">
            <w:pPr>
              <w:pStyle w:val="TableParagraph"/>
              <w:spacing w:before="46" w:line="233" w:lineRule="exact"/>
              <w:ind w:left="3"/>
              <w:jc w:val="center"/>
              <w:rPr>
                <w:b/>
                <w:sz w:val="26"/>
                <w:szCs w:val="26"/>
              </w:rPr>
            </w:pPr>
            <w:r w:rsidRPr="00211B0C">
              <w:rPr>
                <w:b/>
                <w:sz w:val="26"/>
                <w:szCs w:val="26"/>
              </w:rPr>
              <w:t>2</w:t>
            </w:r>
          </w:p>
        </w:tc>
      </w:tr>
      <w:tr w:rsidR="00A57DDE" w:rsidRPr="00211B0C" w:rsidTr="003D3D34">
        <w:trPr>
          <w:trHeight w:val="302"/>
        </w:trPr>
        <w:tc>
          <w:tcPr>
            <w:tcW w:w="547" w:type="dxa"/>
          </w:tcPr>
          <w:p w:rsidR="00A57DDE" w:rsidRPr="00211B0C" w:rsidRDefault="00211B0C" w:rsidP="003D3D34">
            <w:pPr>
              <w:pStyle w:val="TableParagraph"/>
              <w:spacing w:before="41" w:line="240" w:lineRule="exact"/>
              <w:ind w:right="93"/>
              <w:jc w:val="right"/>
              <w:rPr>
                <w:b/>
                <w:sz w:val="26"/>
                <w:szCs w:val="26"/>
              </w:rPr>
            </w:pPr>
            <w:r w:rsidRPr="00211B0C">
              <w:rPr>
                <w:b/>
                <w:sz w:val="26"/>
                <w:szCs w:val="26"/>
              </w:rPr>
              <w:t>168</w:t>
            </w:r>
          </w:p>
        </w:tc>
        <w:tc>
          <w:tcPr>
            <w:tcW w:w="2851" w:type="dxa"/>
          </w:tcPr>
          <w:p w:rsidR="00A57DDE" w:rsidRPr="00211B0C" w:rsidRDefault="00A57DDE" w:rsidP="003D3D34">
            <w:pPr>
              <w:pStyle w:val="TableParagraph"/>
              <w:spacing w:before="17"/>
              <w:ind w:left="107"/>
              <w:rPr>
                <w:b/>
                <w:sz w:val="26"/>
                <w:szCs w:val="26"/>
              </w:rPr>
            </w:pPr>
            <w:r w:rsidRPr="00211B0C">
              <w:rPr>
                <w:b/>
                <w:color w:val="1D1D1D"/>
                <w:sz w:val="26"/>
                <w:szCs w:val="26"/>
              </w:rPr>
              <w:t>Жартылай</w:t>
            </w:r>
            <w:r w:rsidRPr="00211B0C">
              <w:rPr>
                <w:b/>
                <w:color w:val="1D1D1D"/>
                <w:spacing w:val="-4"/>
                <w:sz w:val="26"/>
                <w:szCs w:val="26"/>
              </w:rPr>
              <w:t xml:space="preserve"> </w:t>
            </w:r>
            <w:r w:rsidRPr="00211B0C">
              <w:rPr>
                <w:b/>
                <w:color w:val="1D1D1D"/>
                <w:sz w:val="26"/>
                <w:szCs w:val="26"/>
              </w:rPr>
              <w:t>жұмсақ</w:t>
            </w:r>
            <w:r w:rsidRPr="00211B0C">
              <w:rPr>
                <w:b/>
                <w:color w:val="1D1D1D"/>
                <w:spacing w:val="-2"/>
                <w:sz w:val="26"/>
                <w:szCs w:val="26"/>
              </w:rPr>
              <w:t xml:space="preserve"> </w:t>
            </w:r>
            <w:r w:rsidRPr="00211B0C">
              <w:rPr>
                <w:b/>
                <w:color w:val="1D1D1D"/>
                <w:sz w:val="26"/>
                <w:szCs w:val="26"/>
              </w:rPr>
              <w:t>кресло</w:t>
            </w:r>
          </w:p>
        </w:tc>
        <w:tc>
          <w:tcPr>
            <w:tcW w:w="1841" w:type="dxa"/>
          </w:tcPr>
          <w:p w:rsidR="00A57DDE" w:rsidRPr="00211B0C" w:rsidRDefault="00A57DDE" w:rsidP="003D3D34">
            <w:pPr>
              <w:pStyle w:val="TableParagraph"/>
              <w:spacing w:before="17"/>
              <w:ind w:left="456" w:right="444"/>
              <w:jc w:val="center"/>
              <w:rPr>
                <w:b/>
                <w:sz w:val="26"/>
                <w:szCs w:val="26"/>
              </w:rPr>
            </w:pPr>
            <w:r w:rsidRPr="00211B0C">
              <w:rPr>
                <w:b/>
                <w:color w:val="1D1D1D"/>
                <w:sz w:val="26"/>
                <w:szCs w:val="26"/>
              </w:rPr>
              <w:t>дана</w:t>
            </w:r>
          </w:p>
        </w:tc>
        <w:tc>
          <w:tcPr>
            <w:tcW w:w="2127"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981" w:type="dxa"/>
          </w:tcPr>
          <w:p w:rsidR="00A57DDE" w:rsidRPr="00211B0C" w:rsidRDefault="00A57DDE" w:rsidP="003D3D34">
            <w:pPr>
              <w:pStyle w:val="TableParagraph"/>
              <w:spacing w:before="46" w:line="236" w:lineRule="exact"/>
              <w:ind w:left="3"/>
              <w:jc w:val="center"/>
              <w:rPr>
                <w:b/>
                <w:sz w:val="26"/>
                <w:szCs w:val="26"/>
              </w:rPr>
            </w:pPr>
            <w:r w:rsidRPr="00211B0C">
              <w:rPr>
                <w:b/>
                <w:sz w:val="26"/>
                <w:szCs w:val="26"/>
              </w:rPr>
              <w:t>2</w:t>
            </w:r>
          </w:p>
        </w:tc>
      </w:tr>
      <w:tr w:rsidR="00A57DDE" w:rsidRPr="00211B0C" w:rsidTr="003D3D34">
        <w:trPr>
          <w:trHeight w:val="505"/>
        </w:trPr>
        <w:tc>
          <w:tcPr>
            <w:tcW w:w="547" w:type="dxa"/>
          </w:tcPr>
          <w:p w:rsidR="00A57DDE" w:rsidRPr="00211B0C" w:rsidRDefault="00211B0C" w:rsidP="00211B0C">
            <w:pPr>
              <w:pStyle w:val="TableParagraph"/>
              <w:spacing w:line="240" w:lineRule="exact"/>
              <w:ind w:right="93"/>
              <w:rPr>
                <w:b/>
                <w:sz w:val="26"/>
                <w:szCs w:val="26"/>
              </w:rPr>
            </w:pPr>
            <w:r w:rsidRPr="00211B0C">
              <w:rPr>
                <w:b/>
                <w:sz w:val="26"/>
                <w:szCs w:val="26"/>
              </w:rPr>
              <w:t>169</w:t>
            </w:r>
          </w:p>
        </w:tc>
        <w:tc>
          <w:tcPr>
            <w:tcW w:w="2851" w:type="dxa"/>
          </w:tcPr>
          <w:p w:rsidR="00A57DDE" w:rsidRPr="00211B0C" w:rsidRDefault="00A57DDE" w:rsidP="003D3D34">
            <w:pPr>
              <w:pStyle w:val="TableParagraph"/>
              <w:spacing w:line="246" w:lineRule="exact"/>
              <w:ind w:left="107"/>
              <w:rPr>
                <w:b/>
                <w:sz w:val="26"/>
                <w:szCs w:val="26"/>
              </w:rPr>
            </w:pPr>
            <w:r w:rsidRPr="00211B0C">
              <w:rPr>
                <w:b/>
                <w:color w:val="1D1D1D"/>
                <w:sz w:val="26"/>
                <w:szCs w:val="26"/>
              </w:rPr>
              <w:t>Жартылай</w:t>
            </w:r>
            <w:r w:rsidRPr="00211B0C">
              <w:rPr>
                <w:b/>
                <w:color w:val="1D1D1D"/>
                <w:spacing w:val="-4"/>
                <w:sz w:val="26"/>
                <w:szCs w:val="26"/>
              </w:rPr>
              <w:t xml:space="preserve"> </w:t>
            </w:r>
            <w:r w:rsidRPr="00211B0C">
              <w:rPr>
                <w:b/>
                <w:color w:val="1D1D1D"/>
                <w:sz w:val="26"/>
                <w:szCs w:val="26"/>
              </w:rPr>
              <w:t>жұмсақ</w:t>
            </w:r>
          </w:p>
          <w:p w:rsidR="00A57DDE" w:rsidRPr="00211B0C" w:rsidRDefault="00A57DDE" w:rsidP="003D3D34">
            <w:pPr>
              <w:pStyle w:val="TableParagraph"/>
              <w:spacing w:line="240" w:lineRule="exact"/>
              <w:ind w:left="107"/>
              <w:rPr>
                <w:b/>
                <w:sz w:val="26"/>
                <w:szCs w:val="26"/>
              </w:rPr>
            </w:pPr>
            <w:r w:rsidRPr="00211B0C">
              <w:rPr>
                <w:b/>
                <w:color w:val="1D1D1D"/>
                <w:sz w:val="26"/>
                <w:szCs w:val="26"/>
              </w:rPr>
              <w:t>орындық</w:t>
            </w:r>
          </w:p>
        </w:tc>
        <w:tc>
          <w:tcPr>
            <w:tcW w:w="1841" w:type="dxa"/>
          </w:tcPr>
          <w:p w:rsidR="00A57DDE" w:rsidRPr="00211B0C" w:rsidRDefault="00A57DDE" w:rsidP="003D3D34">
            <w:pPr>
              <w:pStyle w:val="TableParagraph"/>
              <w:spacing w:before="121"/>
              <w:ind w:left="456" w:right="444"/>
              <w:jc w:val="center"/>
              <w:rPr>
                <w:b/>
                <w:sz w:val="26"/>
                <w:szCs w:val="26"/>
              </w:rPr>
            </w:pPr>
            <w:r w:rsidRPr="00211B0C">
              <w:rPr>
                <w:b/>
                <w:color w:val="1D1D1D"/>
                <w:sz w:val="26"/>
                <w:szCs w:val="26"/>
              </w:rPr>
              <w:t>дана</w:t>
            </w:r>
          </w:p>
        </w:tc>
        <w:tc>
          <w:tcPr>
            <w:tcW w:w="2127"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981" w:type="dxa"/>
          </w:tcPr>
          <w:p w:rsidR="00A57DDE" w:rsidRPr="00211B0C" w:rsidRDefault="00A57DDE" w:rsidP="003D3D34">
            <w:pPr>
              <w:pStyle w:val="TableParagraph"/>
              <w:spacing w:before="8"/>
              <w:rPr>
                <w:b/>
                <w:sz w:val="26"/>
                <w:szCs w:val="26"/>
              </w:rPr>
            </w:pPr>
          </w:p>
          <w:p w:rsidR="00A57DDE" w:rsidRPr="00211B0C" w:rsidRDefault="00A57DDE" w:rsidP="003D3D34">
            <w:pPr>
              <w:pStyle w:val="TableParagraph"/>
              <w:spacing w:before="1" w:line="236" w:lineRule="exact"/>
              <w:ind w:left="3"/>
              <w:jc w:val="center"/>
              <w:rPr>
                <w:b/>
                <w:sz w:val="26"/>
                <w:szCs w:val="26"/>
              </w:rPr>
            </w:pPr>
            <w:r w:rsidRPr="00211B0C">
              <w:rPr>
                <w:b/>
                <w:sz w:val="26"/>
                <w:szCs w:val="26"/>
              </w:rPr>
              <w:t>1</w:t>
            </w:r>
          </w:p>
        </w:tc>
      </w:tr>
      <w:tr w:rsidR="00A57DDE" w:rsidRPr="00211B0C" w:rsidTr="003D3D34">
        <w:trPr>
          <w:trHeight w:val="299"/>
        </w:trPr>
        <w:tc>
          <w:tcPr>
            <w:tcW w:w="547" w:type="dxa"/>
          </w:tcPr>
          <w:p w:rsidR="00A57DDE" w:rsidRPr="00211B0C" w:rsidRDefault="00211B0C" w:rsidP="003D3D34">
            <w:pPr>
              <w:pStyle w:val="TableParagraph"/>
              <w:spacing w:before="39" w:line="240" w:lineRule="exact"/>
              <w:ind w:right="93"/>
              <w:jc w:val="right"/>
              <w:rPr>
                <w:b/>
                <w:sz w:val="26"/>
                <w:szCs w:val="26"/>
              </w:rPr>
            </w:pPr>
            <w:r w:rsidRPr="00211B0C">
              <w:rPr>
                <w:b/>
                <w:sz w:val="26"/>
                <w:szCs w:val="26"/>
              </w:rPr>
              <w:t>170</w:t>
            </w:r>
          </w:p>
        </w:tc>
        <w:tc>
          <w:tcPr>
            <w:tcW w:w="2851" w:type="dxa"/>
          </w:tcPr>
          <w:p w:rsidR="00A57DDE" w:rsidRPr="00211B0C" w:rsidRDefault="00A57DDE" w:rsidP="003D3D34">
            <w:pPr>
              <w:pStyle w:val="TableParagraph"/>
              <w:spacing w:before="17"/>
              <w:ind w:left="107"/>
              <w:rPr>
                <w:b/>
                <w:sz w:val="26"/>
                <w:szCs w:val="26"/>
              </w:rPr>
            </w:pPr>
            <w:r w:rsidRPr="00211B0C">
              <w:rPr>
                <w:b/>
                <w:color w:val="1D1D1D"/>
                <w:sz w:val="26"/>
                <w:szCs w:val="26"/>
              </w:rPr>
              <w:t>Кабинетке арналған</w:t>
            </w:r>
            <w:r w:rsidRPr="00211B0C">
              <w:rPr>
                <w:b/>
                <w:color w:val="1D1D1D"/>
                <w:spacing w:val="-4"/>
                <w:sz w:val="26"/>
                <w:szCs w:val="26"/>
              </w:rPr>
              <w:t xml:space="preserve"> </w:t>
            </w:r>
            <w:r w:rsidRPr="00211B0C">
              <w:rPr>
                <w:b/>
                <w:color w:val="1D1D1D"/>
                <w:sz w:val="26"/>
                <w:szCs w:val="26"/>
              </w:rPr>
              <w:t>шкаф</w:t>
            </w:r>
          </w:p>
        </w:tc>
        <w:tc>
          <w:tcPr>
            <w:tcW w:w="1841" w:type="dxa"/>
          </w:tcPr>
          <w:p w:rsidR="00A57DDE" w:rsidRPr="00211B0C" w:rsidRDefault="00A57DDE" w:rsidP="003D3D34">
            <w:pPr>
              <w:pStyle w:val="TableParagraph"/>
              <w:spacing w:before="17"/>
              <w:ind w:left="456" w:right="444"/>
              <w:jc w:val="center"/>
              <w:rPr>
                <w:b/>
                <w:sz w:val="26"/>
                <w:szCs w:val="26"/>
              </w:rPr>
            </w:pPr>
            <w:r w:rsidRPr="00211B0C">
              <w:rPr>
                <w:b/>
                <w:color w:val="1D1D1D"/>
                <w:sz w:val="26"/>
                <w:szCs w:val="26"/>
              </w:rPr>
              <w:t>дана</w:t>
            </w:r>
          </w:p>
        </w:tc>
        <w:tc>
          <w:tcPr>
            <w:tcW w:w="2127"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981" w:type="dxa"/>
          </w:tcPr>
          <w:p w:rsidR="00A57DDE" w:rsidRPr="00211B0C" w:rsidRDefault="00A57DDE" w:rsidP="003D3D34">
            <w:pPr>
              <w:pStyle w:val="TableParagraph"/>
              <w:spacing w:before="44" w:line="236" w:lineRule="exact"/>
              <w:ind w:left="3"/>
              <w:jc w:val="center"/>
              <w:rPr>
                <w:b/>
                <w:sz w:val="26"/>
                <w:szCs w:val="26"/>
              </w:rPr>
            </w:pPr>
            <w:r w:rsidRPr="00211B0C">
              <w:rPr>
                <w:b/>
                <w:sz w:val="26"/>
                <w:szCs w:val="26"/>
              </w:rPr>
              <w:t>2</w:t>
            </w:r>
          </w:p>
        </w:tc>
      </w:tr>
      <w:tr w:rsidR="00A57DDE" w:rsidRPr="00211B0C" w:rsidTr="003D3D34">
        <w:trPr>
          <w:trHeight w:val="299"/>
        </w:trPr>
        <w:tc>
          <w:tcPr>
            <w:tcW w:w="547" w:type="dxa"/>
          </w:tcPr>
          <w:p w:rsidR="00A57DDE" w:rsidRPr="00211B0C" w:rsidRDefault="00211B0C" w:rsidP="003D3D34">
            <w:pPr>
              <w:pStyle w:val="TableParagraph"/>
              <w:spacing w:before="41" w:line="238" w:lineRule="exact"/>
              <w:ind w:right="93"/>
              <w:jc w:val="right"/>
              <w:rPr>
                <w:b/>
                <w:sz w:val="26"/>
                <w:szCs w:val="26"/>
              </w:rPr>
            </w:pPr>
            <w:r w:rsidRPr="00211B0C">
              <w:rPr>
                <w:b/>
                <w:sz w:val="26"/>
                <w:szCs w:val="26"/>
              </w:rPr>
              <w:t>171</w:t>
            </w:r>
          </w:p>
        </w:tc>
        <w:tc>
          <w:tcPr>
            <w:tcW w:w="2851" w:type="dxa"/>
          </w:tcPr>
          <w:p w:rsidR="00A57DDE" w:rsidRPr="00211B0C" w:rsidRDefault="00A57DDE" w:rsidP="003D3D34">
            <w:pPr>
              <w:pStyle w:val="TableParagraph"/>
              <w:spacing w:before="17"/>
              <w:ind w:left="107"/>
              <w:rPr>
                <w:b/>
                <w:sz w:val="26"/>
                <w:szCs w:val="26"/>
              </w:rPr>
            </w:pPr>
            <w:r w:rsidRPr="00211B0C">
              <w:rPr>
                <w:b/>
                <w:color w:val="1D1D1D"/>
                <w:sz w:val="26"/>
                <w:szCs w:val="26"/>
              </w:rPr>
              <w:t>Компьютер</w:t>
            </w:r>
          </w:p>
        </w:tc>
        <w:tc>
          <w:tcPr>
            <w:tcW w:w="1841" w:type="dxa"/>
          </w:tcPr>
          <w:p w:rsidR="00A57DDE" w:rsidRPr="00211B0C" w:rsidRDefault="00A57DDE" w:rsidP="003D3D34">
            <w:pPr>
              <w:pStyle w:val="TableParagraph"/>
              <w:spacing w:before="17"/>
              <w:ind w:left="456" w:right="444"/>
              <w:jc w:val="center"/>
              <w:rPr>
                <w:b/>
                <w:sz w:val="26"/>
                <w:szCs w:val="26"/>
              </w:rPr>
            </w:pPr>
            <w:r w:rsidRPr="00211B0C">
              <w:rPr>
                <w:b/>
                <w:color w:val="1D1D1D"/>
                <w:sz w:val="26"/>
                <w:szCs w:val="26"/>
              </w:rPr>
              <w:t>дана</w:t>
            </w:r>
          </w:p>
        </w:tc>
        <w:tc>
          <w:tcPr>
            <w:tcW w:w="2127"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981" w:type="dxa"/>
          </w:tcPr>
          <w:p w:rsidR="00A57DDE" w:rsidRPr="00211B0C" w:rsidRDefault="00A57DDE" w:rsidP="003D3D34">
            <w:pPr>
              <w:pStyle w:val="TableParagraph"/>
              <w:spacing w:before="46" w:line="233" w:lineRule="exact"/>
              <w:ind w:left="3"/>
              <w:jc w:val="center"/>
              <w:rPr>
                <w:b/>
                <w:sz w:val="26"/>
                <w:szCs w:val="26"/>
              </w:rPr>
            </w:pPr>
            <w:r w:rsidRPr="00211B0C">
              <w:rPr>
                <w:b/>
                <w:sz w:val="26"/>
                <w:szCs w:val="26"/>
              </w:rPr>
              <w:t>2</w:t>
            </w:r>
          </w:p>
        </w:tc>
      </w:tr>
      <w:tr w:rsidR="00A57DDE" w:rsidRPr="00211B0C" w:rsidTr="003D3D34">
        <w:trPr>
          <w:trHeight w:val="757"/>
        </w:trPr>
        <w:tc>
          <w:tcPr>
            <w:tcW w:w="547" w:type="dxa"/>
          </w:tcPr>
          <w:p w:rsidR="00A57DDE" w:rsidRPr="00211B0C" w:rsidRDefault="00211B0C" w:rsidP="00211B0C">
            <w:pPr>
              <w:pStyle w:val="TableParagraph"/>
              <w:spacing w:line="238" w:lineRule="exact"/>
              <w:ind w:right="93"/>
              <w:rPr>
                <w:b/>
                <w:sz w:val="26"/>
                <w:szCs w:val="26"/>
              </w:rPr>
            </w:pPr>
            <w:r w:rsidRPr="00211B0C">
              <w:rPr>
                <w:b/>
                <w:sz w:val="26"/>
                <w:szCs w:val="26"/>
              </w:rPr>
              <w:t>172</w:t>
            </w:r>
          </w:p>
        </w:tc>
        <w:tc>
          <w:tcPr>
            <w:tcW w:w="2851" w:type="dxa"/>
          </w:tcPr>
          <w:p w:rsidR="00A57DDE" w:rsidRPr="00211B0C" w:rsidRDefault="00A57DDE" w:rsidP="003D3D34">
            <w:pPr>
              <w:pStyle w:val="TableParagraph"/>
              <w:spacing w:line="247" w:lineRule="exact"/>
              <w:ind w:left="107"/>
              <w:rPr>
                <w:b/>
                <w:sz w:val="26"/>
                <w:szCs w:val="26"/>
              </w:rPr>
            </w:pPr>
            <w:r w:rsidRPr="00211B0C">
              <w:rPr>
                <w:b/>
                <w:color w:val="1D1D1D"/>
                <w:sz w:val="26"/>
                <w:szCs w:val="26"/>
              </w:rPr>
              <w:t>Көп</w:t>
            </w:r>
            <w:r w:rsidRPr="00211B0C">
              <w:rPr>
                <w:b/>
                <w:color w:val="1D1D1D"/>
                <w:spacing w:val="-1"/>
                <w:sz w:val="26"/>
                <w:szCs w:val="26"/>
              </w:rPr>
              <w:t xml:space="preserve"> </w:t>
            </w:r>
            <w:r w:rsidRPr="00211B0C">
              <w:rPr>
                <w:b/>
                <w:color w:val="1D1D1D"/>
                <w:sz w:val="26"/>
                <w:szCs w:val="26"/>
              </w:rPr>
              <w:t>функциялы</w:t>
            </w:r>
          </w:p>
          <w:p w:rsidR="00A57DDE" w:rsidRPr="00211B0C" w:rsidRDefault="00A57DDE" w:rsidP="003D3D34">
            <w:pPr>
              <w:pStyle w:val="TableParagraph"/>
              <w:spacing w:line="252" w:lineRule="exact"/>
              <w:ind w:left="107"/>
              <w:rPr>
                <w:b/>
                <w:sz w:val="26"/>
                <w:szCs w:val="26"/>
              </w:rPr>
            </w:pPr>
            <w:r w:rsidRPr="00211B0C">
              <w:rPr>
                <w:b/>
                <w:color w:val="1D1D1D"/>
                <w:spacing w:val="-1"/>
                <w:sz w:val="26"/>
                <w:szCs w:val="26"/>
              </w:rPr>
              <w:t>құрылғы(көшірме/принтер/</w:t>
            </w:r>
            <w:r w:rsidRPr="00211B0C">
              <w:rPr>
                <w:b/>
                <w:color w:val="1D1D1D"/>
                <w:spacing w:val="-52"/>
                <w:sz w:val="26"/>
                <w:szCs w:val="26"/>
              </w:rPr>
              <w:t xml:space="preserve"> </w:t>
            </w:r>
            <w:r w:rsidRPr="00211B0C">
              <w:rPr>
                <w:b/>
                <w:color w:val="1D1D1D"/>
                <w:sz w:val="26"/>
                <w:szCs w:val="26"/>
              </w:rPr>
              <w:t>сканер)</w:t>
            </w:r>
          </w:p>
        </w:tc>
        <w:tc>
          <w:tcPr>
            <w:tcW w:w="1841" w:type="dxa"/>
          </w:tcPr>
          <w:p w:rsidR="00A57DDE" w:rsidRPr="00211B0C" w:rsidRDefault="00A57DDE" w:rsidP="003D3D34">
            <w:pPr>
              <w:pStyle w:val="TableParagraph"/>
              <w:spacing w:before="6"/>
              <w:rPr>
                <w:b/>
                <w:sz w:val="26"/>
                <w:szCs w:val="26"/>
              </w:rPr>
            </w:pPr>
          </w:p>
          <w:p w:rsidR="00A57DDE" w:rsidRPr="00211B0C" w:rsidRDefault="00A57DDE" w:rsidP="003D3D34">
            <w:pPr>
              <w:pStyle w:val="TableParagraph"/>
              <w:ind w:left="456" w:right="444"/>
              <w:jc w:val="center"/>
              <w:rPr>
                <w:b/>
                <w:sz w:val="26"/>
                <w:szCs w:val="26"/>
              </w:rPr>
            </w:pPr>
            <w:r w:rsidRPr="00211B0C">
              <w:rPr>
                <w:b/>
                <w:color w:val="1D1D1D"/>
                <w:sz w:val="26"/>
                <w:szCs w:val="26"/>
              </w:rPr>
              <w:t>дана</w:t>
            </w:r>
          </w:p>
        </w:tc>
        <w:tc>
          <w:tcPr>
            <w:tcW w:w="2127"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981" w:type="dxa"/>
          </w:tcPr>
          <w:p w:rsidR="00A57DDE" w:rsidRPr="00211B0C" w:rsidRDefault="00A57DDE" w:rsidP="003D3D34">
            <w:pPr>
              <w:pStyle w:val="TableParagraph"/>
              <w:rPr>
                <w:b/>
                <w:sz w:val="26"/>
                <w:szCs w:val="26"/>
              </w:rPr>
            </w:pPr>
          </w:p>
          <w:p w:rsidR="00A57DDE" w:rsidRPr="00211B0C" w:rsidRDefault="00A57DDE" w:rsidP="003D3D34">
            <w:pPr>
              <w:pStyle w:val="TableParagraph"/>
              <w:spacing w:before="10"/>
              <w:rPr>
                <w:b/>
                <w:sz w:val="26"/>
                <w:szCs w:val="26"/>
              </w:rPr>
            </w:pPr>
          </w:p>
          <w:p w:rsidR="00A57DDE" w:rsidRPr="00211B0C" w:rsidRDefault="00A57DDE" w:rsidP="003D3D34">
            <w:pPr>
              <w:pStyle w:val="TableParagraph"/>
              <w:spacing w:line="233" w:lineRule="exact"/>
              <w:ind w:left="3"/>
              <w:jc w:val="center"/>
              <w:rPr>
                <w:b/>
                <w:sz w:val="26"/>
                <w:szCs w:val="26"/>
              </w:rPr>
            </w:pPr>
            <w:r w:rsidRPr="00211B0C">
              <w:rPr>
                <w:b/>
                <w:sz w:val="26"/>
                <w:szCs w:val="26"/>
              </w:rPr>
              <w:t>2</w:t>
            </w:r>
          </w:p>
        </w:tc>
      </w:tr>
      <w:tr w:rsidR="00A57DDE" w:rsidRPr="00211B0C" w:rsidTr="003D3D34">
        <w:trPr>
          <w:trHeight w:val="299"/>
        </w:trPr>
        <w:tc>
          <w:tcPr>
            <w:tcW w:w="547" w:type="dxa"/>
          </w:tcPr>
          <w:p w:rsidR="00A57DDE" w:rsidRPr="00211B0C" w:rsidRDefault="00211B0C" w:rsidP="003D3D34">
            <w:pPr>
              <w:pStyle w:val="TableParagraph"/>
              <w:spacing w:before="39" w:line="240" w:lineRule="exact"/>
              <w:ind w:right="93"/>
              <w:jc w:val="right"/>
              <w:rPr>
                <w:b/>
                <w:sz w:val="26"/>
                <w:szCs w:val="26"/>
              </w:rPr>
            </w:pPr>
            <w:r w:rsidRPr="00211B0C">
              <w:rPr>
                <w:b/>
                <w:sz w:val="26"/>
                <w:szCs w:val="26"/>
              </w:rPr>
              <w:t>173</w:t>
            </w:r>
          </w:p>
        </w:tc>
        <w:tc>
          <w:tcPr>
            <w:tcW w:w="2851" w:type="dxa"/>
          </w:tcPr>
          <w:p w:rsidR="00A57DDE" w:rsidRPr="00211B0C" w:rsidRDefault="00A57DDE" w:rsidP="003D3D34">
            <w:pPr>
              <w:pStyle w:val="TableParagraph"/>
              <w:spacing w:before="15"/>
              <w:ind w:left="107"/>
              <w:rPr>
                <w:b/>
                <w:sz w:val="26"/>
                <w:szCs w:val="26"/>
              </w:rPr>
            </w:pPr>
            <w:r w:rsidRPr="00211B0C">
              <w:rPr>
                <w:b/>
                <w:color w:val="1D1D1D"/>
                <w:sz w:val="26"/>
                <w:szCs w:val="26"/>
              </w:rPr>
              <w:t>Желілік</w:t>
            </w:r>
            <w:r w:rsidRPr="00211B0C">
              <w:rPr>
                <w:b/>
                <w:color w:val="1D1D1D"/>
                <w:spacing w:val="-2"/>
                <w:sz w:val="26"/>
                <w:szCs w:val="26"/>
              </w:rPr>
              <w:t xml:space="preserve"> </w:t>
            </w:r>
            <w:r w:rsidRPr="00211B0C">
              <w:rPr>
                <w:b/>
                <w:color w:val="1D1D1D"/>
                <w:sz w:val="26"/>
                <w:szCs w:val="26"/>
              </w:rPr>
              <w:t>фильтр</w:t>
            </w:r>
          </w:p>
        </w:tc>
        <w:tc>
          <w:tcPr>
            <w:tcW w:w="1841" w:type="dxa"/>
          </w:tcPr>
          <w:p w:rsidR="00A57DDE" w:rsidRPr="00211B0C" w:rsidRDefault="00A57DDE" w:rsidP="003D3D34">
            <w:pPr>
              <w:pStyle w:val="TableParagraph"/>
              <w:spacing w:before="15"/>
              <w:ind w:left="456" w:right="444"/>
              <w:jc w:val="center"/>
              <w:rPr>
                <w:b/>
                <w:sz w:val="26"/>
                <w:szCs w:val="26"/>
              </w:rPr>
            </w:pPr>
            <w:r w:rsidRPr="00211B0C">
              <w:rPr>
                <w:b/>
                <w:color w:val="1D1D1D"/>
                <w:sz w:val="26"/>
                <w:szCs w:val="26"/>
              </w:rPr>
              <w:t>дана</w:t>
            </w:r>
          </w:p>
        </w:tc>
        <w:tc>
          <w:tcPr>
            <w:tcW w:w="2127"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981" w:type="dxa"/>
          </w:tcPr>
          <w:p w:rsidR="00A57DDE" w:rsidRPr="00211B0C" w:rsidRDefault="00A57DDE" w:rsidP="003D3D34">
            <w:pPr>
              <w:pStyle w:val="TableParagraph"/>
              <w:spacing w:before="44" w:line="236" w:lineRule="exact"/>
              <w:ind w:left="3"/>
              <w:jc w:val="center"/>
              <w:rPr>
                <w:b/>
                <w:sz w:val="26"/>
                <w:szCs w:val="26"/>
              </w:rPr>
            </w:pPr>
            <w:r w:rsidRPr="00211B0C">
              <w:rPr>
                <w:b/>
                <w:sz w:val="26"/>
                <w:szCs w:val="26"/>
              </w:rPr>
              <w:t>1</w:t>
            </w:r>
          </w:p>
        </w:tc>
      </w:tr>
      <w:tr w:rsidR="00A57DDE" w:rsidRPr="00211B0C" w:rsidTr="003D3D34">
        <w:trPr>
          <w:trHeight w:val="299"/>
        </w:trPr>
        <w:tc>
          <w:tcPr>
            <w:tcW w:w="547" w:type="dxa"/>
          </w:tcPr>
          <w:p w:rsidR="00A57DDE" w:rsidRPr="00211B0C" w:rsidRDefault="00211B0C" w:rsidP="003D3D34">
            <w:pPr>
              <w:pStyle w:val="TableParagraph"/>
              <w:spacing w:before="39" w:line="240" w:lineRule="exact"/>
              <w:ind w:right="93"/>
              <w:jc w:val="right"/>
              <w:rPr>
                <w:b/>
                <w:sz w:val="26"/>
                <w:szCs w:val="26"/>
              </w:rPr>
            </w:pPr>
            <w:r w:rsidRPr="00211B0C">
              <w:rPr>
                <w:b/>
                <w:sz w:val="26"/>
                <w:szCs w:val="26"/>
              </w:rPr>
              <w:t>174</w:t>
            </w:r>
          </w:p>
        </w:tc>
        <w:tc>
          <w:tcPr>
            <w:tcW w:w="2851" w:type="dxa"/>
          </w:tcPr>
          <w:p w:rsidR="00A57DDE" w:rsidRPr="00211B0C" w:rsidRDefault="00A57DDE" w:rsidP="003D3D34">
            <w:pPr>
              <w:pStyle w:val="TableParagraph"/>
              <w:spacing w:before="17"/>
              <w:ind w:left="107"/>
              <w:rPr>
                <w:b/>
                <w:sz w:val="26"/>
                <w:szCs w:val="26"/>
              </w:rPr>
            </w:pPr>
            <w:r w:rsidRPr="00211B0C">
              <w:rPr>
                <w:b/>
                <w:color w:val="1D1D1D"/>
                <w:sz w:val="26"/>
                <w:szCs w:val="26"/>
              </w:rPr>
              <w:t>Қоқыс</w:t>
            </w:r>
            <w:r w:rsidRPr="00211B0C">
              <w:rPr>
                <w:b/>
                <w:color w:val="1D1D1D"/>
                <w:spacing w:val="-1"/>
                <w:sz w:val="26"/>
                <w:szCs w:val="26"/>
              </w:rPr>
              <w:t xml:space="preserve"> </w:t>
            </w:r>
            <w:r w:rsidRPr="00211B0C">
              <w:rPr>
                <w:b/>
                <w:color w:val="1D1D1D"/>
                <w:sz w:val="26"/>
                <w:szCs w:val="26"/>
              </w:rPr>
              <w:t>себеті</w:t>
            </w:r>
          </w:p>
        </w:tc>
        <w:tc>
          <w:tcPr>
            <w:tcW w:w="1841" w:type="dxa"/>
          </w:tcPr>
          <w:p w:rsidR="00A57DDE" w:rsidRPr="00211B0C" w:rsidRDefault="00A57DDE" w:rsidP="003D3D34">
            <w:pPr>
              <w:pStyle w:val="TableParagraph"/>
              <w:spacing w:before="17"/>
              <w:ind w:left="456" w:right="444"/>
              <w:jc w:val="center"/>
              <w:rPr>
                <w:b/>
                <w:sz w:val="26"/>
                <w:szCs w:val="26"/>
              </w:rPr>
            </w:pPr>
            <w:r w:rsidRPr="00211B0C">
              <w:rPr>
                <w:b/>
                <w:color w:val="1D1D1D"/>
                <w:sz w:val="26"/>
                <w:szCs w:val="26"/>
              </w:rPr>
              <w:t>дана</w:t>
            </w:r>
          </w:p>
        </w:tc>
        <w:tc>
          <w:tcPr>
            <w:tcW w:w="2127"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981" w:type="dxa"/>
          </w:tcPr>
          <w:p w:rsidR="00A57DDE" w:rsidRPr="00211B0C" w:rsidRDefault="00A57DDE" w:rsidP="003D3D34">
            <w:pPr>
              <w:pStyle w:val="TableParagraph"/>
              <w:spacing w:before="44" w:line="236" w:lineRule="exact"/>
              <w:ind w:left="3"/>
              <w:jc w:val="center"/>
              <w:rPr>
                <w:b/>
                <w:sz w:val="26"/>
                <w:szCs w:val="26"/>
              </w:rPr>
            </w:pPr>
            <w:r w:rsidRPr="00211B0C">
              <w:rPr>
                <w:b/>
                <w:sz w:val="26"/>
                <w:szCs w:val="26"/>
              </w:rPr>
              <w:t>2</w:t>
            </w:r>
          </w:p>
        </w:tc>
      </w:tr>
    </w:tbl>
    <w:p w:rsidR="00A57DDE" w:rsidRPr="00B51434" w:rsidRDefault="00A57DDE" w:rsidP="00A57DDE">
      <w:pPr>
        <w:tabs>
          <w:tab w:val="left" w:pos="6990"/>
        </w:tabs>
        <w:jc w:val="center"/>
        <w:rPr>
          <w:rFonts w:ascii="Times New Roman" w:hAnsi="Times New Roman" w:cs="Times New Roman"/>
          <w:sz w:val="28"/>
          <w:szCs w:val="28"/>
          <w:lang w:val="kk-KZ"/>
        </w:rPr>
        <w:sectPr w:rsidR="00A57DDE" w:rsidRPr="00B51434" w:rsidSect="002C5495">
          <w:pgSz w:w="16840" w:h="11910" w:orient="landscape"/>
          <w:pgMar w:top="851" w:right="851" w:bottom="1276" w:left="539" w:header="0" w:footer="1074" w:gutter="0"/>
          <w:cols w:space="720"/>
        </w:sectPr>
      </w:pPr>
      <w:r>
        <w:rPr>
          <w:rFonts w:ascii="Times New Roman" w:hAnsi="Times New Roman" w:cs="Times New Roman"/>
          <w:b/>
          <w:sz w:val="28"/>
          <w:szCs w:val="28"/>
        </w:rPr>
        <w:t>Бухгалтери</w:t>
      </w:r>
      <w:r>
        <w:rPr>
          <w:rFonts w:ascii="Times New Roman" w:hAnsi="Times New Roman" w:cs="Times New Roman"/>
          <w:b/>
          <w:sz w:val="28"/>
          <w:szCs w:val="28"/>
          <w:lang w:val="kk-KZ"/>
        </w:rPr>
        <w:t>я</w:t>
      </w:r>
    </w:p>
    <w:p w:rsidR="00A57DDE" w:rsidRPr="003A049F" w:rsidRDefault="00A57DDE" w:rsidP="00A57DDE">
      <w:pPr>
        <w:spacing w:after="41"/>
        <w:ind w:right="2900"/>
        <w:jc w:val="center"/>
        <w:rPr>
          <w:rFonts w:ascii="Times New Roman" w:hAnsi="Times New Roman" w:cs="Times New Roman"/>
          <w:b/>
          <w:sz w:val="28"/>
          <w:szCs w:val="28"/>
        </w:rPr>
      </w:pPr>
      <w:r>
        <w:rPr>
          <w:rFonts w:ascii="Times New Roman" w:hAnsi="Times New Roman" w:cs="Times New Roman"/>
          <w:b/>
          <w:sz w:val="28"/>
          <w:szCs w:val="28"/>
          <w:lang w:val="kk-KZ"/>
        </w:rPr>
        <w:lastRenderedPageBreak/>
        <w:t xml:space="preserve">                                         </w:t>
      </w:r>
      <w:r w:rsidRPr="003A049F">
        <w:rPr>
          <w:rFonts w:ascii="Times New Roman" w:hAnsi="Times New Roman" w:cs="Times New Roman"/>
          <w:b/>
          <w:sz w:val="28"/>
          <w:szCs w:val="28"/>
        </w:rPr>
        <w:t>Әдіскерлер кабинеті</w:t>
      </w:r>
    </w:p>
    <w:tbl>
      <w:tblPr>
        <w:tblStyle w:val="TableNormal"/>
        <w:tblW w:w="0" w:type="auto"/>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47"/>
        <w:gridCol w:w="2851"/>
        <w:gridCol w:w="1841"/>
        <w:gridCol w:w="2127"/>
        <w:gridCol w:w="1844"/>
        <w:gridCol w:w="1844"/>
        <w:gridCol w:w="1844"/>
        <w:gridCol w:w="1859"/>
      </w:tblGrid>
      <w:tr w:rsidR="00A57DDE" w:rsidRPr="00211B0C" w:rsidTr="003D3D34">
        <w:trPr>
          <w:trHeight w:val="505"/>
        </w:trPr>
        <w:tc>
          <w:tcPr>
            <w:tcW w:w="547" w:type="dxa"/>
          </w:tcPr>
          <w:p w:rsidR="00A57DDE" w:rsidRPr="00211B0C" w:rsidRDefault="00A57DDE" w:rsidP="003D3D34">
            <w:pPr>
              <w:pStyle w:val="TableParagraph"/>
              <w:spacing w:before="6"/>
              <w:rPr>
                <w:b/>
                <w:sz w:val="26"/>
                <w:szCs w:val="26"/>
              </w:rPr>
            </w:pPr>
          </w:p>
          <w:p w:rsidR="00A57DDE" w:rsidRPr="00211B0C" w:rsidRDefault="00211B0C" w:rsidP="003D3D34">
            <w:pPr>
              <w:pStyle w:val="TableParagraph"/>
              <w:spacing w:line="238" w:lineRule="exact"/>
              <w:ind w:right="93"/>
              <w:jc w:val="right"/>
              <w:rPr>
                <w:b/>
                <w:sz w:val="26"/>
                <w:szCs w:val="26"/>
              </w:rPr>
            </w:pPr>
            <w:r w:rsidRPr="00211B0C">
              <w:rPr>
                <w:b/>
                <w:sz w:val="26"/>
                <w:szCs w:val="26"/>
              </w:rPr>
              <w:t>17</w:t>
            </w:r>
            <w:r w:rsidR="00A57DDE" w:rsidRPr="00211B0C">
              <w:rPr>
                <w:b/>
                <w:sz w:val="26"/>
                <w:szCs w:val="26"/>
              </w:rPr>
              <w:t>5</w:t>
            </w:r>
          </w:p>
        </w:tc>
        <w:tc>
          <w:tcPr>
            <w:tcW w:w="2851" w:type="dxa"/>
          </w:tcPr>
          <w:p w:rsidR="00A57DDE" w:rsidRPr="00211B0C" w:rsidRDefault="00A57DDE" w:rsidP="003D3D34">
            <w:pPr>
              <w:pStyle w:val="TableParagraph"/>
              <w:spacing w:line="247" w:lineRule="exact"/>
              <w:ind w:left="107"/>
              <w:rPr>
                <w:b/>
                <w:sz w:val="26"/>
                <w:szCs w:val="26"/>
              </w:rPr>
            </w:pPr>
            <w:r w:rsidRPr="00211B0C">
              <w:rPr>
                <w:b/>
                <w:color w:val="1D1D1D"/>
                <w:sz w:val="26"/>
                <w:szCs w:val="26"/>
              </w:rPr>
              <w:t>Кабинетке</w:t>
            </w:r>
            <w:r w:rsidRPr="00211B0C">
              <w:rPr>
                <w:b/>
                <w:color w:val="1D1D1D"/>
                <w:spacing w:val="-1"/>
                <w:sz w:val="26"/>
                <w:szCs w:val="26"/>
              </w:rPr>
              <w:t xml:space="preserve"> </w:t>
            </w:r>
            <w:r w:rsidRPr="00211B0C">
              <w:rPr>
                <w:b/>
                <w:color w:val="1D1D1D"/>
                <w:sz w:val="26"/>
                <w:szCs w:val="26"/>
              </w:rPr>
              <w:t>арналған</w:t>
            </w:r>
            <w:r w:rsidRPr="00211B0C">
              <w:rPr>
                <w:b/>
                <w:color w:val="1D1D1D"/>
                <w:spacing w:val="-2"/>
                <w:sz w:val="26"/>
                <w:szCs w:val="26"/>
              </w:rPr>
              <w:t xml:space="preserve"> </w:t>
            </w:r>
            <w:r w:rsidRPr="00211B0C">
              <w:rPr>
                <w:b/>
                <w:color w:val="1D1D1D"/>
                <w:sz w:val="26"/>
                <w:szCs w:val="26"/>
              </w:rPr>
              <w:t>үстел</w:t>
            </w:r>
          </w:p>
          <w:p w:rsidR="00A57DDE" w:rsidRPr="00211B0C" w:rsidRDefault="00A57DDE" w:rsidP="003D3D34">
            <w:pPr>
              <w:pStyle w:val="TableParagraph"/>
              <w:spacing w:before="1" w:line="238" w:lineRule="exact"/>
              <w:ind w:left="107"/>
              <w:rPr>
                <w:b/>
                <w:sz w:val="26"/>
                <w:szCs w:val="26"/>
              </w:rPr>
            </w:pPr>
            <w:r w:rsidRPr="00211B0C">
              <w:rPr>
                <w:b/>
                <w:color w:val="1D1D1D"/>
                <w:sz w:val="26"/>
                <w:szCs w:val="26"/>
              </w:rPr>
              <w:t>жиынтығы</w:t>
            </w:r>
          </w:p>
        </w:tc>
        <w:tc>
          <w:tcPr>
            <w:tcW w:w="1841" w:type="dxa"/>
          </w:tcPr>
          <w:p w:rsidR="00A57DDE" w:rsidRPr="00211B0C" w:rsidRDefault="00A57DDE" w:rsidP="003D3D34">
            <w:pPr>
              <w:pStyle w:val="TableParagraph"/>
              <w:spacing w:before="121"/>
              <w:ind w:right="445"/>
              <w:rPr>
                <w:b/>
                <w:sz w:val="26"/>
                <w:szCs w:val="26"/>
              </w:rPr>
            </w:pPr>
            <w:r w:rsidRPr="00211B0C">
              <w:rPr>
                <w:b/>
                <w:color w:val="1D1D1D"/>
                <w:sz w:val="26"/>
                <w:szCs w:val="26"/>
              </w:rPr>
              <w:t xml:space="preserve">   жиынтық</w:t>
            </w:r>
          </w:p>
        </w:tc>
        <w:tc>
          <w:tcPr>
            <w:tcW w:w="2127"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59" w:type="dxa"/>
          </w:tcPr>
          <w:p w:rsidR="00A57DDE" w:rsidRPr="00211B0C" w:rsidRDefault="00A57DDE" w:rsidP="003D3D34">
            <w:pPr>
              <w:pStyle w:val="TableParagraph"/>
              <w:spacing w:before="11"/>
              <w:rPr>
                <w:b/>
                <w:sz w:val="26"/>
                <w:szCs w:val="26"/>
              </w:rPr>
            </w:pPr>
          </w:p>
          <w:p w:rsidR="00A57DDE" w:rsidRPr="00211B0C" w:rsidRDefault="00A57DDE" w:rsidP="003D3D34">
            <w:pPr>
              <w:pStyle w:val="TableParagraph"/>
              <w:spacing w:line="233" w:lineRule="exact"/>
              <w:ind w:left="3"/>
              <w:jc w:val="center"/>
              <w:rPr>
                <w:b/>
                <w:sz w:val="26"/>
                <w:szCs w:val="26"/>
              </w:rPr>
            </w:pPr>
            <w:r w:rsidRPr="00211B0C">
              <w:rPr>
                <w:b/>
                <w:sz w:val="26"/>
                <w:szCs w:val="26"/>
              </w:rPr>
              <w:t>2</w:t>
            </w:r>
          </w:p>
        </w:tc>
      </w:tr>
      <w:tr w:rsidR="00A57DDE" w:rsidRPr="00211B0C" w:rsidTr="003D3D34">
        <w:trPr>
          <w:trHeight w:val="299"/>
        </w:trPr>
        <w:tc>
          <w:tcPr>
            <w:tcW w:w="547" w:type="dxa"/>
          </w:tcPr>
          <w:p w:rsidR="00A57DDE" w:rsidRPr="00211B0C" w:rsidRDefault="00211B0C" w:rsidP="003D3D34">
            <w:pPr>
              <w:pStyle w:val="TableParagraph"/>
              <w:spacing w:before="41" w:line="238" w:lineRule="exact"/>
              <w:ind w:right="93"/>
              <w:jc w:val="right"/>
              <w:rPr>
                <w:b/>
                <w:sz w:val="26"/>
                <w:szCs w:val="26"/>
              </w:rPr>
            </w:pPr>
            <w:r w:rsidRPr="00211B0C">
              <w:rPr>
                <w:b/>
                <w:sz w:val="26"/>
                <w:szCs w:val="26"/>
              </w:rPr>
              <w:t>17</w:t>
            </w:r>
            <w:r w:rsidR="00A57DDE" w:rsidRPr="00211B0C">
              <w:rPr>
                <w:b/>
                <w:sz w:val="26"/>
                <w:szCs w:val="26"/>
              </w:rPr>
              <w:t>6</w:t>
            </w:r>
          </w:p>
        </w:tc>
        <w:tc>
          <w:tcPr>
            <w:tcW w:w="2851" w:type="dxa"/>
          </w:tcPr>
          <w:p w:rsidR="00A57DDE" w:rsidRPr="00211B0C" w:rsidRDefault="00A57DDE" w:rsidP="003D3D34">
            <w:pPr>
              <w:pStyle w:val="TableParagraph"/>
              <w:spacing w:before="17"/>
              <w:ind w:left="107"/>
              <w:rPr>
                <w:b/>
                <w:sz w:val="26"/>
                <w:szCs w:val="26"/>
              </w:rPr>
            </w:pPr>
            <w:r w:rsidRPr="00211B0C">
              <w:rPr>
                <w:b/>
                <w:color w:val="1D1D1D"/>
                <w:sz w:val="26"/>
                <w:szCs w:val="26"/>
              </w:rPr>
              <w:t>Жартылай</w:t>
            </w:r>
            <w:r w:rsidRPr="00211B0C">
              <w:rPr>
                <w:b/>
                <w:color w:val="1D1D1D"/>
                <w:spacing w:val="-4"/>
                <w:sz w:val="26"/>
                <w:szCs w:val="26"/>
              </w:rPr>
              <w:t xml:space="preserve"> </w:t>
            </w:r>
            <w:r w:rsidRPr="00211B0C">
              <w:rPr>
                <w:b/>
                <w:color w:val="1D1D1D"/>
                <w:sz w:val="26"/>
                <w:szCs w:val="26"/>
              </w:rPr>
              <w:t>жұмсақ</w:t>
            </w:r>
            <w:r w:rsidRPr="00211B0C">
              <w:rPr>
                <w:b/>
                <w:color w:val="1D1D1D"/>
                <w:spacing w:val="-2"/>
                <w:sz w:val="26"/>
                <w:szCs w:val="26"/>
              </w:rPr>
              <w:t xml:space="preserve"> </w:t>
            </w:r>
            <w:r w:rsidRPr="00211B0C">
              <w:rPr>
                <w:b/>
                <w:color w:val="1D1D1D"/>
                <w:sz w:val="26"/>
                <w:szCs w:val="26"/>
              </w:rPr>
              <w:t>кресло</w:t>
            </w:r>
          </w:p>
        </w:tc>
        <w:tc>
          <w:tcPr>
            <w:tcW w:w="1841" w:type="dxa"/>
          </w:tcPr>
          <w:p w:rsidR="00A57DDE" w:rsidRPr="00211B0C" w:rsidRDefault="00A57DDE" w:rsidP="003D3D34">
            <w:pPr>
              <w:pStyle w:val="TableParagraph"/>
              <w:spacing w:before="17"/>
              <w:ind w:left="456" w:right="444"/>
              <w:jc w:val="center"/>
              <w:rPr>
                <w:b/>
                <w:sz w:val="26"/>
                <w:szCs w:val="26"/>
              </w:rPr>
            </w:pPr>
            <w:r w:rsidRPr="00211B0C">
              <w:rPr>
                <w:b/>
                <w:color w:val="1D1D1D"/>
                <w:sz w:val="26"/>
                <w:szCs w:val="26"/>
              </w:rPr>
              <w:t>дана</w:t>
            </w:r>
          </w:p>
        </w:tc>
        <w:tc>
          <w:tcPr>
            <w:tcW w:w="2127"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59" w:type="dxa"/>
          </w:tcPr>
          <w:p w:rsidR="00A57DDE" w:rsidRPr="00211B0C" w:rsidRDefault="00A57DDE" w:rsidP="003D3D34">
            <w:pPr>
              <w:pStyle w:val="TableParagraph"/>
              <w:spacing w:before="46" w:line="233" w:lineRule="exact"/>
              <w:ind w:left="3"/>
              <w:jc w:val="center"/>
              <w:rPr>
                <w:b/>
                <w:sz w:val="26"/>
                <w:szCs w:val="26"/>
              </w:rPr>
            </w:pPr>
            <w:r w:rsidRPr="00211B0C">
              <w:rPr>
                <w:b/>
                <w:sz w:val="26"/>
                <w:szCs w:val="26"/>
              </w:rPr>
              <w:t>2</w:t>
            </w:r>
          </w:p>
        </w:tc>
      </w:tr>
      <w:tr w:rsidR="00A57DDE" w:rsidRPr="00211B0C" w:rsidTr="003D3D34">
        <w:trPr>
          <w:trHeight w:val="506"/>
        </w:trPr>
        <w:tc>
          <w:tcPr>
            <w:tcW w:w="547" w:type="dxa"/>
          </w:tcPr>
          <w:p w:rsidR="00A57DDE" w:rsidRPr="00211B0C" w:rsidRDefault="00211B0C" w:rsidP="00211B0C">
            <w:pPr>
              <w:pStyle w:val="TableParagraph"/>
              <w:spacing w:line="238" w:lineRule="exact"/>
              <w:ind w:right="93"/>
              <w:rPr>
                <w:b/>
                <w:sz w:val="26"/>
                <w:szCs w:val="26"/>
              </w:rPr>
            </w:pPr>
            <w:r w:rsidRPr="00211B0C">
              <w:rPr>
                <w:b/>
                <w:sz w:val="26"/>
                <w:szCs w:val="26"/>
              </w:rPr>
              <w:t>17</w:t>
            </w:r>
            <w:r w:rsidR="00A57DDE" w:rsidRPr="00211B0C">
              <w:rPr>
                <w:b/>
                <w:sz w:val="26"/>
                <w:szCs w:val="26"/>
              </w:rPr>
              <w:t>7</w:t>
            </w:r>
          </w:p>
        </w:tc>
        <w:tc>
          <w:tcPr>
            <w:tcW w:w="2851" w:type="dxa"/>
          </w:tcPr>
          <w:p w:rsidR="00A57DDE" w:rsidRPr="00211B0C" w:rsidRDefault="00A57DDE" w:rsidP="003D3D34">
            <w:pPr>
              <w:pStyle w:val="TableParagraph"/>
              <w:spacing w:line="248" w:lineRule="exact"/>
              <w:ind w:left="107"/>
              <w:rPr>
                <w:b/>
                <w:sz w:val="26"/>
                <w:szCs w:val="26"/>
              </w:rPr>
            </w:pPr>
            <w:r w:rsidRPr="00211B0C">
              <w:rPr>
                <w:b/>
                <w:color w:val="1D1D1D"/>
                <w:sz w:val="26"/>
                <w:szCs w:val="26"/>
              </w:rPr>
              <w:t>Жартылай</w:t>
            </w:r>
            <w:r w:rsidRPr="00211B0C">
              <w:rPr>
                <w:b/>
                <w:color w:val="1D1D1D"/>
                <w:spacing w:val="-4"/>
                <w:sz w:val="26"/>
                <w:szCs w:val="26"/>
              </w:rPr>
              <w:t xml:space="preserve"> </w:t>
            </w:r>
            <w:r w:rsidRPr="00211B0C">
              <w:rPr>
                <w:b/>
                <w:color w:val="1D1D1D"/>
                <w:sz w:val="26"/>
                <w:szCs w:val="26"/>
              </w:rPr>
              <w:t>жұмсақ</w:t>
            </w:r>
          </w:p>
          <w:p w:rsidR="00A57DDE" w:rsidRPr="00211B0C" w:rsidRDefault="00A57DDE" w:rsidP="003D3D34">
            <w:pPr>
              <w:pStyle w:val="TableParagraph"/>
              <w:spacing w:line="238" w:lineRule="exact"/>
              <w:ind w:left="107"/>
              <w:rPr>
                <w:b/>
                <w:sz w:val="26"/>
                <w:szCs w:val="26"/>
              </w:rPr>
            </w:pPr>
            <w:r w:rsidRPr="00211B0C">
              <w:rPr>
                <w:b/>
                <w:color w:val="1D1D1D"/>
                <w:sz w:val="26"/>
                <w:szCs w:val="26"/>
              </w:rPr>
              <w:t>орындық</w:t>
            </w:r>
          </w:p>
        </w:tc>
        <w:tc>
          <w:tcPr>
            <w:tcW w:w="1841" w:type="dxa"/>
          </w:tcPr>
          <w:p w:rsidR="00A57DDE" w:rsidRPr="00211B0C" w:rsidRDefault="00A57DDE" w:rsidP="003D3D34">
            <w:pPr>
              <w:pStyle w:val="TableParagraph"/>
              <w:spacing w:before="121"/>
              <w:ind w:left="456" w:right="444"/>
              <w:jc w:val="center"/>
              <w:rPr>
                <w:b/>
                <w:sz w:val="26"/>
                <w:szCs w:val="26"/>
              </w:rPr>
            </w:pPr>
            <w:r w:rsidRPr="00211B0C">
              <w:rPr>
                <w:b/>
                <w:color w:val="1D1D1D"/>
                <w:sz w:val="26"/>
                <w:szCs w:val="26"/>
              </w:rPr>
              <w:t>дана</w:t>
            </w:r>
          </w:p>
        </w:tc>
        <w:tc>
          <w:tcPr>
            <w:tcW w:w="2127"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59" w:type="dxa"/>
          </w:tcPr>
          <w:p w:rsidR="00A57DDE" w:rsidRPr="00211B0C" w:rsidRDefault="00A57DDE" w:rsidP="003D3D34">
            <w:pPr>
              <w:pStyle w:val="TableParagraph"/>
              <w:spacing w:before="11"/>
              <w:rPr>
                <w:b/>
                <w:sz w:val="26"/>
                <w:szCs w:val="26"/>
              </w:rPr>
            </w:pPr>
          </w:p>
          <w:p w:rsidR="00A57DDE" w:rsidRPr="00211B0C" w:rsidRDefault="00A57DDE" w:rsidP="003D3D34">
            <w:pPr>
              <w:pStyle w:val="TableParagraph"/>
              <w:spacing w:line="233" w:lineRule="exact"/>
              <w:ind w:left="3"/>
              <w:jc w:val="center"/>
              <w:rPr>
                <w:b/>
                <w:sz w:val="26"/>
                <w:szCs w:val="26"/>
              </w:rPr>
            </w:pPr>
            <w:r w:rsidRPr="00211B0C">
              <w:rPr>
                <w:b/>
                <w:sz w:val="26"/>
                <w:szCs w:val="26"/>
              </w:rPr>
              <w:t>10</w:t>
            </w:r>
          </w:p>
        </w:tc>
      </w:tr>
      <w:tr w:rsidR="00A57DDE" w:rsidRPr="00211B0C" w:rsidTr="003D3D34">
        <w:trPr>
          <w:trHeight w:val="299"/>
        </w:trPr>
        <w:tc>
          <w:tcPr>
            <w:tcW w:w="547" w:type="dxa"/>
          </w:tcPr>
          <w:p w:rsidR="00A57DDE" w:rsidRPr="00211B0C" w:rsidRDefault="00211B0C" w:rsidP="003D3D34">
            <w:pPr>
              <w:pStyle w:val="TableParagraph"/>
              <w:spacing w:before="39" w:line="240" w:lineRule="exact"/>
              <w:ind w:right="93"/>
              <w:jc w:val="right"/>
              <w:rPr>
                <w:b/>
                <w:sz w:val="26"/>
                <w:szCs w:val="26"/>
              </w:rPr>
            </w:pPr>
            <w:r w:rsidRPr="00211B0C">
              <w:rPr>
                <w:b/>
                <w:sz w:val="26"/>
                <w:szCs w:val="26"/>
              </w:rPr>
              <w:t>178</w:t>
            </w:r>
          </w:p>
        </w:tc>
        <w:tc>
          <w:tcPr>
            <w:tcW w:w="2851" w:type="dxa"/>
          </w:tcPr>
          <w:p w:rsidR="00A57DDE" w:rsidRPr="00211B0C" w:rsidRDefault="00A57DDE" w:rsidP="003D3D34">
            <w:pPr>
              <w:pStyle w:val="TableParagraph"/>
              <w:spacing w:before="17"/>
              <w:ind w:left="107"/>
              <w:rPr>
                <w:b/>
                <w:sz w:val="26"/>
                <w:szCs w:val="26"/>
              </w:rPr>
            </w:pPr>
            <w:r w:rsidRPr="00211B0C">
              <w:rPr>
                <w:b/>
                <w:color w:val="1D1D1D"/>
                <w:sz w:val="26"/>
                <w:szCs w:val="26"/>
              </w:rPr>
              <w:t>Кабинетке арналған</w:t>
            </w:r>
            <w:r w:rsidRPr="00211B0C">
              <w:rPr>
                <w:b/>
                <w:color w:val="1D1D1D"/>
                <w:spacing w:val="-4"/>
                <w:sz w:val="26"/>
                <w:szCs w:val="26"/>
              </w:rPr>
              <w:t xml:space="preserve"> </w:t>
            </w:r>
            <w:r w:rsidRPr="00211B0C">
              <w:rPr>
                <w:b/>
                <w:color w:val="1D1D1D"/>
                <w:sz w:val="26"/>
                <w:szCs w:val="26"/>
              </w:rPr>
              <w:t>шкаф</w:t>
            </w:r>
          </w:p>
        </w:tc>
        <w:tc>
          <w:tcPr>
            <w:tcW w:w="1841" w:type="dxa"/>
          </w:tcPr>
          <w:p w:rsidR="00A57DDE" w:rsidRPr="00211B0C" w:rsidRDefault="00A57DDE" w:rsidP="003D3D34">
            <w:pPr>
              <w:pStyle w:val="TableParagraph"/>
              <w:spacing w:before="17"/>
              <w:ind w:left="456" w:right="444"/>
              <w:jc w:val="center"/>
              <w:rPr>
                <w:b/>
                <w:sz w:val="26"/>
                <w:szCs w:val="26"/>
              </w:rPr>
            </w:pPr>
            <w:r w:rsidRPr="00211B0C">
              <w:rPr>
                <w:b/>
                <w:color w:val="1D1D1D"/>
                <w:sz w:val="26"/>
                <w:szCs w:val="26"/>
              </w:rPr>
              <w:t>дана</w:t>
            </w:r>
          </w:p>
        </w:tc>
        <w:tc>
          <w:tcPr>
            <w:tcW w:w="2127"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59" w:type="dxa"/>
          </w:tcPr>
          <w:p w:rsidR="00A57DDE" w:rsidRPr="00211B0C" w:rsidRDefault="00A57DDE" w:rsidP="003D3D34">
            <w:pPr>
              <w:pStyle w:val="TableParagraph"/>
              <w:spacing w:before="44" w:line="236" w:lineRule="exact"/>
              <w:ind w:left="3"/>
              <w:jc w:val="center"/>
              <w:rPr>
                <w:b/>
                <w:sz w:val="26"/>
                <w:szCs w:val="26"/>
              </w:rPr>
            </w:pPr>
            <w:r w:rsidRPr="00211B0C">
              <w:rPr>
                <w:b/>
                <w:sz w:val="26"/>
                <w:szCs w:val="26"/>
              </w:rPr>
              <w:t>4</w:t>
            </w:r>
          </w:p>
        </w:tc>
      </w:tr>
      <w:tr w:rsidR="00A57DDE" w:rsidRPr="00211B0C" w:rsidTr="003D3D34">
        <w:trPr>
          <w:trHeight w:val="299"/>
        </w:trPr>
        <w:tc>
          <w:tcPr>
            <w:tcW w:w="547" w:type="dxa"/>
          </w:tcPr>
          <w:p w:rsidR="00A57DDE" w:rsidRPr="00211B0C" w:rsidRDefault="00211B0C" w:rsidP="003D3D34">
            <w:pPr>
              <w:pStyle w:val="TableParagraph"/>
              <w:spacing w:before="39" w:line="240" w:lineRule="exact"/>
              <w:ind w:right="93"/>
              <w:jc w:val="right"/>
              <w:rPr>
                <w:b/>
                <w:sz w:val="26"/>
                <w:szCs w:val="26"/>
              </w:rPr>
            </w:pPr>
            <w:r w:rsidRPr="00211B0C">
              <w:rPr>
                <w:b/>
                <w:sz w:val="26"/>
                <w:szCs w:val="26"/>
              </w:rPr>
              <w:t>179</w:t>
            </w:r>
          </w:p>
        </w:tc>
        <w:tc>
          <w:tcPr>
            <w:tcW w:w="2851" w:type="dxa"/>
          </w:tcPr>
          <w:p w:rsidR="00A57DDE" w:rsidRPr="00211B0C" w:rsidRDefault="00A57DDE" w:rsidP="003D3D34">
            <w:pPr>
              <w:pStyle w:val="TableParagraph"/>
              <w:spacing w:before="17"/>
              <w:ind w:left="107"/>
              <w:rPr>
                <w:b/>
                <w:sz w:val="26"/>
                <w:szCs w:val="26"/>
              </w:rPr>
            </w:pPr>
            <w:r w:rsidRPr="00211B0C">
              <w:rPr>
                <w:b/>
                <w:color w:val="1D1D1D"/>
                <w:sz w:val="26"/>
                <w:szCs w:val="26"/>
              </w:rPr>
              <w:t>Компьютер</w:t>
            </w:r>
          </w:p>
        </w:tc>
        <w:tc>
          <w:tcPr>
            <w:tcW w:w="1841" w:type="dxa"/>
          </w:tcPr>
          <w:p w:rsidR="00A57DDE" w:rsidRPr="00211B0C" w:rsidRDefault="00A57DDE" w:rsidP="003D3D34">
            <w:pPr>
              <w:pStyle w:val="TableParagraph"/>
              <w:spacing w:before="17"/>
              <w:ind w:right="445"/>
              <w:rPr>
                <w:b/>
                <w:sz w:val="26"/>
                <w:szCs w:val="26"/>
              </w:rPr>
            </w:pPr>
            <w:r w:rsidRPr="00211B0C">
              <w:rPr>
                <w:b/>
                <w:color w:val="1D1D1D"/>
                <w:sz w:val="26"/>
                <w:szCs w:val="26"/>
              </w:rPr>
              <w:t xml:space="preserve">   жиынтық</w:t>
            </w:r>
          </w:p>
        </w:tc>
        <w:tc>
          <w:tcPr>
            <w:tcW w:w="2127"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59" w:type="dxa"/>
          </w:tcPr>
          <w:p w:rsidR="00A57DDE" w:rsidRPr="00211B0C" w:rsidRDefault="00A57DDE" w:rsidP="003D3D34">
            <w:pPr>
              <w:pStyle w:val="TableParagraph"/>
              <w:spacing w:before="44" w:line="236" w:lineRule="exact"/>
              <w:ind w:left="3"/>
              <w:jc w:val="center"/>
              <w:rPr>
                <w:b/>
                <w:sz w:val="26"/>
                <w:szCs w:val="26"/>
              </w:rPr>
            </w:pPr>
            <w:r w:rsidRPr="00211B0C">
              <w:rPr>
                <w:b/>
                <w:sz w:val="26"/>
                <w:szCs w:val="26"/>
              </w:rPr>
              <w:t>2</w:t>
            </w:r>
          </w:p>
        </w:tc>
      </w:tr>
      <w:tr w:rsidR="00A57DDE" w:rsidRPr="00211B0C" w:rsidTr="003D3D34">
        <w:trPr>
          <w:trHeight w:val="299"/>
        </w:trPr>
        <w:tc>
          <w:tcPr>
            <w:tcW w:w="547" w:type="dxa"/>
          </w:tcPr>
          <w:p w:rsidR="00A57DDE" w:rsidRPr="00211B0C" w:rsidRDefault="00211B0C" w:rsidP="003D3D34">
            <w:pPr>
              <w:pStyle w:val="TableParagraph"/>
              <w:spacing w:before="41" w:line="238" w:lineRule="exact"/>
              <w:ind w:right="93"/>
              <w:jc w:val="right"/>
              <w:rPr>
                <w:b/>
                <w:sz w:val="26"/>
                <w:szCs w:val="26"/>
              </w:rPr>
            </w:pPr>
            <w:r w:rsidRPr="00211B0C">
              <w:rPr>
                <w:b/>
                <w:sz w:val="26"/>
                <w:szCs w:val="26"/>
              </w:rPr>
              <w:t>180</w:t>
            </w:r>
          </w:p>
        </w:tc>
        <w:tc>
          <w:tcPr>
            <w:tcW w:w="2851" w:type="dxa"/>
          </w:tcPr>
          <w:p w:rsidR="00A57DDE" w:rsidRPr="00211B0C" w:rsidRDefault="00A57DDE" w:rsidP="003D3D34">
            <w:pPr>
              <w:pStyle w:val="TableParagraph"/>
              <w:spacing w:before="17"/>
              <w:ind w:left="107"/>
              <w:rPr>
                <w:b/>
                <w:sz w:val="26"/>
                <w:szCs w:val="26"/>
              </w:rPr>
            </w:pPr>
            <w:r w:rsidRPr="00211B0C">
              <w:rPr>
                <w:b/>
                <w:color w:val="1D1D1D"/>
                <w:sz w:val="26"/>
                <w:szCs w:val="26"/>
              </w:rPr>
              <w:t>Көп</w:t>
            </w:r>
            <w:r w:rsidRPr="00211B0C">
              <w:rPr>
                <w:b/>
                <w:color w:val="1D1D1D"/>
                <w:spacing w:val="-2"/>
                <w:sz w:val="26"/>
                <w:szCs w:val="26"/>
              </w:rPr>
              <w:t xml:space="preserve"> </w:t>
            </w:r>
            <w:r w:rsidRPr="00211B0C">
              <w:rPr>
                <w:b/>
                <w:color w:val="1D1D1D"/>
                <w:sz w:val="26"/>
                <w:szCs w:val="26"/>
              </w:rPr>
              <w:t>функциялы</w:t>
            </w:r>
            <w:r w:rsidRPr="00211B0C">
              <w:rPr>
                <w:b/>
                <w:color w:val="1D1D1D"/>
                <w:spacing w:val="1"/>
                <w:sz w:val="26"/>
                <w:szCs w:val="26"/>
              </w:rPr>
              <w:t xml:space="preserve"> </w:t>
            </w:r>
            <w:r w:rsidRPr="00211B0C">
              <w:rPr>
                <w:b/>
                <w:color w:val="1D1D1D"/>
                <w:sz w:val="26"/>
                <w:szCs w:val="26"/>
              </w:rPr>
              <w:t>құрылғы</w:t>
            </w:r>
          </w:p>
        </w:tc>
        <w:tc>
          <w:tcPr>
            <w:tcW w:w="1841" w:type="dxa"/>
          </w:tcPr>
          <w:p w:rsidR="00A57DDE" w:rsidRPr="00211B0C" w:rsidRDefault="00A57DDE" w:rsidP="003D3D34">
            <w:pPr>
              <w:pStyle w:val="TableParagraph"/>
              <w:spacing w:before="17"/>
              <w:ind w:left="456" w:right="444"/>
              <w:jc w:val="center"/>
              <w:rPr>
                <w:b/>
                <w:sz w:val="26"/>
                <w:szCs w:val="26"/>
              </w:rPr>
            </w:pPr>
            <w:r w:rsidRPr="00211B0C">
              <w:rPr>
                <w:b/>
                <w:color w:val="1D1D1D"/>
                <w:sz w:val="26"/>
                <w:szCs w:val="26"/>
              </w:rPr>
              <w:t>дана</w:t>
            </w:r>
          </w:p>
        </w:tc>
        <w:tc>
          <w:tcPr>
            <w:tcW w:w="2127"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59" w:type="dxa"/>
          </w:tcPr>
          <w:p w:rsidR="00A57DDE" w:rsidRPr="00211B0C" w:rsidRDefault="00A57DDE" w:rsidP="003D3D34">
            <w:pPr>
              <w:pStyle w:val="TableParagraph"/>
              <w:spacing w:before="46" w:line="233" w:lineRule="exact"/>
              <w:ind w:left="3"/>
              <w:jc w:val="center"/>
              <w:rPr>
                <w:b/>
                <w:sz w:val="26"/>
                <w:szCs w:val="26"/>
              </w:rPr>
            </w:pPr>
            <w:r w:rsidRPr="00211B0C">
              <w:rPr>
                <w:b/>
                <w:sz w:val="26"/>
                <w:szCs w:val="26"/>
              </w:rPr>
              <w:t>2</w:t>
            </w:r>
          </w:p>
        </w:tc>
      </w:tr>
      <w:tr w:rsidR="00A57DDE" w:rsidRPr="00211B0C" w:rsidTr="003D3D34">
        <w:trPr>
          <w:trHeight w:val="299"/>
        </w:trPr>
        <w:tc>
          <w:tcPr>
            <w:tcW w:w="547" w:type="dxa"/>
          </w:tcPr>
          <w:p w:rsidR="00A57DDE" w:rsidRPr="00211B0C" w:rsidRDefault="00211B0C" w:rsidP="003D3D34">
            <w:pPr>
              <w:pStyle w:val="TableParagraph"/>
              <w:spacing w:before="41" w:line="238" w:lineRule="exact"/>
              <w:ind w:right="93"/>
              <w:jc w:val="right"/>
              <w:rPr>
                <w:b/>
                <w:sz w:val="26"/>
                <w:szCs w:val="26"/>
              </w:rPr>
            </w:pPr>
            <w:r w:rsidRPr="00211B0C">
              <w:rPr>
                <w:b/>
                <w:sz w:val="26"/>
                <w:szCs w:val="26"/>
              </w:rPr>
              <w:t>181</w:t>
            </w:r>
          </w:p>
        </w:tc>
        <w:tc>
          <w:tcPr>
            <w:tcW w:w="2851" w:type="dxa"/>
          </w:tcPr>
          <w:p w:rsidR="00A57DDE" w:rsidRPr="00211B0C" w:rsidRDefault="00A57DDE" w:rsidP="003D3D34">
            <w:pPr>
              <w:pStyle w:val="TableParagraph"/>
              <w:spacing w:before="17"/>
              <w:ind w:left="107"/>
              <w:rPr>
                <w:b/>
                <w:sz w:val="26"/>
                <w:szCs w:val="26"/>
              </w:rPr>
            </w:pPr>
            <w:r w:rsidRPr="00211B0C">
              <w:rPr>
                <w:b/>
                <w:color w:val="1D1D1D"/>
                <w:sz w:val="26"/>
                <w:szCs w:val="26"/>
              </w:rPr>
              <w:t>Принтер</w:t>
            </w:r>
          </w:p>
        </w:tc>
        <w:tc>
          <w:tcPr>
            <w:tcW w:w="1841" w:type="dxa"/>
          </w:tcPr>
          <w:p w:rsidR="00A57DDE" w:rsidRPr="00211B0C" w:rsidRDefault="00A57DDE" w:rsidP="003D3D34">
            <w:pPr>
              <w:pStyle w:val="TableParagraph"/>
              <w:spacing w:before="17"/>
              <w:ind w:left="456" w:right="444"/>
              <w:jc w:val="center"/>
              <w:rPr>
                <w:b/>
                <w:sz w:val="26"/>
                <w:szCs w:val="26"/>
              </w:rPr>
            </w:pPr>
            <w:r w:rsidRPr="00211B0C">
              <w:rPr>
                <w:b/>
                <w:color w:val="1D1D1D"/>
                <w:sz w:val="26"/>
                <w:szCs w:val="26"/>
              </w:rPr>
              <w:t>дана</w:t>
            </w:r>
          </w:p>
        </w:tc>
        <w:tc>
          <w:tcPr>
            <w:tcW w:w="2127"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59" w:type="dxa"/>
          </w:tcPr>
          <w:p w:rsidR="00A57DDE" w:rsidRPr="00211B0C" w:rsidRDefault="00A57DDE" w:rsidP="003D3D34">
            <w:pPr>
              <w:pStyle w:val="TableParagraph"/>
              <w:spacing w:before="46" w:line="233" w:lineRule="exact"/>
              <w:ind w:left="3"/>
              <w:jc w:val="center"/>
              <w:rPr>
                <w:b/>
                <w:sz w:val="26"/>
                <w:szCs w:val="26"/>
              </w:rPr>
            </w:pPr>
            <w:r w:rsidRPr="00211B0C">
              <w:rPr>
                <w:b/>
                <w:sz w:val="26"/>
                <w:szCs w:val="26"/>
              </w:rPr>
              <w:t>1</w:t>
            </w:r>
          </w:p>
        </w:tc>
      </w:tr>
      <w:tr w:rsidR="00A57DDE" w:rsidRPr="00211B0C" w:rsidTr="003D3D34">
        <w:trPr>
          <w:trHeight w:val="299"/>
        </w:trPr>
        <w:tc>
          <w:tcPr>
            <w:tcW w:w="547" w:type="dxa"/>
          </w:tcPr>
          <w:p w:rsidR="00A57DDE" w:rsidRPr="00211B0C" w:rsidRDefault="00211B0C" w:rsidP="003D3D34">
            <w:pPr>
              <w:pStyle w:val="TableParagraph"/>
              <w:spacing w:before="41" w:line="238" w:lineRule="exact"/>
              <w:ind w:right="93"/>
              <w:jc w:val="right"/>
              <w:rPr>
                <w:b/>
                <w:sz w:val="26"/>
                <w:szCs w:val="26"/>
              </w:rPr>
            </w:pPr>
            <w:r w:rsidRPr="00211B0C">
              <w:rPr>
                <w:b/>
                <w:sz w:val="26"/>
                <w:szCs w:val="26"/>
              </w:rPr>
              <w:t>182</w:t>
            </w:r>
          </w:p>
        </w:tc>
        <w:tc>
          <w:tcPr>
            <w:tcW w:w="2851" w:type="dxa"/>
          </w:tcPr>
          <w:p w:rsidR="00A57DDE" w:rsidRPr="00211B0C" w:rsidRDefault="00A57DDE" w:rsidP="003D3D34">
            <w:pPr>
              <w:pStyle w:val="TableParagraph"/>
              <w:spacing w:before="17"/>
              <w:ind w:left="107"/>
              <w:rPr>
                <w:b/>
                <w:sz w:val="26"/>
                <w:szCs w:val="26"/>
              </w:rPr>
            </w:pPr>
            <w:r w:rsidRPr="00211B0C">
              <w:rPr>
                <w:b/>
                <w:color w:val="1D1D1D"/>
                <w:sz w:val="26"/>
                <w:szCs w:val="26"/>
              </w:rPr>
              <w:t>Ламинатор</w:t>
            </w:r>
          </w:p>
        </w:tc>
        <w:tc>
          <w:tcPr>
            <w:tcW w:w="1841" w:type="dxa"/>
          </w:tcPr>
          <w:p w:rsidR="00A57DDE" w:rsidRPr="00211B0C" w:rsidRDefault="00A57DDE" w:rsidP="003D3D34">
            <w:pPr>
              <w:pStyle w:val="TableParagraph"/>
              <w:spacing w:before="17"/>
              <w:ind w:left="456" w:right="444"/>
              <w:jc w:val="center"/>
              <w:rPr>
                <w:b/>
                <w:sz w:val="26"/>
                <w:szCs w:val="26"/>
              </w:rPr>
            </w:pPr>
            <w:r w:rsidRPr="00211B0C">
              <w:rPr>
                <w:b/>
                <w:color w:val="1D1D1D"/>
                <w:sz w:val="26"/>
                <w:szCs w:val="26"/>
              </w:rPr>
              <w:t>дана</w:t>
            </w:r>
          </w:p>
        </w:tc>
        <w:tc>
          <w:tcPr>
            <w:tcW w:w="2127"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59" w:type="dxa"/>
          </w:tcPr>
          <w:p w:rsidR="00A57DDE" w:rsidRPr="00211B0C" w:rsidRDefault="00A57DDE" w:rsidP="003D3D34">
            <w:pPr>
              <w:pStyle w:val="TableParagraph"/>
              <w:spacing w:before="46" w:line="233" w:lineRule="exact"/>
              <w:ind w:left="3"/>
              <w:jc w:val="center"/>
              <w:rPr>
                <w:b/>
                <w:sz w:val="26"/>
                <w:szCs w:val="26"/>
              </w:rPr>
            </w:pPr>
            <w:r w:rsidRPr="00211B0C">
              <w:rPr>
                <w:b/>
                <w:sz w:val="26"/>
                <w:szCs w:val="26"/>
              </w:rPr>
              <w:t>1</w:t>
            </w:r>
          </w:p>
        </w:tc>
      </w:tr>
      <w:tr w:rsidR="00A57DDE" w:rsidRPr="00211B0C" w:rsidTr="003D3D34">
        <w:trPr>
          <w:trHeight w:val="505"/>
        </w:trPr>
        <w:tc>
          <w:tcPr>
            <w:tcW w:w="547" w:type="dxa"/>
          </w:tcPr>
          <w:p w:rsidR="00A57DDE" w:rsidRPr="00211B0C" w:rsidRDefault="00211B0C" w:rsidP="00211B0C">
            <w:pPr>
              <w:pStyle w:val="TableParagraph"/>
              <w:spacing w:line="238" w:lineRule="exact"/>
              <w:ind w:right="93"/>
              <w:rPr>
                <w:b/>
                <w:sz w:val="26"/>
                <w:szCs w:val="26"/>
              </w:rPr>
            </w:pPr>
            <w:r w:rsidRPr="00211B0C">
              <w:rPr>
                <w:b/>
                <w:sz w:val="26"/>
                <w:szCs w:val="26"/>
              </w:rPr>
              <w:t>183</w:t>
            </w:r>
          </w:p>
        </w:tc>
        <w:tc>
          <w:tcPr>
            <w:tcW w:w="2851" w:type="dxa"/>
          </w:tcPr>
          <w:p w:rsidR="00A57DDE" w:rsidRPr="00211B0C" w:rsidRDefault="00A57DDE" w:rsidP="003D3D34">
            <w:pPr>
              <w:pStyle w:val="TableParagraph"/>
              <w:spacing w:line="252" w:lineRule="exact"/>
              <w:ind w:left="107" w:right="730"/>
              <w:rPr>
                <w:b/>
                <w:sz w:val="26"/>
                <w:szCs w:val="26"/>
              </w:rPr>
            </w:pPr>
            <w:r w:rsidRPr="00211B0C">
              <w:rPr>
                <w:b/>
                <w:color w:val="1D1D1D"/>
                <w:sz w:val="26"/>
                <w:szCs w:val="26"/>
              </w:rPr>
              <w:t>Переплетке арналған</w:t>
            </w:r>
            <w:r w:rsidRPr="00211B0C">
              <w:rPr>
                <w:b/>
                <w:color w:val="1D1D1D"/>
                <w:spacing w:val="-52"/>
                <w:sz w:val="26"/>
                <w:szCs w:val="26"/>
              </w:rPr>
              <w:t xml:space="preserve"> </w:t>
            </w:r>
            <w:r w:rsidRPr="00211B0C">
              <w:rPr>
                <w:b/>
                <w:color w:val="1D1D1D"/>
                <w:sz w:val="26"/>
                <w:szCs w:val="26"/>
              </w:rPr>
              <w:t>машина</w:t>
            </w:r>
          </w:p>
        </w:tc>
        <w:tc>
          <w:tcPr>
            <w:tcW w:w="1841" w:type="dxa"/>
          </w:tcPr>
          <w:p w:rsidR="00A57DDE" w:rsidRPr="00211B0C" w:rsidRDefault="00A57DDE" w:rsidP="003D3D34">
            <w:pPr>
              <w:pStyle w:val="TableParagraph"/>
              <w:spacing w:before="121"/>
              <w:ind w:left="456" w:right="444"/>
              <w:jc w:val="center"/>
              <w:rPr>
                <w:b/>
                <w:sz w:val="26"/>
                <w:szCs w:val="26"/>
              </w:rPr>
            </w:pPr>
            <w:r w:rsidRPr="00211B0C">
              <w:rPr>
                <w:b/>
                <w:color w:val="1D1D1D"/>
                <w:sz w:val="26"/>
                <w:szCs w:val="26"/>
              </w:rPr>
              <w:t>дана</w:t>
            </w:r>
          </w:p>
        </w:tc>
        <w:tc>
          <w:tcPr>
            <w:tcW w:w="2127"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59" w:type="dxa"/>
          </w:tcPr>
          <w:p w:rsidR="00A57DDE" w:rsidRPr="00211B0C" w:rsidRDefault="00A57DDE" w:rsidP="003D3D34">
            <w:pPr>
              <w:pStyle w:val="TableParagraph"/>
              <w:spacing w:before="11"/>
              <w:rPr>
                <w:b/>
                <w:sz w:val="26"/>
                <w:szCs w:val="26"/>
              </w:rPr>
            </w:pPr>
          </w:p>
          <w:p w:rsidR="00A57DDE" w:rsidRPr="00211B0C" w:rsidRDefault="00A57DDE" w:rsidP="003D3D34">
            <w:pPr>
              <w:pStyle w:val="TableParagraph"/>
              <w:spacing w:line="233" w:lineRule="exact"/>
              <w:ind w:left="3"/>
              <w:jc w:val="center"/>
              <w:rPr>
                <w:b/>
                <w:sz w:val="26"/>
                <w:szCs w:val="26"/>
              </w:rPr>
            </w:pPr>
            <w:r w:rsidRPr="00211B0C">
              <w:rPr>
                <w:b/>
                <w:sz w:val="26"/>
                <w:szCs w:val="26"/>
              </w:rPr>
              <w:t>1</w:t>
            </w:r>
          </w:p>
        </w:tc>
      </w:tr>
      <w:tr w:rsidR="00A57DDE" w:rsidRPr="00211B0C" w:rsidTr="003D3D34">
        <w:trPr>
          <w:trHeight w:val="301"/>
        </w:trPr>
        <w:tc>
          <w:tcPr>
            <w:tcW w:w="547" w:type="dxa"/>
          </w:tcPr>
          <w:p w:rsidR="00A57DDE" w:rsidRPr="00211B0C" w:rsidRDefault="00211B0C" w:rsidP="003D3D34">
            <w:pPr>
              <w:pStyle w:val="TableParagraph"/>
              <w:spacing w:before="41" w:line="240" w:lineRule="exact"/>
              <w:ind w:right="93"/>
              <w:jc w:val="right"/>
              <w:rPr>
                <w:b/>
                <w:sz w:val="26"/>
                <w:szCs w:val="26"/>
              </w:rPr>
            </w:pPr>
            <w:r w:rsidRPr="00211B0C">
              <w:rPr>
                <w:b/>
                <w:sz w:val="26"/>
                <w:szCs w:val="26"/>
              </w:rPr>
              <w:t>184</w:t>
            </w:r>
          </w:p>
        </w:tc>
        <w:tc>
          <w:tcPr>
            <w:tcW w:w="2851" w:type="dxa"/>
          </w:tcPr>
          <w:p w:rsidR="00A57DDE" w:rsidRPr="00211B0C" w:rsidRDefault="00A57DDE" w:rsidP="003D3D34">
            <w:pPr>
              <w:pStyle w:val="TableParagraph"/>
              <w:spacing w:before="17"/>
              <w:ind w:left="107"/>
              <w:rPr>
                <w:b/>
                <w:sz w:val="26"/>
                <w:szCs w:val="26"/>
              </w:rPr>
            </w:pPr>
            <w:r w:rsidRPr="00211B0C">
              <w:rPr>
                <w:b/>
                <w:color w:val="1D1D1D"/>
                <w:sz w:val="26"/>
                <w:szCs w:val="26"/>
              </w:rPr>
              <w:t>Сөре-6</w:t>
            </w:r>
            <w:r w:rsidRPr="00211B0C">
              <w:rPr>
                <w:b/>
                <w:color w:val="1D1D1D"/>
                <w:spacing w:val="-1"/>
                <w:sz w:val="26"/>
                <w:szCs w:val="26"/>
              </w:rPr>
              <w:t xml:space="preserve"> </w:t>
            </w:r>
            <w:r w:rsidRPr="00211B0C">
              <w:rPr>
                <w:b/>
                <w:color w:val="1D1D1D"/>
                <w:sz w:val="26"/>
                <w:szCs w:val="26"/>
              </w:rPr>
              <w:t>бөлімді</w:t>
            </w:r>
          </w:p>
        </w:tc>
        <w:tc>
          <w:tcPr>
            <w:tcW w:w="1841" w:type="dxa"/>
          </w:tcPr>
          <w:p w:rsidR="00A57DDE" w:rsidRPr="00211B0C" w:rsidRDefault="00A57DDE" w:rsidP="003D3D34">
            <w:pPr>
              <w:pStyle w:val="TableParagraph"/>
              <w:spacing w:before="17"/>
              <w:ind w:left="456" w:right="444"/>
              <w:jc w:val="center"/>
              <w:rPr>
                <w:b/>
                <w:sz w:val="26"/>
                <w:szCs w:val="26"/>
              </w:rPr>
            </w:pPr>
            <w:r w:rsidRPr="00211B0C">
              <w:rPr>
                <w:b/>
                <w:color w:val="1D1D1D"/>
                <w:sz w:val="26"/>
                <w:szCs w:val="26"/>
              </w:rPr>
              <w:t>дана</w:t>
            </w:r>
          </w:p>
        </w:tc>
        <w:tc>
          <w:tcPr>
            <w:tcW w:w="2127"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59" w:type="dxa"/>
          </w:tcPr>
          <w:p w:rsidR="00A57DDE" w:rsidRPr="00211B0C" w:rsidRDefault="00A57DDE" w:rsidP="003D3D34">
            <w:pPr>
              <w:pStyle w:val="TableParagraph"/>
              <w:spacing w:before="46" w:line="236" w:lineRule="exact"/>
              <w:ind w:left="3"/>
              <w:jc w:val="center"/>
              <w:rPr>
                <w:b/>
                <w:sz w:val="26"/>
                <w:szCs w:val="26"/>
              </w:rPr>
            </w:pPr>
            <w:r w:rsidRPr="00211B0C">
              <w:rPr>
                <w:b/>
                <w:sz w:val="26"/>
                <w:szCs w:val="26"/>
              </w:rPr>
              <w:t>1</w:t>
            </w:r>
          </w:p>
        </w:tc>
      </w:tr>
      <w:tr w:rsidR="00A57DDE" w:rsidRPr="00211B0C" w:rsidTr="003D3D34">
        <w:trPr>
          <w:trHeight w:val="505"/>
        </w:trPr>
        <w:tc>
          <w:tcPr>
            <w:tcW w:w="547" w:type="dxa"/>
          </w:tcPr>
          <w:p w:rsidR="00A57DDE" w:rsidRPr="00211B0C" w:rsidRDefault="00A57DDE" w:rsidP="003D3D34">
            <w:pPr>
              <w:pStyle w:val="TableParagraph"/>
              <w:spacing w:before="4"/>
              <w:rPr>
                <w:b/>
                <w:sz w:val="26"/>
                <w:szCs w:val="26"/>
              </w:rPr>
            </w:pPr>
          </w:p>
          <w:p w:rsidR="00A57DDE" w:rsidRPr="00211B0C" w:rsidRDefault="00211B0C" w:rsidP="003D3D34">
            <w:pPr>
              <w:pStyle w:val="TableParagraph"/>
              <w:spacing w:line="240" w:lineRule="exact"/>
              <w:ind w:right="93"/>
              <w:jc w:val="right"/>
              <w:rPr>
                <w:b/>
                <w:sz w:val="26"/>
                <w:szCs w:val="26"/>
              </w:rPr>
            </w:pPr>
            <w:r w:rsidRPr="00211B0C">
              <w:rPr>
                <w:b/>
                <w:sz w:val="26"/>
                <w:szCs w:val="26"/>
              </w:rPr>
              <w:t>185</w:t>
            </w:r>
          </w:p>
        </w:tc>
        <w:tc>
          <w:tcPr>
            <w:tcW w:w="2851" w:type="dxa"/>
          </w:tcPr>
          <w:p w:rsidR="00A57DDE" w:rsidRPr="00211B0C" w:rsidRDefault="00A57DDE" w:rsidP="003D3D34">
            <w:pPr>
              <w:pStyle w:val="TableParagraph"/>
              <w:spacing w:line="246" w:lineRule="exact"/>
              <w:ind w:left="107"/>
              <w:rPr>
                <w:b/>
                <w:sz w:val="26"/>
                <w:szCs w:val="26"/>
              </w:rPr>
            </w:pPr>
            <w:r w:rsidRPr="00211B0C">
              <w:rPr>
                <w:b/>
                <w:color w:val="1D1D1D"/>
                <w:sz w:val="26"/>
                <w:szCs w:val="26"/>
              </w:rPr>
              <w:t>Компьютердің</w:t>
            </w:r>
            <w:r w:rsidRPr="00211B0C">
              <w:rPr>
                <w:b/>
                <w:color w:val="1D1D1D"/>
                <w:spacing w:val="-3"/>
                <w:sz w:val="26"/>
                <w:szCs w:val="26"/>
              </w:rPr>
              <w:t xml:space="preserve"> </w:t>
            </w:r>
            <w:r w:rsidRPr="00211B0C">
              <w:rPr>
                <w:b/>
                <w:color w:val="1D1D1D"/>
                <w:sz w:val="26"/>
                <w:szCs w:val="26"/>
              </w:rPr>
              <w:t>жүйелік</w:t>
            </w:r>
          </w:p>
          <w:p w:rsidR="00A57DDE" w:rsidRPr="00211B0C" w:rsidRDefault="00A57DDE" w:rsidP="003D3D34">
            <w:pPr>
              <w:pStyle w:val="TableParagraph"/>
              <w:spacing w:line="240" w:lineRule="exact"/>
              <w:ind w:left="107"/>
              <w:rPr>
                <w:b/>
                <w:sz w:val="26"/>
                <w:szCs w:val="26"/>
              </w:rPr>
            </w:pPr>
            <w:r w:rsidRPr="00211B0C">
              <w:rPr>
                <w:b/>
                <w:color w:val="1D1D1D"/>
                <w:sz w:val="26"/>
                <w:szCs w:val="26"/>
              </w:rPr>
              <w:t>блогы</w:t>
            </w:r>
          </w:p>
        </w:tc>
        <w:tc>
          <w:tcPr>
            <w:tcW w:w="1841" w:type="dxa"/>
          </w:tcPr>
          <w:p w:rsidR="00A57DDE" w:rsidRPr="00211B0C" w:rsidRDefault="00A57DDE" w:rsidP="003D3D34">
            <w:pPr>
              <w:pStyle w:val="TableParagraph"/>
              <w:spacing w:before="118"/>
              <w:ind w:left="456" w:right="444"/>
              <w:jc w:val="center"/>
              <w:rPr>
                <w:b/>
                <w:sz w:val="26"/>
                <w:szCs w:val="26"/>
              </w:rPr>
            </w:pPr>
            <w:r w:rsidRPr="00211B0C">
              <w:rPr>
                <w:b/>
                <w:color w:val="1D1D1D"/>
                <w:sz w:val="26"/>
                <w:szCs w:val="26"/>
              </w:rPr>
              <w:t>дана</w:t>
            </w:r>
          </w:p>
        </w:tc>
        <w:tc>
          <w:tcPr>
            <w:tcW w:w="2127"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44" w:type="dxa"/>
          </w:tcPr>
          <w:p w:rsidR="00A57DDE" w:rsidRPr="00211B0C" w:rsidRDefault="00A57DDE" w:rsidP="003D3D34">
            <w:pPr>
              <w:pStyle w:val="TableParagraph"/>
              <w:rPr>
                <w:b/>
                <w:sz w:val="26"/>
                <w:szCs w:val="26"/>
              </w:rPr>
            </w:pPr>
          </w:p>
        </w:tc>
        <w:tc>
          <w:tcPr>
            <w:tcW w:w="1859" w:type="dxa"/>
          </w:tcPr>
          <w:p w:rsidR="00A57DDE" w:rsidRPr="00211B0C" w:rsidRDefault="00A57DDE" w:rsidP="003D3D34">
            <w:pPr>
              <w:pStyle w:val="TableParagraph"/>
              <w:spacing w:before="8"/>
              <w:rPr>
                <w:b/>
                <w:sz w:val="26"/>
                <w:szCs w:val="26"/>
              </w:rPr>
            </w:pPr>
          </w:p>
          <w:p w:rsidR="00A57DDE" w:rsidRPr="00211B0C" w:rsidRDefault="00A57DDE" w:rsidP="003D3D34">
            <w:pPr>
              <w:pStyle w:val="TableParagraph"/>
              <w:spacing w:before="1" w:line="236" w:lineRule="exact"/>
              <w:ind w:left="3"/>
              <w:jc w:val="center"/>
              <w:rPr>
                <w:b/>
                <w:sz w:val="26"/>
                <w:szCs w:val="26"/>
              </w:rPr>
            </w:pPr>
            <w:r w:rsidRPr="00211B0C">
              <w:rPr>
                <w:b/>
                <w:sz w:val="26"/>
                <w:szCs w:val="26"/>
              </w:rPr>
              <w:t>2</w:t>
            </w:r>
          </w:p>
        </w:tc>
      </w:tr>
    </w:tbl>
    <w:p w:rsidR="00A57DDE" w:rsidRDefault="00A57DDE" w:rsidP="00A57DDE">
      <w:pPr>
        <w:spacing w:line="236" w:lineRule="exact"/>
        <w:rPr>
          <w:rFonts w:ascii="Times New Roman" w:hAnsi="Times New Roman" w:cs="Times New Roman"/>
          <w:sz w:val="28"/>
          <w:szCs w:val="28"/>
        </w:rPr>
      </w:pPr>
    </w:p>
    <w:p w:rsidR="00211B0C" w:rsidRPr="003A049F" w:rsidRDefault="00A57DDE" w:rsidP="00211B0C">
      <w:pPr>
        <w:spacing w:after="41"/>
        <w:ind w:right="2900"/>
        <w:jc w:val="center"/>
        <w:rPr>
          <w:rFonts w:ascii="Times New Roman" w:hAnsi="Times New Roman" w:cs="Times New Roman"/>
          <w:b/>
          <w:sz w:val="28"/>
          <w:szCs w:val="28"/>
        </w:rPr>
      </w:pPr>
      <w:r>
        <w:rPr>
          <w:rFonts w:ascii="Times New Roman" w:hAnsi="Times New Roman" w:cs="Times New Roman"/>
          <w:sz w:val="28"/>
          <w:szCs w:val="28"/>
        </w:rPr>
        <w:tab/>
      </w:r>
      <w:r w:rsidR="00211B0C" w:rsidRPr="003A049F">
        <w:rPr>
          <w:rFonts w:ascii="Times New Roman" w:hAnsi="Times New Roman" w:cs="Times New Roman"/>
          <w:b/>
          <w:sz w:val="28"/>
          <w:szCs w:val="28"/>
        </w:rPr>
        <w:t>Психолог</w:t>
      </w:r>
      <w:r w:rsidR="00211B0C" w:rsidRPr="003A049F">
        <w:rPr>
          <w:rFonts w:ascii="Times New Roman" w:hAnsi="Times New Roman" w:cs="Times New Roman"/>
          <w:b/>
          <w:spacing w:val="1"/>
          <w:sz w:val="28"/>
          <w:szCs w:val="28"/>
        </w:rPr>
        <w:t xml:space="preserve"> </w:t>
      </w:r>
      <w:r w:rsidR="00211B0C" w:rsidRPr="003A049F">
        <w:rPr>
          <w:rFonts w:ascii="Times New Roman" w:hAnsi="Times New Roman" w:cs="Times New Roman"/>
          <w:b/>
          <w:sz w:val="28"/>
          <w:szCs w:val="28"/>
        </w:rPr>
        <w:t>кабинеті</w:t>
      </w:r>
    </w:p>
    <w:tbl>
      <w:tblPr>
        <w:tblStyle w:val="TableNormal"/>
        <w:tblW w:w="0" w:type="auto"/>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47"/>
        <w:gridCol w:w="2851"/>
        <w:gridCol w:w="1841"/>
        <w:gridCol w:w="2127"/>
        <w:gridCol w:w="1844"/>
        <w:gridCol w:w="1844"/>
        <w:gridCol w:w="1844"/>
        <w:gridCol w:w="1859"/>
      </w:tblGrid>
      <w:tr w:rsidR="00211B0C" w:rsidRPr="00211B0C" w:rsidTr="003D3D34">
        <w:trPr>
          <w:trHeight w:val="299"/>
        </w:trPr>
        <w:tc>
          <w:tcPr>
            <w:tcW w:w="547" w:type="dxa"/>
          </w:tcPr>
          <w:p w:rsidR="00211B0C" w:rsidRPr="00211B0C" w:rsidRDefault="00211B0C" w:rsidP="003D3D34">
            <w:pPr>
              <w:pStyle w:val="TableParagraph"/>
              <w:spacing w:before="41" w:line="238" w:lineRule="exact"/>
              <w:ind w:right="93"/>
              <w:jc w:val="right"/>
              <w:rPr>
                <w:b/>
                <w:sz w:val="26"/>
                <w:szCs w:val="26"/>
              </w:rPr>
            </w:pPr>
            <w:r w:rsidRPr="00211B0C">
              <w:rPr>
                <w:b/>
                <w:sz w:val="26"/>
                <w:szCs w:val="26"/>
              </w:rPr>
              <w:t>186</w:t>
            </w:r>
          </w:p>
        </w:tc>
        <w:tc>
          <w:tcPr>
            <w:tcW w:w="2851" w:type="dxa"/>
          </w:tcPr>
          <w:p w:rsidR="00211B0C" w:rsidRPr="00211B0C" w:rsidRDefault="00211B0C" w:rsidP="003D3D34">
            <w:pPr>
              <w:pStyle w:val="TableParagraph"/>
              <w:spacing w:before="17"/>
              <w:ind w:left="107"/>
              <w:rPr>
                <w:b/>
                <w:sz w:val="26"/>
                <w:szCs w:val="26"/>
              </w:rPr>
            </w:pPr>
            <w:r w:rsidRPr="00211B0C">
              <w:rPr>
                <w:b/>
                <w:color w:val="1D1D1D"/>
                <w:sz w:val="26"/>
                <w:szCs w:val="26"/>
              </w:rPr>
              <w:t>Кабинетке</w:t>
            </w:r>
            <w:r w:rsidRPr="00211B0C">
              <w:rPr>
                <w:b/>
                <w:color w:val="1D1D1D"/>
                <w:spacing w:val="-1"/>
                <w:sz w:val="26"/>
                <w:szCs w:val="26"/>
              </w:rPr>
              <w:t xml:space="preserve"> </w:t>
            </w:r>
            <w:r w:rsidRPr="00211B0C">
              <w:rPr>
                <w:b/>
                <w:color w:val="1D1D1D"/>
                <w:sz w:val="26"/>
                <w:szCs w:val="26"/>
              </w:rPr>
              <w:t>арналған</w:t>
            </w:r>
            <w:r w:rsidRPr="00211B0C">
              <w:rPr>
                <w:b/>
                <w:color w:val="1D1D1D"/>
                <w:spacing w:val="-2"/>
                <w:sz w:val="26"/>
                <w:szCs w:val="26"/>
              </w:rPr>
              <w:t xml:space="preserve"> </w:t>
            </w:r>
            <w:r w:rsidRPr="00211B0C">
              <w:rPr>
                <w:b/>
                <w:color w:val="1D1D1D"/>
                <w:sz w:val="26"/>
                <w:szCs w:val="26"/>
              </w:rPr>
              <w:t>үстел</w:t>
            </w:r>
          </w:p>
        </w:tc>
        <w:tc>
          <w:tcPr>
            <w:tcW w:w="1841" w:type="dxa"/>
          </w:tcPr>
          <w:p w:rsidR="00211B0C" w:rsidRPr="00211B0C" w:rsidRDefault="00211B0C" w:rsidP="003D3D34">
            <w:pPr>
              <w:pStyle w:val="TableParagraph"/>
              <w:spacing w:before="17"/>
              <w:ind w:left="456" w:right="444"/>
              <w:jc w:val="center"/>
              <w:rPr>
                <w:b/>
                <w:sz w:val="26"/>
                <w:szCs w:val="26"/>
              </w:rPr>
            </w:pPr>
            <w:r w:rsidRPr="00211B0C">
              <w:rPr>
                <w:b/>
                <w:color w:val="1D1D1D"/>
                <w:sz w:val="26"/>
                <w:szCs w:val="26"/>
              </w:rPr>
              <w:t>дана</w:t>
            </w:r>
          </w:p>
        </w:tc>
        <w:tc>
          <w:tcPr>
            <w:tcW w:w="2127" w:type="dxa"/>
          </w:tcPr>
          <w:p w:rsidR="00211B0C" w:rsidRPr="00211B0C" w:rsidRDefault="00211B0C" w:rsidP="003D3D34">
            <w:pPr>
              <w:pStyle w:val="TableParagraph"/>
              <w:rPr>
                <w:b/>
                <w:sz w:val="26"/>
                <w:szCs w:val="26"/>
              </w:rPr>
            </w:pPr>
          </w:p>
        </w:tc>
        <w:tc>
          <w:tcPr>
            <w:tcW w:w="1844" w:type="dxa"/>
          </w:tcPr>
          <w:p w:rsidR="00211B0C" w:rsidRPr="00211B0C" w:rsidRDefault="00211B0C" w:rsidP="003D3D34">
            <w:pPr>
              <w:pStyle w:val="TableParagraph"/>
              <w:rPr>
                <w:b/>
                <w:sz w:val="26"/>
                <w:szCs w:val="26"/>
              </w:rPr>
            </w:pPr>
          </w:p>
        </w:tc>
        <w:tc>
          <w:tcPr>
            <w:tcW w:w="1844" w:type="dxa"/>
          </w:tcPr>
          <w:p w:rsidR="00211B0C" w:rsidRPr="00211B0C" w:rsidRDefault="00211B0C" w:rsidP="003D3D34">
            <w:pPr>
              <w:pStyle w:val="TableParagraph"/>
              <w:rPr>
                <w:b/>
                <w:sz w:val="26"/>
                <w:szCs w:val="26"/>
              </w:rPr>
            </w:pPr>
          </w:p>
        </w:tc>
        <w:tc>
          <w:tcPr>
            <w:tcW w:w="1844" w:type="dxa"/>
          </w:tcPr>
          <w:p w:rsidR="00211B0C" w:rsidRPr="00211B0C" w:rsidRDefault="00211B0C" w:rsidP="003D3D34">
            <w:pPr>
              <w:pStyle w:val="TableParagraph"/>
              <w:rPr>
                <w:b/>
                <w:sz w:val="26"/>
                <w:szCs w:val="26"/>
              </w:rPr>
            </w:pPr>
          </w:p>
        </w:tc>
        <w:tc>
          <w:tcPr>
            <w:tcW w:w="1859" w:type="dxa"/>
          </w:tcPr>
          <w:p w:rsidR="00211B0C" w:rsidRPr="00211B0C" w:rsidRDefault="00211B0C" w:rsidP="003D3D34">
            <w:pPr>
              <w:pStyle w:val="TableParagraph"/>
              <w:spacing w:before="46" w:line="233" w:lineRule="exact"/>
              <w:ind w:left="3"/>
              <w:jc w:val="center"/>
              <w:rPr>
                <w:b/>
                <w:sz w:val="26"/>
                <w:szCs w:val="26"/>
              </w:rPr>
            </w:pPr>
            <w:r w:rsidRPr="00211B0C">
              <w:rPr>
                <w:b/>
                <w:sz w:val="26"/>
                <w:szCs w:val="26"/>
              </w:rPr>
              <w:t>1</w:t>
            </w:r>
          </w:p>
        </w:tc>
      </w:tr>
      <w:tr w:rsidR="00211B0C" w:rsidRPr="00211B0C" w:rsidTr="003D3D34">
        <w:trPr>
          <w:trHeight w:val="301"/>
        </w:trPr>
        <w:tc>
          <w:tcPr>
            <w:tcW w:w="547" w:type="dxa"/>
          </w:tcPr>
          <w:p w:rsidR="00211B0C" w:rsidRPr="00211B0C" w:rsidRDefault="00211B0C" w:rsidP="003D3D34">
            <w:pPr>
              <w:pStyle w:val="TableParagraph"/>
              <w:spacing w:before="41" w:line="240" w:lineRule="exact"/>
              <w:ind w:right="93"/>
              <w:jc w:val="right"/>
              <w:rPr>
                <w:b/>
                <w:sz w:val="26"/>
                <w:szCs w:val="26"/>
              </w:rPr>
            </w:pPr>
            <w:r w:rsidRPr="00211B0C">
              <w:rPr>
                <w:b/>
                <w:sz w:val="26"/>
                <w:szCs w:val="26"/>
              </w:rPr>
              <w:t>187</w:t>
            </w:r>
          </w:p>
        </w:tc>
        <w:tc>
          <w:tcPr>
            <w:tcW w:w="2851" w:type="dxa"/>
          </w:tcPr>
          <w:p w:rsidR="00211B0C" w:rsidRPr="00211B0C" w:rsidRDefault="00211B0C" w:rsidP="003D3D34">
            <w:pPr>
              <w:pStyle w:val="TableParagraph"/>
              <w:spacing w:before="17"/>
              <w:ind w:left="107"/>
              <w:rPr>
                <w:b/>
                <w:sz w:val="26"/>
                <w:szCs w:val="26"/>
              </w:rPr>
            </w:pPr>
            <w:r w:rsidRPr="00211B0C">
              <w:rPr>
                <w:b/>
                <w:color w:val="1D1D1D"/>
                <w:sz w:val="26"/>
                <w:szCs w:val="26"/>
              </w:rPr>
              <w:t>Балалар</w:t>
            </w:r>
            <w:r w:rsidRPr="00211B0C">
              <w:rPr>
                <w:b/>
                <w:color w:val="1D1D1D"/>
                <w:spacing w:val="-1"/>
                <w:sz w:val="26"/>
                <w:szCs w:val="26"/>
              </w:rPr>
              <w:t xml:space="preserve"> </w:t>
            </w:r>
            <w:r w:rsidRPr="00211B0C">
              <w:rPr>
                <w:b/>
                <w:color w:val="1D1D1D"/>
                <w:sz w:val="26"/>
                <w:szCs w:val="26"/>
              </w:rPr>
              <w:t>диваны</w:t>
            </w:r>
          </w:p>
        </w:tc>
        <w:tc>
          <w:tcPr>
            <w:tcW w:w="1841" w:type="dxa"/>
          </w:tcPr>
          <w:p w:rsidR="00211B0C" w:rsidRPr="00211B0C" w:rsidRDefault="00211B0C" w:rsidP="003D3D34">
            <w:pPr>
              <w:pStyle w:val="TableParagraph"/>
              <w:spacing w:before="17"/>
              <w:ind w:left="456" w:right="444"/>
              <w:jc w:val="center"/>
              <w:rPr>
                <w:b/>
                <w:sz w:val="26"/>
                <w:szCs w:val="26"/>
              </w:rPr>
            </w:pPr>
            <w:r w:rsidRPr="00211B0C">
              <w:rPr>
                <w:b/>
                <w:color w:val="1D1D1D"/>
                <w:sz w:val="26"/>
                <w:szCs w:val="26"/>
              </w:rPr>
              <w:t>дана</w:t>
            </w:r>
          </w:p>
        </w:tc>
        <w:tc>
          <w:tcPr>
            <w:tcW w:w="2127" w:type="dxa"/>
          </w:tcPr>
          <w:p w:rsidR="00211B0C" w:rsidRPr="00211B0C" w:rsidRDefault="00211B0C" w:rsidP="003D3D34">
            <w:pPr>
              <w:pStyle w:val="TableParagraph"/>
              <w:rPr>
                <w:b/>
                <w:sz w:val="26"/>
                <w:szCs w:val="26"/>
              </w:rPr>
            </w:pPr>
          </w:p>
        </w:tc>
        <w:tc>
          <w:tcPr>
            <w:tcW w:w="1844" w:type="dxa"/>
          </w:tcPr>
          <w:p w:rsidR="00211B0C" w:rsidRPr="00211B0C" w:rsidRDefault="00211B0C" w:rsidP="003D3D34">
            <w:pPr>
              <w:pStyle w:val="TableParagraph"/>
              <w:rPr>
                <w:b/>
                <w:sz w:val="26"/>
                <w:szCs w:val="26"/>
              </w:rPr>
            </w:pPr>
          </w:p>
        </w:tc>
        <w:tc>
          <w:tcPr>
            <w:tcW w:w="1844" w:type="dxa"/>
          </w:tcPr>
          <w:p w:rsidR="00211B0C" w:rsidRPr="00211B0C" w:rsidRDefault="00211B0C" w:rsidP="003D3D34">
            <w:pPr>
              <w:pStyle w:val="TableParagraph"/>
              <w:rPr>
                <w:b/>
                <w:sz w:val="26"/>
                <w:szCs w:val="26"/>
              </w:rPr>
            </w:pPr>
          </w:p>
        </w:tc>
        <w:tc>
          <w:tcPr>
            <w:tcW w:w="1844" w:type="dxa"/>
          </w:tcPr>
          <w:p w:rsidR="00211B0C" w:rsidRPr="00211B0C" w:rsidRDefault="00211B0C" w:rsidP="003D3D34">
            <w:pPr>
              <w:pStyle w:val="TableParagraph"/>
              <w:rPr>
                <w:b/>
                <w:sz w:val="26"/>
                <w:szCs w:val="26"/>
              </w:rPr>
            </w:pPr>
          </w:p>
        </w:tc>
        <w:tc>
          <w:tcPr>
            <w:tcW w:w="1859" w:type="dxa"/>
          </w:tcPr>
          <w:p w:rsidR="00211B0C" w:rsidRPr="00211B0C" w:rsidRDefault="00211B0C" w:rsidP="003D3D34">
            <w:pPr>
              <w:pStyle w:val="TableParagraph"/>
              <w:spacing w:before="46" w:line="236" w:lineRule="exact"/>
              <w:ind w:left="3"/>
              <w:jc w:val="center"/>
              <w:rPr>
                <w:b/>
                <w:sz w:val="26"/>
                <w:szCs w:val="26"/>
              </w:rPr>
            </w:pPr>
            <w:r w:rsidRPr="00211B0C">
              <w:rPr>
                <w:b/>
                <w:sz w:val="26"/>
                <w:szCs w:val="26"/>
              </w:rPr>
              <w:t>1</w:t>
            </w:r>
          </w:p>
        </w:tc>
      </w:tr>
      <w:tr w:rsidR="00211B0C" w:rsidRPr="00211B0C" w:rsidTr="003D3D34">
        <w:trPr>
          <w:trHeight w:val="299"/>
        </w:trPr>
        <w:tc>
          <w:tcPr>
            <w:tcW w:w="547" w:type="dxa"/>
          </w:tcPr>
          <w:p w:rsidR="00211B0C" w:rsidRPr="00211B0C" w:rsidRDefault="00211B0C" w:rsidP="003D3D34">
            <w:pPr>
              <w:pStyle w:val="TableParagraph"/>
              <w:spacing w:before="39" w:line="240" w:lineRule="exact"/>
              <w:ind w:right="93"/>
              <w:jc w:val="right"/>
              <w:rPr>
                <w:b/>
                <w:sz w:val="26"/>
                <w:szCs w:val="26"/>
              </w:rPr>
            </w:pPr>
            <w:r w:rsidRPr="00211B0C">
              <w:rPr>
                <w:b/>
                <w:sz w:val="26"/>
                <w:szCs w:val="26"/>
              </w:rPr>
              <w:t>188</w:t>
            </w:r>
          </w:p>
        </w:tc>
        <w:tc>
          <w:tcPr>
            <w:tcW w:w="2851" w:type="dxa"/>
          </w:tcPr>
          <w:p w:rsidR="00211B0C" w:rsidRPr="00211B0C" w:rsidRDefault="00211B0C" w:rsidP="003D3D34">
            <w:pPr>
              <w:pStyle w:val="TableParagraph"/>
              <w:spacing w:before="15"/>
              <w:ind w:left="107"/>
              <w:rPr>
                <w:b/>
                <w:sz w:val="26"/>
                <w:szCs w:val="26"/>
              </w:rPr>
            </w:pPr>
            <w:r w:rsidRPr="00211B0C">
              <w:rPr>
                <w:b/>
                <w:color w:val="1D1D1D"/>
                <w:sz w:val="26"/>
                <w:szCs w:val="26"/>
              </w:rPr>
              <w:t>Балалар</w:t>
            </w:r>
            <w:r w:rsidRPr="00211B0C">
              <w:rPr>
                <w:b/>
                <w:color w:val="1D1D1D"/>
                <w:spacing w:val="-3"/>
                <w:sz w:val="26"/>
                <w:szCs w:val="26"/>
              </w:rPr>
              <w:t xml:space="preserve"> </w:t>
            </w:r>
            <w:r w:rsidRPr="00211B0C">
              <w:rPr>
                <w:b/>
                <w:color w:val="1D1D1D"/>
                <w:sz w:val="26"/>
                <w:szCs w:val="26"/>
              </w:rPr>
              <w:t>креслосы</w:t>
            </w:r>
          </w:p>
        </w:tc>
        <w:tc>
          <w:tcPr>
            <w:tcW w:w="1841" w:type="dxa"/>
          </w:tcPr>
          <w:p w:rsidR="00211B0C" w:rsidRPr="00211B0C" w:rsidRDefault="00211B0C" w:rsidP="003D3D34">
            <w:pPr>
              <w:pStyle w:val="TableParagraph"/>
              <w:spacing w:before="15"/>
              <w:ind w:left="456" w:right="444"/>
              <w:jc w:val="center"/>
              <w:rPr>
                <w:b/>
                <w:sz w:val="26"/>
                <w:szCs w:val="26"/>
              </w:rPr>
            </w:pPr>
            <w:r w:rsidRPr="00211B0C">
              <w:rPr>
                <w:b/>
                <w:color w:val="1D1D1D"/>
                <w:sz w:val="26"/>
                <w:szCs w:val="26"/>
              </w:rPr>
              <w:t>дана</w:t>
            </w:r>
          </w:p>
        </w:tc>
        <w:tc>
          <w:tcPr>
            <w:tcW w:w="2127" w:type="dxa"/>
          </w:tcPr>
          <w:p w:rsidR="00211B0C" w:rsidRPr="00211B0C" w:rsidRDefault="00211B0C" w:rsidP="003D3D34">
            <w:pPr>
              <w:pStyle w:val="TableParagraph"/>
              <w:rPr>
                <w:b/>
                <w:sz w:val="26"/>
                <w:szCs w:val="26"/>
              </w:rPr>
            </w:pPr>
          </w:p>
        </w:tc>
        <w:tc>
          <w:tcPr>
            <w:tcW w:w="1844" w:type="dxa"/>
          </w:tcPr>
          <w:p w:rsidR="00211B0C" w:rsidRPr="00211B0C" w:rsidRDefault="00211B0C" w:rsidP="003D3D34">
            <w:pPr>
              <w:pStyle w:val="TableParagraph"/>
              <w:rPr>
                <w:b/>
                <w:sz w:val="26"/>
                <w:szCs w:val="26"/>
              </w:rPr>
            </w:pPr>
          </w:p>
        </w:tc>
        <w:tc>
          <w:tcPr>
            <w:tcW w:w="1844" w:type="dxa"/>
          </w:tcPr>
          <w:p w:rsidR="00211B0C" w:rsidRPr="00211B0C" w:rsidRDefault="00211B0C" w:rsidP="003D3D34">
            <w:pPr>
              <w:pStyle w:val="TableParagraph"/>
              <w:rPr>
                <w:b/>
                <w:sz w:val="26"/>
                <w:szCs w:val="26"/>
              </w:rPr>
            </w:pPr>
          </w:p>
        </w:tc>
        <w:tc>
          <w:tcPr>
            <w:tcW w:w="1844" w:type="dxa"/>
          </w:tcPr>
          <w:p w:rsidR="00211B0C" w:rsidRPr="00211B0C" w:rsidRDefault="00211B0C" w:rsidP="003D3D34">
            <w:pPr>
              <w:pStyle w:val="TableParagraph"/>
              <w:rPr>
                <w:b/>
                <w:sz w:val="26"/>
                <w:szCs w:val="26"/>
              </w:rPr>
            </w:pPr>
          </w:p>
        </w:tc>
        <w:tc>
          <w:tcPr>
            <w:tcW w:w="1859" w:type="dxa"/>
          </w:tcPr>
          <w:p w:rsidR="00211B0C" w:rsidRPr="00211B0C" w:rsidRDefault="00211B0C" w:rsidP="003D3D34">
            <w:pPr>
              <w:pStyle w:val="TableParagraph"/>
              <w:spacing w:before="44" w:line="236" w:lineRule="exact"/>
              <w:ind w:left="3"/>
              <w:jc w:val="center"/>
              <w:rPr>
                <w:b/>
                <w:sz w:val="26"/>
                <w:szCs w:val="26"/>
              </w:rPr>
            </w:pPr>
            <w:r w:rsidRPr="00211B0C">
              <w:rPr>
                <w:b/>
                <w:sz w:val="26"/>
                <w:szCs w:val="26"/>
              </w:rPr>
              <w:t>2</w:t>
            </w:r>
          </w:p>
        </w:tc>
      </w:tr>
      <w:tr w:rsidR="00211B0C" w:rsidRPr="00211B0C" w:rsidTr="003D3D34">
        <w:trPr>
          <w:trHeight w:val="299"/>
        </w:trPr>
        <w:tc>
          <w:tcPr>
            <w:tcW w:w="547" w:type="dxa"/>
          </w:tcPr>
          <w:p w:rsidR="00211B0C" w:rsidRPr="00211B0C" w:rsidRDefault="00211B0C" w:rsidP="003D3D34">
            <w:pPr>
              <w:pStyle w:val="TableParagraph"/>
              <w:spacing w:before="39" w:line="240" w:lineRule="exact"/>
              <w:ind w:right="93"/>
              <w:jc w:val="right"/>
              <w:rPr>
                <w:b/>
                <w:sz w:val="26"/>
                <w:szCs w:val="26"/>
              </w:rPr>
            </w:pPr>
            <w:r w:rsidRPr="00211B0C">
              <w:rPr>
                <w:b/>
                <w:sz w:val="26"/>
                <w:szCs w:val="26"/>
              </w:rPr>
              <w:t>189</w:t>
            </w:r>
          </w:p>
        </w:tc>
        <w:tc>
          <w:tcPr>
            <w:tcW w:w="2851" w:type="dxa"/>
          </w:tcPr>
          <w:p w:rsidR="00211B0C" w:rsidRPr="00211B0C" w:rsidRDefault="00211B0C" w:rsidP="003D3D34">
            <w:pPr>
              <w:pStyle w:val="TableParagraph"/>
              <w:spacing w:before="17"/>
              <w:ind w:left="107"/>
              <w:rPr>
                <w:b/>
                <w:sz w:val="26"/>
                <w:szCs w:val="26"/>
              </w:rPr>
            </w:pPr>
            <w:r w:rsidRPr="00211B0C">
              <w:rPr>
                <w:b/>
                <w:color w:val="1D1D1D"/>
                <w:sz w:val="26"/>
                <w:szCs w:val="26"/>
              </w:rPr>
              <w:t>Шкафтар</w:t>
            </w:r>
          </w:p>
        </w:tc>
        <w:tc>
          <w:tcPr>
            <w:tcW w:w="1841" w:type="dxa"/>
          </w:tcPr>
          <w:p w:rsidR="00211B0C" w:rsidRPr="00211B0C" w:rsidRDefault="00211B0C" w:rsidP="003D3D34">
            <w:pPr>
              <w:pStyle w:val="TableParagraph"/>
              <w:spacing w:before="17"/>
              <w:ind w:left="456" w:right="444"/>
              <w:jc w:val="center"/>
              <w:rPr>
                <w:b/>
                <w:sz w:val="26"/>
                <w:szCs w:val="26"/>
              </w:rPr>
            </w:pPr>
            <w:r w:rsidRPr="00211B0C">
              <w:rPr>
                <w:b/>
                <w:color w:val="1D1D1D"/>
                <w:sz w:val="26"/>
                <w:szCs w:val="26"/>
              </w:rPr>
              <w:t>дана</w:t>
            </w:r>
          </w:p>
        </w:tc>
        <w:tc>
          <w:tcPr>
            <w:tcW w:w="2127" w:type="dxa"/>
          </w:tcPr>
          <w:p w:rsidR="00211B0C" w:rsidRPr="00211B0C" w:rsidRDefault="00211B0C" w:rsidP="003D3D34">
            <w:pPr>
              <w:pStyle w:val="TableParagraph"/>
              <w:rPr>
                <w:b/>
                <w:sz w:val="26"/>
                <w:szCs w:val="26"/>
              </w:rPr>
            </w:pPr>
          </w:p>
        </w:tc>
        <w:tc>
          <w:tcPr>
            <w:tcW w:w="1844" w:type="dxa"/>
          </w:tcPr>
          <w:p w:rsidR="00211B0C" w:rsidRPr="00211B0C" w:rsidRDefault="00211B0C" w:rsidP="003D3D34">
            <w:pPr>
              <w:pStyle w:val="TableParagraph"/>
              <w:rPr>
                <w:b/>
                <w:sz w:val="26"/>
                <w:szCs w:val="26"/>
              </w:rPr>
            </w:pPr>
          </w:p>
        </w:tc>
        <w:tc>
          <w:tcPr>
            <w:tcW w:w="1844" w:type="dxa"/>
          </w:tcPr>
          <w:p w:rsidR="00211B0C" w:rsidRPr="00211B0C" w:rsidRDefault="00211B0C" w:rsidP="003D3D34">
            <w:pPr>
              <w:pStyle w:val="TableParagraph"/>
              <w:rPr>
                <w:b/>
                <w:sz w:val="26"/>
                <w:szCs w:val="26"/>
              </w:rPr>
            </w:pPr>
          </w:p>
        </w:tc>
        <w:tc>
          <w:tcPr>
            <w:tcW w:w="1844" w:type="dxa"/>
          </w:tcPr>
          <w:p w:rsidR="00211B0C" w:rsidRPr="00211B0C" w:rsidRDefault="00211B0C" w:rsidP="003D3D34">
            <w:pPr>
              <w:pStyle w:val="TableParagraph"/>
              <w:rPr>
                <w:b/>
                <w:sz w:val="26"/>
                <w:szCs w:val="26"/>
              </w:rPr>
            </w:pPr>
          </w:p>
        </w:tc>
        <w:tc>
          <w:tcPr>
            <w:tcW w:w="1859" w:type="dxa"/>
          </w:tcPr>
          <w:p w:rsidR="00211B0C" w:rsidRPr="00211B0C" w:rsidRDefault="00211B0C" w:rsidP="003D3D34">
            <w:pPr>
              <w:pStyle w:val="TableParagraph"/>
              <w:spacing w:before="44" w:line="236" w:lineRule="exact"/>
              <w:ind w:left="3"/>
              <w:jc w:val="center"/>
              <w:rPr>
                <w:b/>
                <w:sz w:val="26"/>
                <w:szCs w:val="26"/>
              </w:rPr>
            </w:pPr>
            <w:r w:rsidRPr="00211B0C">
              <w:rPr>
                <w:b/>
                <w:sz w:val="26"/>
                <w:szCs w:val="26"/>
              </w:rPr>
              <w:t>3</w:t>
            </w:r>
          </w:p>
        </w:tc>
      </w:tr>
      <w:tr w:rsidR="00211B0C" w:rsidRPr="00211B0C" w:rsidTr="003D3D34">
        <w:trPr>
          <w:trHeight w:val="299"/>
        </w:trPr>
        <w:tc>
          <w:tcPr>
            <w:tcW w:w="547" w:type="dxa"/>
          </w:tcPr>
          <w:p w:rsidR="00211B0C" w:rsidRPr="00211B0C" w:rsidRDefault="00211B0C" w:rsidP="003D3D34">
            <w:pPr>
              <w:pStyle w:val="TableParagraph"/>
              <w:spacing w:before="41" w:line="238" w:lineRule="exact"/>
              <w:ind w:right="93"/>
              <w:jc w:val="right"/>
              <w:rPr>
                <w:b/>
                <w:sz w:val="26"/>
                <w:szCs w:val="26"/>
              </w:rPr>
            </w:pPr>
            <w:r w:rsidRPr="00211B0C">
              <w:rPr>
                <w:b/>
                <w:sz w:val="26"/>
                <w:szCs w:val="26"/>
              </w:rPr>
              <w:t>190</w:t>
            </w:r>
          </w:p>
        </w:tc>
        <w:tc>
          <w:tcPr>
            <w:tcW w:w="2851" w:type="dxa"/>
          </w:tcPr>
          <w:p w:rsidR="00211B0C" w:rsidRPr="00211B0C" w:rsidRDefault="00211B0C" w:rsidP="003D3D34">
            <w:pPr>
              <w:pStyle w:val="TableParagraph"/>
              <w:spacing w:before="17"/>
              <w:ind w:left="107"/>
              <w:rPr>
                <w:b/>
                <w:sz w:val="26"/>
                <w:szCs w:val="26"/>
              </w:rPr>
            </w:pPr>
            <w:r w:rsidRPr="00211B0C">
              <w:rPr>
                <w:b/>
                <w:color w:val="1D1D1D"/>
                <w:sz w:val="26"/>
                <w:szCs w:val="26"/>
              </w:rPr>
              <w:t>Балалар</w:t>
            </w:r>
            <w:r w:rsidRPr="00211B0C">
              <w:rPr>
                <w:b/>
                <w:color w:val="1D1D1D"/>
                <w:spacing w:val="-1"/>
                <w:sz w:val="26"/>
                <w:szCs w:val="26"/>
              </w:rPr>
              <w:t xml:space="preserve"> </w:t>
            </w:r>
            <w:r w:rsidRPr="00211B0C">
              <w:rPr>
                <w:b/>
                <w:color w:val="1D1D1D"/>
                <w:sz w:val="26"/>
                <w:szCs w:val="26"/>
              </w:rPr>
              <w:t>үстелі</w:t>
            </w:r>
          </w:p>
        </w:tc>
        <w:tc>
          <w:tcPr>
            <w:tcW w:w="1841" w:type="dxa"/>
          </w:tcPr>
          <w:p w:rsidR="00211B0C" w:rsidRPr="00211B0C" w:rsidRDefault="00211B0C" w:rsidP="003D3D34">
            <w:pPr>
              <w:pStyle w:val="TableParagraph"/>
              <w:spacing w:before="17"/>
              <w:ind w:left="456" w:right="444"/>
              <w:jc w:val="center"/>
              <w:rPr>
                <w:b/>
                <w:sz w:val="26"/>
                <w:szCs w:val="26"/>
              </w:rPr>
            </w:pPr>
            <w:r w:rsidRPr="00211B0C">
              <w:rPr>
                <w:b/>
                <w:color w:val="1D1D1D"/>
                <w:sz w:val="26"/>
                <w:szCs w:val="26"/>
              </w:rPr>
              <w:t>дана</w:t>
            </w:r>
          </w:p>
        </w:tc>
        <w:tc>
          <w:tcPr>
            <w:tcW w:w="2127" w:type="dxa"/>
          </w:tcPr>
          <w:p w:rsidR="00211B0C" w:rsidRPr="00211B0C" w:rsidRDefault="00211B0C" w:rsidP="003D3D34">
            <w:pPr>
              <w:pStyle w:val="TableParagraph"/>
              <w:rPr>
                <w:b/>
                <w:sz w:val="26"/>
                <w:szCs w:val="26"/>
              </w:rPr>
            </w:pPr>
          </w:p>
        </w:tc>
        <w:tc>
          <w:tcPr>
            <w:tcW w:w="1844" w:type="dxa"/>
          </w:tcPr>
          <w:p w:rsidR="00211B0C" w:rsidRPr="00211B0C" w:rsidRDefault="00211B0C" w:rsidP="003D3D34">
            <w:pPr>
              <w:pStyle w:val="TableParagraph"/>
              <w:rPr>
                <w:b/>
                <w:sz w:val="26"/>
                <w:szCs w:val="26"/>
              </w:rPr>
            </w:pPr>
          </w:p>
        </w:tc>
        <w:tc>
          <w:tcPr>
            <w:tcW w:w="1844" w:type="dxa"/>
          </w:tcPr>
          <w:p w:rsidR="00211B0C" w:rsidRPr="00211B0C" w:rsidRDefault="00211B0C" w:rsidP="003D3D34">
            <w:pPr>
              <w:pStyle w:val="TableParagraph"/>
              <w:rPr>
                <w:b/>
                <w:sz w:val="26"/>
                <w:szCs w:val="26"/>
              </w:rPr>
            </w:pPr>
          </w:p>
        </w:tc>
        <w:tc>
          <w:tcPr>
            <w:tcW w:w="1844" w:type="dxa"/>
          </w:tcPr>
          <w:p w:rsidR="00211B0C" w:rsidRPr="00211B0C" w:rsidRDefault="00211B0C" w:rsidP="003D3D34">
            <w:pPr>
              <w:pStyle w:val="TableParagraph"/>
              <w:rPr>
                <w:b/>
                <w:sz w:val="26"/>
                <w:szCs w:val="26"/>
              </w:rPr>
            </w:pPr>
          </w:p>
        </w:tc>
        <w:tc>
          <w:tcPr>
            <w:tcW w:w="1859" w:type="dxa"/>
          </w:tcPr>
          <w:p w:rsidR="00211B0C" w:rsidRPr="00211B0C" w:rsidRDefault="00211B0C" w:rsidP="003D3D34">
            <w:pPr>
              <w:pStyle w:val="TableParagraph"/>
              <w:spacing w:before="46" w:line="233" w:lineRule="exact"/>
              <w:ind w:left="3"/>
              <w:jc w:val="center"/>
              <w:rPr>
                <w:b/>
                <w:sz w:val="26"/>
                <w:szCs w:val="26"/>
              </w:rPr>
            </w:pPr>
            <w:r w:rsidRPr="00211B0C">
              <w:rPr>
                <w:b/>
                <w:sz w:val="26"/>
                <w:szCs w:val="26"/>
              </w:rPr>
              <w:t>1</w:t>
            </w:r>
          </w:p>
        </w:tc>
      </w:tr>
      <w:tr w:rsidR="00211B0C" w:rsidRPr="00211B0C" w:rsidTr="003D3D34">
        <w:trPr>
          <w:trHeight w:val="505"/>
        </w:trPr>
        <w:tc>
          <w:tcPr>
            <w:tcW w:w="547" w:type="dxa"/>
          </w:tcPr>
          <w:p w:rsidR="00211B0C" w:rsidRPr="00211B0C" w:rsidRDefault="00211B0C" w:rsidP="00211B0C">
            <w:pPr>
              <w:pStyle w:val="TableParagraph"/>
              <w:spacing w:line="238" w:lineRule="exact"/>
              <w:ind w:right="93"/>
              <w:rPr>
                <w:b/>
                <w:sz w:val="26"/>
                <w:szCs w:val="26"/>
              </w:rPr>
            </w:pPr>
            <w:r w:rsidRPr="00211B0C">
              <w:rPr>
                <w:b/>
                <w:sz w:val="26"/>
                <w:szCs w:val="26"/>
              </w:rPr>
              <w:t>191</w:t>
            </w:r>
          </w:p>
        </w:tc>
        <w:tc>
          <w:tcPr>
            <w:tcW w:w="2851" w:type="dxa"/>
          </w:tcPr>
          <w:p w:rsidR="00211B0C" w:rsidRPr="00211B0C" w:rsidRDefault="00211B0C" w:rsidP="003D3D34">
            <w:pPr>
              <w:pStyle w:val="TableParagraph"/>
              <w:spacing w:line="247" w:lineRule="exact"/>
              <w:ind w:left="107"/>
              <w:rPr>
                <w:b/>
                <w:sz w:val="26"/>
                <w:szCs w:val="26"/>
              </w:rPr>
            </w:pPr>
            <w:r w:rsidRPr="00211B0C">
              <w:rPr>
                <w:b/>
                <w:color w:val="1D1D1D"/>
                <w:sz w:val="26"/>
                <w:szCs w:val="26"/>
              </w:rPr>
              <w:t>Педагогқа арналған</w:t>
            </w:r>
          </w:p>
          <w:p w:rsidR="00211B0C" w:rsidRPr="00211B0C" w:rsidRDefault="00211B0C" w:rsidP="003D3D34">
            <w:pPr>
              <w:pStyle w:val="TableParagraph"/>
              <w:spacing w:before="1" w:line="238" w:lineRule="exact"/>
              <w:ind w:left="107"/>
              <w:rPr>
                <w:b/>
                <w:sz w:val="26"/>
                <w:szCs w:val="26"/>
              </w:rPr>
            </w:pPr>
            <w:r w:rsidRPr="00211B0C">
              <w:rPr>
                <w:b/>
                <w:color w:val="1D1D1D"/>
                <w:sz w:val="26"/>
                <w:szCs w:val="26"/>
              </w:rPr>
              <w:t>орындық</w:t>
            </w:r>
          </w:p>
        </w:tc>
        <w:tc>
          <w:tcPr>
            <w:tcW w:w="1841" w:type="dxa"/>
          </w:tcPr>
          <w:p w:rsidR="00211B0C" w:rsidRPr="00211B0C" w:rsidRDefault="00211B0C" w:rsidP="003D3D34">
            <w:pPr>
              <w:pStyle w:val="TableParagraph"/>
              <w:spacing w:before="121"/>
              <w:ind w:left="456" w:right="444"/>
              <w:jc w:val="center"/>
              <w:rPr>
                <w:b/>
                <w:sz w:val="26"/>
                <w:szCs w:val="26"/>
              </w:rPr>
            </w:pPr>
            <w:r w:rsidRPr="00211B0C">
              <w:rPr>
                <w:b/>
                <w:color w:val="1D1D1D"/>
                <w:sz w:val="26"/>
                <w:szCs w:val="26"/>
              </w:rPr>
              <w:t>дана</w:t>
            </w:r>
          </w:p>
        </w:tc>
        <w:tc>
          <w:tcPr>
            <w:tcW w:w="2127" w:type="dxa"/>
          </w:tcPr>
          <w:p w:rsidR="00211B0C" w:rsidRPr="00211B0C" w:rsidRDefault="00211B0C" w:rsidP="003D3D34">
            <w:pPr>
              <w:pStyle w:val="TableParagraph"/>
              <w:rPr>
                <w:b/>
                <w:sz w:val="26"/>
                <w:szCs w:val="26"/>
              </w:rPr>
            </w:pPr>
          </w:p>
        </w:tc>
        <w:tc>
          <w:tcPr>
            <w:tcW w:w="1844" w:type="dxa"/>
          </w:tcPr>
          <w:p w:rsidR="00211B0C" w:rsidRPr="00211B0C" w:rsidRDefault="00211B0C" w:rsidP="003D3D34">
            <w:pPr>
              <w:pStyle w:val="TableParagraph"/>
              <w:rPr>
                <w:b/>
                <w:sz w:val="26"/>
                <w:szCs w:val="26"/>
              </w:rPr>
            </w:pPr>
          </w:p>
        </w:tc>
        <w:tc>
          <w:tcPr>
            <w:tcW w:w="1844" w:type="dxa"/>
          </w:tcPr>
          <w:p w:rsidR="00211B0C" w:rsidRPr="00211B0C" w:rsidRDefault="00211B0C" w:rsidP="003D3D34">
            <w:pPr>
              <w:pStyle w:val="TableParagraph"/>
              <w:rPr>
                <w:b/>
                <w:sz w:val="26"/>
                <w:szCs w:val="26"/>
              </w:rPr>
            </w:pPr>
          </w:p>
        </w:tc>
        <w:tc>
          <w:tcPr>
            <w:tcW w:w="1844" w:type="dxa"/>
          </w:tcPr>
          <w:p w:rsidR="00211B0C" w:rsidRPr="00211B0C" w:rsidRDefault="00211B0C" w:rsidP="003D3D34">
            <w:pPr>
              <w:pStyle w:val="TableParagraph"/>
              <w:rPr>
                <w:b/>
                <w:sz w:val="26"/>
                <w:szCs w:val="26"/>
              </w:rPr>
            </w:pPr>
          </w:p>
        </w:tc>
        <w:tc>
          <w:tcPr>
            <w:tcW w:w="1859" w:type="dxa"/>
          </w:tcPr>
          <w:p w:rsidR="00211B0C" w:rsidRPr="00211B0C" w:rsidRDefault="00945B28" w:rsidP="00945B28">
            <w:pPr>
              <w:pStyle w:val="TableParagraph"/>
              <w:spacing w:before="11"/>
              <w:jc w:val="center"/>
              <w:rPr>
                <w:b/>
                <w:sz w:val="26"/>
                <w:szCs w:val="26"/>
              </w:rPr>
            </w:pPr>
            <w:r>
              <w:rPr>
                <w:b/>
                <w:sz w:val="26"/>
                <w:szCs w:val="26"/>
              </w:rPr>
              <w:t>1</w:t>
            </w:r>
          </w:p>
        </w:tc>
      </w:tr>
      <w:tr w:rsidR="00211B0C" w:rsidRPr="00211B0C" w:rsidTr="003D3D34">
        <w:trPr>
          <w:trHeight w:val="506"/>
        </w:trPr>
        <w:tc>
          <w:tcPr>
            <w:tcW w:w="547" w:type="dxa"/>
          </w:tcPr>
          <w:p w:rsidR="00211B0C" w:rsidRPr="00211B0C" w:rsidRDefault="00211B0C" w:rsidP="00211B0C">
            <w:pPr>
              <w:pStyle w:val="TableParagraph"/>
              <w:spacing w:line="238" w:lineRule="exact"/>
              <w:ind w:right="93"/>
              <w:rPr>
                <w:b/>
                <w:sz w:val="26"/>
                <w:szCs w:val="26"/>
              </w:rPr>
            </w:pPr>
            <w:r w:rsidRPr="00211B0C">
              <w:rPr>
                <w:b/>
                <w:sz w:val="26"/>
                <w:szCs w:val="26"/>
              </w:rPr>
              <w:lastRenderedPageBreak/>
              <w:t>192</w:t>
            </w:r>
          </w:p>
        </w:tc>
        <w:tc>
          <w:tcPr>
            <w:tcW w:w="2851" w:type="dxa"/>
          </w:tcPr>
          <w:p w:rsidR="00211B0C" w:rsidRPr="00211B0C" w:rsidRDefault="00211B0C" w:rsidP="003D3D34">
            <w:pPr>
              <w:pStyle w:val="TableParagraph"/>
              <w:spacing w:line="247" w:lineRule="exact"/>
              <w:ind w:left="107"/>
              <w:rPr>
                <w:b/>
                <w:sz w:val="26"/>
                <w:szCs w:val="26"/>
              </w:rPr>
            </w:pPr>
            <w:r w:rsidRPr="00211B0C">
              <w:rPr>
                <w:b/>
                <w:color w:val="1D1D1D"/>
                <w:sz w:val="26"/>
                <w:szCs w:val="26"/>
              </w:rPr>
              <w:t>Балаларға арналған</w:t>
            </w:r>
          </w:p>
          <w:p w:rsidR="00211B0C" w:rsidRPr="00211B0C" w:rsidRDefault="00211B0C" w:rsidP="003D3D34">
            <w:pPr>
              <w:pStyle w:val="TableParagraph"/>
              <w:spacing w:before="1" w:line="238" w:lineRule="exact"/>
              <w:ind w:left="107"/>
              <w:rPr>
                <w:b/>
                <w:sz w:val="26"/>
                <w:szCs w:val="26"/>
              </w:rPr>
            </w:pPr>
            <w:r w:rsidRPr="00211B0C">
              <w:rPr>
                <w:b/>
                <w:color w:val="1D1D1D"/>
                <w:sz w:val="26"/>
                <w:szCs w:val="26"/>
              </w:rPr>
              <w:t>орындық</w:t>
            </w:r>
          </w:p>
        </w:tc>
        <w:tc>
          <w:tcPr>
            <w:tcW w:w="1841" w:type="dxa"/>
          </w:tcPr>
          <w:p w:rsidR="00211B0C" w:rsidRPr="00211B0C" w:rsidRDefault="00211B0C" w:rsidP="003D3D34">
            <w:pPr>
              <w:pStyle w:val="TableParagraph"/>
              <w:spacing w:before="121"/>
              <w:ind w:left="456" w:right="444"/>
              <w:jc w:val="center"/>
              <w:rPr>
                <w:b/>
                <w:sz w:val="26"/>
                <w:szCs w:val="26"/>
              </w:rPr>
            </w:pPr>
            <w:r w:rsidRPr="00211B0C">
              <w:rPr>
                <w:b/>
                <w:color w:val="1D1D1D"/>
                <w:sz w:val="26"/>
                <w:szCs w:val="26"/>
              </w:rPr>
              <w:t>дана</w:t>
            </w:r>
          </w:p>
        </w:tc>
        <w:tc>
          <w:tcPr>
            <w:tcW w:w="2127" w:type="dxa"/>
          </w:tcPr>
          <w:p w:rsidR="00211B0C" w:rsidRPr="00211B0C" w:rsidRDefault="00211B0C" w:rsidP="003D3D34">
            <w:pPr>
              <w:pStyle w:val="TableParagraph"/>
              <w:rPr>
                <w:b/>
                <w:sz w:val="26"/>
                <w:szCs w:val="26"/>
              </w:rPr>
            </w:pPr>
          </w:p>
        </w:tc>
        <w:tc>
          <w:tcPr>
            <w:tcW w:w="1844" w:type="dxa"/>
          </w:tcPr>
          <w:p w:rsidR="00211B0C" w:rsidRPr="00211B0C" w:rsidRDefault="00211B0C" w:rsidP="003D3D34">
            <w:pPr>
              <w:pStyle w:val="TableParagraph"/>
              <w:rPr>
                <w:b/>
                <w:sz w:val="26"/>
                <w:szCs w:val="26"/>
              </w:rPr>
            </w:pPr>
          </w:p>
        </w:tc>
        <w:tc>
          <w:tcPr>
            <w:tcW w:w="1844" w:type="dxa"/>
          </w:tcPr>
          <w:p w:rsidR="00211B0C" w:rsidRPr="00211B0C" w:rsidRDefault="00211B0C" w:rsidP="003D3D34">
            <w:pPr>
              <w:pStyle w:val="TableParagraph"/>
              <w:rPr>
                <w:b/>
                <w:sz w:val="26"/>
                <w:szCs w:val="26"/>
              </w:rPr>
            </w:pPr>
          </w:p>
        </w:tc>
        <w:tc>
          <w:tcPr>
            <w:tcW w:w="1844" w:type="dxa"/>
          </w:tcPr>
          <w:p w:rsidR="00211B0C" w:rsidRPr="00211B0C" w:rsidRDefault="00211B0C" w:rsidP="003D3D34">
            <w:pPr>
              <w:pStyle w:val="TableParagraph"/>
              <w:rPr>
                <w:b/>
                <w:sz w:val="26"/>
                <w:szCs w:val="26"/>
              </w:rPr>
            </w:pPr>
          </w:p>
        </w:tc>
        <w:tc>
          <w:tcPr>
            <w:tcW w:w="1859" w:type="dxa"/>
          </w:tcPr>
          <w:p w:rsidR="00211B0C" w:rsidRPr="00211B0C" w:rsidRDefault="00211B0C" w:rsidP="003D3D34">
            <w:pPr>
              <w:pStyle w:val="TableParagraph"/>
              <w:spacing w:before="11"/>
              <w:rPr>
                <w:b/>
                <w:sz w:val="26"/>
                <w:szCs w:val="26"/>
              </w:rPr>
            </w:pPr>
          </w:p>
          <w:p w:rsidR="00211B0C" w:rsidRPr="00211B0C" w:rsidRDefault="00211B0C" w:rsidP="003D3D34">
            <w:pPr>
              <w:pStyle w:val="TableParagraph"/>
              <w:spacing w:line="233" w:lineRule="exact"/>
              <w:ind w:left="3"/>
              <w:jc w:val="center"/>
              <w:rPr>
                <w:b/>
                <w:sz w:val="26"/>
                <w:szCs w:val="26"/>
              </w:rPr>
            </w:pPr>
            <w:r w:rsidRPr="00211B0C">
              <w:rPr>
                <w:b/>
                <w:sz w:val="26"/>
                <w:szCs w:val="26"/>
              </w:rPr>
              <w:t>2</w:t>
            </w:r>
          </w:p>
        </w:tc>
      </w:tr>
      <w:tr w:rsidR="00211B0C" w:rsidRPr="00211B0C" w:rsidTr="003D3D34">
        <w:trPr>
          <w:trHeight w:val="299"/>
        </w:trPr>
        <w:tc>
          <w:tcPr>
            <w:tcW w:w="547" w:type="dxa"/>
          </w:tcPr>
          <w:p w:rsidR="00211B0C" w:rsidRPr="00211B0C" w:rsidRDefault="00211B0C" w:rsidP="003D3D34">
            <w:pPr>
              <w:pStyle w:val="TableParagraph"/>
              <w:spacing w:before="41" w:line="238" w:lineRule="exact"/>
              <w:ind w:right="93"/>
              <w:jc w:val="right"/>
              <w:rPr>
                <w:b/>
                <w:sz w:val="26"/>
                <w:szCs w:val="26"/>
              </w:rPr>
            </w:pPr>
            <w:r w:rsidRPr="00211B0C">
              <w:rPr>
                <w:b/>
                <w:sz w:val="26"/>
                <w:szCs w:val="26"/>
              </w:rPr>
              <w:t>193</w:t>
            </w:r>
          </w:p>
        </w:tc>
        <w:tc>
          <w:tcPr>
            <w:tcW w:w="2851" w:type="dxa"/>
          </w:tcPr>
          <w:p w:rsidR="00211B0C" w:rsidRPr="00211B0C" w:rsidRDefault="00211B0C" w:rsidP="003D3D34">
            <w:pPr>
              <w:pStyle w:val="TableParagraph"/>
              <w:spacing w:before="17"/>
              <w:ind w:left="107"/>
              <w:rPr>
                <w:b/>
                <w:sz w:val="26"/>
                <w:szCs w:val="26"/>
              </w:rPr>
            </w:pPr>
            <w:r w:rsidRPr="00211B0C">
              <w:rPr>
                <w:b/>
                <w:color w:val="1D1D1D"/>
                <w:sz w:val="26"/>
                <w:szCs w:val="26"/>
              </w:rPr>
              <w:t>Компьютер</w:t>
            </w:r>
          </w:p>
        </w:tc>
        <w:tc>
          <w:tcPr>
            <w:tcW w:w="1841" w:type="dxa"/>
          </w:tcPr>
          <w:p w:rsidR="00211B0C" w:rsidRPr="00211B0C" w:rsidRDefault="00211B0C" w:rsidP="00211B0C">
            <w:pPr>
              <w:pStyle w:val="TableParagraph"/>
              <w:spacing w:before="17"/>
              <w:ind w:right="445"/>
              <w:jc w:val="center"/>
              <w:rPr>
                <w:b/>
                <w:sz w:val="26"/>
                <w:szCs w:val="26"/>
              </w:rPr>
            </w:pPr>
            <w:r w:rsidRPr="00211B0C">
              <w:rPr>
                <w:b/>
                <w:color w:val="1D1D1D"/>
                <w:sz w:val="26"/>
                <w:szCs w:val="26"/>
              </w:rPr>
              <w:t>жиынтық</w:t>
            </w:r>
          </w:p>
        </w:tc>
        <w:tc>
          <w:tcPr>
            <w:tcW w:w="2127" w:type="dxa"/>
          </w:tcPr>
          <w:p w:rsidR="00211B0C" w:rsidRPr="00211B0C" w:rsidRDefault="00211B0C" w:rsidP="003D3D34">
            <w:pPr>
              <w:pStyle w:val="TableParagraph"/>
              <w:rPr>
                <w:b/>
                <w:sz w:val="26"/>
                <w:szCs w:val="26"/>
              </w:rPr>
            </w:pPr>
          </w:p>
        </w:tc>
        <w:tc>
          <w:tcPr>
            <w:tcW w:w="1844" w:type="dxa"/>
          </w:tcPr>
          <w:p w:rsidR="00211B0C" w:rsidRPr="00211B0C" w:rsidRDefault="00211B0C" w:rsidP="003D3D34">
            <w:pPr>
              <w:pStyle w:val="TableParagraph"/>
              <w:rPr>
                <w:b/>
                <w:sz w:val="26"/>
                <w:szCs w:val="26"/>
              </w:rPr>
            </w:pPr>
          </w:p>
        </w:tc>
        <w:tc>
          <w:tcPr>
            <w:tcW w:w="1844" w:type="dxa"/>
          </w:tcPr>
          <w:p w:rsidR="00211B0C" w:rsidRPr="00211B0C" w:rsidRDefault="00211B0C" w:rsidP="003D3D34">
            <w:pPr>
              <w:pStyle w:val="TableParagraph"/>
              <w:rPr>
                <w:b/>
                <w:sz w:val="26"/>
                <w:szCs w:val="26"/>
              </w:rPr>
            </w:pPr>
          </w:p>
        </w:tc>
        <w:tc>
          <w:tcPr>
            <w:tcW w:w="1844" w:type="dxa"/>
          </w:tcPr>
          <w:p w:rsidR="00211B0C" w:rsidRPr="00211B0C" w:rsidRDefault="00211B0C" w:rsidP="003D3D34">
            <w:pPr>
              <w:pStyle w:val="TableParagraph"/>
              <w:rPr>
                <w:b/>
                <w:sz w:val="26"/>
                <w:szCs w:val="26"/>
              </w:rPr>
            </w:pPr>
          </w:p>
        </w:tc>
        <w:tc>
          <w:tcPr>
            <w:tcW w:w="1859" w:type="dxa"/>
          </w:tcPr>
          <w:p w:rsidR="00211B0C" w:rsidRPr="00211B0C" w:rsidRDefault="00211B0C" w:rsidP="003D3D34">
            <w:pPr>
              <w:pStyle w:val="TableParagraph"/>
              <w:spacing w:before="46" w:line="233" w:lineRule="exact"/>
              <w:ind w:left="3"/>
              <w:jc w:val="center"/>
              <w:rPr>
                <w:b/>
                <w:sz w:val="26"/>
                <w:szCs w:val="26"/>
              </w:rPr>
            </w:pPr>
            <w:r w:rsidRPr="00211B0C">
              <w:rPr>
                <w:b/>
                <w:sz w:val="26"/>
                <w:szCs w:val="26"/>
              </w:rPr>
              <w:t>1</w:t>
            </w:r>
          </w:p>
        </w:tc>
      </w:tr>
      <w:tr w:rsidR="00211B0C" w:rsidRPr="00211B0C" w:rsidTr="003D3D34">
        <w:trPr>
          <w:trHeight w:val="299"/>
        </w:trPr>
        <w:tc>
          <w:tcPr>
            <w:tcW w:w="547" w:type="dxa"/>
            <w:tcBorders>
              <w:top w:val="nil"/>
            </w:tcBorders>
          </w:tcPr>
          <w:p w:rsidR="00211B0C" w:rsidRPr="00211B0C" w:rsidRDefault="00211B0C" w:rsidP="003D3D34">
            <w:pPr>
              <w:pStyle w:val="TableParagraph"/>
              <w:spacing w:before="39" w:line="240" w:lineRule="exact"/>
              <w:ind w:right="93"/>
              <w:jc w:val="right"/>
              <w:rPr>
                <w:b/>
                <w:sz w:val="26"/>
                <w:szCs w:val="26"/>
              </w:rPr>
            </w:pPr>
            <w:r w:rsidRPr="00211B0C">
              <w:rPr>
                <w:b/>
                <w:sz w:val="26"/>
                <w:szCs w:val="26"/>
              </w:rPr>
              <w:t>194</w:t>
            </w:r>
          </w:p>
        </w:tc>
        <w:tc>
          <w:tcPr>
            <w:tcW w:w="2851" w:type="dxa"/>
            <w:tcBorders>
              <w:top w:val="nil"/>
            </w:tcBorders>
          </w:tcPr>
          <w:p w:rsidR="00211B0C" w:rsidRPr="00211B0C" w:rsidRDefault="00211B0C" w:rsidP="003D3D34">
            <w:pPr>
              <w:pStyle w:val="TableParagraph"/>
              <w:spacing w:before="15"/>
              <w:ind w:left="107"/>
              <w:rPr>
                <w:b/>
                <w:sz w:val="26"/>
                <w:szCs w:val="26"/>
              </w:rPr>
            </w:pPr>
            <w:r w:rsidRPr="00211B0C">
              <w:rPr>
                <w:b/>
                <w:color w:val="1D1D1D"/>
                <w:sz w:val="26"/>
                <w:szCs w:val="26"/>
              </w:rPr>
              <w:t>Қоқыс</w:t>
            </w:r>
            <w:r w:rsidRPr="00211B0C">
              <w:rPr>
                <w:b/>
                <w:color w:val="1D1D1D"/>
                <w:spacing w:val="-1"/>
                <w:sz w:val="26"/>
                <w:szCs w:val="26"/>
              </w:rPr>
              <w:t xml:space="preserve"> </w:t>
            </w:r>
            <w:r w:rsidRPr="00211B0C">
              <w:rPr>
                <w:b/>
                <w:color w:val="1D1D1D"/>
                <w:sz w:val="26"/>
                <w:szCs w:val="26"/>
              </w:rPr>
              <w:t>себеті</w:t>
            </w:r>
          </w:p>
        </w:tc>
        <w:tc>
          <w:tcPr>
            <w:tcW w:w="1841" w:type="dxa"/>
            <w:tcBorders>
              <w:top w:val="nil"/>
            </w:tcBorders>
          </w:tcPr>
          <w:p w:rsidR="00211B0C" w:rsidRPr="00211B0C" w:rsidRDefault="00211B0C" w:rsidP="003D3D34">
            <w:pPr>
              <w:pStyle w:val="TableParagraph"/>
              <w:spacing w:before="15"/>
              <w:ind w:left="456" w:right="444"/>
              <w:jc w:val="center"/>
              <w:rPr>
                <w:b/>
                <w:sz w:val="26"/>
                <w:szCs w:val="26"/>
              </w:rPr>
            </w:pPr>
            <w:r w:rsidRPr="00211B0C">
              <w:rPr>
                <w:b/>
                <w:color w:val="1D1D1D"/>
                <w:sz w:val="26"/>
                <w:szCs w:val="26"/>
              </w:rPr>
              <w:t>дана</w:t>
            </w:r>
          </w:p>
        </w:tc>
        <w:tc>
          <w:tcPr>
            <w:tcW w:w="2127" w:type="dxa"/>
            <w:tcBorders>
              <w:top w:val="nil"/>
            </w:tcBorders>
          </w:tcPr>
          <w:p w:rsidR="00211B0C" w:rsidRPr="00211B0C" w:rsidRDefault="00211B0C" w:rsidP="003D3D34">
            <w:pPr>
              <w:pStyle w:val="TableParagraph"/>
              <w:rPr>
                <w:b/>
                <w:sz w:val="26"/>
                <w:szCs w:val="26"/>
              </w:rPr>
            </w:pPr>
          </w:p>
        </w:tc>
        <w:tc>
          <w:tcPr>
            <w:tcW w:w="1844" w:type="dxa"/>
            <w:tcBorders>
              <w:top w:val="nil"/>
            </w:tcBorders>
          </w:tcPr>
          <w:p w:rsidR="00211B0C" w:rsidRPr="00211B0C" w:rsidRDefault="00211B0C" w:rsidP="003D3D34">
            <w:pPr>
              <w:pStyle w:val="TableParagraph"/>
              <w:rPr>
                <w:b/>
                <w:sz w:val="26"/>
                <w:szCs w:val="26"/>
              </w:rPr>
            </w:pPr>
          </w:p>
        </w:tc>
        <w:tc>
          <w:tcPr>
            <w:tcW w:w="1844" w:type="dxa"/>
            <w:tcBorders>
              <w:top w:val="nil"/>
            </w:tcBorders>
          </w:tcPr>
          <w:p w:rsidR="00211B0C" w:rsidRPr="00211B0C" w:rsidRDefault="00211B0C" w:rsidP="003D3D34">
            <w:pPr>
              <w:pStyle w:val="TableParagraph"/>
              <w:rPr>
                <w:b/>
                <w:sz w:val="26"/>
                <w:szCs w:val="26"/>
              </w:rPr>
            </w:pPr>
          </w:p>
        </w:tc>
        <w:tc>
          <w:tcPr>
            <w:tcW w:w="1844" w:type="dxa"/>
            <w:tcBorders>
              <w:top w:val="nil"/>
            </w:tcBorders>
          </w:tcPr>
          <w:p w:rsidR="00211B0C" w:rsidRPr="00211B0C" w:rsidRDefault="00211B0C" w:rsidP="003D3D34">
            <w:pPr>
              <w:pStyle w:val="TableParagraph"/>
              <w:rPr>
                <w:b/>
                <w:sz w:val="26"/>
                <w:szCs w:val="26"/>
              </w:rPr>
            </w:pPr>
          </w:p>
        </w:tc>
        <w:tc>
          <w:tcPr>
            <w:tcW w:w="1859" w:type="dxa"/>
            <w:tcBorders>
              <w:top w:val="nil"/>
            </w:tcBorders>
          </w:tcPr>
          <w:p w:rsidR="00211B0C" w:rsidRPr="00211B0C" w:rsidRDefault="00211B0C" w:rsidP="003D3D34">
            <w:pPr>
              <w:pStyle w:val="TableParagraph"/>
              <w:spacing w:before="44" w:line="236" w:lineRule="exact"/>
              <w:ind w:left="3"/>
              <w:jc w:val="center"/>
              <w:rPr>
                <w:b/>
                <w:sz w:val="26"/>
                <w:szCs w:val="26"/>
              </w:rPr>
            </w:pPr>
            <w:r w:rsidRPr="00211B0C">
              <w:rPr>
                <w:b/>
                <w:sz w:val="26"/>
                <w:szCs w:val="26"/>
              </w:rPr>
              <w:t>1</w:t>
            </w:r>
          </w:p>
        </w:tc>
      </w:tr>
      <w:tr w:rsidR="00211B0C" w:rsidRPr="00211B0C" w:rsidTr="003D3D34">
        <w:trPr>
          <w:trHeight w:val="299"/>
        </w:trPr>
        <w:tc>
          <w:tcPr>
            <w:tcW w:w="547" w:type="dxa"/>
          </w:tcPr>
          <w:p w:rsidR="00211B0C" w:rsidRPr="00211B0C" w:rsidRDefault="00211B0C" w:rsidP="003D3D34">
            <w:pPr>
              <w:pStyle w:val="TableParagraph"/>
              <w:spacing w:before="39" w:line="240" w:lineRule="exact"/>
              <w:ind w:right="93"/>
              <w:jc w:val="right"/>
              <w:rPr>
                <w:b/>
                <w:sz w:val="26"/>
                <w:szCs w:val="26"/>
              </w:rPr>
            </w:pPr>
            <w:r w:rsidRPr="00211B0C">
              <w:rPr>
                <w:b/>
                <w:sz w:val="26"/>
                <w:szCs w:val="26"/>
              </w:rPr>
              <w:t>195</w:t>
            </w:r>
          </w:p>
        </w:tc>
        <w:tc>
          <w:tcPr>
            <w:tcW w:w="2851" w:type="dxa"/>
          </w:tcPr>
          <w:p w:rsidR="00211B0C" w:rsidRPr="00211B0C" w:rsidRDefault="00211B0C" w:rsidP="003D3D34">
            <w:pPr>
              <w:pStyle w:val="TableParagraph"/>
              <w:spacing w:before="17"/>
              <w:ind w:left="107"/>
              <w:rPr>
                <w:b/>
                <w:sz w:val="26"/>
                <w:szCs w:val="26"/>
              </w:rPr>
            </w:pPr>
            <w:r w:rsidRPr="00211B0C">
              <w:rPr>
                <w:b/>
                <w:color w:val="1D1D1D"/>
                <w:sz w:val="26"/>
                <w:szCs w:val="26"/>
              </w:rPr>
              <w:t>Принтер</w:t>
            </w:r>
          </w:p>
        </w:tc>
        <w:tc>
          <w:tcPr>
            <w:tcW w:w="1841" w:type="dxa"/>
          </w:tcPr>
          <w:p w:rsidR="00211B0C" w:rsidRPr="00211B0C" w:rsidRDefault="00211B0C" w:rsidP="003D3D34">
            <w:pPr>
              <w:pStyle w:val="TableParagraph"/>
              <w:spacing w:before="17"/>
              <w:ind w:left="456" w:right="444"/>
              <w:jc w:val="center"/>
              <w:rPr>
                <w:b/>
                <w:sz w:val="26"/>
                <w:szCs w:val="26"/>
              </w:rPr>
            </w:pPr>
            <w:r w:rsidRPr="00211B0C">
              <w:rPr>
                <w:b/>
                <w:color w:val="1D1D1D"/>
                <w:sz w:val="26"/>
                <w:szCs w:val="26"/>
              </w:rPr>
              <w:t>дана</w:t>
            </w:r>
          </w:p>
        </w:tc>
        <w:tc>
          <w:tcPr>
            <w:tcW w:w="2127" w:type="dxa"/>
          </w:tcPr>
          <w:p w:rsidR="00211B0C" w:rsidRPr="00211B0C" w:rsidRDefault="00211B0C" w:rsidP="003D3D34">
            <w:pPr>
              <w:pStyle w:val="TableParagraph"/>
              <w:rPr>
                <w:b/>
                <w:sz w:val="26"/>
                <w:szCs w:val="26"/>
              </w:rPr>
            </w:pPr>
          </w:p>
        </w:tc>
        <w:tc>
          <w:tcPr>
            <w:tcW w:w="1844" w:type="dxa"/>
          </w:tcPr>
          <w:p w:rsidR="00211B0C" w:rsidRPr="00211B0C" w:rsidRDefault="00211B0C" w:rsidP="003D3D34">
            <w:pPr>
              <w:pStyle w:val="TableParagraph"/>
              <w:rPr>
                <w:b/>
                <w:sz w:val="26"/>
                <w:szCs w:val="26"/>
              </w:rPr>
            </w:pPr>
          </w:p>
        </w:tc>
        <w:tc>
          <w:tcPr>
            <w:tcW w:w="1844" w:type="dxa"/>
          </w:tcPr>
          <w:p w:rsidR="00211B0C" w:rsidRPr="00211B0C" w:rsidRDefault="00211B0C" w:rsidP="003D3D34">
            <w:pPr>
              <w:pStyle w:val="TableParagraph"/>
              <w:rPr>
                <w:b/>
                <w:sz w:val="26"/>
                <w:szCs w:val="26"/>
              </w:rPr>
            </w:pPr>
          </w:p>
        </w:tc>
        <w:tc>
          <w:tcPr>
            <w:tcW w:w="1844" w:type="dxa"/>
          </w:tcPr>
          <w:p w:rsidR="00211B0C" w:rsidRPr="00211B0C" w:rsidRDefault="00211B0C" w:rsidP="003D3D34">
            <w:pPr>
              <w:pStyle w:val="TableParagraph"/>
              <w:rPr>
                <w:b/>
                <w:sz w:val="26"/>
                <w:szCs w:val="26"/>
              </w:rPr>
            </w:pPr>
          </w:p>
        </w:tc>
        <w:tc>
          <w:tcPr>
            <w:tcW w:w="1859" w:type="dxa"/>
          </w:tcPr>
          <w:p w:rsidR="00211B0C" w:rsidRPr="00211B0C" w:rsidRDefault="00211B0C" w:rsidP="003D3D34">
            <w:pPr>
              <w:pStyle w:val="TableParagraph"/>
              <w:spacing w:before="44" w:line="236" w:lineRule="exact"/>
              <w:ind w:left="3"/>
              <w:jc w:val="center"/>
              <w:rPr>
                <w:b/>
                <w:sz w:val="26"/>
                <w:szCs w:val="26"/>
              </w:rPr>
            </w:pPr>
            <w:r w:rsidRPr="00211B0C">
              <w:rPr>
                <w:b/>
                <w:sz w:val="26"/>
                <w:szCs w:val="26"/>
              </w:rPr>
              <w:t>1</w:t>
            </w:r>
          </w:p>
        </w:tc>
      </w:tr>
      <w:tr w:rsidR="00211B0C" w:rsidRPr="00211B0C" w:rsidTr="003D3D34">
        <w:trPr>
          <w:trHeight w:val="299"/>
        </w:trPr>
        <w:tc>
          <w:tcPr>
            <w:tcW w:w="547" w:type="dxa"/>
          </w:tcPr>
          <w:p w:rsidR="00211B0C" w:rsidRPr="00211B0C" w:rsidRDefault="00211B0C" w:rsidP="003D3D34">
            <w:pPr>
              <w:pStyle w:val="TableParagraph"/>
              <w:spacing w:before="41" w:line="238" w:lineRule="exact"/>
              <w:ind w:right="93"/>
              <w:jc w:val="right"/>
              <w:rPr>
                <w:b/>
                <w:sz w:val="26"/>
                <w:szCs w:val="26"/>
              </w:rPr>
            </w:pPr>
            <w:r w:rsidRPr="00211B0C">
              <w:rPr>
                <w:b/>
                <w:sz w:val="26"/>
                <w:szCs w:val="26"/>
              </w:rPr>
              <w:t>196</w:t>
            </w:r>
          </w:p>
        </w:tc>
        <w:tc>
          <w:tcPr>
            <w:tcW w:w="2851" w:type="dxa"/>
          </w:tcPr>
          <w:p w:rsidR="00211B0C" w:rsidRPr="00211B0C" w:rsidRDefault="00211B0C" w:rsidP="003D3D34">
            <w:pPr>
              <w:pStyle w:val="TableParagraph"/>
              <w:spacing w:before="17"/>
              <w:ind w:left="107"/>
              <w:rPr>
                <w:b/>
                <w:sz w:val="26"/>
                <w:szCs w:val="26"/>
              </w:rPr>
            </w:pPr>
            <w:r w:rsidRPr="00211B0C">
              <w:rPr>
                <w:b/>
                <w:color w:val="1D1D1D"/>
                <w:sz w:val="26"/>
                <w:szCs w:val="26"/>
              </w:rPr>
              <w:t>Желілік</w:t>
            </w:r>
            <w:r w:rsidRPr="00211B0C">
              <w:rPr>
                <w:b/>
                <w:color w:val="1D1D1D"/>
                <w:spacing w:val="-2"/>
                <w:sz w:val="26"/>
                <w:szCs w:val="26"/>
              </w:rPr>
              <w:t xml:space="preserve"> </w:t>
            </w:r>
            <w:r w:rsidRPr="00211B0C">
              <w:rPr>
                <w:b/>
                <w:color w:val="1D1D1D"/>
                <w:sz w:val="26"/>
                <w:szCs w:val="26"/>
              </w:rPr>
              <w:t>фильтр</w:t>
            </w:r>
          </w:p>
        </w:tc>
        <w:tc>
          <w:tcPr>
            <w:tcW w:w="1841" w:type="dxa"/>
          </w:tcPr>
          <w:p w:rsidR="00211B0C" w:rsidRPr="00211B0C" w:rsidRDefault="00211B0C" w:rsidP="003D3D34">
            <w:pPr>
              <w:pStyle w:val="TableParagraph"/>
              <w:spacing w:before="17"/>
              <w:ind w:left="456" w:right="444"/>
              <w:jc w:val="center"/>
              <w:rPr>
                <w:b/>
                <w:sz w:val="26"/>
                <w:szCs w:val="26"/>
              </w:rPr>
            </w:pPr>
            <w:r w:rsidRPr="00211B0C">
              <w:rPr>
                <w:b/>
                <w:color w:val="1D1D1D"/>
                <w:sz w:val="26"/>
                <w:szCs w:val="26"/>
              </w:rPr>
              <w:t>дана</w:t>
            </w:r>
          </w:p>
        </w:tc>
        <w:tc>
          <w:tcPr>
            <w:tcW w:w="2127" w:type="dxa"/>
          </w:tcPr>
          <w:p w:rsidR="00211B0C" w:rsidRPr="00211B0C" w:rsidRDefault="00211B0C" w:rsidP="003D3D34">
            <w:pPr>
              <w:pStyle w:val="TableParagraph"/>
              <w:rPr>
                <w:b/>
                <w:sz w:val="26"/>
                <w:szCs w:val="26"/>
              </w:rPr>
            </w:pPr>
          </w:p>
        </w:tc>
        <w:tc>
          <w:tcPr>
            <w:tcW w:w="1844" w:type="dxa"/>
          </w:tcPr>
          <w:p w:rsidR="00211B0C" w:rsidRPr="00211B0C" w:rsidRDefault="00211B0C" w:rsidP="003D3D34">
            <w:pPr>
              <w:pStyle w:val="TableParagraph"/>
              <w:rPr>
                <w:b/>
                <w:sz w:val="26"/>
                <w:szCs w:val="26"/>
              </w:rPr>
            </w:pPr>
          </w:p>
        </w:tc>
        <w:tc>
          <w:tcPr>
            <w:tcW w:w="1844" w:type="dxa"/>
          </w:tcPr>
          <w:p w:rsidR="00211B0C" w:rsidRPr="00211B0C" w:rsidRDefault="00211B0C" w:rsidP="003D3D34">
            <w:pPr>
              <w:pStyle w:val="TableParagraph"/>
              <w:rPr>
                <w:b/>
                <w:sz w:val="26"/>
                <w:szCs w:val="26"/>
              </w:rPr>
            </w:pPr>
          </w:p>
        </w:tc>
        <w:tc>
          <w:tcPr>
            <w:tcW w:w="1844" w:type="dxa"/>
          </w:tcPr>
          <w:p w:rsidR="00211B0C" w:rsidRPr="00211B0C" w:rsidRDefault="00211B0C" w:rsidP="003D3D34">
            <w:pPr>
              <w:pStyle w:val="TableParagraph"/>
              <w:rPr>
                <w:b/>
                <w:sz w:val="26"/>
                <w:szCs w:val="26"/>
              </w:rPr>
            </w:pPr>
          </w:p>
        </w:tc>
        <w:tc>
          <w:tcPr>
            <w:tcW w:w="1859" w:type="dxa"/>
          </w:tcPr>
          <w:p w:rsidR="00211B0C" w:rsidRPr="00211B0C" w:rsidRDefault="00211B0C" w:rsidP="003D3D34">
            <w:pPr>
              <w:pStyle w:val="TableParagraph"/>
              <w:spacing w:before="46" w:line="233" w:lineRule="exact"/>
              <w:ind w:left="3"/>
              <w:jc w:val="center"/>
              <w:rPr>
                <w:b/>
                <w:sz w:val="26"/>
                <w:szCs w:val="26"/>
              </w:rPr>
            </w:pPr>
            <w:r w:rsidRPr="00211B0C">
              <w:rPr>
                <w:b/>
                <w:sz w:val="26"/>
                <w:szCs w:val="26"/>
              </w:rPr>
              <w:t>1</w:t>
            </w:r>
          </w:p>
        </w:tc>
      </w:tr>
    </w:tbl>
    <w:p w:rsidR="00547CF3" w:rsidRDefault="00547CF3" w:rsidP="00211B0C">
      <w:pPr>
        <w:spacing w:line="233" w:lineRule="exact"/>
        <w:jc w:val="center"/>
        <w:rPr>
          <w:rFonts w:ascii="Times New Roman" w:hAnsi="Times New Roman" w:cs="Times New Roman"/>
          <w:sz w:val="28"/>
          <w:szCs w:val="28"/>
        </w:rPr>
      </w:pPr>
    </w:p>
    <w:p w:rsidR="00547CF3" w:rsidRPr="003A049F" w:rsidRDefault="00547CF3" w:rsidP="00484111">
      <w:pPr>
        <w:spacing w:before="4" w:after="42"/>
        <w:ind w:left="2159" w:right="2900"/>
        <w:jc w:val="center"/>
        <w:rPr>
          <w:rFonts w:ascii="Times New Roman" w:hAnsi="Times New Roman" w:cs="Times New Roman"/>
          <w:b/>
          <w:sz w:val="28"/>
          <w:szCs w:val="28"/>
        </w:rPr>
      </w:pPr>
      <w:r>
        <w:rPr>
          <w:rFonts w:ascii="Times New Roman" w:hAnsi="Times New Roman" w:cs="Times New Roman"/>
          <w:sz w:val="28"/>
          <w:szCs w:val="28"/>
        </w:rPr>
        <w:tab/>
      </w:r>
      <w:r w:rsidRPr="003A049F">
        <w:rPr>
          <w:rFonts w:ascii="Times New Roman" w:hAnsi="Times New Roman" w:cs="Times New Roman"/>
          <w:b/>
          <w:sz w:val="28"/>
          <w:szCs w:val="28"/>
        </w:rPr>
        <w:t>Медбике</w:t>
      </w:r>
      <w:r w:rsidRPr="003A049F">
        <w:rPr>
          <w:rFonts w:ascii="Times New Roman" w:hAnsi="Times New Roman" w:cs="Times New Roman"/>
          <w:b/>
          <w:spacing w:val="-3"/>
          <w:sz w:val="28"/>
          <w:szCs w:val="28"/>
        </w:rPr>
        <w:t xml:space="preserve"> </w:t>
      </w:r>
      <w:r w:rsidRPr="003A049F">
        <w:rPr>
          <w:rFonts w:ascii="Times New Roman" w:hAnsi="Times New Roman" w:cs="Times New Roman"/>
          <w:b/>
          <w:sz w:val="28"/>
          <w:szCs w:val="28"/>
        </w:rPr>
        <w:t>кабинеті</w:t>
      </w:r>
    </w:p>
    <w:tbl>
      <w:tblPr>
        <w:tblStyle w:val="TableNormal"/>
        <w:tblW w:w="0" w:type="auto"/>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47"/>
        <w:gridCol w:w="2851"/>
        <w:gridCol w:w="1841"/>
        <w:gridCol w:w="2127"/>
        <w:gridCol w:w="1844"/>
        <w:gridCol w:w="1844"/>
        <w:gridCol w:w="1844"/>
        <w:gridCol w:w="1717"/>
      </w:tblGrid>
      <w:tr w:rsidR="00547CF3" w:rsidRPr="00547CF3" w:rsidTr="003D3D34">
        <w:trPr>
          <w:trHeight w:val="299"/>
        </w:trPr>
        <w:tc>
          <w:tcPr>
            <w:tcW w:w="547" w:type="dxa"/>
          </w:tcPr>
          <w:p w:rsidR="00547CF3" w:rsidRPr="00547CF3" w:rsidRDefault="00547CF3" w:rsidP="003D3D34">
            <w:pPr>
              <w:pStyle w:val="TableParagraph"/>
              <w:spacing w:before="41" w:line="238" w:lineRule="exact"/>
              <w:ind w:right="93"/>
              <w:jc w:val="right"/>
              <w:rPr>
                <w:b/>
                <w:sz w:val="26"/>
                <w:szCs w:val="26"/>
              </w:rPr>
            </w:pPr>
            <w:r w:rsidRPr="00547CF3">
              <w:rPr>
                <w:b/>
                <w:sz w:val="26"/>
                <w:szCs w:val="26"/>
              </w:rPr>
              <w:t>197</w:t>
            </w:r>
          </w:p>
        </w:tc>
        <w:tc>
          <w:tcPr>
            <w:tcW w:w="2851" w:type="dxa"/>
          </w:tcPr>
          <w:p w:rsidR="00547CF3" w:rsidRPr="00547CF3" w:rsidRDefault="00547CF3" w:rsidP="003D3D34">
            <w:pPr>
              <w:pStyle w:val="TableParagraph"/>
              <w:spacing w:before="17"/>
              <w:ind w:left="107"/>
              <w:rPr>
                <w:b/>
                <w:sz w:val="26"/>
                <w:szCs w:val="26"/>
              </w:rPr>
            </w:pPr>
            <w:r w:rsidRPr="00547CF3">
              <w:rPr>
                <w:b/>
                <w:color w:val="1D1D1D"/>
                <w:sz w:val="26"/>
                <w:szCs w:val="26"/>
              </w:rPr>
              <w:t>Үстел</w:t>
            </w:r>
          </w:p>
        </w:tc>
        <w:tc>
          <w:tcPr>
            <w:tcW w:w="1841" w:type="dxa"/>
          </w:tcPr>
          <w:p w:rsidR="00547CF3" w:rsidRPr="00547CF3" w:rsidRDefault="00547CF3" w:rsidP="003D3D34">
            <w:pPr>
              <w:pStyle w:val="TableParagraph"/>
              <w:spacing w:before="17"/>
              <w:ind w:left="456" w:right="444"/>
              <w:jc w:val="center"/>
              <w:rPr>
                <w:b/>
                <w:sz w:val="26"/>
                <w:szCs w:val="26"/>
              </w:rPr>
            </w:pPr>
            <w:r w:rsidRPr="00547CF3">
              <w:rPr>
                <w:b/>
                <w:color w:val="1D1D1D"/>
                <w:sz w:val="26"/>
                <w:szCs w:val="26"/>
              </w:rPr>
              <w:t>дана</w:t>
            </w:r>
          </w:p>
        </w:tc>
        <w:tc>
          <w:tcPr>
            <w:tcW w:w="2127" w:type="dxa"/>
          </w:tcPr>
          <w:p w:rsidR="00547CF3" w:rsidRPr="00547CF3" w:rsidRDefault="00547CF3" w:rsidP="003D3D34">
            <w:pPr>
              <w:pStyle w:val="TableParagraph"/>
              <w:rPr>
                <w:b/>
                <w:sz w:val="26"/>
                <w:szCs w:val="26"/>
              </w:rPr>
            </w:pPr>
          </w:p>
        </w:tc>
        <w:tc>
          <w:tcPr>
            <w:tcW w:w="1844" w:type="dxa"/>
          </w:tcPr>
          <w:p w:rsidR="00547CF3" w:rsidRPr="00547CF3" w:rsidRDefault="00547CF3" w:rsidP="003D3D34">
            <w:pPr>
              <w:pStyle w:val="TableParagraph"/>
              <w:rPr>
                <w:b/>
                <w:sz w:val="26"/>
                <w:szCs w:val="26"/>
              </w:rPr>
            </w:pPr>
          </w:p>
        </w:tc>
        <w:tc>
          <w:tcPr>
            <w:tcW w:w="1844" w:type="dxa"/>
          </w:tcPr>
          <w:p w:rsidR="00547CF3" w:rsidRPr="00547CF3" w:rsidRDefault="00547CF3" w:rsidP="003D3D34">
            <w:pPr>
              <w:pStyle w:val="TableParagraph"/>
              <w:rPr>
                <w:b/>
                <w:sz w:val="26"/>
                <w:szCs w:val="26"/>
              </w:rPr>
            </w:pPr>
          </w:p>
        </w:tc>
        <w:tc>
          <w:tcPr>
            <w:tcW w:w="1844" w:type="dxa"/>
          </w:tcPr>
          <w:p w:rsidR="00547CF3" w:rsidRPr="00547CF3" w:rsidRDefault="00547CF3" w:rsidP="003D3D34">
            <w:pPr>
              <w:pStyle w:val="TableParagraph"/>
              <w:rPr>
                <w:b/>
                <w:sz w:val="26"/>
                <w:szCs w:val="26"/>
              </w:rPr>
            </w:pPr>
          </w:p>
        </w:tc>
        <w:tc>
          <w:tcPr>
            <w:tcW w:w="1717" w:type="dxa"/>
          </w:tcPr>
          <w:p w:rsidR="00547CF3" w:rsidRPr="00547CF3" w:rsidRDefault="00547CF3" w:rsidP="003D3D34">
            <w:pPr>
              <w:pStyle w:val="TableParagraph"/>
              <w:spacing w:before="46" w:line="233" w:lineRule="exact"/>
              <w:ind w:left="3"/>
              <w:jc w:val="center"/>
              <w:rPr>
                <w:b/>
                <w:sz w:val="26"/>
                <w:szCs w:val="26"/>
              </w:rPr>
            </w:pPr>
            <w:r w:rsidRPr="00547CF3">
              <w:rPr>
                <w:b/>
                <w:sz w:val="26"/>
                <w:szCs w:val="26"/>
              </w:rPr>
              <w:t>1</w:t>
            </w:r>
          </w:p>
        </w:tc>
      </w:tr>
      <w:tr w:rsidR="00547CF3" w:rsidRPr="00547CF3" w:rsidTr="003D3D34">
        <w:trPr>
          <w:trHeight w:val="302"/>
        </w:trPr>
        <w:tc>
          <w:tcPr>
            <w:tcW w:w="547" w:type="dxa"/>
          </w:tcPr>
          <w:p w:rsidR="00547CF3" w:rsidRPr="00547CF3" w:rsidRDefault="00547CF3" w:rsidP="003D3D34">
            <w:pPr>
              <w:pStyle w:val="TableParagraph"/>
              <w:spacing w:before="41" w:line="240" w:lineRule="exact"/>
              <w:ind w:right="93"/>
              <w:jc w:val="right"/>
              <w:rPr>
                <w:b/>
                <w:sz w:val="26"/>
                <w:szCs w:val="26"/>
              </w:rPr>
            </w:pPr>
            <w:r w:rsidRPr="00547CF3">
              <w:rPr>
                <w:b/>
                <w:sz w:val="26"/>
                <w:szCs w:val="26"/>
              </w:rPr>
              <w:t>198</w:t>
            </w:r>
          </w:p>
        </w:tc>
        <w:tc>
          <w:tcPr>
            <w:tcW w:w="2851" w:type="dxa"/>
          </w:tcPr>
          <w:p w:rsidR="00547CF3" w:rsidRPr="00547CF3" w:rsidRDefault="00547CF3" w:rsidP="003D3D34">
            <w:pPr>
              <w:pStyle w:val="TableParagraph"/>
              <w:spacing w:before="17"/>
              <w:ind w:left="107"/>
              <w:rPr>
                <w:b/>
                <w:sz w:val="26"/>
                <w:szCs w:val="26"/>
              </w:rPr>
            </w:pPr>
            <w:r w:rsidRPr="00547CF3">
              <w:rPr>
                <w:b/>
                <w:color w:val="1D1D1D"/>
                <w:sz w:val="26"/>
                <w:szCs w:val="26"/>
              </w:rPr>
              <w:t>Жұмсақ</w:t>
            </w:r>
            <w:r w:rsidRPr="00547CF3">
              <w:rPr>
                <w:b/>
                <w:color w:val="1D1D1D"/>
                <w:spacing w:val="-3"/>
                <w:sz w:val="26"/>
                <w:szCs w:val="26"/>
              </w:rPr>
              <w:t xml:space="preserve"> </w:t>
            </w:r>
            <w:r w:rsidRPr="00547CF3">
              <w:rPr>
                <w:b/>
                <w:color w:val="1D1D1D"/>
                <w:sz w:val="26"/>
                <w:szCs w:val="26"/>
              </w:rPr>
              <w:t>кресло</w:t>
            </w:r>
          </w:p>
        </w:tc>
        <w:tc>
          <w:tcPr>
            <w:tcW w:w="1841" w:type="dxa"/>
          </w:tcPr>
          <w:p w:rsidR="00547CF3" w:rsidRPr="00547CF3" w:rsidRDefault="00547CF3" w:rsidP="003D3D34">
            <w:pPr>
              <w:pStyle w:val="TableParagraph"/>
              <w:spacing w:before="17"/>
              <w:ind w:left="456" w:right="444"/>
              <w:jc w:val="center"/>
              <w:rPr>
                <w:b/>
                <w:sz w:val="26"/>
                <w:szCs w:val="26"/>
              </w:rPr>
            </w:pPr>
            <w:r w:rsidRPr="00547CF3">
              <w:rPr>
                <w:b/>
                <w:color w:val="1D1D1D"/>
                <w:sz w:val="26"/>
                <w:szCs w:val="26"/>
              </w:rPr>
              <w:t>дана</w:t>
            </w:r>
          </w:p>
        </w:tc>
        <w:tc>
          <w:tcPr>
            <w:tcW w:w="2127" w:type="dxa"/>
          </w:tcPr>
          <w:p w:rsidR="00547CF3" w:rsidRPr="00547CF3" w:rsidRDefault="00547CF3" w:rsidP="003D3D34">
            <w:pPr>
              <w:pStyle w:val="TableParagraph"/>
              <w:rPr>
                <w:b/>
                <w:sz w:val="26"/>
                <w:szCs w:val="26"/>
              </w:rPr>
            </w:pPr>
          </w:p>
        </w:tc>
        <w:tc>
          <w:tcPr>
            <w:tcW w:w="1844" w:type="dxa"/>
          </w:tcPr>
          <w:p w:rsidR="00547CF3" w:rsidRPr="00547CF3" w:rsidRDefault="00547CF3" w:rsidP="003D3D34">
            <w:pPr>
              <w:pStyle w:val="TableParagraph"/>
              <w:rPr>
                <w:b/>
                <w:sz w:val="26"/>
                <w:szCs w:val="26"/>
              </w:rPr>
            </w:pPr>
          </w:p>
        </w:tc>
        <w:tc>
          <w:tcPr>
            <w:tcW w:w="1844" w:type="dxa"/>
          </w:tcPr>
          <w:p w:rsidR="00547CF3" w:rsidRPr="00547CF3" w:rsidRDefault="00547CF3" w:rsidP="003D3D34">
            <w:pPr>
              <w:pStyle w:val="TableParagraph"/>
              <w:rPr>
                <w:b/>
                <w:sz w:val="26"/>
                <w:szCs w:val="26"/>
              </w:rPr>
            </w:pPr>
          </w:p>
        </w:tc>
        <w:tc>
          <w:tcPr>
            <w:tcW w:w="1844" w:type="dxa"/>
          </w:tcPr>
          <w:p w:rsidR="00547CF3" w:rsidRPr="00547CF3" w:rsidRDefault="00547CF3" w:rsidP="003D3D34">
            <w:pPr>
              <w:pStyle w:val="TableParagraph"/>
              <w:rPr>
                <w:b/>
                <w:sz w:val="26"/>
                <w:szCs w:val="26"/>
              </w:rPr>
            </w:pPr>
          </w:p>
        </w:tc>
        <w:tc>
          <w:tcPr>
            <w:tcW w:w="1717" w:type="dxa"/>
          </w:tcPr>
          <w:p w:rsidR="00547CF3" w:rsidRPr="00547CF3" w:rsidRDefault="00547CF3" w:rsidP="003D3D34">
            <w:pPr>
              <w:pStyle w:val="TableParagraph"/>
              <w:spacing w:before="46" w:line="236" w:lineRule="exact"/>
              <w:ind w:left="3"/>
              <w:jc w:val="center"/>
              <w:rPr>
                <w:b/>
                <w:sz w:val="26"/>
                <w:szCs w:val="26"/>
              </w:rPr>
            </w:pPr>
            <w:r w:rsidRPr="00547CF3">
              <w:rPr>
                <w:b/>
                <w:sz w:val="26"/>
                <w:szCs w:val="26"/>
              </w:rPr>
              <w:t>1</w:t>
            </w:r>
          </w:p>
        </w:tc>
      </w:tr>
      <w:tr w:rsidR="00547CF3" w:rsidRPr="00547CF3" w:rsidTr="003D3D34">
        <w:trPr>
          <w:trHeight w:val="505"/>
        </w:trPr>
        <w:tc>
          <w:tcPr>
            <w:tcW w:w="547" w:type="dxa"/>
          </w:tcPr>
          <w:p w:rsidR="00547CF3" w:rsidRPr="00547CF3" w:rsidRDefault="00547CF3" w:rsidP="00547CF3">
            <w:pPr>
              <w:pStyle w:val="TableParagraph"/>
              <w:spacing w:line="240" w:lineRule="exact"/>
              <w:ind w:right="93"/>
              <w:rPr>
                <w:b/>
                <w:sz w:val="26"/>
                <w:szCs w:val="26"/>
              </w:rPr>
            </w:pPr>
            <w:r w:rsidRPr="00547CF3">
              <w:rPr>
                <w:b/>
                <w:sz w:val="26"/>
                <w:szCs w:val="26"/>
              </w:rPr>
              <w:t>199</w:t>
            </w:r>
          </w:p>
        </w:tc>
        <w:tc>
          <w:tcPr>
            <w:tcW w:w="2851" w:type="dxa"/>
          </w:tcPr>
          <w:p w:rsidR="00547CF3" w:rsidRPr="00547CF3" w:rsidRDefault="00547CF3" w:rsidP="003D3D34">
            <w:pPr>
              <w:pStyle w:val="TableParagraph"/>
              <w:spacing w:line="246" w:lineRule="exact"/>
              <w:ind w:left="107"/>
              <w:rPr>
                <w:b/>
                <w:sz w:val="26"/>
                <w:szCs w:val="26"/>
              </w:rPr>
            </w:pPr>
            <w:r w:rsidRPr="00547CF3">
              <w:rPr>
                <w:b/>
                <w:color w:val="1D1D1D"/>
                <w:sz w:val="26"/>
                <w:szCs w:val="26"/>
              </w:rPr>
              <w:t>Жартылай</w:t>
            </w:r>
            <w:r w:rsidRPr="00547CF3">
              <w:rPr>
                <w:b/>
                <w:color w:val="1D1D1D"/>
                <w:spacing w:val="-4"/>
                <w:sz w:val="26"/>
                <w:szCs w:val="26"/>
              </w:rPr>
              <w:t xml:space="preserve"> </w:t>
            </w:r>
            <w:r w:rsidRPr="00547CF3">
              <w:rPr>
                <w:b/>
                <w:color w:val="1D1D1D"/>
                <w:sz w:val="26"/>
                <w:szCs w:val="26"/>
              </w:rPr>
              <w:t>жұмсақ</w:t>
            </w:r>
          </w:p>
          <w:p w:rsidR="00547CF3" w:rsidRPr="00547CF3" w:rsidRDefault="00547CF3" w:rsidP="003D3D34">
            <w:pPr>
              <w:pStyle w:val="TableParagraph"/>
              <w:spacing w:line="240" w:lineRule="exact"/>
              <w:ind w:left="107"/>
              <w:rPr>
                <w:b/>
                <w:sz w:val="26"/>
                <w:szCs w:val="26"/>
              </w:rPr>
            </w:pPr>
            <w:r w:rsidRPr="00547CF3">
              <w:rPr>
                <w:b/>
                <w:color w:val="1D1D1D"/>
                <w:sz w:val="26"/>
                <w:szCs w:val="26"/>
              </w:rPr>
              <w:t>орындықтар</w:t>
            </w:r>
          </w:p>
        </w:tc>
        <w:tc>
          <w:tcPr>
            <w:tcW w:w="1841" w:type="dxa"/>
          </w:tcPr>
          <w:p w:rsidR="00547CF3" w:rsidRPr="00547CF3" w:rsidRDefault="00547CF3" w:rsidP="003D3D34">
            <w:pPr>
              <w:pStyle w:val="TableParagraph"/>
              <w:spacing w:before="121"/>
              <w:ind w:left="456" w:right="444"/>
              <w:jc w:val="center"/>
              <w:rPr>
                <w:b/>
                <w:sz w:val="26"/>
                <w:szCs w:val="26"/>
              </w:rPr>
            </w:pPr>
            <w:r w:rsidRPr="00547CF3">
              <w:rPr>
                <w:b/>
                <w:color w:val="1D1D1D"/>
                <w:sz w:val="26"/>
                <w:szCs w:val="26"/>
              </w:rPr>
              <w:t>дана</w:t>
            </w:r>
          </w:p>
        </w:tc>
        <w:tc>
          <w:tcPr>
            <w:tcW w:w="2127" w:type="dxa"/>
          </w:tcPr>
          <w:p w:rsidR="00547CF3" w:rsidRPr="00547CF3" w:rsidRDefault="00547CF3" w:rsidP="003D3D34">
            <w:pPr>
              <w:pStyle w:val="TableParagraph"/>
              <w:rPr>
                <w:b/>
                <w:sz w:val="26"/>
                <w:szCs w:val="26"/>
              </w:rPr>
            </w:pPr>
          </w:p>
        </w:tc>
        <w:tc>
          <w:tcPr>
            <w:tcW w:w="1844" w:type="dxa"/>
          </w:tcPr>
          <w:p w:rsidR="00547CF3" w:rsidRPr="00547CF3" w:rsidRDefault="00547CF3" w:rsidP="003D3D34">
            <w:pPr>
              <w:pStyle w:val="TableParagraph"/>
              <w:rPr>
                <w:b/>
                <w:sz w:val="26"/>
                <w:szCs w:val="26"/>
              </w:rPr>
            </w:pPr>
          </w:p>
        </w:tc>
        <w:tc>
          <w:tcPr>
            <w:tcW w:w="1844" w:type="dxa"/>
          </w:tcPr>
          <w:p w:rsidR="00547CF3" w:rsidRPr="00547CF3" w:rsidRDefault="00547CF3" w:rsidP="003D3D34">
            <w:pPr>
              <w:pStyle w:val="TableParagraph"/>
              <w:rPr>
                <w:b/>
                <w:sz w:val="26"/>
                <w:szCs w:val="26"/>
              </w:rPr>
            </w:pPr>
          </w:p>
        </w:tc>
        <w:tc>
          <w:tcPr>
            <w:tcW w:w="1844" w:type="dxa"/>
          </w:tcPr>
          <w:p w:rsidR="00547CF3" w:rsidRPr="00547CF3" w:rsidRDefault="00547CF3" w:rsidP="003D3D34">
            <w:pPr>
              <w:pStyle w:val="TableParagraph"/>
              <w:rPr>
                <w:b/>
                <w:sz w:val="26"/>
                <w:szCs w:val="26"/>
              </w:rPr>
            </w:pPr>
          </w:p>
        </w:tc>
        <w:tc>
          <w:tcPr>
            <w:tcW w:w="1717" w:type="dxa"/>
          </w:tcPr>
          <w:p w:rsidR="00547CF3" w:rsidRPr="00547CF3" w:rsidRDefault="00547CF3" w:rsidP="003D3D34">
            <w:pPr>
              <w:pStyle w:val="TableParagraph"/>
              <w:spacing w:before="8"/>
              <w:rPr>
                <w:b/>
                <w:sz w:val="26"/>
                <w:szCs w:val="26"/>
              </w:rPr>
            </w:pPr>
          </w:p>
          <w:p w:rsidR="00547CF3" w:rsidRPr="00547CF3" w:rsidRDefault="00547CF3" w:rsidP="003D3D34">
            <w:pPr>
              <w:pStyle w:val="TableParagraph"/>
              <w:spacing w:before="1" w:line="236" w:lineRule="exact"/>
              <w:ind w:left="3"/>
              <w:jc w:val="center"/>
              <w:rPr>
                <w:b/>
                <w:sz w:val="26"/>
                <w:szCs w:val="26"/>
              </w:rPr>
            </w:pPr>
            <w:r w:rsidRPr="00547CF3">
              <w:rPr>
                <w:b/>
                <w:sz w:val="26"/>
                <w:szCs w:val="26"/>
              </w:rPr>
              <w:t>3</w:t>
            </w:r>
          </w:p>
        </w:tc>
      </w:tr>
      <w:tr w:rsidR="00547CF3" w:rsidRPr="00547CF3" w:rsidTr="003D3D34">
        <w:trPr>
          <w:trHeight w:val="299"/>
        </w:trPr>
        <w:tc>
          <w:tcPr>
            <w:tcW w:w="547" w:type="dxa"/>
          </w:tcPr>
          <w:p w:rsidR="00547CF3" w:rsidRPr="00547CF3" w:rsidRDefault="00547CF3" w:rsidP="003D3D34">
            <w:pPr>
              <w:pStyle w:val="TableParagraph"/>
              <w:spacing w:before="39" w:line="240" w:lineRule="exact"/>
              <w:ind w:right="93"/>
              <w:jc w:val="right"/>
              <w:rPr>
                <w:b/>
                <w:sz w:val="26"/>
                <w:szCs w:val="26"/>
              </w:rPr>
            </w:pPr>
            <w:r w:rsidRPr="00547CF3">
              <w:rPr>
                <w:b/>
                <w:sz w:val="26"/>
                <w:szCs w:val="26"/>
              </w:rPr>
              <w:t>200</w:t>
            </w:r>
          </w:p>
        </w:tc>
        <w:tc>
          <w:tcPr>
            <w:tcW w:w="2851" w:type="dxa"/>
          </w:tcPr>
          <w:p w:rsidR="00547CF3" w:rsidRPr="00547CF3" w:rsidRDefault="00547CF3" w:rsidP="003D3D34">
            <w:pPr>
              <w:pStyle w:val="TableParagraph"/>
              <w:spacing w:before="17"/>
              <w:ind w:left="107"/>
              <w:rPr>
                <w:b/>
                <w:sz w:val="26"/>
                <w:szCs w:val="26"/>
              </w:rPr>
            </w:pPr>
            <w:r w:rsidRPr="00547CF3">
              <w:rPr>
                <w:b/>
                <w:color w:val="1D1D1D"/>
                <w:sz w:val="26"/>
                <w:szCs w:val="26"/>
              </w:rPr>
              <w:t>Шкаф</w:t>
            </w:r>
          </w:p>
        </w:tc>
        <w:tc>
          <w:tcPr>
            <w:tcW w:w="1841" w:type="dxa"/>
          </w:tcPr>
          <w:p w:rsidR="00547CF3" w:rsidRPr="00547CF3" w:rsidRDefault="00547CF3" w:rsidP="003D3D34">
            <w:pPr>
              <w:pStyle w:val="TableParagraph"/>
              <w:spacing w:before="17"/>
              <w:ind w:left="456" w:right="444"/>
              <w:jc w:val="center"/>
              <w:rPr>
                <w:b/>
                <w:sz w:val="26"/>
                <w:szCs w:val="26"/>
              </w:rPr>
            </w:pPr>
            <w:r w:rsidRPr="00547CF3">
              <w:rPr>
                <w:b/>
                <w:color w:val="1D1D1D"/>
                <w:sz w:val="26"/>
                <w:szCs w:val="26"/>
              </w:rPr>
              <w:t>дана</w:t>
            </w:r>
          </w:p>
        </w:tc>
        <w:tc>
          <w:tcPr>
            <w:tcW w:w="2127" w:type="dxa"/>
          </w:tcPr>
          <w:p w:rsidR="00547CF3" w:rsidRPr="00547CF3" w:rsidRDefault="00547CF3" w:rsidP="003D3D34">
            <w:pPr>
              <w:pStyle w:val="TableParagraph"/>
              <w:rPr>
                <w:b/>
                <w:sz w:val="26"/>
                <w:szCs w:val="26"/>
              </w:rPr>
            </w:pPr>
          </w:p>
        </w:tc>
        <w:tc>
          <w:tcPr>
            <w:tcW w:w="1844" w:type="dxa"/>
          </w:tcPr>
          <w:p w:rsidR="00547CF3" w:rsidRPr="00547CF3" w:rsidRDefault="00547CF3" w:rsidP="003D3D34">
            <w:pPr>
              <w:pStyle w:val="TableParagraph"/>
              <w:rPr>
                <w:b/>
                <w:sz w:val="26"/>
                <w:szCs w:val="26"/>
              </w:rPr>
            </w:pPr>
          </w:p>
        </w:tc>
        <w:tc>
          <w:tcPr>
            <w:tcW w:w="1844" w:type="dxa"/>
          </w:tcPr>
          <w:p w:rsidR="00547CF3" w:rsidRPr="00547CF3" w:rsidRDefault="00547CF3" w:rsidP="003D3D34">
            <w:pPr>
              <w:pStyle w:val="TableParagraph"/>
              <w:rPr>
                <w:b/>
                <w:sz w:val="26"/>
                <w:szCs w:val="26"/>
              </w:rPr>
            </w:pPr>
          </w:p>
        </w:tc>
        <w:tc>
          <w:tcPr>
            <w:tcW w:w="1844" w:type="dxa"/>
          </w:tcPr>
          <w:p w:rsidR="00547CF3" w:rsidRPr="00547CF3" w:rsidRDefault="00547CF3" w:rsidP="003D3D34">
            <w:pPr>
              <w:pStyle w:val="TableParagraph"/>
              <w:rPr>
                <w:b/>
                <w:sz w:val="26"/>
                <w:szCs w:val="26"/>
              </w:rPr>
            </w:pPr>
          </w:p>
        </w:tc>
        <w:tc>
          <w:tcPr>
            <w:tcW w:w="1717" w:type="dxa"/>
          </w:tcPr>
          <w:p w:rsidR="00547CF3" w:rsidRPr="00547CF3" w:rsidRDefault="00547CF3" w:rsidP="003D3D34">
            <w:pPr>
              <w:pStyle w:val="TableParagraph"/>
              <w:spacing w:before="44" w:line="236" w:lineRule="exact"/>
              <w:ind w:left="3"/>
              <w:jc w:val="center"/>
              <w:rPr>
                <w:b/>
                <w:sz w:val="26"/>
                <w:szCs w:val="26"/>
              </w:rPr>
            </w:pPr>
            <w:r w:rsidRPr="00547CF3">
              <w:rPr>
                <w:b/>
                <w:sz w:val="26"/>
                <w:szCs w:val="26"/>
              </w:rPr>
              <w:t>5</w:t>
            </w:r>
          </w:p>
        </w:tc>
      </w:tr>
      <w:tr w:rsidR="00547CF3" w:rsidRPr="00547CF3" w:rsidTr="003D3D34">
        <w:trPr>
          <w:trHeight w:val="299"/>
        </w:trPr>
        <w:tc>
          <w:tcPr>
            <w:tcW w:w="547" w:type="dxa"/>
          </w:tcPr>
          <w:p w:rsidR="00547CF3" w:rsidRPr="00547CF3" w:rsidRDefault="00547CF3" w:rsidP="003D3D34">
            <w:pPr>
              <w:pStyle w:val="TableParagraph"/>
              <w:spacing w:before="41" w:line="238" w:lineRule="exact"/>
              <w:ind w:right="93"/>
              <w:jc w:val="right"/>
              <w:rPr>
                <w:b/>
                <w:sz w:val="26"/>
                <w:szCs w:val="26"/>
              </w:rPr>
            </w:pPr>
            <w:r w:rsidRPr="00547CF3">
              <w:rPr>
                <w:b/>
                <w:sz w:val="26"/>
                <w:szCs w:val="26"/>
              </w:rPr>
              <w:t>201</w:t>
            </w:r>
          </w:p>
        </w:tc>
        <w:tc>
          <w:tcPr>
            <w:tcW w:w="2851" w:type="dxa"/>
          </w:tcPr>
          <w:p w:rsidR="00547CF3" w:rsidRPr="00547CF3" w:rsidRDefault="00547CF3" w:rsidP="003D3D34">
            <w:pPr>
              <w:pStyle w:val="TableParagraph"/>
              <w:spacing w:before="17"/>
              <w:ind w:left="107"/>
              <w:rPr>
                <w:b/>
                <w:sz w:val="26"/>
                <w:szCs w:val="26"/>
              </w:rPr>
            </w:pPr>
            <w:r w:rsidRPr="00547CF3">
              <w:rPr>
                <w:b/>
                <w:color w:val="1D1D1D"/>
                <w:sz w:val="26"/>
                <w:szCs w:val="26"/>
              </w:rPr>
              <w:t>Медициналық</w:t>
            </w:r>
            <w:r w:rsidRPr="00547CF3">
              <w:rPr>
                <w:b/>
                <w:color w:val="1D1D1D"/>
                <w:spacing w:val="-4"/>
                <w:sz w:val="26"/>
                <w:szCs w:val="26"/>
              </w:rPr>
              <w:t xml:space="preserve"> </w:t>
            </w:r>
            <w:r w:rsidRPr="00547CF3">
              <w:rPr>
                <w:b/>
                <w:color w:val="1D1D1D"/>
                <w:sz w:val="26"/>
                <w:szCs w:val="26"/>
              </w:rPr>
              <w:t>шкаф</w:t>
            </w:r>
          </w:p>
        </w:tc>
        <w:tc>
          <w:tcPr>
            <w:tcW w:w="1841" w:type="dxa"/>
          </w:tcPr>
          <w:p w:rsidR="00547CF3" w:rsidRPr="00547CF3" w:rsidRDefault="00547CF3" w:rsidP="003D3D34">
            <w:pPr>
              <w:pStyle w:val="TableParagraph"/>
              <w:spacing w:before="17"/>
              <w:ind w:left="456" w:right="444"/>
              <w:jc w:val="center"/>
              <w:rPr>
                <w:b/>
                <w:sz w:val="26"/>
                <w:szCs w:val="26"/>
              </w:rPr>
            </w:pPr>
            <w:r w:rsidRPr="00547CF3">
              <w:rPr>
                <w:b/>
                <w:color w:val="1D1D1D"/>
                <w:sz w:val="26"/>
                <w:szCs w:val="26"/>
              </w:rPr>
              <w:t>дана</w:t>
            </w:r>
          </w:p>
        </w:tc>
        <w:tc>
          <w:tcPr>
            <w:tcW w:w="2127" w:type="dxa"/>
          </w:tcPr>
          <w:p w:rsidR="00547CF3" w:rsidRPr="00547CF3" w:rsidRDefault="00547CF3" w:rsidP="003D3D34">
            <w:pPr>
              <w:pStyle w:val="TableParagraph"/>
              <w:rPr>
                <w:b/>
                <w:sz w:val="26"/>
                <w:szCs w:val="26"/>
              </w:rPr>
            </w:pPr>
          </w:p>
        </w:tc>
        <w:tc>
          <w:tcPr>
            <w:tcW w:w="1844" w:type="dxa"/>
          </w:tcPr>
          <w:p w:rsidR="00547CF3" w:rsidRPr="00547CF3" w:rsidRDefault="00547CF3" w:rsidP="003D3D34">
            <w:pPr>
              <w:pStyle w:val="TableParagraph"/>
              <w:rPr>
                <w:b/>
                <w:sz w:val="26"/>
                <w:szCs w:val="26"/>
              </w:rPr>
            </w:pPr>
          </w:p>
        </w:tc>
        <w:tc>
          <w:tcPr>
            <w:tcW w:w="1844" w:type="dxa"/>
          </w:tcPr>
          <w:p w:rsidR="00547CF3" w:rsidRPr="00547CF3" w:rsidRDefault="00547CF3" w:rsidP="003D3D34">
            <w:pPr>
              <w:pStyle w:val="TableParagraph"/>
              <w:rPr>
                <w:b/>
                <w:sz w:val="26"/>
                <w:szCs w:val="26"/>
              </w:rPr>
            </w:pPr>
          </w:p>
        </w:tc>
        <w:tc>
          <w:tcPr>
            <w:tcW w:w="1844" w:type="dxa"/>
          </w:tcPr>
          <w:p w:rsidR="00547CF3" w:rsidRPr="00547CF3" w:rsidRDefault="00547CF3" w:rsidP="003D3D34">
            <w:pPr>
              <w:pStyle w:val="TableParagraph"/>
              <w:rPr>
                <w:b/>
                <w:sz w:val="26"/>
                <w:szCs w:val="26"/>
              </w:rPr>
            </w:pPr>
          </w:p>
        </w:tc>
        <w:tc>
          <w:tcPr>
            <w:tcW w:w="1717" w:type="dxa"/>
          </w:tcPr>
          <w:p w:rsidR="00547CF3" w:rsidRPr="00547CF3" w:rsidRDefault="00547CF3" w:rsidP="003D3D34">
            <w:pPr>
              <w:pStyle w:val="TableParagraph"/>
              <w:spacing w:before="46" w:line="233" w:lineRule="exact"/>
              <w:ind w:left="3"/>
              <w:jc w:val="center"/>
              <w:rPr>
                <w:b/>
                <w:sz w:val="26"/>
                <w:szCs w:val="26"/>
              </w:rPr>
            </w:pPr>
            <w:r w:rsidRPr="00547CF3">
              <w:rPr>
                <w:b/>
                <w:sz w:val="26"/>
                <w:szCs w:val="26"/>
              </w:rPr>
              <w:t>1</w:t>
            </w:r>
          </w:p>
        </w:tc>
      </w:tr>
      <w:tr w:rsidR="00547CF3" w:rsidRPr="00547CF3" w:rsidTr="003D3D34">
        <w:trPr>
          <w:trHeight w:val="299"/>
        </w:trPr>
        <w:tc>
          <w:tcPr>
            <w:tcW w:w="547" w:type="dxa"/>
          </w:tcPr>
          <w:p w:rsidR="00547CF3" w:rsidRPr="00547CF3" w:rsidRDefault="00547CF3" w:rsidP="003D3D34">
            <w:pPr>
              <w:pStyle w:val="TableParagraph"/>
              <w:spacing w:before="41" w:line="238" w:lineRule="exact"/>
              <w:ind w:right="93"/>
              <w:jc w:val="right"/>
              <w:rPr>
                <w:b/>
                <w:sz w:val="26"/>
                <w:szCs w:val="26"/>
              </w:rPr>
            </w:pPr>
            <w:r w:rsidRPr="00547CF3">
              <w:rPr>
                <w:b/>
                <w:sz w:val="26"/>
                <w:szCs w:val="26"/>
              </w:rPr>
              <w:t>202</w:t>
            </w:r>
          </w:p>
        </w:tc>
        <w:tc>
          <w:tcPr>
            <w:tcW w:w="2851" w:type="dxa"/>
          </w:tcPr>
          <w:p w:rsidR="00547CF3" w:rsidRPr="00547CF3" w:rsidRDefault="00547CF3" w:rsidP="003D3D34">
            <w:pPr>
              <w:pStyle w:val="TableParagraph"/>
              <w:spacing w:before="17"/>
              <w:ind w:left="107"/>
              <w:rPr>
                <w:b/>
                <w:sz w:val="26"/>
                <w:szCs w:val="26"/>
              </w:rPr>
            </w:pPr>
            <w:r w:rsidRPr="00547CF3">
              <w:rPr>
                <w:b/>
                <w:color w:val="1D1D1D"/>
                <w:sz w:val="26"/>
                <w:szCs w:val="26"/>
              </w:rPr>
              <w:t>Медициналық</w:t>
            </w:r>
            <w:r w:rsidRPr="00547CF3">
              <w:rPr>
                <w:b/>
                <w:color w:val="1D1D1D"/>
                <w:spacing w:val="-3"/>
                <w:sz w:val="26"/>
                <w:szCs w:val="26"/>
              </w:rPr>
              <w:t xml:space="preserve"> </w:t>
            </w:r>
            <w:r w:rsidRPr="00547CF3">
              <w:rPr>
                <w:b/>
                <w:color w:val="1D1D1D"/>
                <w:sz w:val="26"/>
                <w:szCs w:val="26"/>
              </w:rPr>
              <w:t>сөре</w:t>
            </w:r>
          </w:p>
        </w:tc>
        <w:tc>
          <w:tcPr>
            <w:tcW w:w="1841" w:type="dxa"/>
          </w:tcPr>
          <w:p w:rsidR="00547CF3" w:rsidRPr="00547CF3" w:rsidRDefault="00547CF3" w:rsidP="003D3D34">
            <w:pPr>
              <w:pStyle w:val="TableParagraph"/>
              <w:spacing w:before="17"/>
              <w:ind w:left="456" w:right="444"/>
              <w:jc w:val="center"/>
              <w:rPr>
                <w:b/>
                <w:sz w:val="26"/>
                <w:szCs w:val="26"/>
              </w:rPr>
            </w:pPr>
            <w:r w:rsidRPr="00547CF3">
              <w:rPr>
                <w:b/>
                <w:color w:val="1D1D1D"/>
                <w:sz w:val="26"/>
                <w:szCs w:val="26"/>
              </w:rPr>
              <w:t>дана</w:t>
            </w:r>
          </w:p>
        </w:tc>
        <w:tc>
          <w:tcPr>
            <w:tcW w:w="2127" w:type="dxa"/>
          </w:tcPr>
          <w:p w:rsidR="00547CF3" w:rsidRPr="00547CF3" w:rsidRDefault="00547CF3" w:rsidP="003D3D34">
            <w:pPr>
              <w:pStyle w:val="TableParagraph"/>
              <w:rPr>
                <w:b/>
                <w:sz w:val="26"/>
                <w:szCs w:val="26"/>
              </w:rPr>
            </w:pPr>
          </w:p>
        </w:tc>
        <w:tc>
          <w:tcPr>
            <w:tcW w:w="1844" w:type="dxa"/>
          </w:tcPr>
          <w:p w:rsidR="00547CF3" w:rsidRPr="00547CF3" w:rsidRDefault="00547CF3" w:rsidP="003D3D34">
            <w:pPr>
              <w:pStyle w:val="TableParagraph"/>
              <w:rPr>
                <w:b/>
                <w:sz w:val="26"/>
                <w:szCs w:val="26"/>
              </w:rPr>
            </w:pPr>
          </w:p>
        </w:tc>
        <w:tc>
          <w:tcPr>
            <w:tcW w:w="1844" w:type="dxa"/>
          </w:tcPr>
          <w:p w:rsidR="00547CF3" w:rsidRPr="00547CF3" w:rsidRDefault="00547CF3" w:rsidP="003D3D34">
            <w:pPr>
              <w:pStyle w:val="TableParagraph"/>
              <w:rPr>
                <w:b/>
                <w:sz w:val="26"/>
                <w:szCs w:val="26"/>
              </w:rPr>
            </w:pPr>
          </w:p>
        </w:tc>
        <w:tc>
          <w:tcPr>
            <w:tcW w:w="1844" w:type="dxa"/>
          </w:tcPr>
          <w:p w:rsidR="00547CF3" w:rsidRPr="00547CF3" w:rsidRDefault="00547CF3" w:rsidP="003D3D34">
            <w:pPr>
              <w:pStyle w:val="TableParagraph"/>
              <w:rPr>
                <w:b/>
                <w:sz w:val="26"/>
                <w:szCs w:val="26"/>
              </w:rPr>
            </w:pPr>
          </w:p>
        </w:tc>
        <w:tc>
          <w:tcPr>
            <w:tcW w:w="1717" w:type="dxa"/>
          </w:tcPr>
          <w:p w:rsidR="00547CF3" w:rsidRPr="00547CF3" w:rsidRDefault="00547CF3" w:rsidP="003D3D34">
            <w:pPr>
              <w:pStyle w:val="TableParagraph"/>
              <w:spacing w:before="46" w:line="233" w:lineRule="exact"/>
              <w:ind w:left="3"/>
              <w:jc w:val="center"/>
              <w:rPr>
                <w:b/>
                <w:sz w:val="26"/>
                <w:szCs w:val="26"/>
              </w:rPr>
            </w:pPr>
            <w:r w:rsidRPr="00547CF3">
              <w:rPr>
                <w:b/>
                <w:sz w:val="26"/>
                <w:szCs w:val="26"/>
              </w:rPr>
              <w:t>2</w:t>
            </w:r>
          </w:p>
        </w:tc>
      </w:tr>
      <w:tr w:rsidR="00547CF3" w:rsidRPr="00547CF3" w:rsidTr="003D3D34">
        <w:trPr>
          <w:trHeight w:val="299"/>
        </w:trPr>
        <w:tc>
          <w:tcPr>
            <w:tcW w:w="547" w:type="dxa"/>
          </w:tcPr>
          <w:p w:rsidR="00547CF3" w:rsidRPr="00547CF3" w:rsidRDefault="00547CF3" w:rsidP="003D3D34">
            <w:pPr>
              <w:pStyle w:val="TableParagraph"/>
              <w:spacing w:before="41" w:line="238" w:lineRule="exact"/>
              <w:ind w:right="93"/>
              <w:jc w:val="right"/>
              <w:rPr>
                <w:b/>
                <w:sz w:val="26"/>
                <w:szCs w:val="26"/>
              </w:rPr>
            </w:pPr>
            <w:r w:rsidRPr="00547CF3">
              <w:rPr>
                <w:b/>
                <w:sz w:val="26"/>
                <w:szCs w:val="26"/>
              </w:rPr>
              <w:t>203</w:t>
            </w:r>
          </w:p>
        </w:tc>
        <w:tc>
          <w:tcPr>
            <w:tcW w:w="2851" w:type="dxa"/>
          </w:tcPr>
          <w:p w:rsidR="00547CF3" w:rsidRPr="00547CF3" w:rsidRDefault="00547CF3" w:rsidP="003D3D34">
            <w:pPr>
              <w:pStyle w:val="TableParagraph"/>
              <w:spacing w:before="17"/>
              <w:ind w:left="107"/>
              <w:rPr>
                <w:b/>
                <w:sz w:val="26"/>
                <w:szCs w:val="26"/>
              </w:rPr>
            </w:pPr>
            <w:r w:rsidRPr="00547CF3">
              <w:rPr>
                <w:b/>
                <w:color w:val="1D1D1D"/>
                <w:sz w:val="26"/>
                <w:szCs w:val="26"/>
              </w:rPr>
              <w:t>Тоңазытқыш</w:t>
            </w:r>
          </w:p>
        </w:tc>
        <w:tc>
          <w:tcPr>
            <w:tcW w:w="1841" w:type="dxa"/>
          </w:tcPr>
          <w:p w:rsidR="00547CF3" w:rsidRPr="00547CF3" w:rsidRDefault="00547CF3" w:rsidP="003D3D34">
            <w:pPr>
              <w:pStyle w:val="TableParagraph"/>
              <w:spacing w:before="17"/>
              <w:ind w:left="456" w:right="444"/>
              <w:jc w:val="center"/>
              <w:rPr>
                <w:b/>
                <w:sz w:val="26"/>
                <w:szCs w:val="26"/>
              </w:rPr>
            </w:pPr>
            <w:r w:rsidRPr="00547CF3">
              <w:rPr>
                <w:b/>
                <w:color w:val="1D1D1D"/>
                <w:sz w:val="26"/>
                <w:szCs w:val="26"/>
              </w:rPr>
              <w:t>дана</w:t>
            </w:r>
          </w:p>
        </w:tc>
        <w:tc>
          <w:tcPr>
            <w:tcW w:w="2127" w:type="dxa"/>
          </w:tcPr>
          <w:p w:rsidR="00547CF3" w:rsidRPr="00547CF3" w:rsidRDefault="00547CF3" w:rsidP="003D3D34">
            <w:pPr>
              <w:pStyle w:val="TableParagraph"/>
              <w:rPr>
                <w:b/>
                <w:sz w:val="26"/>
                <w:szCs w:val="26"/>
              </w:rPr>
            </w:pPr>
          </w:p>
        </w:tc>
        <w:tc>
          <w:tcPr>
            <w:tcW w:w="1844" w:type="dxa"/>
          </w:tcPr>
          <w:p w:rsidR="00547CF3" w:rsidRPr="00547CF3" w:rsidRDefault="00547CF3" w:rsidP="003D3D34">
            <w:pPr>
              <w:pStyle w:val="TableParagraph"/>
              <w:rPr>
                <w:b/>
                <w:sz w:val="26"/>
                <w:szCs w:val="26"/>
              </w:rPr>
            </w:pPr>
          </w:p>
        </w:tc>
        <w:tc>
          <w:tcPr>
            <w:tcW w:w="1844" w:type="dxa"/>
          </w:tcPr>
          <w:p w:rsidR="00547CF3" w:rsidRPr="00547CF3" w:rsidRDefault="00547CF3" w:rsidP="003D3D34">
            <w:pPr>
              <w:pStyle w:val="TableParagraph"/>
              <w:rPr>
                <w:b/>
                <w:sz w:val="26"/>
                <w:szCs w:val="26"/>
              </w:rPr>
            </w:pPr>
          </w:p>
        </w:tc>
        <w:tc>
          <w:tcPr>
            <w:tcW w:w="1844" w:type="dxa"/>
          </w:tcPr>
          <w:p w:rsidR="00547CF3" w:rsidRPr="00547CF3" w:rsidRDefault="00547CF3" w:rsidP="003D3D34">
            <w:pPr>
              <w:pStyle w:val="TableParagraph"/>
              <w:rPr>
                <w:b/>
                <w:sz w:val="26"/>
                <w:szCs w:val="26"/>
              </w:rPr>
            </w:pPr>
          </w:p>
        </w:tc>
        <w:tc>
          <w:tcPr>
            <w:tcW w:w="1717" w:type="dxa"/>
          </w:tcPr>
          <w:p w:rsidR="00547CF3" w:rsidRPr="00547CF3" w:rsidRDefault="00547CF3" w:rsidP="003D3D34">
            <w:pPr>
              <w:pStyle w:val="TableParagraph"/>
              <w:spacing w:before="46" w:line="233" w:lineRule="exact"/>
              <w:ind w:left="3"/>
              <w:jc w:val="center"/>
              <w:rPr>
                <w:b/>
                <w:sz w:val="26"/>
                <w:szCs w:val="26"/>
              </w:rPr>
            </w:pPr>
            <w:r w:rsidRPr="00547CF3">
              <w:rPr>
                <w:b/>
                <w:sz w:val="26"/>
                <w:szCs w:val="26"/>
              </w:rPr>
              <w:t>1</w:t>
            </w:r>
          </w:p>
        </w:tc>
      </w:tr>
      <w:tr w:rsidR="00547CF3" w:rsidRPr="00547CF3" w:rsidTr="003D3D34">
        <w:trPr>
          <w:trHeight w:val="299"/>
        </w:trPr>
        <w:tc>
          <w:tcPr>
            <w:tcW w:w="547" w:type="dxa"/>
          </w:tcPr>
          <w:p w:rsidR="00547CF3" w:rsidRPr="00547CF3" w:rsidRDefault="00547CF3" w:rsidP="003D3D34">
            <w:pPr>
              <w:pStyle w:val="TableParagraph"/>
              <w:spacing w:before="41" w:line="238" w:lineRule="exact"/>
              <w:ind w:right="93"/>
              <w:jc w:val="right"/>
              <w:rPr>
                <w:b/>
                <w:sz w:val="26"/>
                <w:szCs w:val="26"/>
              </w:rPr>
            </w:pPr>
            <w:r w:rsidRPr="00547CF3">
              <w:rPr>
                <w:b/>
                <w:sz w:val="26"/>
                <w:szCs w:val="26"/>
              </w:rPr>
              <w:t>204</w:t>
            </w:r>
          </w:p>
        </w:tc>
        <w:tc>
          <w:tcPr>
            <w:tcW w:w="2851" w:type="dxa"/>
          </w:tcPr>
          <w:p w:rsidR="00547CF3" w:rsidRPr="00547CF3" w:rsidRDefault="00547CF3" w:rsidP="003D3D34">
            <w:pPr>
              <w:pStyle w:val="TableParagraph"/>
              <w:spacing w:before="17"/>
              <w:ind w:left="107"/>
              <w:rPr>
                <w:b/>
                <w:sz w:val="26"/>
                <w:szCs w:val="26"/>
              </w:rPr>
            </w:pPr>
            <w:r w:rsidRPr="00547CF3">
              <w:rPr>
                <w:b/>
                <w:color w:val="1D1D1D"/>
                <w:sz w:val="26"/>
                <w:szCs w:val="26"/>
              </w:rPr>
              <w:t>Медициналық</w:t>
            </w:r>
            <w:r w:rsidRPr="00547CF3">
              <w:rPr>
                <w:b/>
                <w:color w:val="1D1D1D"/>
                <w:spacing w:val="-3"/>
                <w:sz w:val="26"/>
                <w:szCs w:val="26"/>
              </w:rPr>
              <w:t xml:space="preserve"> </w:t>
            </w:r>
            <w:r w:rsidRPr="00547CF3">
              <w:rPr>
                <w:b/>
                <w:color w:val="1D1D1D"/>
                <w:sz w:val="26"/>
                <w:szCs w:val="26"/>
              </w:rPr>
              <w:t>үстел</w:t>
            </w:r>
          </w:p>
        </w:tc>
        <w:tc>
          <w:tcPr>
            <w:tcW w:w="1841" w:type="dxa"/>
          </w:tcPr>
          <w:p w:rsidR="00547CF3" w:rsidRPr="00547CF3" w:rsidRDefault="00547CF3" w:rsidP="003D3D34">
            <w:pPr>
              <w:pStyle w:val="TableParagraph"/>
              <w:spacing w:before="17"/>
              <w:ind w:left="456" w:right="444"/>
              <w:jc w:val="center"/>
              <w:rPr>
                <w:b/>
                <w:sz w:val="26"/>
                <w:szCs w:val="26"/>
              </w:rPr>
            </w:pPr>
            <w:r w:rsidRPr="00547CF3">
              <w:rPr>
                <w:b/>
                <w:color w:val="1D1D1D"/>
                <w:sz w:val="26"/>
                <w:szCs w:val="26"/>
              </w:rPr>
              <w:t>дана</w:t>
            </w:r>
          </w:p>
        </w:tc>
        <w:tc>
          <w:tcPr>
            <w:tcW w:w="2127" w:type="dxa"/>
          </w:tcPr>
          <w:p w:rsidR="00547CF3" w:rsidRPr="00547CF3" w:rsidRDefault="00547CF3" w:rsidP="003D3D34">
            <w:pPr>
              <w:pStyle w:val="TableParagraph"/>
              <w:rPr>
                <w:b/>
                <w:sz w:val="26"/>
                <w:szCs w:val="26"/>
              </w:rPr>
            </w:pPr>
          </w:p>
        </w:tc>
        <w:tc>
          <w:tcPr>
            <w:tcW w:w="1844" w:type="dxa"/>
          </w:tcPr>
          <w:p w:rsidR="00547CF3" w:rsidRPr="00547CF3" w:rsidRDefault="00547CF3" w:rsidP="003D3D34">
            <w:pPr>
              <w:pStyle w:val="TableParagraph"/>
              <w:rPr>
                <w:b/>
                <w:sz w:val="26"/>
                <w:szCs w:val="26"/>
              </w:rPr>
            </w:pPr>
          </w:p>
        </w:tc>
        <w:tc>
          <w:tcPr>
            <w:tcW w:w="1844" w:type="dxa"/>
          </w:tcPr>
          <w:p w:rsidR="00547CF3" w:rsidRPr="00547CF3" w:rsidRDefault="00547CF3" w:rsidP="003D3D34">
            <w:pPr>
              <w:pStyle w:val="TableParagraph"/>
              <w:rPr>
                <w:b/>
                <w:sz w:val="26"/>
                <w:szCs w:val="26"/>
              </w:rPr>
            </w:pPr>
          </w:p>
        </w:tc>
        <w:tc>
          <w:tcPr>
            <w:tcW w:w="1844" w:type="dxa"/>
          </w:tcPr>
          <w:p w:rsidR="00547CF3" w:rsidRPr="00547CF3" w:rsidRDefault="00547CF3" w:rsidP="003D3D34">
            <w:pPr>
              <w:pStyle w:val="TableParagraph"/>
              <w:rPr>
                <w:b/>
                <w:sz w:val="26"/>
                <w:szCs w:val="26"/>
              </w:rPr>
            </w:pPr>
          </w:p>
        </w:tc>
        <w:tc>
          <w:tcPr>
            <w:tcW w:w="1717" w:type="dxa"/>
          </w:tcPr>
          <w:p w:rsidR="00547CF3" w:rsidRPr="00547CF3" w:rsidRDefault="00547CF3" w:rsidP="003D3D34">
            <w:pPr>
              <w:pStyle w:val="TableParagraph"/>
              <w:spacing w:before="46" w:line="233" w:lineRule="exact"/>
              <w:ind w:left="3"/>
              <w:jc w:val="center"/>
              <w:rPr>
                <w:b/>
                <w:sz w:val="26"/>
                <w:szCs w:val="26"/>
              </w:rPr>
            </w:pPr>
            <w:r w:rsidRPr="00547CF3">
              <w:rPr>
                <w:b/>
                <w:sz w:val="26"/>
                <w:szCs w:val="26"/>
              </w:rPr>
              <w:t>1</w:t>
            </w:r>
          </w:p>
        </w:tc>
      </w:tr>
      <w:tr w:rsidR="00547CF3" w:rsidRPr="00547CF3" w:rsidTr="003D3D34">
        <w:trPr>
          <w:trHeight w:val="302"/>
        </w:trPr>
        <w:tc>
          <w:tcPr>
            <w:tcW w:w="547" w:type="dxa"/>
          </w:tcPr>
          <w:p w:rsidR="00547CF3" w:rsidRPr="00547CF3" w:rsidRDefault="00547CF3" w:rsidP="003D3D34">
            <w:pPr>
              <w:pStyle w:val="TableParagraph"/>
              <w:spacing w:before="41" w:line="240" w:lineRule="exact"/>
              <w:ind w:right="93"/>
              <w:jc w:val="right"/>
              <w:rPr>
                <w:b/>
                <w:sz w:val="26"/>
                <w:szCs w:val="26"/>
              </w:rPr>
            </w:pPr>
            <w:r w:rsidRPr="00547CF3">
              <w:rPr>
                <w:b/>
                <w:sz w:val="26"/>
                <w:szCs w:val="26"/>
              </w:rPr>
              <w:t>205</w:t>
            </w:r>
          </w:p>
        </w:tc>
        <w:tc>
          <w:tcPr>
            <w:tcW w:w="2851" w:type="dxa"/>
          </w:tcPr>
          <w:p w:rsidR="00547CF3" w:rsidRPr="00547CF3" w:rsidRDefault="00547CF3" w:rsidP="003D3D34">
            <w:pPr>
              <w:pStyle w:val="TableParagraph"/>
              <w:spacing w:before="17"/>
              <w:ind w:left="107"/>
              <w:rPr>
                <w:b/>
                <w:sz w:val="26"/>
                <w:szCs w:val="26"/>
              </w:rPr>
            </w:pPr>
            <w:r w:rsidRPr="00547CF3">
              <w:rPr>
                <w:b/>
                <w:color w:val="1D1D1D"/>
                <w:sz w:val="26"/>
                <w:szCs w:val="26"/>
              </w:rPr>
              <w:t>Бикс</w:t>
            </w:r>
          </w:p>
        </w:tc>
        <w:tc>
          <w:tcPr>
            <w:tcW w:w="1841" w:type="dxa"/>
          </w:tcPr>
          <w:p w:rsidR="00547CF3" w:rsidRPr="00547CF3" w:rsidRDefault="00547CF3" w:rsidP="003D3D34">
            <w:pPr>
              <w:pStyle w:val="TableParagraph"/>
              <w:spacing w:before="17"/>
              <w:ind w:left="456" w:right="444"/>
              <w:jc w:val="center"/>
              <w:rPr>
                <w:b/>
                <w:sz w:val="26"/>
                <w:szCs w:val="26"/>
              </w:rPr>
            </w:pPr>
            <w:r w:rsidRPr="00547CF3">
              <w:rPr>
                <w:b/>
                <w:color w:val="1D1D1D"/>
                <w:sz w:val="26"/>
                <w:szCs w:val="26"/>
              </w:rPr>
              <w:t>дана</w:t>
            </w:r>
          </w:p>
        </w:tc>
        <w:tc>
          <w:tcPr>
            <w:tcW w:w="2127" w:type="dxa"/>
          </w:tcPr>
          <w:p w:rsidR="00547CF3" w:rsidRPr="00547CF3" w:rsidRDefault="00547CF3" w:rsidP="003D3D34">
            <w:pPr>
              <w:pStyle w:val="TableParagraph"/>
              <w:rPr>
                <w:b/>
                <w:sz w:val="26"/>
                <w:szCs w:val="26"/>
              </w:rPr>
            </w:pPr>
          </w:p>
        </w:tc>
        <w:tc>
          <w:tcPr>
            <w:tcW w:w="1844" w:type="dxa"/>
          </w:tcPr>
          <w:p w:rsidR="00547CF3" w:rsidRPr="00547CF3" w:rsidRDefault="00547CF3" w:rsidP="003D3D34">
            <w:pPr>
              <w:pStyle w:val="TableParagraph"/>
              <w:rPr>
                <w:b/>
                <w:sz w:val="26"/>
                <w:szCs w:val="26"/>
              </w:rPr>
            </w:pPr>
          </w:p>
        </w:tc>
        <w:tc>
          <w:tcPr>
            <w:tcW w:w="1844" w:type="dxa"/>
          </w:tcPr>
          <w:p w:rsidR="00547CF3" w:rsidRPr="00547CF3" w:rsidRDefault="00547CF3" w:rsidP="003D3D34">
            <w:pPr>
              <w:pStyle w:val="TableParagraph"/>
              <w:rPr>
                <w:b/>
                <w:sz w:val="26"/>
                <w:szCs w:val="26"/>
              </w:rPr>
            </w:pPr>
          </w:p>
        </w:tc>
        <w:tc>
          <w:tcPr>
            <w:tcW w:w="1844" w:type="dxa"/>
          </w:tcPr>
          <w:p w:rsidR="00547CF3" w:rsidRPr="00547CF3" w:rsidRDefault="00547CF3" w:rsidP="003D3D34">
            <w:pPr>
              <w:pStyle w:val="TableParagraph"/>
              <w:rPr>
                <w:b/>
                <w:sz w:val="26"/>
                <w:szCs w:val="26"/>
              </w:rPr>
            </w:pPr>
          </w:p>
        </w:tc>
        <w:tc>
          <w:tcPr>
            <w:tcW w:w="1717" w:type="dxa"/>
          </w:tcPr>
          <w:p w:rsidR="00547CF3" w:rsidRPr="00547CF3" w:rsidRDefault="00547CF3" w:rsidP="003D3D34">
            <w:pPr>
              <w:pStyle w:val="TableParagraph"/>
              <w:spacing w:before="46" w:line="236" w:lineRule="exact"/>
              <w:ind w:left="3"/>
              <w:jc w:val="center"/>
              <w:rPr>
                <w:b/>
                <w:sz w:val="26"/>
                <w:szCs w:val="26"/>
              </w:rPr>
            </w:pPr>
            <w:r w:rsidRPr="00547CF3">
              <w:rPr>
                <w:b/>
                <w:sz w:val="26"/>
                <w:szCs w:val="26"/>
              </w:rPr>
              <w:t>1</w:t>
            </w:r>
          </w:p>
        </w:tc>
      </w:tr>
      <w:tr w:rsidR="00547CF3" w:rsidRPr="00547CF3" w:rsidTr="003D3D34">
        <w:trPr>
          <w:trHeight w:val="299"/>
        </w:trPr>
        <w:tc>
          <w:tcPr>
            <w:tcW w:w="547" w:type="dxa"/>
          </w:tcPr>
          <w:p w:rsidR="00547CF3" w:rsidRPr="00547CF3" w:rsidRDefault="00547CF3" w:rsidP="003D3D34">
            <w:pPr>
              <w:pStyle w:val="TableParagraph"/>
              <w:spacing w:before="39" w:line="240" w:lineRule="exact"/>
              <w:ind w:right="93"/>
              <w:jc w:val="right"/>
              <w:rPr>
                <w:b/>
                <w:sz w:val="26"/>
                <w:szCs w:val="26"/>
              </w:rPr>
            </w:pPr>
            <w:r w:rsidRPr="00547CF3">
              <w:rPr>
                <w:b/>
                <w:sz w:val="26"/>
                <w:szCs w:val="26"/>
              </w:rPr>
              <w:t>206</w:t>
            </w:r>
          </w:p>
        </w:tc>
        <w:tc>
          <w:tcPr>
            <w:tcW w:w="2851" w:type="dxa"/>
          </w:tcPr>
          <w:p w:rsidR="00547CF3" w:rsidRPr="00547CF3" w:rsidRDefault="00547CF3" w:rsidP="003D3D34">
            <w:pPr>
              <w:pStyle w:val="TableParagraph"/>
              <w:spacing w:before="17"/>
              <w:ind w:left="107"/>
              <w:rPr>
                <w:b/>
                <w:sz w:val="26"/>
                <w:szCs w:val="26"/>
              </w:rPr>
            </w:pPr>
            <w:r w:rsidRPr="00547CF3">
              <w:rPr>
                <w:b/>
                <w:color w:val="1D1D1D"/>
                <w:sz w:val="26"/>
                <w:szCs w:val="26"/>
              </w:rPr>
              <w:t>Пинцет</w:t>
            </w:r>
          </w:p>
        </w:tc>
        <w:tc>
          <w:tcPr>
            <w:tcW w:w="1841" w:type="dxa"/>
          </w:tcPr>
          <w:p w:rsidR="00547CF3" w:rsidRPr="00547CF3" w:rsidRDefault="00547CF3" w:rsidP="003D3D34">
            <w:pPr>
              <w:pStyle w:val="TableParagraph"/>
              <w:spacing w:before="17"/>
              <w:ind w:left="456" w:right="444"/>
              <w:jc w:val="center"/>
              <w:rPr>
                <w:b/>
                <w:sz w:val="26"/>
                <w:szCs w:val="26"/>
              </w:rPr>
            </w:pPr>
            <w:r w:rsidRPr="00547CF3">
              <w:rPr>
                <w:b/>
                <w:color w:val="1D1D1D"/>
                <w:sz w:val="26"/>
                <w:szCs w:val="26"/>
              </w:rPr>
              <w:t>дана</w:t>
            </w:r>
          </w:p>
        </w:tc>
        <w:tc>
          <w:tcPr>
            <w:tcW w:w="2127" w:type="dxa"/>
          </w:tcPr>
          <w:p w:rsidR="00547CF3" w:rsidRPr="00547CF3" w:rsidRDefault="00547CF3" w:rsidP="003D3D34">
            <w:pPr>
              <w:pStyle w:val="TableParagraph"/>
              <w:rPr>
                <w:b/>
                <w:sz w:val="26"/>
                <w:szCs w:val="26"/>
              </w:rPr>
            </w:pPr>
          </w:p>
        </w:tc>
        <w:tc>
          <w:tcPr>
            <w:tcW w:w="1844" w:type="dxa"/>
          </w:tcPr>
          <w:p w:rsidR="00547CF3" w:rsidRPr="00547CF3" w:rsidRDefault="00547CF3" w:rsidP="003D3D34">
            <w:pPr>
              <w:pStyle w:val="TableParagraph"/>
              <w:rPr>
                <w:b/>
                <w:sz w:val="26"/>
                <w:szCs w:val="26"/>
              </w:rPr>
            </w:pPr>
          </w:p>
        </w:tc>
        <w:tc>
          <w:tcPr>
            <w:tcW w:w="1844" w:type="dxa"/>
          </w:tcPr>
          <w:p w:rsidR="00547CF3" w:rsidRPr="00547CF3" w:rsidRDefault="00547CF3" w:rsidP="003D3D34">
            <w:pPr>
              <w:pStyle w:val="TableParagraph"/>
              <w:rPr>
                <w:b/>
                <w:sz w:val="26"/>
                <w:szCs w:val="26"/>
              </w:rPr>
            </w:pPr>
          </w:p>
        </w:tc>
        <w:tc>
          <w:tcPr>
            <w:tcW w:w="1844" w:type="dxa"/>
          </w:tcPr>
          <w:p w:rsidR="00547CF3" w:rsidRPr="00547CF3" w:rsidRDefault="00547CF3" w:rsidP="003D3D34">
            <w:pPr>
              <w:pStyle w:val="TableParagraph"/>
              <w:rPr>
                <w:b/>
                <w:sz w:val="26"/>
                <w:szCs w:val="26"/>
              </w:rPr>
            </w:pPr>
          </w:p>
        </w:tc>
        <w:tc>
          <w:tcPr>
            <w:tcW w:w="1717" w:type="dxa"/>
          </w:tcPr>
          <w:p w:rsidR="00547CF3" w:rsidRPr="00547CF3" w:rsidRDefault="00547CF3" w:rsidP="003D3D34">
            <w:pPr>
              <w:pStyle w:val="TableParagraph"/>
              <w:spacing w:before="44" w:line="236" w:lineRule="exact"/>
              <w:ind w:left="3"/>
              <w:jc w:val="center"/>
              <w:rPr>
                <w:b/>
                <w:sz w:val="26"/>
                <w:szCs w:val="26"/>
              </w:rPr>
            </w:pPr>
            <w:r w:rsidRPr="00547CF3">
              <w:rPr>
                <w:b/>
                <w:sz w:val="26"/>
                <w:szCs w:val="26"/>
              </w:rPr>
              <w:t>1</w:t>
            </w:r>
          </w:p>
        </w:tc>
      </w:tr>
      <w:tr w:rsidR="00547CF3" w:rsidRPr="00547CF3" w:rsidTr="003D3D34">
        <w:trPr>
          <w:trHeight w:val="299"/>
        </w:trPr>
        <w:tc>
          <w:tcPr>
            <w:tcW w:w="547" w:type="dxa"/>
          </w:tcPr>
          <w:p w:rsidR="00547CF3" w:rsidRPr="00547CF3" w:rsidRDefault="00547CF3" w:rsidP="003D3D34">
            <w:pPr>
              <w:pStyle w:val="TableParagraph"/>
              <w:spacing w:before="41" w:line="238" w:lineRule="exact"/>
              <w:ind w:right="93"/>
              <w:jc w:val="right"/>
              <w:rPr>
                <w:b/>
                <w:sz w:val="26"/>
                <w:szCs w:val="26"/>
              </w:rPr>
            </w:pPr>
            <w:r w:rsidRPr="00547CF3">
              <w:rPr>
                <w:b/>
                <w:sz w:val="26"/>
                <w:szCs w:val="26"/>
              </w:rPr>
              <w:t>207</w:t>
            </w:r>
          </w:p>
        </w:tc>
        <w:tc>
          <w:tcPr>
            <w:tcW w:w="2851" w:type="dxa"/>
          </w:tcPr>
          <w:p w:rsidR="00547CF3" w:rsidRPr="00547CF3" w:rsidRDefault="00547CF3" w:rsidP="003D3D34">
            <w:pPr>
              <w:pStyle w:val="TableParagraph"/>
              <w:spacing w:before="17"/>
              <w:ind w:left="107"/>
              <w:rPr>
                <w:b/>
                <w:sz w:val="26"/>
                <w:szCs w:val="26"/>
              </w:rPr>
            </w:pPr>
            <w:r w:rsidRPr="00547CF3">
              <w:rPr>
                <w:b/>
                <w:color w:val="1D1D1D"/>
                <w:sz w:val="26"/>
                <w:szCs w:val="26"/>
              </w:rPr>
              <w:t>Қоқыс</w:t>
            </w:r>
            <w:r w:rsidRPr="00547CF3">
              <w:rPr>
                <w:b/>
                <w:color w:val="1D1D1D"/>
                <w:spacing w:val="-1"/>
                <w:sz w:val="26"/>
                <w:szCs w:val="26"/>
              </w:rPr>
              <w:t xml:space="preserve"> </w:t>
            </w:r>
            <w:r w:rsidRPr="00547CF3">
              <w:rPr>
                <w:b/>
                <w:color w:val="1D1D1D"/>
                <w:sz w:val="26"/>
                <w:szCs w:val="26"/>
              </w:rPr>
              <w:t>себеті</w:t>
            </w:r>
          </w:p>
        </w:tc>
        <w:tc>
          <w:tcPr>
            <w:tcW w:w="1841" w:type="dxa"/>
          </w:tcPr>
          <w:p w:rsidR="00547CF3" w:rsidRPr="00547CF3" w:rsidRDefault="00547CF3" w:rsidP="003D3D34">
            <w:pPr>
              <w:pStyle w:val="TableParagraph"/>
              <w:spacing w:before="17"/>
              <w:ind w:left="456" w:right="444"/>
              <w:jc w:val="center"/>
              <w:rPr>
                <w:b/>
                <w:sz w:val="26"/>
                <w:szCs w:val="26"/>
              </w:rPr>
            </w:pPr>
            <w:r w:rsidRPr="00547CF3">
              <w:rPr>
                <w:b/>
                <w:color w:val="1D1D1D"/>
                <w:sz w:val="26"/>
                <w:szCs w:val="26"/>
              </w:rPr>
              <w:t>дана</w:t>
            </w:r>
          </w:p>
        </w:tc>
        <w:tc>
          <w:tcPr>
            <w:tcW w:w="2127" w:type="dxa"/>
          </w:tcPr>
          <w:p w:rsidR="00547CF3" w:rsidRPr="00547CF3" w:rsidRDefault="00547CF3" w:rsidP="003D3D34">
            <w:pPr>
              <w:pStyle w:val="TableParagraph"/>
              <w:rPr>
                <w:b/>
                <w:sz w:val="26"/>
                <w:szCs w:val="26"/>
              </w:rPr>
            </w:pPr>
          </w:p>
        </w:tc>
        <w:tc>
          <w:tcPr>
            <w:tcW w:w="1844" w:type="dxa"/>
          </w:tcPr>
          <w:p w:rsidR="00547CF3" w:rsidRPr="00547CF3" w:rsidRDefault="00547CF3" w:rsidP="003D3D34">
            <w:pPr>
              <w:pStyle w:val="TableParagraph"/>
              <w:rPr>
                <w:b/>
                <w:sz w:val="26"/>
                <w:szCs w:val="26"/>
              </w:rPr>
            </w:pPr>
          </w:p>
        </w:tc>
        <w:tc>
          <w:tcPr>
            <w:tcW w:w="1844" w:type="dxa"/>
          </w:tcPr>
          <w:p w:rsidR="00547CF3" w:rsidRPr="00547CF3" w:rsidRDefault="00547CF3" w:rsidP="003D3D34">
            <w:pPr>
              <w:pStyle w:val="TableParagraph"/>
              <w:rPr>
                <w:b/>
                <w:sz w:val="26"/>
                <w:szCs w:val="26"/>
              </w:rPr>
            </w:pPr>
          </w:p>
        </w:tc>
        <w:tc>
          <w:tcPr>
            <w:tcW w:w="1844" w:type="dxa"/>
          </w:tcPr>
          <w:p w:rsidR="00547CF3" w:rsidRPr="00547CF3" w:rsidRDefault="00547CF3" w:rsidP="003D3D34">
            <w:pPr>
              <w:pStyle w:val="TableParagraph"/>
              <w:rPr>
                <w:b/>
                <w:sz w:val="26"/>
                <w:szCs w:val="26"/>
              </w:rPr>
            </w:pPr>
          </w:p>
        </w:tc>
        <w:tc>
          <w:tcPr>
            <w:tcW w:w="1717" w:type="dxa"/>
          </w:tcPr>
          <w:p w:rsidR="00547CF3" w:rsidRPr="00547CF3" w:rsidRDefault="00547CF3" w:rsidP="003D3D34">
            <w:pPr>
              <w:pStyle w:val="TableParagraph"/>
              <w:spacing w:before="46" w:line="233" w:lineRule="exact"/>
              <w:ind w:left="3"/>
              <w:jc w:val="center"/>
              <w:rPr>
                <w:b/>
                <w:sz w:val="26"/>
                <w:szCs w:val="26"/>
              </w:rPr>
            </w:pPr>
            <w:r w:rsidRPr="00547CF3">
              <w:rPr>
                <w:b/>
                <w:sz w:val="26"/>
                <w:szCs w:val="26"/>
              </w:rPr>
              <w:t>5</w:t>
            </w:r>
          </w:p>
        </w:tc>
      </w:tr>
      <w:tr w:rsidR="00547CF3" w:rsidRPr="00547CF3" w:rsidTr="003D3D34">
        <w:trPr>
          <w:trHeight w:val="299"/>
        </w:trPr>
        <w:tc>
          <w:tcPr>
            <w:tcW w:w="547" w:type="dxa"/>
          </w:tcPr>
          <w:p w:rsidR="00547CF3" w:rsidRPr="00547CF3" w:rsidRDefault="00547CF3" w:rsidP="003D3D34">
            <w:pPr>
              <w:pStyle w:val="TableParagraph"/>
              <w:spacing w:before="41" w:line="238" w:lineRule="exact"/>
              <w:ind w:right="93"/>
              <w:jc w:val="right"/>
              <w:rPr>
                <w:b/>
                <w:sz w:val="26"/>
                <w:szCs w:val="26"/>
              </w:rPr>
            </w:pPr>
            <w:r w:rsidRPr="00547CF3">
              <w:rPr>
                <w:b/>
                <w:sz w:val="26"/>
                <w:szCs w:val="26"/>
              </w:rPr>
              <w:t>208</w:t>
            </w:r>
          </w:p>
        </w:tc>
        <w:tc>
          <w:tcPr>
            <w:tcW w:w="2851" w:type="dxa"/>
          </w:tcPr>
          <w:p w:rsidR="00547CF3" w:rsidRPr="00547CF3" w:rsidRDefault="00547CF3" w:rsidP="003D3D34">
            <w:pPr>
              <w:pStyle w:val="TableParagraph"/>
              <w:spacing w:before="17"/>
              <w:ind w:left="107"/>
              <w:rPr>
                <w:b/>
                <w:sz w:val="26"/>
                <w:szCs w:val="26"/>
              </w:rPr>
            </w:pPr>
            <w:r w:rsidRPr="00547CF3">
              <w:rPr>
                <w:b/>
                <w:color w:val="1D1D1D"/>
                <w:sz w:val="26"/>
                <w:szCs w:val="26"/>
              </w:rPr>
              <w:t>Кварц</w:t>
            </w:r>
          </w:p>
        </w:tc>
        <w:tc>
          <w:tcPr>
            <w:tcW w:w="1841" w:type="dxa"/>
          </w:tcPr>
          <w:p w:rsidR="00547CF3" w:rsidRPr="00547CF3" w:rsidRDefault="00547CF3" w:rsidP="003D3D34">
            <w:pPr>
              <w:pStyle w:val="TableParagraph"/>
              <w:spacing w:before="17"/>
              <w:ind w:left="456" w:right="444"/>
              <w:jc w:val="center"/>
              <w:rPr>
                <w:b/>
                <w:sz w:val="26"/>
                <w:szCs w:val="26"/>
              </w:rPr>
            </w:pPr>
            <w:r w:rsidRPr="00547CF3">
              <w:rPr>
                <w:b/>
                <w:color w:val="1D1D1D"/>
                <w:sz w:val="26"/>
                <w:szCs w:val="26"/>
              </w:rPr>
              <w:t>дана</w:t>
            </w:r>
          </w:p>
        </w:tc>
        <w:tc>
          <w:tcPr>
            <w:tcW w:w="2127" w:type="dxa"/>
          </w:tcPr>
          <w:p w:rsidR="00547CF3" w:rsidRPr="00547CF3" w:rsidRDefault="00547CF3" w:rsidP="003D3D34">
            <w:pPr>
              <w:pStyle w:val="TableParagraph"/>
              <w:rPr>
                <w:b/>
                <w:sz w:val="26"/>
                <w:szCs w:val="26"/>
              </w:rPr>
            </w:pPr>
          </w:p>
        </w:tc>
        <w:tc>
          <w:tcPr>
            <w:tcW w:w="1844" w:type="dxa"/>
          </w:tcPr>
          <w:p w:rsidR="00547CF3" w:rsidRPr="00547CF3" w:rsidRDefault="00547CF3" w:rsidP="003D3D34">
            <w:pPr>
              <w:pStyle w:val="TableParagraph"/>
              <w:rPr>
                <w:b/>
                <w:sz w:val="26"/>
                <w:szCs w:val="26"/>
              </w:rPr>
            </w:pPr>
          </w:p>
        </w:tc>
        <w:tc>
          <w:tcPr>
            <w:tcW w:w="1844" w:type="dxa"/>
          </w:tcPr>
          <w:p w:rsidR="00547CF3" w:rsidRPr="00547CF3" w:rsidRDefault="00547CF3" w:rsidP="003D3D34">
            <w:pPr>
              <w:pStyle w:val="TableParagraph"/>
              <w:rPr>
                <w:b/>
                <w:sz w:val="26"/>
                <w:szCs w:val="26"/>
              </w:rPr>
            </w:pPr>
          </w:p>
        </w:tc>
        <w:tc>
          <w:tcPr>
            <w:tcW w:w="1844" w:type="dxa"/>
          </w:tcPr>
          <w:p w:rsidR="00547CF3" w:rsidRPr="00547CF3" w:rsidRDefault="00547CF3" w:rsidP="003D3D34">
            <w:pPr>
              <w:pStyle w:val="TableParagraph"/>
              <w:rPr>
                <w:b/>
                <w:sz w:val="26"/>
                <w:szCs w:val="26"/>
              </w:rPr>
            </w:pPr>
          </w:p>
        </w:tc>
        <w:tc>
          <w:tcPr>
            <w:tcW w:w="1717" w:type="dxa"/>
          </w:tcPr>
          <w:p w:rsidR="00547CF3" w:rsidRPr="00547CF3" w:rsidRDefault="00547CF3" w:rsidP="003D3D34">
            <w:pPr>
              <w:pStyle w:val="TableParagraph"/>
              <w:spacing w:before="46" w:line="233" w:lineRule="exact"/>
              <w:ind w:left="3"/>
              <w:jc w:val="center"/>
              <w:rPr>
                <w:b/>
                <w:sz w:val="26"/>
                <w:szCs w:val="26"/>
              </w:rPr>
            </w:pPr>
            <w:r w:rsidRPr="00547CF3">
              <w:rPr>
                <w:b/>
                <w:sz w:val="26"/>
                <w:szCs w:val="26"/>
              </w:rPr>
              <w:t>1</w:t>
            </w:r>
          </w:p>
        </w:tc>
      </w:tr>
      <w:tr w:rsidR="00547CF3" w:rsidRPr="00547CF3" w:rsidTr="003D3D34">
        <w:trPr>
          <w:trHeight w:val="299"/>
        </w:trPr>
        <w:tc>
          <w:tcPr>
            <w:tcW w:w="547" w:type="dxa"/>
          </w:tcPr>
          <w:p w:rsidR="00547CF3" w:rsidRPr="00547CF3" w:rsidRDefault="00547CF3" w:rsidP="003D3D34">
            <w:pPr>
              <w:pStyle w:val="TableParagraph"/>
              <w:spacing w:before="41" w:line="238" w:lineRule="exact"/>
              <w:ind w:right="93"/>
              <w:jc w:val="right"/>
              <w:rPr>
                <w:b/>
                <w:sz w:val="26"/>
                <w:szCs w:val="26"/>
              </w:rPr>
            </w:pPr>
            <w:r w:rsidRPr="00547CF3">
              <w:rPr>
                <w:b/>
                <w:sz w:val="26"/>
                <w:szCs w:val="26"/>
              </w:rPr>
              <w:t>209</w:t>
            </w:r>
          </w:p>
        </w:tc>
        <w:tc>
          <w:tcPr>
            <w:tcW w:w="2851" w:type="dxa"/>
          </w:tcPr>
          <w:p w:rsidR="00547CF3" w:rsidRPr="00547CF3" w:rsidRDefault="00547CF3" w:rsidP="003D3D34">
            <w:pPr>
              <w:pStyle w:val="TableParagraph"/>
              <w:spacing w:before="17"/>
              <w:ind w:left="107"/>
              <w:rPr>
                <w:b/>
                <w:sz w:val="26"/>
                <w:szCs w:val="26"/>
              </w:rPr>
            </w:pPr>
            <w:r w:rsidRPr="00547CF3">
              <w:rPr>
                <w:b/>
                <w:color w:val="1D1D1D"/>
                <w:sz w:val="26"/>
                <w:szCs w:val="26"/>
              </w:rPr>
              <w:t>Кушетка</w:t>
            </w:r>
          </w:p>
        </w:tc>
        <w:tc>
          <w:tcPr>
            <w:tcW w:w="1841" w:type="dxa"/>
          </w:tcPr>
          <w:p w:rsidR="00547CF3" w:rsidRPr="00547CF3" w:rsidRDefault="00547CF3" w:rsidP="003D3D34">
            <w:pPr>
              <w:pStyle w:val="TableParagraph"/>
              <w:spacing w:before="17"/>
              <w:ind w:left="456" w:right="444"/>
              <w:jc w:val="center"/>
              <w:rPr>
                <w:b/>
                <w:sz w:val="26"/>
                <w:szCs w:val="26"/>
              </w:rPr>
            </w:pPr>
            <w:r w:rsidRPr="00547CF3">
              <w:rPr>
                <w:b/>
                <w:color w:val="1D1D1D"/>
                <w:sz w:val="26"/>
                <w:szCs w:val="26"/>
              </w:rPr>
              <w:t>дана</w:t>
            </w:r>
          </w:p>
        </w:tc>
        <w:tc>
          <w:tcPr>
            <w:tcW w:w="2127" w:type="dxa"/>
          </w:tcPr>
          <w:p w:rsidR="00547CF3" w:rsidRPr="00547CF3" w:rsidRDefault="00547CF3" w:rsidP="003D3D34">
            <w:pPr>
              <w:pStyle w:val="TableParagraph"/>
              <w:rPr>
                <w:b/>
                <w:sz w:val="26"/>
                <w:szCs w:val="26"/>
              </w:rPr>
            </w:pPr>
          </w:p>
        </w:tc>
        <w:tc>
          <w:tcPr>
            <w:tcW w:w="1844" w:type="dxa"/>
          </w:tcPr>
          <w:p w:rsidR="00547CF3" w:rsidRPr="00547CF3" w:rsidRDefault="00547CF3" w:rsidP="003D3D34">
            <w:pPr>
              <w:pStyle w:val="TableParagraph"/>
              <w:rPr>
                <w:b/>
                <w:sz w:val="26"/>
                <w:szCs w:val="26"/>
              </w:rPr>
            </w:pPr>
          </w:p>
        </w:tc>
        <w:tc>
          <w:tcPr>
            <w:tcW w:w="1844" w:type="dxa"/>
          </w:tcPr>
          <w:p w:rsidR="00547CF3" w:rsidRPr="00547CF3" w:rsidRDefault="00547CF3" w:rsidP="003D3D34">
            <w:pPr>
              <w:pStyle w:val="TableParagraph"/>
              <w:rPr>
                <w:b/>
                <w:sz w:val="26"/>
                <w:szCs w:val="26"/>
              </w:rPr>
            </w:pPr>
          </w:p>
        </w:tc>
        <w:tc>
          <w:tcPr>
            <w:tcW w:w="1844" w:type="dxa"/>
          </w:tcPr>
          <w:p w:rsidR="00547CF3" w:rsidRPr="00547CF3" w:rsidRDefault="00547CF3" w:rsidP="003D3D34">
            <w:pPr>
              <w:pStyle w:val="TableParagraph"/>
              <w:rPr>
                <w:b/>
                <w:sz w:val="26"/>
                <w:szCs w:val="26"/>
              </w:rPr>
            </w:pPr>
          </w:p>
        </w:tc>
        <w:tc>
          <w:tcPr>
            <w:tcW w:w="1717" w:type="dxa"/>
          </w:tcPr>
          <w:p w:rsidR="00547CF3" w:rsidRPr="00547CF3" w:rsidRDefault="00547CF3" w:rsidP="003D3D34">
            <w:pPr>
              <w:pStyle w:val="TableParagraph"/>
              <w:spacing w:before="46" w:line="233" w:lineRule="exact"/>
              <w:ind w:left="3"/>
              <w:jc w:val="center"/>
              <w:rPr>
                <w:b/>
                <w:sz w:val="26"/>
                <w:szCs w:val="26"/>
              </w:rPr>
            </w:pPr>
            <w:r w:rsidRPr="00547CF3">
              <w:rPr>
                <w:b/>
                <w:sz w:val="26"/>
                <w:szCs w:val="26"/>
              </w:rPr>
              <w:t>1</w:t>
            </w:r>
          </w:p>
        </w:tc>
      </w:tr>
      <w:tr w:rsidR="00547CF3" w:rsidRPr="00547CF3" w:rsidTr="003D3D34">
        <w:trPr>
          <w:trHeight w:val="299"/>
        </w:trPr>
        <w:tc>
          <w:tcPr>
            <w:tcW w:w="547" w:type="dxa"/>
          </w:tcPr>
          <w:p w:rsidR="00547CF3" w:rsidRPr="00547CF3" w:rsidRDefault="00547CF3" w:rsidP="003D3D34">
            <w:pPr>
              <w:pStyle w:val="TableParagraph"/>
              <w:spacing w:before="41" w:line="238" w:lineRule="exact"/>
              <w:ind w:right="93"/>
              <w:jc w:val="right"/>
              <w:rPr>
                <w:b/>
                <w:sz w:val="26"/>
                <w:szCs w:val="26"/>
              </w:rPr>
            </w:pPr>
            <w:r w:rsidRPr="00547CF3">
              <w:rPr>
                <w:b/>
                <w:sz w:val="26"/>
                <w:szCs w:val="26"/>
              </w:rPr>
              <w:t>210</w:t>
            </w:r>
          </w:p>
        </w:tc>
        <w:tc>
          <w:tcPr>
            <w:tcW w:w="2851" w:type="dxa"/>
          </w:tcPr>
          <w:p w:rsidR="00547CF3" w:rsidRPr="00547CF3" w:rsidRDefault="00547CF3" w:rsidP="003D3D34">
            <w:pPr>
              <w:pStyle w:val="TableParagraph"/>
              <w:spacing w:before="17"/>
              <w:ind w:left="107"/>
              <w:rPr>
                <w:b/>
                <w:sz w:val="26"/>
                <w:szCs w:val="26"/>
              </w:rPr>
            </w:pPr>
            <w:r w:rsidRPr="00547CF3">
              <w:rPr>
                <w:b/>
                <w:color w:val="1D1D1D"/>
                <w:sz w:val="26"/>
                <w:szCs w:val="26"/>
              </w:rPr>
              <w:t>Балаларға</w:t>
            </w:r>
            <w:r w:rsidRPr="00547CF3">
              <w:rPr>
                <w:b/>
                <w:color w:val="1D1D1D"/>
                <w:spacing w:val="-2"/>
                <w:sz w:val="26"/>
                <w:szCs w:val="26"/>
              </w:rPr>
              <w:t xml:space="preserve"> </w:t>
            </w:r>
            <w:r w:rsidRPr="00547CF3">
              <w:rPr>
                <w:b/>
                <w:color w:val="1D1D1D"/>
                <w:sz w:val="26"/>
                <w:szCs w:val="26"/>
              </w:rPr>
              <w:t>арналған</w:t>
            </w:r>
            <w:r w:rsidRPr="00547CF3">
              <w:rPr>
                <w:b/>
                <w:color w:val="1D1D1D"/>
                <w:spacing w:val="-2"/>
                <w:sz w:val="26"/>
                <w:szCs w:val="26"/>
              </w:rPr>
              <w:t xml:space="preserve"> </w:t>
            </w:r>
            <w:r w:rsidRPr="00547CF3">
              <w:rPr>
                <w:b/>
                <w:color w:val="1D1D1D"/>
                <w:sz w:val="26"/>
                <w:szCs w:val="26"/>
              </w:rPr>
              <w:t>төсек</w:t>
            </w:r>
          </w:p>
        </w:tc>
        <w:tc>
          <w:tcPr>
            <w:tcW w:w="1841" w:type="dxa"/>
          </w:tcPr>
          <w:p w:rsidR="00547CF3" w:rsidRPr="00547CF3" w:rsidRDefault="00547CF3" w:rsidP="003D3D34">
            <w:pPr>
              <w:pStyle w:val="TableParagraph"/>
              <w:spacing w:before="17"/>
              <w:ind w:left="456" w:right="444"/>
              <w:jc w:val="center"/>
              <w:rPr>
                <w:b/>
                <w:sz w:val="26"/>
                <w:szCs w:val="26"/>
              </w:rPr>
            </w:pPr>
            <w:r w:rsidRPr="00547CF3">
              <w:rPr>
                <w:b/>
                <w:color w:val="1D1D1D"/>
                <w:sz w:val="26"/>
                <w:szCs w:val="26"/>
              </w:rPr>
              <w:t>дана</w:t>
            </w:r>
          </w:p>
        </w:tc>
        <w:tc>
          <w:tcPr>
            <w:tcW w:w="2127" w:type="dxa"/>
          </w:tcPr>
          <w:p w:rsidR="00547CF3" w:rsidRPr="00547CF3" w:rsidRDefault="00547CF3" w:rsidP="003D3D34">
            <w:pPr>
              <w:pStyle w:val="TableParagraph"/>
              <w:rPr>
                <w:b/>
                <w:sz w:val="26"/>
                <w:szCs w:val="26"/>
              </w:rPr>
            </w:pPr>
          </w:p>
        </w:tc>
        <w:tc>
          <w:tcPr>
            <w:tcW w:w="1844" w:type="dxa"/>
          </w:tcPr>
          <w:p w:rsidR="00547CF3" w:rsidRPr="00547CF3" w:rsidRDefault="00547CF3" w:rsidP="003D3D34">
            <w:pPr>
              <w:pStyle w:val="TableParagraph"/>
              <w:rPr>
                <w:b/>
                <w:sz w:val="26"/>
                <w:szCs w:val="26"/>
              </w:rPr>
            </w:pPr>
          </w:p>
        </w:tc>
        <w:tc>
          <w:tcPr>
            <w:tcW w:w="1844" w:type="dxa"/>
          </w:tcPr>
          <w:p w:rsidR="00547CF3" w:rsidRPr="00547CF3" w:rsidRDefault="00547CF3" w:rsidP="003D3D34">
            <w:pPr>
              <w:pStyle w:val="TableParagraph"/>
              <w:rPr>
                <w:b/>
                <w:sz w:val="26"/>
                <w:szCs w:val="26"/>
              </w:rPr>
            </w:pPr>
          </w:p>
        </w:tc>
        <w:tc>
          <w:tcPr>
            <w:tcW w:w="1844" w:type="dxa"/>
          </w:tcPr>
          <w:p w:rsidR="00547CF3" w:rsidRPr="00547CF3" w:rsidRDefault="00547CF3" w:rsidP="003D3D34">
            <w:pPr>
              <w:pStyle w:val="TableParagraph"/>
              <w:rPr>
                <w:b/>
                <w:sz w:val="26"/>
                <w:szCs w:val="26"/>
              </w:rPr>
            </w:pPr>
          </w:p>
        </w:tc>
        <w:tc>
          <w:tcPr>
            <w:tcW w:w="1717" w:type="dxa"/>
          </w:tcPr>
          <w:p w:rsidR="00547CF3" w:rsidRPr="00547CF3" w:rsidRDefault="00547CF3" w:rsidP="003D3D34">
            <w:pPr>
              <w:pStyle w:val="TableParagraph"/>
              <w:spacing w:before="46" w:line="233" w:lineRule="exact"/>
              <w:ind w:left="3"/>
              <w:jc w:val="center"/>
              <w:rPr>
                <w:b/>
                <w:sz w:val="26"/>
                <w:szCs w:val="26"/>
              </w:rPr>
            </w:pPr>
            <w:r w:rsidRPr="00547CF3">
              <w:rPr>
                <w:b/>
                <w:sz w:val="26"/>
                <w:szCs w:val="26"/>
              </w:rPr>
              <w:t>1</w:t>
            </w:r>
          </w:p>
        </w:tc>
      </w:tr>
      <w:tr w:rsidR="00547CF3" w:rsidRPr="00547CF3" w:rsidTr="003D3D34">
        <w:trPr>
          <w:trHeight w:val="302"/>
        </w:trPr>
        <w:tc>
          <w:tcPr>
            <w:tcW w:w="547" w:type="dxa"/>
          </w:tcPr>
          <w:p w:rsidR="00547CF3" w:rsidRPr="00547CF3" w:rsidRDefault="00547CF3" w:rsidP="003D3D34">
            <w:pPr>
              <w:pStyle w:val="TableParagraph"/>
              <w:spacing w:before="41" w:line="240" w:lineRule="exact"/>
              <w:ind w:right="93"/>
              <w:jc w:val="right"/>
              <w:rPr>
                <w:b/>
                <w:sz w:val="26"/>
                <w:szCs w:val="26"/>
              </w:rPr>
            </w:pPr>
            <w:r w:rsidRPr="00547CF3">
              <w:rPr>
                <w:b/>
                <w:sz w:val="26"/>
                <w:szCs w:val="26"/>
              </w:rPr>
              <w:t>211</w:t>
            </w:r>
          </w:p>
        </w:tc>
        <w:tc>
          <w:tcPr>
            <w:tcW w:w="2851" w:type="dxa"/>
          </w:tcPr>
          <w:p w:rsidR="00547CF3" w:rsidRPr="00547CF3" w:rsidRDefault="00547CF3" w:rsidP="003D3D34">
            <w:pPr>
              <w:pStyle w:val="TableParagraph"/>
              <w:spacing w:before="17"/>
              <w:ind w:left="107"/>
              <w:rPr>
                <w:b/>
                <w:sz w:val="26"/>
                <w:szCs w:val="26"/>
              </w:rPr>
            </w:pPr>
            <w:r w:rsidRPr="00547CF3">
              <w:rPr>
                <w:b/>
                <w:color w:val="1D1D1D"/>
                <w:sz w:val="26"/>
                <w:szCs w:val="26"/>
              </w:rPr>
              <w:t>Штатив</w:t>
            </w:r>
          </w:p>
        </w:tc>
        <w:tc>
          <w:tcPr>
            <w:tcW w:w="1841" w:type="dxa"/>
          </w:tcPr>
          <w:p w:rsidR="00547CF3" w:rsidRPr="00547CF3" w:rsidRDefault="00547CF3" w:rsidP="003D3D34">
            <w:pPr>
              <w:pStyle w:val="TableParagraph"/>
              <w:spacing w:before="17"/>
              <w:ind w:left="456" w:right="444"/>
              <w:jc w:val="center"/>
              <w:rPr>
                <w:b/>
                <w:sz w:val="26"/>
                <w:szCs w:val="26"/>
              </w:rPr>
            </w:pPr>
            <w:r w:rsidRPr="00547CF3">
              <w:rPr>
                <w:b/>
                <w:color w:val="1D1D1D"/>
                <w:sz w:val="26"/>
                <w:szCs w:val="26"/>
              </w:rPr>
              <w:t>дана</w:t>
            </w:r>
          </w:p>
        </w:tc>
        <w:tc>
          <w:tcPr>
            <w:tcW w:w="2127" w:type="dxa"/>
          </w:tcPr>
          <w:p w:rsidR="00547CF3" w:rsidRPr="00547CF3" w:rsidRDefault="00547CF3" w:rsidP="003D3D34">
            <w:pPr>
              <w:pStyle w:val="TableParagraph"/>
              <w:rPr>
                <w:b/>
                <w:sz w:val="26"/>
                <w:szCs w:val="26"/>
              </w:rPr>
            </w:pPr>
          </w:p>
        </w:tc>
        <w:tc>
          <w:tcPr>
            <w:tcW w:w="1844" w:type="dxa"/>
          </w:tcPr>
          <w:p w:rsidR="00547CF3" w:rsidRPr="00547CF3" w:rsidRDefault="00547CF3" w:rsidP="003D3D34">
            <w:pPr>
              <w:pStyle w:val="TableParagraph"/>
              <w:rPr>
                <w:b/>
                <w:sz w:val="26"/>
                <w:szCs w:val="26"/>
              </w:rPr>
            </w:pPr>
          </w:p>
        </w:tc>
        <w:tc>
          <w:tcPr>
            <w:tcW w:w="1844" w:type="dxa"/>
          </w:tcPr>
          <w:p w:rsidR="00547CF3" w:rsidRPr="00547CF3" w:rsidRDefault="00547CF3" w:rsidP="003D3D34">
            <w:pPr>
              <w:pStyle w:val="TableParagraph"/>
              <w:rPr>
                <w:b/>
                <w:sz w:val="26"/>
                <w:szCs w:val="26"/>
              </w:rPr>
            </w:pPr>
          </w:p>
        </w:tc>
        <w:tc>
          <w:tcPr>
            <w:tcW w:w="1844" w:type="dxa"/>
          </w:tcPr>
          <w:p w:rsidR="00547CF3" w:rsidRPr="00547CF3" w:rsidRDefault="00547CF3" w:rsidP="003D3D34">
            <w:pPr>
              <w:pStyle w:val="TableParagraph"/>
              <w:rPr>
                <w:b/>
                <w:sz w:val="26"/>
                <w:szCs w:val="26"/>
              </w:rPr>
            </w:pPr>
          </w:p>
        </w:tc>
        <w:tc>
          <w:tcPr>
            <w:tcW w:w="1717" w:type="dxa"/>
          </w:tcPr>
          <w:p w:rsidR="00547CF3" w:rsidRPr="00547CF3" w:rsidRDefault="00547CF3" w:rsidP="003D3D34">
            <w:pPr>
              <w:pStyle w:val="TableParagraph"/>
              <w:spacing w:before="46" w:line="236" w:lineRule="exact"/>
              <w:ind w:left="3"/>
              <w:jc w:val="center"/>
              <w:rPr>
                <w:b/>
                <w:sz w:val="26"/>
                <w:szCs w:val="26"/>
              </w:rPr>
            </w:pPr>
            <w:r w:rsidRPr="00547CF3">
              <w:rPr>
                <w:b/>
                <w:sz w:val="26"/>
                <w:szCs w:val="26"/>
              </w:rPr>
              <w:t>1</w:t>
            </w:r>
          </w:p>
        </w:tc>
      </w:tr>
      <w:tr w:rsidR="00547CF3" w:rsidRPr="00547CF3" w:rsidTr="003D3D34">
        <w:trPr>
          <w:trHeight w:val="299"/>
        </w:trPr>
        <w:tc>
          <w:tcPr>
            <w:tcW w:w="547" w:type="dxa"/>
          </w:tcPr>
          <w:p w:rsidR="00547CF3" w:rsidRPr="00547CF3" w:rsidRDefault="00547CF3" w:rsidP="003D3D34">
            <w:pPr>
              <w:pStyle w:val="TableParagraph"/>
              <w:spacing w:before="39" w:line="240" w:lineRule="exact"/>
              <w:ind w:right="93"/>
              <w:jc w:val="right"/>
              <w:rPr>
                <w:b/>
                <w:sz w:val="26"/>
                <w:szCs w:val="26"/>
              </w:rPr>
            </w:pPr>
            <w:r w:rsidRPr="00547CF3">
              <w:rPr>
                <w:b/>
                <w:sz w:val="26"/>
                <w:szCs w:val="26"/>
              </w:rPr>
              <w:t>212</w:t>
            </w:r>
          </w:p>
        </w:tc>
        <w:tc>
          <w:tcPr>
            <w:tcW w:w="2851" w:type="dxa"/>
          </w:tcPr>
          <w:p w:rsidR="00547CF3" w:rsidRPr="00547CF3" w:rsidRDefault="00547CF3" w:rsidP="003D3D34">
            <w:pPr>
              <w:pStyle w:val="TableParagraph"/>
              <w:spacing w:before="17"/>
              <w:ind w:left="107"/>
              <w:rPr>
                <w:b/>
                <w:sz w:val="26"/>
                <w:szCs w:val="26"/>
              </w:rPr>
            </w:pPr>
            <w:r w:rsidRPr="00547CF3">
              <w:rPr>
                <w:b/>
                <w:color w:val="1D1D1D"/>
                <w:sz w:val="26"/>
                <w:szCs w:val="26"/>
              </w:rPr>
              <w:t>Электрондық</w:t>
            </w:r>
            <w:r w:rsidRPr="00547CF3">
              <w:rPr>
                <w:b/>
                <w:color w:val="1D1D1D"/>
                <w:spacing w:val="-2"/>
                <w:sz w:val="26"/>
                <w:szCs w:val="26"/>
              </w:rPr>
              <w:t xml:space="preserve"> </w:t>
            </w:r>
            <w:r w:rsidRPr="00547CF3">
              <w:rPr>
                <w:b/>
                <w:color w:val="1D1D1D"/>
                <w:sz w:val="26"/>
                <w:szCs w:val="26"/>
              </w:rPr>
              <w:t>таразы</w:t>
            </w:r>
          </w:p>
        </w:tc>
        <w:tc>
          <w:tcPr>
            <w:tcW w:w="1841" w:type="dxa"/>
          </w:tcPr>
          <w:p w:rsidR="00547CF3" w:rsidRPr="00547CF3" w:rsidRDefault="00547CF3" w:rsidP="003D3D34">
            <w:pPr>
              <w:pStyle w:val="TableParagraph"/>
              <w:spacing w:before="17"/>
              <w:ind w:left="456" w:right="444"/>
              <w:jc w:val="center"/>
              <w:rPr>
                <w:b/>
                <w:sz w:val="26"/>
                <w:szCs w:val="26"/>
              </w:rPr>
            </w:pPr>
            <w:r w:rsidRPr="00547CF3">
              <w:rPr>
                <w:b/>
                <w:color w:val="1D1D1D"/>
                <w:sz w:val="26"/>
                <w:szCs w:val="26"/>
              </w:rPr>
              <w:t>дана</w:t>
            </w:r>
          </w:p>
        </w:tc>
        <w:tc>
          <w:tcPr>
            <w:tcW w:w="2127" w:type="dxa"/>
          </w:tcPr>
          <w:p w:rsidR="00547CF3" w:rsidRPr="00547CF3" w:rsidRDefault="00547CF3" w:rsidP="003D3D34">
            <w:pPr>
              <w:pStyle w:val="TableParagraph"/>
              <w:rPr>
                <w:b/>
                <w:sz w:val="26"/>
                <w:szCs w:val="26"/>
              </w:rPr>
            </w:pPr>
          </w:p>
        </w:tc>
        <w:tc>
          <w:tcPr>
            <w:tcW w:w="1844" w:type="dxa"/>
          </w:tcPr>
          <w:p w:rsidR="00547CF3" w:rsidRPr="00547CF3" w:rsidRDefault="00547CF3" w:rsidP="003D3D34">
            <w:pPr>
              <w:pStyle w:val="TableParagraph"/>
              <w:rPr>
                <w:b/>
                <w:sz w:val="26"/>
                <w:szCs w:val="26"/>
              </w:rPr>
            </w:pPr>
          </w:p>
        </w:tc>
        <w:tc>
          <w:tcPr>
            <w:tcW w:w="1844" w:type="dxa"/>
          </w:tcPr>
          <w:p w:rsidR="00547CF3" w:rsidRPr="00547CF3" w:rsidRDefault="00547CF3" w:rsidP="003D3D34">
            <w:pPr>
              <w:pStyle w:val="TableParagraph"/>
              <w:rPr>
                <w:b/>
                <w:sz w:val="26"/>
                <w:szCs w:val="26"/>
              </w:rPr>
            </w:pPr>
          </w:p>
        </w:tc>
        <w:tc>
          <w:tcPr>
            <w:tcW w:w="1844" w:type="dxa"/>
          </w:tcPr>
          <w:p w:rsidR="00547CF3" w:rsidRPr="00547CF3" w:rsidRDefault="00547CF3" w:rsidP="003D3D34">
            <w:pPr>
              <w:pStyle w:val="TableParagraph"/>
              <w:rPr>
                <w:b/>
                <w:sz w:val="26"/>
                <w:szCs w:val="26"/>
              </w:rPr>
            </w:pPr>
          </w:p>
        </w:tc>
        <w:tc>
          <w:tcPr>
            <w:tcW w:w="1717" w:type="dxa"/>
          </w:tcPr>
          <w:p w:rsidR="00547CF3" w:rsidRPr="00547CF3" w:rsidRDefault="00547CF3" w:rsidP="003D3D34">
            <w:pPr>
              <w:pStyle w:val="TableParagraph"/>
              <w:spacing w:before="44" w:line="236" w:lineRule="exact"/>
              <w:ind w:left="3"/>
              <w:jc w:val="center"/>
              <w:rPr>
                <w:b/>
                <w:sz w:val="26"/>
                <w:szCs w:val="26"/>
              </w:rPr>
            </w:pPr>
            <w:r w:rsidRPr="00547CF3">
              <w:rPr>
                <w:b/>
                <w:sz w:val="26"/>
                <w:szCs w:val="26"/>
              </w:rPr>
              <w:t>1</w:t>
            </w:r>
          </w:p>
        </w:tc>
      </w:tr>
      <w:tr w:rsidR="00547CF3" w:rsidRPr="00547CF3" w:rsidTr="003D3D34">
        <w:trPr>
          <w:trHeight w:val="299"/>
        </w:trPr>
        <w:tc>
          <w:tcPr>
            <w:tcW w:w="547" w:type="dxa"/>
          </w:tcPr>
          <w:p w:rsidR="00547CF3" w:rsidRPr="00547CF3" w:rsidRDefault="00547CF3" w:rsidP="003D3D34">
            <w:pPr>
              <w:pStyle w:val="TableParagraph"/>
              <w:spacing w:before="41" w:line="238" w:lineRule="exact"/>
              <w:ind w:right="93"/>
              <w:jc w:val="right"/>
              <w:rPr>
                <w:b/>
                <w:sz w:val="26"/>
                <w:szCs w:val="26"/>
              </w:rPr>
            </w:pPr>
            <w:r w:rsidRPr="00547CF3">
              <w:rPr>
                <w:b/>
                <w:sz w:val="26"/>
                <w:szCs w:val="26"/>
              </w:rPr>
              <w:t>213</w:t>
            </w:r>
          </w:p>
        </w:tc>
        <w:tc>
          <w:tcPr>
            <w:tcW w:w="2851" w:type="dxa"/>
          </w:tcPr>
          <w:p w:rsidR="00547CF3" w:rsidRPr="00547CF3" w:rsidRDefault="00547CF3" w:rsidP="003D3D34">
            <w:pPr>
              <w:pStyle w:val="TableParagraph"/>
              <w:spacing w:before="17"/>
              <w:ind w:left="107"/>
              <w:rPr>
                <w:b/>
                <w:sz w:val="26"/>
                <w:szCs w:val="26"/>
              </w:rPr>
            </w:pPr>
            <w:r w:rsidRPr="00547CF3">
              <w:rPr>
                <w:b/>
                <w:color w:val="1D1D1D"/>
                <w:sz w:val="26"/>
                <w:szCs w:val="26"/>
              </w:rPr>
              <w:t>Бой өлшегіш</w:t>
            </w:r>
            <w:r w:rsidRPr="00547CF3">
              <w:rPr>
                <w:b/>
                <w:color w:val="1D1D1D"/>
                <w:spacing w:val="-2"/>
                <w:sz w:val="26"/>
                <w:szCs w:val="26"/>
              </w:rPr>
              <w:t xml:space="preserve"> </w:t>
            </w:r>
            <w:r w:rsidRPr="00547CF3">
              <w:rPr>
                <w:b/>
                <w:color w:val="1D1D1D"/>
                <w:sz w:val="26"/>
                <w:szCs w:val="26"/>
              </w:rPr>
              <w:t>құрал</w:t>
            </w:r>
          </w:p>
        </w:tc>
        <w:tc>
          <w:tcPr>
            <w:tcW w:w="1841" w:type="dxa"/>
          </w:tcPr>
          <w:p w:rsidR="00547CF3" w:rsidRPr="00547CF3" w:rsidRDefault="00547CF3" w:rsidP="003D3D34">
            <w:pPr>
              <w:pStyle w:val="TableParagraph"/>
              <w:spacing w:before="17"/>
              <w:ind w:left="456" w:right="444"/>
              <w:jc w:val="center"/>
              <w:rPr>
                <w:b/>
                <w:sz w:val="26"/>
                <w:szCs w:val="26"/>
              </w:rPr>
            </w:pPr>
            <w:r w:rsidRPr="00547CF3">
              <w:rPr>
                <w:b/>
                <w:color w:val="1D1D1D"/>
                <w:sz w:val="26"/>
                <w:szCs w:val="26"/>
              </w:rPr>
              <w:t>дана</w:t>
            </w:r>
          </w:p>
        </w:tc>
        <w:tc>
          <w:tcPr>
            <w:tcW w:w="2127" w:type="dxa"/>
          </w:tcPr>
          <w:p w:rsidR="00547CF3" w:rsidRPr="00547CF3" w:rsidRDefault="00547CF3" w:rsidP="003D3D34">
            <w:pPr>
              <w:pStyle w:val="TableParagraph"/>
              <w:rPr>
                <w:b/>
                <w:sz w:val="26"/>
                <w:szCs w:val="26"/>
              </w:rPr>
            </w:pPr>
          </w:p>
        </w:tc>
        <w:tc>
          <w:tcPr>
            <w:tcW w:w="1844" w:type="dxa"/>
          </w:tcPr>
          <w:p w:rsidR="00547CF3" w:rsidRPr="00547CF3" w:rsidRDefault="00547CF3" w:rsidP="003D3D34">
            <w:pPr>
              <w:pStyle w:val="TableParagraph"/>
              <w:rPr>
                <w:b/>
                <w:sz w:val="26"/>
                <w:szCs w:val="26"/>
              </w:rPr>
            </w:pPr>
          </w:p>
        </w:tc>
        <w:tc>
          <w:tcPr>
            <w:tcW w:w="1844" w:type="dxa"/>
          </w:tcPr>
          <w:p w:rsidR="00547CF3" w:rsidRPr="00547CF3" w:rsidRDefault="00547CF3" w:rsidP="003D3D34">
            <w:pPr>
              <w:pStyle w:val="TableParagraph"/>
              <w:rPr>
                <w:b/>
                <w:sz w:val="26"/>
                <w:szCs w:val="26"/>
              </w:rPr>
            </w:pPr>
          </w:p>
        </w:tc>
        <w:tc>
          <w:tcPr>
            <w:tcW w:w="1844" w:type="dxa"/>
          </w:tcPr>
          <w:p w:rsidR="00547CF3" w:rsidRPr="00547CF3" w:rsidRDefault="00547CF3" w:rsidP="003D3D34">
            <w:pPr>
              <w:pStyle w:val="TableParagraph"/>
              <w:rPr>
                <w:b/>
                <w:sz w:val="26"/>
                <w:szCs w:val="26"/>
              </w:rPr>
            </w:pPr>
          </w:p>
        </w:tc>
        <w:tc>
          <w:tcPr>
            <w:tcW w:w="1717" w:type="dxa"/>
          </w:tcPr>
          <w:p w:rsidR="00547CF3" w:rsidRPr="00547CF3" w:rsidRDefault="00547CF3" w:rsidP="003D3D34">
            <w:pPr>
              <w:pStyle w:val="TableParagraph"/>
              <w:spacing w:before="46" w:line="233" w:lineRule="exact"/>
              <w:ind w:left="3"/>
              <w:jc w:val="center"/>
              <w:rPr>
                <w:b/>
                <w:sz w:val="26"/>
                <w:szCs w:val="26"/>
              </w:rPr>
            </w:pPr>
            <w:r w:rsidRPr="00547CF3">
              <w:rPr>
                <w:b/>
                <w:sz w:val="26"/>
                <w:szCs w:val="26"/>
              </w:rPr>
              <w:t>1</w:t>
            </w:r>
          </w:p>
        </w:tc>
      </w:tr>
      <w:tr w:rsidR="00547CF3" w:rsidRPr="00547CF3" w:rsidTr="003D3D34">
        <w:trPr>
          <w:trHeight w:val="299"/>
        </w:trPr>
        <w:tc>
          <w:tcPr>
            <w:tcW w:w="547" w:type="dxa"/>
          </w:tcPr>
          <w:p w:rsidR="00547CF3" w:rsidRPr="00547CF3" w:rsidRDefault="00547CF3" w:rsidP="003D3D34">
            <w:pPr>
              <w:pStyle w:val="TableParagraph"/>
              <w:spacing w:before="41" w:line="238" w:lineRule="exact"/>
              <w:ind w:right="93"/>
              <w:jc w:val="right"/>
              <w:rPr>
                <w:b/>
                <w:sz w:val="26"/>
                <w:szCs w:val="26"/>
              </w:rPr>
            </w:pPr>
            <w:r w:rsidRPr="00547CF3">
              <w:rPr>
                <w:b/>
                <w:sz w:val="26"/>
                <w:szCs w:val="26"/>
              </w:rPr>
              <w:t>214</w:t>
            </w:r>
          </w:p>
        </w:tc>
        <w:tc>
          <w:tcPr>
            <w:tcW w:w="2851" w:type="dxa"/>
          </w:tcPr>
          <w:p w:rsidR="00547CF3" w:rsidRPr="00547CF3" w:rsidRDefault="00547CF3" w:rsidP="003D3D34">
            <w:pPr>
              <w:pStyle w:val="TableParagraph"/>
              <w:spacing w:before="17"/>
              <w:ind w:left="107"/>
              <w:rPr>
                <w:b/>
                <w:sz w:val="26"/>
                <w:szCs w:val="26"/>
              </w:rPr>
            </w:pPr>
            <w:r w:rsidRPr="00547CF3">
              <w:rPr>
                <w:b/>
                <w:color w:val="1D1D1D"/>
                <w:sz w:val="26"/>
                <w:szCs w:val="26"/>
              </w:rPr>
              <w:t>Компьтер</w:t>
            </w:r>
            <w:r w:rsidRPr="00547CF3">
              <w:rPr>
                <w:b/>
                <w:color w:val="1D1D1D"/>
                <w:spacing w:val="-1"/>
                <w:sz w:val="26"/>
                <w:szCs w:val="26"/>
              </w:rPr>
              <w:t xml:space="preserve"> </w:t>
            </w:r>
            <w:r w:rsidRPr="00547CF3">
              <w:rPr>
                <w:b/>
                <w:color w:val="1D1D1D"/>
                <w:sz w:val="26"/>
                <w:szCs w:val="26"/>
              </w:rPr>
              <w:t>мониторы</w:t>
            </w:r>
          </w:p>
        </w:tc>
        <w:tc>
          <w:tcPr>
            <w:tcW w:w="1841" w:type="dxa"/>
          </w:tcPr>
          <w:p w:rsidR="00547CF3" w:rsidRPr="00547CF3" w:rsidRDefault="00547CF3" w:rsidP="003D3D34">
            <w:pPr>
              <w:pStyle w:val="TableParagraph"/>
              <w:spacing w:before="17"/>
              <w:ind w:left="456" w:right="444"/>
              <w:jc w:val="center"/>
              <w:rPr>
                <w:b/>
                <w:sz w:val="26"/>
                <w:szCs w:val="26"/>
              </w:rPr>
            </w:pPr>
            <w:r w:rsidRPr="00547CF3">
              <w:rPr>
                <w:b/>
                <w:color w:val="1D1D1D"/>
                <w:sz w:val="26"/>
                <w:szCs w:val="26"/>
              </w:rPr>
              <w:t>дана</w:t>
            </w:r>
          </w:p>
        </w:tc>
        <w:tc>
          <w:tcPr>
            <w:tcW w:w="2127" w:type="dxa"/>
          </w:tcPr>
          <w:p w:rsidR="00547CF3" w:rsidRPr="00547CF3" w:rsidRDefault="00547CF3" w:rsidP="003D3D34">
            <w:pPr>
              <w:pStyle w:val="TableParagraph"/>
              <w:rPr>
                <w:b/>
                <w:sz w:val="26"/>
                <w:szCs w:val="26"/>
              </w:rPr>
            </w:pPr>
          </w:p>
        </w:tc>
        <w:tc>
          <w:tcPr>
            <w:tcW w:w="1844" w:type="dxa"/>
          </w:tcPr>
          <w:p w:rsidR="00547CF3" w:rsidRPr="00547CF3" w:rsidRDefault="00547CF3" w:rsidP="003D3D34">
            <w:pPr>
              <w:pStyle w:val="TableParagraph"/>
              <w:rPr>
                <w:b/>
                <w:sz w:val="26"/>
                <w:szCs w:val="26"/>
              </w:rPr>
            </w:pPr>
          </w:p>
        </w:tc>
        <w:tc>
          <w:tcPr>
            <w:tcW w:w="1844" w:type="dxa"/>
          </w:tcPr>
          <w:p w:rsidR="00547CF3" w:rsidRPr="00547CF3" w:rsidRDefault="00547CF3" w:rsidP="003D3D34">
            <w:pPr>
              <w:pStyle w:val="TableParagraph"/>
              <w:rPr>
                <w:b/>
                <w:sz w:val="26"/>
                <w:szCs w:val="26"/>
              </w:rPr>
            </w:pPr>
          </w:p>
        </w:tc>
        <w:tc>
          <w:tcPr>
            <w:tcW w:w="1844" w:type="dxa"/>
          </w:tcPr>
          <w:p w:rsidR="00547CF3" w:rsidRPr="00547CF3" w:rsidRDefault="00547CF3" w:rsidP="003D3D34">
            <w:pPr>
              <w:pStyle w:val="TableParagraph"/>
              <w:rPr>
                <w:b/>
                <w:sz w:val="26"/>
                <w:szCs w:val="26"/>
              </w:rPr>
            </w:pPr>
          </w:p>
        </w:tc>
        <w:tc>
          <w:tcPr>
            <w:tcW w:w="1717" w:type="dxa"/>
          </w:tcPr>
          <w:p w:rsidR="00547CF3" w:rsidRPr="00547CF3" w:rsidRDefault="00547CF3" w:rsidP="003D3D34">
            <w:pPr>
              <w:pStyle w:val="TableParagraph"/>
              <w:spacing w:before="46" w:line="233" w:lineRule="exact"/>
              <w:ind w:left="3"/>
              <w:jc w:val="center"/>
              <w:rPr>
                <w:b/>
                <w:sz w:val="26"/>
                <w:szCs w:val="26"/>
              </w:rPr>
            </w:pPr>
            <w:r w:rsidRPr="00547CF3">
              <w:rPr>
                <w:b/>
                <w:sz w:val="26"/>
                <w:szCs w:val="26"/>
              </w:rPr>
              <w:t>1</w:t>
            </w:r>
          </w:p>
        </w:tc>
      </w:tr>
      <w:tr w:rsidR="00547CF3" w:rsidRPr="00547CF3" w:rsidTr="003D3D34">
        <w:trPr>
          <w:trHeight w:val="299"/>
        </w:trPr>
        <w:tc>
          <w:tcPr>
            <w:tcW w:w="547" w:type="dxa"/>
          </w:tcPr>
          <w:p w:rsidR="00547CF3" w:rsidRPr="00547CF3" w:rsidRDefault="00547CF3" w:rsidP="003D3D34">
            <w:pPr>
              <w:pStyle w:val="TableParagraph"/>
              <w:spacing w:before="41" w:line="238" w:lineRule="exact"/>
              <w:ind w:right="93"/>
              <w:jc w:val="right"/>
              <w:rPr>
                <w:b/>
                <w:sz w:val="26"/>
                <w:szCs w:val="26"/>
              </w:rPr>
            </w:pPr>
            <w:r w:rsidRPr="00547CF3">
              <w:rPr>
                <w:b/>
                <w:sz w:val="26"/>
                <w:szCs w:val="26"/>
              </w:rPr>
              <w:t>215</w:t>
            </w:r>
          </w:p>
        </w:tc>
        <w:tc>
          <w:tcPr>
            <w:tcW w:w="2851" w:type="dxa"/>
          </w:tcPr>
          <w:p w:rsidR="00547CF3" w:rsidRPr="00547CF3" w:rsidRDefault="00547CF3" w:rsidP="003D3D34">
            <w:pPr>
              <w:pStyle w:val="TableParagraph"/>
              <w:spacing w:before="17"/>
              <w:ind w:left="107"/>
              <w:rPr>
                <w:b/>
                <w:sz w:val="26"/>
                <w:szCs w:val="26"/>
              </w:rPr>
            </w:pPr>
            <w:r w:rsidRPr="00547CF3">
              <w:rPr>
                <w:b/>
                <w:color w:val="1D1D1D"/>
                <w:sz w:val="26"/>
                <w:szCs w:val="26"/>
              </w:rPr>
              <w:t>Принтер</w:t>
            </w:r>
          </w:p>
        </w:tc>
        <w:tc>
          <w:tcPr>
            <w:tcW w:w="1841" w:type="dxa"/>
          </w:tcPr>
          <w:p w:rsidR="00547CF3" w:rsidRPr="00547CF3" w:rsidRDefault="00547CF3" w:rsidP="003D3D34">
            <w:pPr>
              <w:pStyle w:val="TableParagraph"/>
              <w:spacing w:before="17"/>
              <w:ind w:left="456" w:right="444"/>
              <w:jc w:val="center"/>
              <w:rPr>
                <w:b/>
                <w:sz w:val="26"/>
                <w:szCs w:val="26"/>
              </w:rPr>
            </w:pPr>
            <w:r w:rsidRPr="00547CF3">
              <w:rPr>
                <w:b/>
                <w:color w:val="1D1D1D"/>
                <w:sz w:val="26"/>
                <w:szCs w:val="26"/>
              </w:rPr>
              <w:t>дана</w:t>
            </w:r>
          </w:p>
        </w:tc>
        <w:tc>
          <w:tcPr>
            <w:tcW w:w="2127" w:type="dxa"/>
          </w:tcPr>
          <w:p w:rsidR="00547CF3" w:rsidRPr="00547CF3" w:rsidRDefault="00547CF3" w:rsidP="003D3D34">
            <w:pPr>
              <w:pStyle w:val="TableParagraph"/>
              <w:rPr>
                <w:b/>
                <w:sz w:val="26"/>
                <w:szCs w:val="26"/>
              </w:rPr>
            </w:pPr>
          </w:p>
        </w:tc>
        <w:tc>
          <w:tcPr>
            <w:tcW w:w="1844" w:type="dxa"/>
          </w:tcPr>
          <w:p w:rsidR="00547CF3" w:rsidRPr="00547CF3" w:rsidRDefault="00547CF3" w:rsidP="003D3D34">
            <w:pPr>
              <w:pStyle w:val="TableParagraph"/>
              <w:rPr>
                <w:b/>
                <w:sz w:val="26"/>
                <w:szCs w:val="26"/>
              </w:rPr>
            </w:pPr>
          </w:p>
        </w:tc>
        <w:tc>
          <w:tcPr>
            <w:tcW w:w="1844" w:type="dxa"/>
          </w:tcPr>
          <w:p w:rsidR="00547CF3" w:rsidRPr="00547CF3" w:rsidRDefault="00547CF3" w:rsidP="003D3D34">
            <w:pPr>
              <w:pStyle w:val="TableParagraph"/>
              <w:rPr>
                <w:b/>
                <w:sz w:val="26"/>
                <w:szCs w:val="26"/>
              </w:rPr>
            </w:pPr>
          </w:p>
        </w:tc>
        <w:tc>
          <w:tcPr>
            <w:tcW w:w="1844" w:type="dxa"/>
          </w:tcPr>
          <w:p w:rsidR="00547CF3" w:rsidRPr="00547CF3" w:rsidRDefault="00547CF3" w:rsidP="003D3D34">
            <w:pPr>
              <w:pStyle w:val="TableParagraph"/>
              <w:rPr>
                <w:b/>
                <w:sz w:val="26"/>
                <w:szCs w:val="26"/>
              </w:rPr>
            </w:pPr>
          </w:p>
        </w:tc>
        <w:tc>
          <w:tcPr>
            <w:tcW w:w="1717" w:type="dxa"/>
          </w:tcPr>
          <w:p w:rsidR="00547CF3" w:rsidRPr="00547CF3" w:rsidRDefault="00547CF3" w:rsidP="003D3D34">
            <w:pPr>
              <w:pStyle w:val="TableParagraph"/>
              <w:spacing w:before="46" w:line="233" w:lineRule="exact"/>
              <w:ind w:left="3"/>
              <w:jc w:val="center"/>
              <w:rPr>
                <w:b/>
                <w:sz w:val="26"/>
                <w:szCs w:val="26"/>
              </w:rPr>
            </w:pPr>
            <w:r w:rsidRPr="00547CF3">
              <w:rPr>
                <w:b/>
                <w:sz w:val="26"/>
                <w:szCs w:val="26"/>
              </w:rPr>
              <w:t>1</w:t>
            </w:r>
          </w:p>
        </w:tc>
      </w:tr>
      <w:tr w:rsidR="00547CF3" w:rsidRPr="00547CF3" w:rsidTr="003D3D34">
        <w:trPr>
          <w:trHeight w:val="299"/>
        </w:trPr>
        <w:tc>
          <w:tcPr>
            <w:tcW w:w="547" w:type="dxa"/>
          </w:tcPr>
          <w:p w:rsidR="00547CF3" w:rsidRPr="00547CF3" w:rsidRDefault="00547CF3" w:rsidP="003D3D34">
            <w:pPr>
              <w:pStyle w:val="TableParagraph"/>
              <w:spacing w:before="41" w:line="238" w:lineRule="exact"/>
              <w:ind w:right="93"/>
              <w:jc w:val="right"/>
              <w:rPr>
                <w:b/>
                <w:sz w:val="26"/>
                <w:szCs w:val="26"/>
              </w:rPr>
            </w:pPr>
            <w:r w:rsidRPr="00547CF3">
              <w:rPr>
                <w:b/>
                <w:sz w:val="26"/>
                <w:szCs w:val="26"/>
              </w:rPr>
              <w:t>216</w:t>
            </w:r>
          </w:p>
        </w:tc>
        <w:tc>
          <w:tcPr>
            <w:tcW w:w="2851" w:type="dxa"/>
          </w:tcPr>
          <w:p w:rsidR="00547CF3" w:rsidRPr="00547CF3" w:rsidRDefault="00547CF3" w:rsidP="003D3D34">
            <w:pPr>
              <w:pStyle w:val="TableParagraph"/>
              <w:spacing w:before="17"/>
              <w:ind w:left="107"/>
              <w:rPr>
                <w:b/>
                <w:sz w:val="26"/>
                <w:szCs w:val="26"/>
              </w:rPr>
            </w:pPr>
            <w:r w:rsidRPr="00547CF3">
              <w:rPr>
                <w:b/>
                <w:color w:val="1D1D1D"/>
                <w:sz w:val="26"/>
                <w:szCs w:val="26"/>
              </w:rPr>
              <w:t>Клавиатура</w:t>
            </w:r>
          </w:p>
        </w:tc>
        <w:tc>
          <w:tcPr>
            <w:tcW w:w="1841" w:type="dxa"/>
          </w:tcPr>
          <w:p w:rsidR="00547CF3" w:rsidRPr="00547CF3" w:rsidRDefault="00547CF3" w:rsidP="003D3D34">
            <w:pPr>
              <w:pStyle w:val="TableParagraph"/>
              <w:spacing w:before="17"/>
              <w:ind w:left="456" w:right="444"/>
              <w:jc w:val="center"/>
              <w:rPr>
                <w:b/>
                <w:sz w:val="26"/>
                <w:szCs w:val="26"/>
              </w:rPr>
            </w:pPr>
            <w:r w:rsidRPr="00547CF3">
              <w:rPr>
                <w:b/>
                <w:color w:val="1D1D1D"/>
                <w:sz w:val="26"/>
                <w:szCs w:val="26"/>
              </w:rPr>
              <w:t>дана</w:t>
            </w:r>
          </w:p>
        </w:tc>
        <w:tc>
          <w:tcPr>
            <w:tcW w:w="2127" w:type="dxa"/>
          </w:tcPr>
          <w:p w:rsidR="00547CF3" w:rsidRPr="00547CF3" w:rsidRDefault="00547CF3" w:rsidP="003D3D34">
            <w:pPr>
              <w:pStyle w:val="TableParagraph"/>
              <w:rPr>
                <w:b/>
                <w:sz w:val="26"/>
                <w:szCs w:val="26"/>
              </w:rPr>
            </w:pPr>
          </w:p>
        </w:tc>
        <w:tc>
          <w:tcPr>
            <w:tcW w:w="1844" w:type="dxa"/>
          </w:tcPr>
          <w:p w:rsidR="00547CF3" w:rsidRPr="00547CF3" w:rsidRDefault="00547CF3" w:rsidP="003D3D34">
            <w:pPr>
              <w:pStyle w:val="TableParagraph"/>
              <w:rPr>
                <w:b/>
                <w:sz w:val="26"/>
                <w:szCs w:val="26"/>
              </w:rPr>
            </w:pPr>
          </w:p>
        </w:tc>
        <w:tc>
          <w:tcPr>
            <w:tcW w:w="1844" w:type="dxa"/>
          </w:tcPr>
          <w:p w:rsidR="00547CF3" w:rsidRPr="00547CF3" w:rsidRDefault="00547CF3" w:rsidP="003D3D34">
            <w:pPr>
              <w:pStyle w:val="TableParagraph"/>
              <w:rPr>
                <w:b/>
                <w:sz w:val="26"/>
                <w:szCs w:val="26"/>
              </w:rPr>
            </w:pPr>
          </w:p>
        </w:tc>
        <w:tc>
          <w:tcPr>
            <w:tcW w:w="1844" w:type="dxa"/>
          </w:tcPr>
          <w:p w:rsidR="00547CF3" w:rsidRPr="00547CF3" w:rsidRDefault="00547CF3" w:rsidP="003D3D34">
            <w:pPr>
              <w:pStyle w:val="TableParagraph"/>
              <w:rPr>
                <w:b/>
                <w:sz w:val="26"/>
                <w:szCs w:val="26"/>
              </w:rPr>
            </w:pPr>
          </w:p>
        </w:tc>
        <w:tc>
          <w:tcPr>
            <w:tcW w:w="1717" w:type="dxa"/>
          </w:tcPr>
          <w:p w:rsidR="00547CF3" w:rsidRPr="00547CF3" w:rsidRDefault="00547CF3" w:rsidP="003D3D34">
            <w:pPr>
              <w:pStyle w:val="TableParagraph"/>
              <w:spacing w:before="46" w:line="233" w:lineRule="exact"/>
              <w:ind w:left="3"/>
              <w:jc w:val="center"/>
              <w:rPr>
                <w:b/>
                <w:sz w:val="26"/>
                <w:szCs w:val="26"/>
              </w:rPr>
            </w:pPr>
            <w:r w:rsidRPr="00547CF3">
              <w:rPr>
                <w:b/>
                <w:sz w:val="26"/>
                <w:szCs w:val="26"/>
              </w:rPr>
              <w:t>1</w:t>
            </w:r>
          </w:p>
        </w:tc>
      </w:tr>
      <w:tr w:rsidR="00547CF3" w:rsidRPr="00547CF3" w:rsidTr="003D3D34">
        <w:trPr>
          <w:trHeight w:val="302"/>
        </w:trPr>
        <w:tc>
          <w:tcPr>
            <w:tcW w:w="547" w:type="dxa"/>
          </w:tcPr>
          <w:p w:rsidR="00547CF3" w:rsidRPr="00547CF3" w:rsidRDefault="00547CF3" w:rsidP="003D3D34">
            <w:pPr>
              <w:pStyle w:val="TableParagraph"/>
              <w:spacing w:before="41" w:line="240" w:lineRule="exact"/>
              <w:ind w:right="93"/>
              <w:jc w:val="right"/>
              <w:rPr>
                <w:b/>
                <w:sz w:val="26"/>
                <w:szCs w:val="26"/>
              </w:rPr>
            </w:pPr>
            <w:r w:rsidRPr="00547CF3">
              <w:rPr>
                <w:b/>
                <w:sz w:val="26"/>
                <w:szCs w:val="26"/>
              </w:rPr>
              <w:lastRenderedPageBreak/>
              <w:t>217</w:t>
            </w:r>
          </w:p>
        </w:tc>
        <w:tc>
          <w:tcPr>
            <w:tcW w:w="2851" w:type="dxa"/>
          </w:tcPr>
          <w:p w:rsidR="00547CF3" w:rsidRPr="00547CF3" w:rsidRDefault="00547CF3" w:rsidP="003D3D34">
            <w:pPr>
              <w:pStyle w:val="TableParagraph"/>
              <w:spacing w:before="17"/>
              <w:ind w:left="107"/>
              <w:rPr>
                <w:b/>
                <w:sz w:val="26"/>
                <w:szCs w:val="26"/>
              </w:rPr>
            </w:pPr>
            <w:r w:rsidRPr="00547CF3">
              <w:rPr>
                <w:b/>
                <w:color w:val="1D1D1D"/>
                <w:sz w:val="26"/>
                <w:szCs w:val="26"/>
              </w:rPr>
              <w:t>Тышқан</w:t>
            </w:r>
          </w:p>
        </w:tc>
        <w:tc>
          <w:tcPr>
            <w:tcW w:w="1841" w:type="dxa"/>
          </w:tcPr>
          <w:p w:rsidR="00547CF3" w:rsidRPr="00547CF3" w:rsidRDefault="00547CF3" w:rsidP="003D3D34">
            <w:pPr>
              <w:pStyle w:val="TableParagraph"/>
              <w:spacing w:before="17"/>
              <w:ind w:left="456" w:right="444"/>
              <w:jc w:val="center"/>
              <w:rPr>
                <w:b/>
                <w:sz w:val="26"/>
                <w:szCs w:val="26"/>
              </w:rPr>
            </w:pPr>
            <w:r w:rsidRPr="00547CF3">
              <w:rPr>
                <w:b/>
                <w:color w:val="1D1D1D"/>
                <w:sz w:val="26"/>
                <w:szCs w:val="26"/>
              </w:rPr>
              <w:t>дана</w:t>
            </w:r>
          </w:p>
        </w:tc>
        <w:tc>
          <w:tcPr>
            <w:tcW w:w="2127" w:type="dxa"/>
          </w:tcPr>
          <w:p w:rsidR="00547CF3" w:rsidRPr="00547CF3" w:rsidRDefault="00547CF3" w:rsidP="003D3D34">
            <w:pPr>
              <w:pStyle w:val="TableParagraph"/>
              <w:rPr>
                <w:b/>
                <w:sz w:val="26"/>
                <w:szCs w:val="26"/>
              </w:rPr>
            </w:pPr>
          </w:p>
        </w:tc>
        <w:tc>
          <w:tcPr>
            <w:tcW w:w="1844" w:type="dxa"/>
          </w:tcPr>
          <w:p w:rsidR="00547CF3" w:rsidRPr="00547CF3" w:rsidRDefault="00547CF3" w:rsidP="003D3D34">
            <w:pPr>
              <w:pStyle w:val="TableParagraph"/>
              <w:rPr>
                <w:b/>
                <w:sz w:val="26"/>
                <w:szCs w:val="26"/>
              </w:rPr>
            </w:pPr>
          </w:p>
        </w:tc>
        <w:tc>
          <w:tcPr>
            <w:tcW w:w="1844" w:type="dxa"/>
          </w:tcPr>
          <w:p w:rsidR="00547CF3" w:rsidRPr="00547CF3" w:rsidRDefault="00547CF3" w:rsidP="003D3D34">
            <w:pPr>
              <w:pStyle w:val="TableParagraph"/>
              <w:rPr>
                <w:b/>
                <w:sz w:val="26"/>
                <w:szCs w:val="26"/>
              </w:rPr>
            </w:pPr>
          </w:p>
        </w:tc>
        <w:tc>
          <w:tcPr>
            <w:tcW w:w="1844" w:type="dxa"/>
          </w:tcPr>
          <w:p w:rsidR="00547CF3" w:rsidRPr="00547CF3" w:rsidRDefault="00547CF3" w:rsidP="003D3D34">
            <w:pPr>
              <w:pStyle w:val="TableParagraph"/>
              <w:rPr>
                <w:b/>
                <w:sz w:val="26"/>
                <w:szCs w:val="26"/>
              </w:rPr>
            </w:pPr>
          </w:p>
        </w:tc>
        <w:tc>
          <w:tcPr>
            <w:tcW w:w="1717" w:type="dxa"/>
          </w:tcPr>
          <w:p w:rsidR="00547CF3" w:rsidRPr="00547CF3" w:rsidRDefault="00547CF3" w:rsidP="003D3D34">
            <w:pPr>
              <w:pStyle w:val="TableParagraph"/>
              <w:spacing w:before="46" w:line="236" w:lineRule="exact"/>
              <w:ind w:left="3"/>
              <w:jc w:val="center"/>
              <w:rPr>
                <w:b/>
                <w:sz w:val="26"/>
                <w:szCs w:val="26"/>
              </w:rPr>
            </w:pPr>
            <w:r w:rsidRPr="00547CF3">
              <w:rPr>
                <w:b/>
                <w:sz w:val="26"/>
                <w:szCs w:val="26"/>
              </w:rPr>
              <w:t>1</w:t>
            </w:r>
          </w:p>
        </w:tc>
      </w:tr>
      <w:tr w:rsidR="00547CF3" w:rsidRPr="00547CF3" w:rsidTr="003D3D34">
        <w:trPr>
          <w:trHeight w:val="505"/>
        </w:trPr>
        <w:tc>
          <w:tcPr>
            <w:tcW w:w="547" w:type="dxa"/>
          </w:tcPr>
          <w:p w:rsidR="00547CF3" w:rsidRPr="00547CF3" w:rsidRDefault="00547CF3" w:rsidP="00547CF3">
            <w:pPr>
              <w:pStyle w:val="TableParagraph"/>
              <w:spacing w:line="240" w:lineRule="exact"/>
              <w:ind w:right="93"/>
              <w:rPr>
                <w:b/>
                <w:sz w:val="26"/>
                <w:szCs w:val="26"/>
              </w:rPr>
            </w:pPr>
            <w:r w:rsidRPr="00547CF3">
              <w:rPr>
                <w:b/>
                <w:sz w:val="26"/>
                <w:szCs w:val="26"/>
              </w:rPr>
              <w:t>218</w:t>
            </w:r>
          </w:p>
        </w:tc>
        <w:tc>
          <w:tcPr>
            <w:tcW w:w="2851" w:type="dxa"/>
          </w:tcPr>
          <w:p w:rsidR="00547CF3" w:rsidRPr="00547CF3" w:rsidRDefault="00547CF3" w:rsidP="003D3D34">
            <w:pPr>
              <w:pStyle w:val="TableParagraph"/>
              <w:spacing w:line="246" w:lineRule="exact"/>
              <w:ind w:left="107"/>
              <w:rPr>
                <w:b/>
                <w:sz w:val="26"/>
                <w:szCs w:val="26"/>
              </w:rPr>
            </w:pPr>
            <w:r w:rsidRPr="00547CF3">
              <w:rPr>
                <w:b/>
                <w:color w:val="1D1D1D"/>
                <w:sz w:val="26"/>
                <w:szCs w:val="26"/>
              </w:rPr>
              <w:t>компьютердің</w:t>
            </w:r>
            <w:r w:rsidRPr="00547CF3">
              <w:rPr>
                <w:b/>
                <w:color w:val="1D1D1D"/>
                <w:spacing w:val="-2"/>
                <w:sz w:val="26"/>
                <w:szCs w:val="26"/>
              </w:rPr>
              <w:t xml:space="preserve"> </w:t>
            </w:r>
            <w:r w:rsidRPr="00547CF3">
              <w:rPr>
                <w:b/>
                <w:color w:val="1D1D1D"/>
                <w:sz w:val="26"/>
                <w:szCs w:val="26"/>
              </w:rPr>
              <w:t>жүйелік</w:t>
            </w:r>
          </w:p>
          <w:p w:rsidR="00547CF3" w:rsidRPr="00547CF3" w:rsidRDefault="00547CF3" w:rsidP="003D3D34">
            <w:pPr>
              <w:pStyle w:val="TableParagraph"/>
              <w:spacing w:line="240" w:lineRule="exact"/>
              <w:ind w:left="107"/>
              <w:rPr>
                <w:b/>
                <w:sz w:val="26"/>
                <w:szCs w:val="26"/>
              </w:rPr>
            </w:pPr>
            <w:r w:rsidRPr="00547CF3">
              <w:rPr>
                <w:b/>
                <w:color w:val="1D1D1D"/>
                <w:sz w:val="26"/>
                <w:szCs w:val="26"/>
              </w:rPr>
              <w:t>блогы</w:t>
            </w:r>
          </w:p>
        </w:tc>
        <w:tc>
          <w:tcPr>
            <w:tcW w:w="1841" w:type="dxa"/>
          </w:tcPr>
          <w:p w:rsidR="00547CF3" w:rsidRPr="00547CF3" w:rsidRDefault="00547CF3" w:rsidP="003D3D34">
            <w:pPr>
              <w:pStyle w:val="TableParagraph"/>
              <w:spacing w:before="118"/>
              <w:ind w:left="456" w:right="444"/>
              <w:jc w:val="center"/>
              <w:rPr>
                <w:b/>
                <w:sz w:val="26"/>
                <w:szCs w:val="26"/>
              </w:rPr>
            </w:pPr>
            <w:r w:rsidRPr="00547CF3">
              <w:rPr>
                <w:b/>
                <w:color w:val="1D1D1D"/>
                <w:sz w:val="26"/>
                <w:szCs w:val="26"/>
              </w:rPr>
              <w:t>дана</w:t>
            </w:r>
          </w:p>
        </w:tc>
        <w:tc>
          <w:tcPr>
            <w:tcW w:w="2127" w:type="dxa"/>
          </w:tcPr>
          <w:p w:rsidR="00547CF3" w:rsidRPr="00547CF3" w:rsidRDefault="00547CF3" w:rsidP="003D3D34">
            <w:pPr>
              <w:pStyle w:val="TableParagraph"/>
              <w:rPr>
                <w:b/>
                <w:sz w:val="26"/>
                <w:szCs w:val="26"/>
              </w:rPr>
            </w:pPr>
          </w:p>
        </w:tc>
        <w:tc>
          <w:tcPr>
            <w:tcW w:w="1844" w:type="dxa"/>
          </w:tcPr>
          <w:p w:rsidR="00547CF3" w:rsidRPr="00547CF3" w:rsidRDefault="00547CF3" w:rsidP="003D3D34">
            <w:pPr>
              <w:pStyle w:val="TableParagraph"/>
              <w:rPr>
                <w:b/>
                <w:sz w:val="26"/>
                <w:szCs w:val="26"/>
              </w:rPr>
            </w:pPr>
          </w:p>
        </w:tc>
        <w:tc>
          <w:tcPr>
            <w:tcW w:w="1844" w:type="dxa"/>
          </w:tcPr>
          <w:p w:rsidR="00547CF3" w:rsidRPr="00547CF3" w:rsidRDefault="00547CF3" w:rsidP="003D3D34">
            <w:pPr>
              <w:pStyle w:val="TableParagraph"/>
              <w:rPr>
                <w:b/>
                <w:sz w:val="26"/>
                <w:szCs w:val="26"/>
              </w:rPr>
            </w:pPr>
          </w:p>
        </w:tc>
        <w:tc>
          <w:tcPr>
            <w:tcW w:w="1844" w:type="dxa"/>
          </w:tcPr>
          <w:p w:rsidR="00547CF3" w:rsidRPr="00547CF3" w:rsidRDefault="00547CF3" w:rsidP="003D3D34">
            <w:pPr>
              <w:pStyle w:val="TableParagraph"/>
              <w:rPr>
                <w:b/>
                <w:sz w:val="26"/>
                <w:szCs w:val="26"/>
              </w:rPr>
            </w:pPr>
          </w:p>
        </w:tc>
        <w:tc>
          <w:tcPr>
            <w:tcW w:w="1717" w:type="dxa"/>
          </w:tcPr>
          <w:p w:rsidR="00547CF3" w:rsidRPr="00547CF3" w:rsidRDefault="00547CF3" w:rsidP="003D3D34">
            <w:pPr>
              <w:pStyle w:val="TableParagraph"/>
              <w:spacing w:before="8"/>
              <w:rPr>
                <w:b/>
                <w:sz w:val="26"/>
                <w:szCs w:val="26"/>
              </w:rPr>
            </w:pPr>
          </w:p>
          <w:p w:rsidR="00547CF3" w:rsidRPr="00547CF3" w:rsidRDefault="00547CF3" w:rsidP="003D3D34">
            <w:pPr>
              <w:pStyle w:val="TableParagraph"/>
              <w:spacing w:before="1" w:line="236" w:lineRule="exact"/>
              <w:ind w:left="3"/>
              <w:jc w:val="center"/>
              <w:rPr>
                <w:b/>
                <w:sz w:val="26"/>
                <w:szCs w:val="26"/>
              </w:rPr>
            </w:pPr>
            <w:r w:rsidRPr="00547CF3">
              <w:rPr>
                <w:b/>
                <w:sz w:val="26"/>
                <w:szCs w:val="26"/>
              </w:rPr>
              <w:t>1</w:t>
            </w:r>
          </w:p>
        </w:tc>
      </w:tr>
      <w:tr w:rsidR="00547CF3" w:rsidRPr="00547CF3" w:rsidTr="003D3D34">
        <w:trPr>
          <w:trHeight w:val="505"/>
        </w:trPr>
        <w:tc>
          <w:tcPr>
            <w:tcW w:w="547" w:type="dxa"/>
          </w:tcPr>
          <w:p w:rsidR="00547CF3" w:rsidRPr="00547CF3" w:rsidRDefault="00547CF3" w:rsidP="00547CF3">
            <w:pPr>
              <w:pStyle w:val="TableParagraph"/>
              <w:spacing w:line="240" w:lineRule="exact"/>
              <w:ind w:right="93"/>
              <w:rPr>
                <w:b/>
                <w:sz w:val="26"/>
                <w:szCs w:val="26"/>
              </w:rPr>
            </w:pPr>
            <w:r w:rsidRPr="00547CF3">
              <w:rPr>
                <w:b/>
                <w:sz w:val="26"/>
                <w:szCs w:val="26"/>
              </w:rPr>
              <w:t>219</w:t>
            </w:r>
          </w:p>
        </w:tc>
        <w:tc>
          <w:tcPr>
            <w:tcW w:w="2851" w:type="dxa"/>
          </w:tcPr>
          <w:p w:rsidR="00547CF3" w:rsidRPr="00547CF3" w:rsidRDefault="00547CF3" w:rsidP="003D3D34">
            <w:pPr>
              <w:pStyle w:val="TableParagraph"/>
              <w:spacing w:line="246" w:lineRule="exact"/>
              <w:ind w:left="107"/>
              <w:rPr>
                <w:b/>
                <w:sz w:val="26"/>
                <w:szCs w:val="26"/>
              </w:rPr>
            </w:pPr>
            <w:r w:rsidRPr="00547CF3">
              <w:rPr>
                <w:b/>
                <w:color w:val="1D1D1D"/>
                <w:sz w:val="26"/>
                <w:szCs w:val="26"/>
              </w:rPr>
              <w:t>Медициналық</w:t>
            </w:r>
            <w:r w:rsidRPr="00547CF3">
              <w:rPr>
                <w:b/>
                <w:color w:val="1D1D1D"/>
                <w:spacing w:val="-1"/>
                <w:sz w:val="26"/>
                <w:szCs w:val="26"/>
              </w:rPr>
              <w:t xml:space="preserve"> </w:t>
            </w:r>
            <w:r w:rsidRPr="00547CF3">
              <w:rPr>
                <w:b/>
                <w:color w:val="1D1D1D"/>
                <w:sz w:val="26"/>
                <w:szCs w:val="26"/>
              </w:rPr>
              <w:t>темір</w:t>
            </w:r>
          </w:p>
          <w:p w:rsidR="00547CF3" w:rsidRPr="00547CF3" w:rsidRDefault="00547CF3" w:rsidP="003D3D34">
            <w:pPr>
              <w:pStyle w:val="TableParagraph"/>
              <w:spacing w:line="240" w:lineRule="exact"/>
              <w:ind w:left="107"/>
              <w:rPr>
                <w:b/>
                <w:sz w:val="26"/>
                <w:szCs w:val="26"/>
              </w:rPr>
            </w:pPr>
            <w:r w:rsidRPr="00547CF3">
              <w:rPr>
                <w:b/>
                <w:color w:val="1D1D1D"/>
                <w:sz w:val="26"/>
                <w:szCs w:val="26"/>
              </w:rPr>
              <w:t>шпатель</w:t>
            </w:r>
          </w:p>
        </w:tc>
        <w:tc>
          <w:tcPr>
            <w:tcW w:w="1841" w:type="dxa"/>
          </w:tcPr>
          <w:p w:rsidR="00547CF3" w:rsidRPr="00547CF3" w:rsidRDefault="00547CF3" w:rsidP="003D3D34">
            <w:pPr>
              <w:pStyle w:val="TableParagraph"/>
              <w:spacing w:before="118"/>
              <w:ind w:left="456" w:right="444"/>
              <w:jc w:val="center"/>
              <w:rPr>
                <w:b/>
                <w:sz w:val="26"/>
                <w:szCs w:val="26"/>
              </w:rPr>
            </w:pPr>
            <w:r w:rsidRPr="00547CF3">
              <w:rPr>
                <w:b/>
                <w:color w:val="1D1D1D"/>
                <w:sz w:val="26"/>
                <w:szCs w:val="26"/>
              </w:rPr>
              <w:t>дана</w:t>
            </w:r>
          </w:p>
        </w:tc>
        <w:tc>
          <w:tcPr>
            <w:tcW w:w="2127" w:type="dxa"/>
          </w:tcPr>
          <w:p w:rsidR="00547CF3" w:rsidRPr="00547CF3" w:rsidRDefault="00547CF3" w:rsidP="003D3D34">
            <w:pPr>
              <w:pStyle w:val="TableParagraph"/>
              <w:rPr>
                <w:b/>
                <w:sz w:val="26"/>
                <w:szCs w:val="26"/>
              </w:rPr>
            </w:pPr>
          </w:p>
        </w:tc>
        <w:tc>
          <w:tcPr>
            <w:tcW w:w="1844" w:type="dxa"/>
          </w:tcPr>
          <w:p w:rsidR="00547CF3" w:rsidRPr="00547CF3" w:rsidRDefault="00547CF3" w:rsidP="003D3D34">
            <w:pPr>
              <w:pStyle w:val="TableParagraph"/>
              <w:rPr>
                <w:b/>
                <w:sz w:val="26"/>
                <w:szCs w:val="26"/>
              </w:rPr>
            </w:pPr>
          </w:p>
        </w:tc>
        <w:tc>
          <w:tcPr>
            <w:tcW w:w="1844" w:type="dxa"/>
          </w:tcPr>
          <w:p w:rsidR="00547CF3" w:rsidRPr="00547CF3" w:rsidRDefault="00547CF3" w:rsidP="003D3D34">
            <w:pPr>
              <w:pStyle w:val="TableParagraph"/>
              <w:rPr>
                <w:b/>
                <w:sz w:val="26"/>
                <w:szCs w:val="26"/>
              </w:rPr>
            </w:pPr>
          </w:p>
        </w:tc>
        <w:tc>
          <w:tcPr>
            <w:tcW w:w="1844" w:type="dxa"/>
          </w:tcPr>
          <w:p w:rsidR="00547CF3" w:rsidRPr="00547CF3" w:rsidRDefault="00547CF3" w:rsidP="003D3D34">
            <w:pPr>
              <w:pStyle w:val="TableParagraph"/>
              <w:rPr>
                <w:b/>
                <w:sz w:val="26"/>
                <w:szCs w:val="26"/>
              </w:rPr>
            </w:pPr>
          </w:p>
        </w:tc>
        <w:tc>
          <w:tcPr>
            <w:tcW w:w="1717" w:type="dxa"/>
          </w:tcPr>
          <w:p w:rsidR="00547CF3" w:rsidRPr="00547CF3" w:rsidRDefault="00547CF3" w:rsidP="003D3D34">
            <w:pPr>
              <w:pStyle w:val="TableParagraph"/>
              <w:spacing w:before="8"/>
              <w:rPr>
                <w:b/>
                <w:sz w:val="26"/>
                <w:szCs w:val="26"/>
              </w:rPr>
            </w:pPr>
          </w:p>
          <w:p w:rsidR="00547CF3" w:rsidRPr="00547CF3" w:rsidRDefault="00547CF3" w:rsidP="003D3D34">
            <w:pPr>
              <w:pStyle w:val="TableParagraph"/>
              <w:spacing w:before="1" w:line="236" w:lineRule="exact"/>
              <w:ind w:left="3"/>
              <w:jc w:val="center"/>
              <w:rPr>
                <w:b/>
                <w:sz w:val="26"/>
                <w:szCs w:val="26"/>
              </w:rPr>
            </w:pPr>
            <w:r w:rsidRPr="00547CF3">
              <w:rPr>
                <w:b/>
                <w:sz w:val="26"/>
                <w:szCs w:val="26"/>
              </w:rPr>
              <w:t>8</w:t>
            </w:r>
          </w:p>
        </w:tc>
      </w:tr>
      <w:tr w:rsidR="00547CF3" w:rsidRPr="00547CF3" w:rsidTr="003D3D34">
        <w:trPr>
          <w:trHeight w:val="505"/>
        </w:trPr>
        <w:tc>
          <w:tcPr>
            <w:tcW w:w="547" w:type="dxa"/>
          </w:tcPr>
          <w:p w:rsidR="00547CF3" w:rsidRPr="00547CF3" w:rsidRDefault="00547CF3" w:rsidP="00484111">
            <w:pPr>
              <w:pStyle w:val="TableParagraph"/>
              <w:ind w:right="93"/>
              <w:rPr>
                <w:b/>
                <w:sz w:val="26"/>
                <w:szCs w:val="26"/>
              </w:rPr>
            </w:pPr>
            <w:r>
              <w:rPr>
                <w:b/>
                <w:sz w:val="26"/>
                <w:szCs w:val="26"/>
              </w:rPr>
              <w:t>220</w:t>
            </w:r>
          </w:p>
        </w:tc>
        <w:tc>
          <w:tcPr>
            <w:tcW w:w="2851" w:type="dxa"/>
          </w:tcPr>
          <w:p w:rsidR="00547CF3" w:rsidRPr="00547CF3" w:rsidRDefault="00547CF3" w:rsidP="00484111">
            <w:pPr>
              <w:pStyle w:val="TableParagraph"/>
              <w:spacing w:before="17"/>
              <w:ind w:left="107"/>
              <w:rPr>
                <w:b/>
                <w:sz w:val="26"/>
                <w:szCs w:val="26"/>
              </w:rPr>
            </w:pPr>
            <w:r w:rsidRPr="00547CF3">
              <w:rPr>
                <w:b/>
                <w:color w:val="1D1D1D"/>
                <w:sz w:val="26"/>
                <w:szCs w:val="26"/>
              </w:rPr>
              <w:t>Градусник</w:t>
            </w:r>
          </w:p>
        </w:tc>
        <w:tc>
          <w:tcPr>
            <w:tcW w:w="1841" w:type="dxa"/>
          </w:tcPr>
          <w:p w:rsidR="00547CF3" w:rsidRPr="00547CF3" w:rsidRDefault="00547CF3" w:rsidP="00484111">
            <w:pPr>
              <w:pStyle w:val="TableParagraph"/>
              <w:spacing w:before="17"/>
              <w:ind w:left="456" w:right="444"/>
              <w:jc w:val="center"/>
              <w:rPr>
                <w:b/>
                <w:sz w:val="26"/>
                <w:szCs w:val="26"/>
              </w:rPr>
            </w:pPr>
            <w:r w:rsidRPr="00547CF3">
              <w:rPr>
                <w:b/>
                <w:color w:val="1D1D1D"/>
                <w:sz w:val="26"/>
                <w:szCs w:val="26"/>
              </w:rPr>
              <w:t>дана</w:t>
            </w:r>
          </w:p>
        </w:tc>
        <w:tc>
          <w:tcPr>
            <w:tcW w:w="2127" w:type="dxa"/>
          </w:tcPr>
          <w:p w:rsidR="00547CF3" w:rsidRPr="00547CF3" w:rsidRDefault="00547CF3" w:rsidP="00484111">
            <w:pPr>
              <w:pStyle w:val="TableParagraph"/>
              <w:rPr>
                <w:b/>
                <w:sz w:val="26"/>
                <w:szCs w:val="26"/>
              </w:rPr>
            </w:pPr>
          </w:p>
        </w:tc>
        <w:tc>
          <w:tcPr>
            <w:tcW w:w="1844" w:type="dxa"/>
          </w:tcPr>
          <w:p w:rsidR="00547CF3" w:rsidRPr="00547CF3" w:rsidRDefault="00547CF3" w:rsidP="00484111">
            <w:pPr>
              <w:pStyle w:val="TableParagraph"/>
              <w:rPr>
                <w:b/>
                <w:sz w:val="26"/>
                <w:szCs w:val="26"/>
              </w:rPr>
            </w:pPr>
          </w:p>
        </w:tc>
        <w:tc>
          <w:tcPr>
            <w:tcW w:w="1844" w:type="dxa"/>
          </w:tcPr>
          <w:p w:rsidR="00547CF3" w:rsidRPr="00547CF3" w:rsidRDefault="00547CF3" w:rsidP="00484111">
            <w:pPr>
              <w:pStyle w:val="TableParagraph"/>
              <w:rPr>
                <w:b/>
                <w:sz w:val="26"/>
                <w:szCs w:val="26"/>
              </w:rPr>
            </w:pPr>
          </w:p>
        </w:tc>
        <w:tc>
          <w:tcPr>
            <w:tcW w:w="1844" w:type="dxa"/>
          </w:tcPr>
          <w:p w:rsidR="00547CF3" w:rsidRPr="00547CF3" w:rsidRDefault="00547CF3" w:rsidP="00484111">
            <w:pPr>
              <w:pStyle w:val="TableParagraph"/>
              <w:rPr>
                <w:b/>
                <w:sz w:val="26"/>
                <w:szCs w:val="26"/>
              </w:rPr>
            </w:pPr>
          </w:p>
        </w:tc>
        <w:tc>
          <w:tcPr>
            <w:tcW w:w="1717" w:type="dxa"/>
          </w:tcPr>
          <w:p w:rsidR="00547CF3" w:rsidRPr="00547CF3" w:rsidRDefault="00547CF3" w:rsidP="00484111">
            <w:pPr>
              <w:pStyle w:val="TableParagraph"/>
              <w:spacing w:before="44"/>
              <w:jc w:val="center"/>
              <w:rPr>
                <w:b/>
                <w:sz w:val="26"/>
                <w:szCs w:val="26"/>
              </w:rPr>
            </w:pPr>
            <w:r w:rsidRPr="00547CF3">
              <w:rPr>
                <w:b/>
                <w:sz w:val="26"/>
                <w:szCs w:val="26"/>
              </w:rPr>
              <w:t>8</w:t>
            </w:r>
          </w:p>
        </w:tc>
      </w:tr>
      <w:tr w:rsidR="00547CF3" w:rsidRPr="00547CF3" w:rsidTr="003D3D34">
        <w:trPr>
          <w:trHeight w:val="505"/>
        </w:trPr>
        <w:tc>
          <w:tcPr>
            <w:tcW w:w="547" w:type="dxa"/>
          </w:tcPr>
          <w:p w:rsidR="00547CF3" w:rsidRPr="00547CF3" w:rsidRDefault="00547CF3" w:rsidP="00484111">
            <w:pPr>
              <w:pStyle w:val="TableParagraph"/>
              <w:ind w:right="93"/>
              <w:rPr>
                <w:b/>
                <w:sz w:val="26"/>
                <w:szCs w:val="26"/>
              </w:rPr>
            </w:pPr>
            <w:r>
              <w:rPr>
                <w:b/>
                <w:sz w:val="26"/>
                <w:szCs w:val="26"/>
              </w:rPr>
              <w:t>221</w:t>
            </w:r>
          </w:p>
        </w:tc>
        <w:tc>
          <w:tcPr>
            <w:tcW w:w="2851" w:type="dxa"/>
          </w:tcPr>
          <w:p w:rsidR="00547CF3" w:rsidRPr="00547CF3" w:rsidRDefault="00547CF3" w:rsidP="00484111">
            <w:pPr>
              <w:pStyle w:val="TableParagraph"/>
              <w:spacing w:before="17"/>
              <w:ind w:left="107"/>
              <w:rPr>
                <w:b/>
                <w:sz w:val="26"/>
                <w:szCs w:val="26"/>
              </w:rPr>
            </w:pPr>
            <w:r w:rsidRPr="00547CF3">
              <w:rPr>
                <w:b/>
                <w:color w:val="1D1D1D"/>
                <w:sz w:val="26"/>
                <w:szCs w:val="26"/>
              </w:rPr>
              <w:t>Термометр</w:t>
            </w:r>
          </w:p>
        </w:tc>
        <w:tc>
          <w:tcPr>
            <w:tcW w:w="1841" w:type="dxa"/>
          </w:tcPr>
          <w:p w:rsidR="00547CF3" w:rsidRPr="00547CF3" w:rsidRDefault="00547CF3" w:rsidP="00484111">
            <w:pPr>
              <w:pStyle w:val="TableParagraph"/>
              <w:spacing w:before="17"/>
              <w:ind w:left="456" w:right="444"/>
              <w:jc w:val="center"/>
              <w:rPr>
                <w:b/>
                <w:sz w:val="26"/>
                <w:szCs w:val="26"/>
              </w:rPr>
            </w:pPr>
            <w:r w:rsidRPr="00547CF3">
              <w:rPr>
                <w:b/>
                <w:color w:val="1D1D1D"/>
                <w:sz w:val="26"/>
                <w:szCs w:val="26"/>
              </w:rPr>
              <w:t>дана</w:t>
            </w:r>
          </w:p>
        </w:tc>
        <w:tc>
          <w:tcPr>
            <w:tcW w:w="2127" w:type="dxa"/>
          </w:tcPr>
          <w:p w:rsidR="00547CF3" w:rsidRPr="00547CF3" w:rsidRDefault="00547CF3" w:rsidP="00484111">
            <w:pPr>
              <w:pStyle w:val="TableParagraph"/>
              <w:rPr>
                <w:b/>
                <w:sz w:val="26"/>
                <w:szCs w:val="26"/>
              </w:rPr>
            </w:pPr>
          </w:p>
        </w:tc>
        <w:tc>
          <w:tcPr>
            <w:tcW w:w="1844" w:type="dxa"/>
          </w:tcPr>
          <w:p w:rsidR="00547CF3" w:rsidRPr="00547CF3" w:rsidRDefault="00547CF3" w:rsidP="00484111">
            <w:pPr>
              <w:pStyle w:val="TableParagraph"/>
              <w:rPr>
                <w:b/>
                <w:sz w:val="26"/>
                <w:szCs w:val="26"/>
              </w:rPr>
            </w:pPr>
          </w:p>
        </w:tc>
        <w:tc>
          <w:tcPr>
            <w:tcW w:w="1844" w:type="dxa"/>
          </w:tcPr>
          <w:p w:rsidR="00547CF3" w:rsidRPr="00547CF3" w:rsidRDefault="00547CF3" w:rsidP="00484111">
            <w:pPr>
              <w:pStyle w:val="TableParagraph"/>
              <w:rPr>
                <w:b/>
                <w:sz w:val="26"/>
                <w:szCs w:val="26"/>
              </w:rPr>
            </w:pPr>
          </w:p>
        </w:tc>
        <w:tc>
          <w:tcPr>
            <w:tcW w:w="1844" w:type="dxa"/>
          </w:tcPr>
          <w:p w:rsidR="00547CF3" w:rsidRPr="00547CF3" w:rsidRDefault="00547CF3" w:rsidP="00484111">
            <w:pPr>
              <w:pStyle w:val="TableParagraph"/>
              <w:rPr>
                <w:b/>
                <w:sz w:val="26"/>
                <w:szCs w:val="26"/>
              </w:rPr>
            </w:pPr>
          </w:p>
        </w:tc>
        <w:tc>
          <w:tcPr>
            <w:tcW w:w="1717" w:type="dxa"/>
          </w:tcPr>
          <w:p w:rsidR="00547CF3" w:rsidRPr="00547CF3" w:rsidRDefault="00547CF3" w:rsidP="00484111">
            <w:pPr>
              <w:pStyle w:val="TableParagraph"/>
              <w:spacing w:before="46"/>
              <w:jc w:val="center"/>
              <w:rPr>
                <w:b/>
                <w:sz w:val="26"/>
                <w:szCs w:val="26"/>
              </w:rPr>
            </w:pPr>
            <w:r w:rsidRPr="00547CF3">
              <w:rPr>
                <w:b/>
                <w:sz w:val="26"/>
                <w:szCs w:val="26"/>
              </w:rPr>
              <w:t>2</w:t>
            </w:r>
          </w:p>
        </w:tc>
      </w:tr>
      <w:tr w:rsidR="00547CF3" w:rsidRPr="00547CF3" w:rsidTr="003D3D34">
        <w:trPr>
          <w:trHeight w:val="505"/>
        </w:trPr>
        <w:tc>
          <w:tcPr>
            <w:tcW w:w="547" w:type="dxa"/>
          </w:tcPr>
          <w:p w:rsidR="00547CF3" w:rsidRPr="00547CF3" w:rsidRDefault="00547CF3" w:rsidP="00484111">
            <w:pPr>
              <w:pStyle w:val="TableParagraph"/>
              <w:ind w:right="93"/>
              <w:rPr>
                <w:b/>
                <w:sz w:val="26"/>
                <w:szCs w:val="26"/>
              </w:rPr>
            </w:pPr>
            <w:r>
              <w:rPr>
                <w:b/>
                <w:sz w:val="26"/>
                <w:szCs w:val="26"/>
              </w:rPr>
              <w:t>222</w:t>
            </w:r>
          </w:p>
        </w:tc>
        <w:tc>
          <w:tcPr>
            <w:tcW w:w="2851" w:type="dxa"/>
          </w:tcPr>
          <w:p w:rsidR="00547CF3" w:rsidRPr="00547CF3" w:rsidRDefault="00547CF3" w:rsidP="00484111">
            <w:pPr>
              <w:pStyle w:val="TableParagraph"/>
              <w:spacing w:before="17"/>
              <w:ind w:left="107"/>
              <w:rPr>
                <w:b/>
                <w:sz w:val="26"/>
                <w:szCs w:val="26"/>
              </w:rPr>
            </w:pPr>
            <w:r w:rsidRPr="00547CF3">
              <w:rPr>
                <w:b/>
                <w:color w:val="1D1D1D"/>
                <w:sz w:val="26"/>
                <w:szCs w:val="26"/>
              </w:rPr>
              <w:t>Механикалық</w:t>
            </w:r>
            <w:r w:rsidRPr="00547CF3">
              <w:rPr>
                <w:b/>
                <w:color w:val="1D1D1D"/>
                <w:spacing w:val="-2"/>
                <w:sz w:val="26"/>
                <w:szCs w:val="26"/>
              </w:rPr>
              <w:t xml:space="preserve"> </w:t>
            </w:r>
            <w:r w:rsidRPr="00547CF3">
              <w:rPr>
                <w:b/>
                <w:color w:val="1D1D1D"/>
                <w:sz w:val="26"/>
                <w:szCs w:val="26"/>
              </w:rPr>
              <w:t>тонометр</w:t>
            </w:r>
          </w:p>
        </w:tc>
        <w:tc>
          <w:tcPr>
            <w:tcW w:w="1841" w:type="dxa"/>
          </w:tcPr>
          <w:p w:rsidR="00547CF3" w:rsidRPr="00547CF3" w:rsidRDefault="00547CF3" w:rsidP="00484111">
            <w:pPr>
              <w:pStyle w:val="TableParagraph"/>
              <w:spacing w:before="17"/>
              <w:ind w:left="456" w:right="444"/>
              <w:jc w:val="center"/>
              <w:rPr>
                <w:b/>
                <w:sz w:val="26"/>
                <w:szCs w:val="26"/>
              </w:rPr>
            </w:pPr>
            <w:r w:rsidRPr="00547CF3">
              <w:rPr>
                <w:b/>
                <w:color w:val="1D1D1D"/>
                <w:sz w:val="26"/>
                <w:szCs w:val="26"/>
              </w:rPr>
              <w:t>дана</w:t>
            </w:r>
          </w:p>
        </w:tc>
        <w:tc>
          <w:tcPr>
            <w:tcW w:w="2127" w:type="dxa"/>
          </w:tcPr>
          <w:p w:rsidR="00547CF3" w:rsidRPr="00547CF3" w:rsidRDefault="00547CF3" w:rsidP="00484111">
            <w:pPr>
              <w:pStyle w:val="TableParagraph"/>
              <w:rPr>
                <w:b/>
                <w:sz w:val="26"/>
                <w:szCs w:val="26"/>
              </w:rPr>
            </w:pPr>
          </w:p>
        </w:tc>
        <w:tc>
          <w:tcPr>
            <w:tcW w:w="1844" w:type="dxa"/>
          </w:tcPr>
          <w:p w:rsidR="00547CF3" w:rsidRPr="00547CF3" w:rsidRDefault="00547CF3" w:rsidP="00484111">
            <w:pPr>
              <w:pStyle w:val="TableParagraph"/>
              <w:rPr>
                <w:b/>
                <w:sz w:val="26"/>
                <w:szCs w:val="26"/>
              </w:rPr>
            </w:pPr>
          </w:p>
        </w:tc>
        <w:tc>
          <w:tcPr>
            <w:tcW w:w="1844" w:type="dxa"/>
          </w:tcPr>
          <w:p w:rsidR="00547CF3" w:rsidRPr="00547CF3" w:rsidRDefault="00547CF3" w:rsidP="00484111">
            <w:pPr>
              <w:pStyle w:val="TableParagraph"/>
              <w:rPr>
                <w:b/>
                <w:sz w:val="26"/>
                <w:szCs w:val="26"/>
              </w:rPr>
            </w:pPr>
          </w:p>
        </w:tc>
        <w:tc>
          <w:tcPr>
            <w:tcW w:w="1844" w:type="dxa"/>
          </w:tcPr>
          <w:p w:rsidR="00547CF3" w:rsidRPr="00547CF3" w:rsidRDefault="00547CF3" w:rsidP="00484111">
            <w:pPr>
              <w:pStyle w:val="TableParagraph"/>
              <w:rPr>
                <w:b/>
                <w:sz w:val="26"/>
                <w:szCs w:val="26"/>
              </w:rPr>
            </w:pPr>
          </w:p>
        </w:tc>
        <w:tc>
          <w:tcPr>
            <w:tcW w:w="1717" w:type="dxa"/>
          </w:tcPr>
          <w:p w:rsidR="00547CF3" w:rsidRPr="00547CF3" w:rsidRDefault="00547CF3" w:rsidP="00484111">
            <w:pPr>
              <w:pStyle w:val="TableParagraph"/>
              <w:spacing w:before="46"/>
              <w:jc w:val="center"/>
              <w:rPr>
                <w:b/>
                <w:sz w:val="26"/>
                <w:szCs w:val="26"/>
              </w:rPr>
            </w:pPr>
            <w:r w:rsidRPr="00547CF3">
              <w:rPr>
                <w:b/>
                <w:sz w:val="26"/>
                <w:szCs w:val="26"/>
              </w:rPr>
              <w:t>1</w:t>
            </w:r>
          </w:p>
        </w:tc>
      </w:tr>
      <w:tr w:rsidR="00547CF3" w:rsidRPr="00547CF3" w:rsidTr="003D3D34">
        <w:trPr>
          <w:trHeight w:val="505"/>
        </w:trPr>
        <w:tc>
          <w:tcPr>
            <w:tcW w:w="547" w:type="dxa"/>
          </w:tcPr>
          <w:p w:rsidR="00547CF3" w:rsidRPr="00547CF3" w:rsidRDefault="00547CF3" w:rsidP="00484111">
            <w:pPr>
              <w:pStyle w:val="TableParagraph"/>
              <w:ind w:right="93"/>
              <w:rPr>
                <w:b/>
                <w:sz w:val="26"/>
                <w:szCs w:val="26"/>
              </w:rPr>
            </w:pPr>
            <w:r>
              <w:rPr>
                <w:b/>
                <w:sz w:val="26"/>
                <w:szCs w:val="26"/>
              </w:rPr>
              <w:t>223</w:t>
            </w:r>
          </w:p>
        </w:tc>
        <w:tc>
          <w:tcPr>
            <w:tcW w:w="2851" w:type="dxa"/>
          </w:tcPr>
          <w:p w:rsidR="00547CF3" w:rsidRPr="00547CF3" w:rsidRDefault="00547CF3" w:rsidP="00484111">
            <w:pPr>
              <w:pStyle w:val="TableParagraph"/>
              <w:spacing w:before="17"/>
              <w:ind w:left="107"/>
              <w:rPr>
                <w:b/>
                <w:sz w:val="26"/>
                <w:szCs w:val="26"/>
              </w:rPr>
            </w:pPr>
            <w:r w:rsidRPr="00547CF3">
              <w:rPr>
                <w:b/>
                <w:color w:val="1D1D1D"/>
                <w:sz w:val="26"/>
                <w:szCs w:val="26"/>
              </w:rPr>
              <w:t>Пипеткалар</w:t>
            </w:r>
          </w:p>
        </w:tc>
        <w:tc>
          <w:tcPr>
            <w:tcW w:w="1841" w:type="dxa"/>
          </w:tcPr>
          <w:p w:rsidR="00547CF3" w:rsidRPr="00547CF3" w:rsidRDefault="00547CF3" w:rsidP="00484111">
            <w:pPr>
              <w:pStyle w:val="TableParagraph"/>
              <w:spacing w:before="17"/>
              <w:ind w:left="456" w:right="444"/>
              <w:jc w:val="center"/>
              <w:rPr>
                <w:b/>
                <w:sz w:val="26"/>
                <w:szCs w:val="26"/>
              </w:rPr>
            </w:pPr>
            <w:r w:rsidRPr="00547CF3">
              <w:rPr>
                <w:b/>
                <w:color w:val="1D1D1D"/>
                <w:sz w:val="26"/>
                <w:szCs w:val="26"/>
              </w:rPr>
              <w:t>дана</w:t>
            </w:r>
          </w:p>
        </w:tc>
        <w:tc>
          <w:tcPr>
            <w:tcW w:w="2127" w:type="dxa"/>
          </w:tcPr>
          <w:p w:rsidR="00547CF3" w:rsidRPr="00547CF3" w:rsidRDefault="00547CF3" w:rsidP="00484111">
            <w:pPr>
              <w:pStyle w:val="TableParagraph"/>
              <w:rPr>
                <w:b/>
                <w:sz w:val="26"/>
                <w:szCs w:val="26"/>
              </w:rPr>
            </w:pPr>
          </w:p>
        </w:tc>
        <w:tc>
          <w:tcPr>
            <w:tcW w:w="1844" w:type="dxa"/>
          </w:tcPr>
          <w:p w:rsidR="00547CF3" w:rsidRPr="00547CF3" w:rsidRDefault="00547CF3" w:rsidP="00484111">
            <w:pPr>
              <w:pStyle w:val="TableParagraph"/>
              <w:rPr>
                <w:b/>
                <w:sz w:val="26"/>
                <w:szCs w:val="26"/>
              </w:rPr>
            </w:pPr>
          </w:p>
        </w:tc>
        <w:tc>
          <w:tcPr>
            <w:tcW w:w="1844" w:type="dxa"/>
          </w:tcPr>
          <w:p w:rsidR="00547CF3" w:rsidRPr="00547CF3" w:rsidRDefault="00547CF3" w:rsidP="00484111">
            <w:pPr>
              <w:pStyle w:val="TableParagraph"/>
              <w:rPr>
                <w:b/>
                <w:sz w:val="26"/>
                <w:szCs w:val="26"/>
              </w:rPr>
            </w:pPr>
          </w:p>
        </w:tc>
        <w:tc>
          <w:tcPr>
            <w:tcW w:w="1844" w:type="dxa"/>
          </w:tcPr>
          <w:p w:rsidR="00547CF3" w:rsidRPr="00547CF3" w:rsidRDefault="00547CF3" w:rsidP="00484111">
            <w:pPr>
              <w:pStyle w:val="TableParagraph"/>
              <w:rPr>
                <w:b/>
                <w:sz w:val="26"/>
                <w:szCs w:val="26"/>
              </w:rPr>
            </w:pPr>
          </w:p>
        </w:tc>
        <w:tc>
          <w:tcPr>
            <w:tcW w:w="1717" w:type="dxa"/>
          </w:tcPr>
          <w:p w:rsidR="00547CF3" w:rsidRPr="00547CF3" w:rsidRDefault="00547CF3" w:rsidP="00484111">
            <w:pPr>
              <w:pStyle w:val="TableParagraph"/>
              <w:spacing w:before="46"/>
              <w:jc w:val="center"/>
              <w:rPr>
                <w:b/>
                <w:sz w:val="26"/>
                <w:szCs w:val="26"/>
              </w:rPr>
            </w:pPr>
            <w:r w:rsidRPr="00547CF3">
              <w:rPr>
                <w:b/>
                <w:sz w:val="26"/>
                <w:szCs w:val="26"/>
              </w:rPr>
              <w:t>20</w:t>
            </w:r>
          </w:p>
        </w:tc>
      </w:tr>
      <w:tr w:rsidR="00547CF3" w:rsidRPr="00547CF3" w:rsidTr="003D3D34">
        <w:trPr>
          <w:trHeight w:val="505"/>
        </w:trPr>
        <w:tc>
          <w:tcPr>
            <w:tcW w:w="547" w:type="dxa"/>
          </w:tcPr>
          <w:p w:rsidR="00547CF3" w:rsidRPr="00547CF3" w:rsidRDefault="00547CF3" w:rsidP="00484111">
            <w:pPr>
              <w:pStyle w:val="TableParagraph"/>
              <w:ind w:right="93"/>
              <w:rPr>
                <w:b/>
                <w:sz w:val="26"/>
                <w:szCs w:val="26"/>
              </w:rPr>
            </w:pPr>
            <w:r>
              <w:rPr>
                <w:b/>
                <w:sz w:val="26"/>
                <w:szCs w:val="26"/>
              </w:rPr>
              <w:t>224</w:t>
            </w:r>
          </w:p>
        </w:tc>
        <w:tc>
          <w:tcPr>
            <w:tcW w:w="2851" w:type="dxa"/>
          </w:tcPr>
          <w:p w:rsidR="00547CF3" w:rsidRPr="00547CF3" w:rsidRDefault="00547CF3" w:rsidP="00484111">
            <w:pPr>
              <w:pStyle w:val="TableParagraph"/>
              <w:ind w:left="107"/>
              <w:rPr>
                <w:b/>
                <w:sz w:val="26"/>
                <w:szCs w:val="26"/>
              </w:rPr>
            </w:pPr>
            <w:r w:rsidRPr="00547CF3">
              <w:rPr>
                <w:b/>
                <w:color w:val="1D1D1D"/>
                <w:sz w:val="26"/>
                <w:szCs w:val="26"/>
              </w:rPr>
              <w:t>Тоңазытқышқа</w:t>
            </w:r>
            <w:r w:rsidRPr="00547CF3">
              <w:rPr>
                <w:b/>
                <w:color w:val="1D1D1D"/>
                <w:spacing w:val="-1"/>
                <w:sz w:val="26"/>
                <w:szCs w:val="26"/>
              </w:rPr>
              <w:t xml:space="preserve"> </w:t>
            </w:r>
            <w:r w:rsidRPr="00547CF3">
              <w:rPr>
                <w:b/>
                <w:color w:val="1D1D1D"/>
                <w:sz w:val="26"/>
                <w:szCs w:val="26"/>
              </w:rPr>
              <w:t>арналған</w:t>
            </w:r>
          </w:p>
          <w:p w:rsidR="00547CF3" w:rsidRPr="00547CF3" w:rsidRDefault="00547CF3" w:rsidP="00484111">
            <w:pPr>
              <w:pStyle w:val="TableParagraph"/>
              <w:spacing w:before="1"/>
              <w:ind w:left="107"/>
              <w:rPr>
                <w:b/>
                <w:sz w:val="26"/>
                <w:szCs w:val="26"/>
              </w:rPr>
            </w:pPr>
            <w:r w:rsidRPr="00547CF3">
              <w:rPr>
                <w:b/>
                <w:color w:val="1D1D1D"/>
                <w:sz w:val="26"/>
                <w:szCs w:val="26"/>
              </w:rPr>
              <w:t>термометр</w:t>
            </w:r>
          </w:p>
        </w:tc>
        <w:tc>
          <w:tcPr>
            <w:tcW w:w="1841" w:type="dxa"/>
          </w:tcPr>
          <w:p w:rsidR="00547CF3" w:rsidRPr="00547CF3" w:rsidRDefault="00547CF3" w:rsidP="00484111">
            <w:pPr>
              <w:pStyle w:val="TableParagraph"/>
              <w:spacing w:before="121"/>
              <w:ind w:left="456" w:right="444"/>
              <w:jc w:val="center"/>
              <w:rPr>
                <w:b/>
                <w:sz w:val="26"/>
                <w:szCs w:val="26"/>
              </w:rPr>
            </w:pPr>
            <w:r w:rsidRPr="00547CF3">
              <w:rPr>
                <w:b/>
                <w:color w:val="1D1D1D"/>
                <w:sz w:val="26"/>
                <w:szCs w:val="26"/>
              </w:rPr>
              <w:t>дана</w:t>
            </w:r>
          </w:p>
        </w:tc>
        <w:tc>
          <w:tcPr>
            <w:tcW w:w="2127" w:type="dxa"/>
          </w:tcPr>
          <w:p w:rsidR="00547CF3" w:rsidRPr="00547CF3" w:rsidRDefault="00547CF3" w:rsidP="00484111">
            <w:pPr>
              <w:pStyle w:val="TableParagraph"/>
              <w:rPr>
                <w:b/>
                <w:sz w:val="26"/>
                <w:szCs w:val="26"/>
              </w:rPr>
            </w:pPr>
          </w:p>
        </w:tc>
        <w:tc>
          <w:tcPr>
            <w:tcW w:w="1844" w:type="dxa"/>
          </w:tcPr>
          <w:p w:rsidR="00547CF3" w:rsidRPr="00547CF3" w:rsidRDefault="00547CF3" w:rsidP="00484111">
            <w:pPr>
              <w:pStyle w:val="TableParagraph"/>
              <w:rPr>
                <w:b/>
                <w:sz w:val="26"/>
                <w:szCs w:val="26"/>
              </w:rPr>
            </w:pPr>
          </w:p>
        </w:tc>
        <w:tc>
          <w:tcPr>
            <w:tcW w:w="1844" w:type="dxa"/>
          </w:tcPr>
          <w:p w:rsidR="00547CF3" w:rsidRPr="00547CF3" w:rsidRDefault="00547CF3" w:rsidP="00484111">
            <w:pPr>
              <w:pStyle w:val="TableParagraph"/>
              <w:rPr>
                <w:b/>
                <w:sz w:val="26"/>
                <w:szCs w:val="26"/>
              </w:rPr>
            </w:pPr>
          </w:p>
        </w:tc>
        <w:tc>
          <w:tcPr>
            <w:tcW w:w="1844" w:type="dxa"/>
          </w:tcPr>
          <w:p w:rsidR="00547CF3" w:rsidRPr="00547CF3" w:rsidRDefault="00547CF3" w:rsidP="00484111">
            <w:pPr>
              <w:pStyle w:val="TableParagraph"/>
              <w:rPr>
                <w:b/>
                <w:sz w:val="26"/>
                <w:szCs w:val="26"/>
              </w:rPr>
            </w:pPr>
          </w:p>
        </w:tc>
        <w:tc>
          <w:tcPr>
            <w:tcW w:w="1717" w:type="dxa"/>
          </w:tcPr>
          <w:p w:rsidR="00547CF3" w:rsidRPr="00547CF3" w:rsidRDefault="00547CF3" w:rsidP="00484111">
            <w:pPr>
              <w:pStyle w:val="TableParagraph"/>
              <w:spacing w:before="11"/>
              <w:jc w:val="center"/>
              <w:rPr>
                <w:b/>
                <w:sz w:val="26"/>
                <w:szCs w:val="26"/>
              </w:rPr>
            </w:pPr>
          </w:p>
          <w:p w:rsidR="00547CF3" w:rsidRPr="00547CF3" w:rsidRDefault="00547CF3" w:rsidP="00484111">
            <w:pPr>
              <w:pStyle w:val="TableParagraph"/>
              <w:jc w:val="center"/>
              <w:rPr>
                <w:b/>
                <w:sz w:val="26"/>
                <w:szCs w:val="26"/>
              </w:rPr>
            </w:pPr>
            <w:r w:rsidRPr="00547CF3">
              <w:rPr>
                <w:b/>
                <w:sz w:val="26"/>
                <w:szCs w:val="26"/>
              </w:rPr>
              <w:t>1</w:t>
            </w:r>
          </w:p>
        </w:tc>
      </w:tr>
      <w:tr w:rsidR="00547CF3" w:rsidRPr="00547CF3" w:rsidTr="003D3D34">
        <w:trPr>
          <w:trHeight w:val="505"/>
        </w:trPr>
        <w:tc>
          <w:tcPr>
            <w:tcW w:w="547" w:type="dxa"/>
          </w:tcPr>
          <w:p w:rsidR="00547CF3" w:rsidRPr="00547CF3" w:rsidRDefault="00547CF3" w:rsidP="00484111">
            <w:pPr>
              <w:pStyle w:val="TableParagraph"/>
              <w:ind w:right="93"/>
              <w:rPr>
                <w:b/>
                <w:sz w:val="26"/>
                <w:szCs w:val="26"/>
              </w:rPr>
            </w:pPr>
            <w:r>
              <w:rPr>
                <w:b/>
                <w:sz w:val="26"/>
                <w:szCs w:val="26"/>
              </w:rPr>
              <w:t>225</w:t>
            </w:r>
          </w:p>
        </w:tc>
        <w:tc>
          <w:tcPr>
            <w:tcW w:w="2851" w:type="dxa"/>
          </w:tcPr>
          <w:p w:rsidR="00547CF3" w:rsidRPr="00547CF3" w:rsidRDefault="00547CF3" w:rsidP="00484111">
            <w:pPr>
              <w:pStyle w:val="TableParagraph"/>
              <w:spacing w:before="17"/>
              <w:ind w:left="107"/>
              <w:rPr>
                <w:b/>
                <w:sz w:val="26"/>
                <w:szCs w:val="26"/>
              </w:rPr>
            </w:pPr>
            <w:r w:rsidRPr="00547CF3">
              <w:rPr>
                <w:b/>
                <w:color w:val="1D1D1D"/>
                <w:sz w:val="26"/>
                <w:szCs w:val="26"/>
              </w:rPr>
              <w:t>Гигрометр</w:t>
            </w:r>
          </w:p>
        </w:tc>
        <w:tc>
          <w:tcPr>
            <w:tcW w:w="1841" w:type="dxa"/>
          </w:tcPr>
          <w:p w:rsidR="00547CF3" w:rsidRPr="00547CF3" w:rsidRDefault="00547CF3" w:rsidP="00484111">
            <w:pPr>
              <w:pStyle w:val="TableParagraph"/>
              <w:spacing w:before="17"/>
              <w:ind w:left="456" w:right="444"/>
              <w:jc w:val="center"/>
              <w:rPr>
                <w:b/>
                <w:sz w:val="26"/>
                <w:szCs w:val="26"/>
              </w:rPr>
            </w:pPr>
            <w:r w:rsidRPr="00547CF3">
              <w:rPr>
                <w:b/>
                <w:color w:val="1D1D1D"/>
                <w:sz w:val="26"/>
                <w:szCs w:val="26"/>
              </w:rPr>
              <w:t>дана</w:t>
            </w:r>
          </w:p>
        </w:tc>
        <w:tc>
          <w:tcPr>
            <w:tcW w:w="2127" w:type="dxa"/>
          </w:tcPr>
          <w:p w:rsidR="00547CF3" w:rsidRPr="00547CF3" w:rsidRDefault="00547CF3" w:rsidP="00484111">
            <w:pPr>
              <w:pStyle w:val="TableParagraph"/>
              <w:rPr>
                <w:b/>
                <w:sz w:val="26"/>
                <w:szCs w:val="26"/>
              </w:rPr>
            </w:pPr>
          </w:p>
        </w:tc>
        <w:tc>
          <w:tcPr>
            <w:tcW w:w="1844" w:type="dxa"/>
          </w:tcPr>
          <w:p w:rsidR="00547CF3" w:rsidRPr="00547CF3" w:rsidRDefault="00547CF3" w:rsidP="00484111">
            <w:pPr>
              <w:pStyle w:val="TableParagraph"/>
              <w:rPr>
                <w:b/>
                <w:sz w:val="26"/>
                <w:szCs w:val="26"/>
              </w:rPr>
            </w:pPr>
          </w:p>
        </w:tc>
        <w:tc>
          <w:tcPr>
            <w:tcW w:w="1844" w:type="dxa"/>
          </w:tcPr>
          <w:p w:rsidR="00547CF3" w:rsidRPr="00547CF3" w:rsidRDefault="00547CF3" w:rsidP="00484111">
            <w:pPr>
              <w:pStyle w:val="TableParagraph"/>
              <w:rPr>
                <w:b/>
                <w:sz w:val="26"/>
                <w:szCs w:val="26"/>
              </w:rPr>
            </w:pPr>
          </w:p>
        </w:tc>
        <w:tc>
          <w:tcPr>
            <w:tcW w:w="1844" w:type="dxa"/>
          </w:tcPr>
          <w:p w:rsidR="00547CF3" w:rsidRPr="00547CF3" w:rsidRDefault="00547CF3" w:rsidP="00484111">
            <w:pPr>
              <w:pStyle w:val="TableParagraph"/>
              <w:rPr>
                <w:b/>
                <w:sz w:val="26"/>
                <w:szCs w:val="26"/>
              </w:rPr>
            </w:pPr>
          </w:p>
        </w:tc>
        <w:tc>
          <w:tcPr>
            <w:tcW w:w="1717" w:type="dxa"/>
          </w:tcPr>
          <w:p w:rsidR="00547CF3" w:rsidRPr="00547CF3" w:rsidRDefault="00547CF3" w:rsidP="00484111">
            <w:pPr>
              <w:pStyle w:val="TableParagraph"/>
              <w:spacing w:before="46"/>
              <w:jc w:val="center"/>
              <w:rPr>
                <w:b/>
                <w:sz w:val="26"/>
                <w:szCs w:val="26"/>
              </w:rPr>
            </w:pPr>
            <w:r w:rsidRPr="00547CF3">
              <w:rPr>
                <w:b/>
                <w:sz w:val="26"/>
                <w:szCs w:val="26"/>
              </w:rPr>
              <w:t>1</w:t>
            </w:r>
          </w:p>
        </w:tc>
      </w:tr>
    </w:tbl>
    <w:p w:rsidR="00547CF3" w:rsidRDefault="00547CF3" w:rsidP="00484111">
      <w:pPr>
        <w:spacing w:line="240" w:lineRule="auto"/>
        <w:jc w:val="center"/>
        <w:rPr>
          <w:rFonts w:ascii="Times New Roman" w:hAnsi="Times New Roman" w:cs="Times New Roman"/>
          <w:sz w:val="28"/>
          <w:szCs w:val="28"/>
        </w:rPr>
      </w:pPr>
    </w:p>
    <w:p w:rsidR="00547CF3" w:rsidRPr="003A049F" w:rsidRDefault="00547CF3" w:rsidP="00547CF3">
      <w:pPr>
        <w:spacing w:after="41"/>
        <w:ind w:left="2159" w:right="2900"/>
        <w:jc w:val="center"/>
        <w:rPr>
          <w:rFonts w:ascii="Times New Roman" w:hAnsi="Times New Roman" w:cs="Times New Roman"/>
          <w:b/>
          <w:sz w:val="28"/>
          <w:szCs w:val="28"/>
        </w:rPr>
      </w:pPr>
      <w:r w:rsidRPr="003A049F">
        <w:rPr>
          <w:rFonts w:ascii="Times New Roman" w:hAnsi="Times New Roman" w:cs="Times New Roman"/>
          <w:b/>
          <w:sz w:val="28"/>
          <w:szCs w:val="28"/>
        </w:rPr>
        <w:t>Кір</w:t>
      </w:r>
      <w:r w:rsidRPr="003A049F">
        <w:rPr>
          <w:rFonts w:ascii="Times New Roman" w:hAnsi="Times New Roman" w:cs="Times New Roman"/>
          <w:b/>
          <w:spacing w:val="1"/>
          <w:sz w:val="28"/>
          <w:szCs w:val="28"/>
        </w:rPr>
        <w:t xml:space="preserve"> </w:t>
      </w:r>
      <w:r w:rsidRPr="003A049F">
        <w:rPr>
          <w:rFonts w:ascii="Times New Roman" w:hAnsi="Times New Roman" w:cs="Times New Roman"/>
          <w:b/>
          <w:sz w:val="28"/>
          <w:szCs w:val="28"/>
        </w:rPr>
        <w:t>жуу</w:t>
      </w:r>
      <w:r w:rsidRPr="003A049F">
        <w:rPr>
          <w:rFonts w:ascii="Times New Roman" w:hAnsi="Times New Roman" w:cs="Times New Roman"/>
          <w:b/>
          <w:spacing w:val="-1"/>
          <w:sz w:val="28"/>
          <w:szCs w:val="28"/>
        </w:rPr>
        <w:t xml:space="preserve"> </w:t>
      </w:r>
      <w:r w:rsidRPr="003A049F">
        <w:rPr>
          <w:rFonts w:ascii="Times New Roman" w:hAnsi="Times New Roman" w:cs="Times New Roman"/>
          <w:b/>
          <w:sz w:val="28"/>
          <w:szCs w:val="28"/>
        </w:rPr>
        <w:t>бөлмесіне арналған</w:t>
      </w:r>
      <w:r w:rsidRPr="003A049F">
        <w:rPr>
          <w:rFonts w:ascii="Times New Roman" w:hAnsi="Times New Roman" w:cs="Times New Roman"/>
          <w:b/>
          <w:spacing w:val="1"/>
          <w:sz w:val="28"/>
          <w:szCs w:val="28"/>
        </w:rPr>
        <w:t xml:space="preserve"> </w:t>
      </w:r>
      <w:r w:rsidRPr="003A049F">
        <w:rPr>
          <w:rFonts w:ascii="Times New Roman" w:hAnsi="Times New Roman" w:cs="Times New Roman"/>
          <w:b/>
          <w:sz w:val="28"/>
          <w:szCs w:val="28"/>
        </w:rPr>
        <w:t>жабдық пен</w:t>
      </w:r>
      <w:r w:rsidRPr="003A049F">
        <w:rPr>
          <w:rFonts w:ascii="Times New Roman" w:hAnsi="Times New Roman" w:cs="Times New Roman"/>
          <w:b/>
          <w:spacing w:val="-1"/>
          <w:sz w:val="28"/>
          <w:szCs w:val="28"/>
        </w:rPr>
        <w:t xml:space="preserve"> </w:t>
      </w:r>
      <w:r w:rsidRPr="003A049F">
        <w:rPr>
          <w:rFonts w:ascii="Times New Roman" w:hAnsi="Times New Roman" w:cs="Times New Roman"/>
          <w:b/>
          <w:sz w:val="28"/>
          <w:szCs w:val="28"/>
        </w:rPr>
        <w:t>жұмсақ</w:t>
      </w:r>
      <w:r w:rsidRPr="003A049F">
        <w:rPr>
          <w:rFonts w:ascii="Times New Roman" w:hAnsi="Times New Roman" w:cs="Times New Roman"/>
          <w:b/>
          <w:spacing w:val="-1"/>
          <w:sz w:val="28"/>
          <w:szCs w:val="28"/>
        </w:rPr>
        <w:t xml:space="preserve"> </w:t>
      </w:r>
      <w:r w:rsidRPr="003A049F">
        <w:rPr>
          <w:rFonts w:ascii="Times New Roman" w:hAnsi="Times New Roman" w:cs="Times New Roman"/>
          <w:b/>
          <w:sz w:val="28"/>
          <w:szCs w:val="28"/>
        </w:rPr>
        <w:t>мүккәмал</w:t>
      </w:r>
    </w:p>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74"/>
        <w:gridCol w:w="2993"/>
        <w:gridCol w:w="1699"/>
        <w:gridCol w:w="2126"/>
        <w:gridCol w:w="1701"/>
        <w:gridCol w:w="1984"/>
        <w:gridCol w:w="1842"/>
        <w:gridCol w:w="1723"/>
      </w:tblGrid>
      <w:tr w:rsidR="00547CF3" w:rsidRPr="00547CF3" w:rsidTr="003D3D34">
        <w:trPr>
          <w:trHeight w:val="301"/>
        </w:trPr>
        <w:tc>
          <w:tcPr>
            <w:tcW w:w="674" w:type="dxa"/>
          </w:tcPr>
          <w:p w:rsidR="00547CF3" w:rsidRPr="00547CF3" w:rsidRDefault="00547CF3" w:rsidP="003D3D34">
            <w:pPr>
              <w:pStyle w:val="TableParagraph"/>
              <w:spacing w:before="41" w:line="240" w:lineRule="exact"/>
              <w:ind w:right="93"/>
              <w:jc w:val="right"/>
              <w:rPr>
                <w:b/>
                <w:sz w:val="26"/>
                <w:szCs w:val="26"/>
              </w:rPr>
            </w:pPr>
            <w:r w:rsidRPr="00547CF3">
              <w:rPr>
                <w:b/>
                <w:sz w:val="26"/>
                <w:szCs w:val="26"/>
              </w:rPr>
              <w:t>226</w:t>
            </w:r>
          </w:p>
        </w:tc>
        <w:tc>
          <w:tcPr>
            <w:tcW w:w="2993" w:type="dxa"/>
          </w:tcPr>
          <w:p w:rsidR="00547CF3" w:rsidRPr="00547CF3" w:rsidRDefault="00547CF3" w:rsidP="003D3D34">
            <w:pPr>
              <w:pStyle w:val="TableParagraph"/>
              <w:spacing w:before="17"/>
              <w:ind w:left="107"/>
              <w:rPr>
                <w:b/>
                <w:sz w:val="26"/>
                <w:szCs w:val="26"/>
              </w:rPr>
            </w:pPr>
            <w:r w:rsidRPr="00547CF3">
              <w:rPr>
                <w:b/>
                <w:color w:val="1D1D1D"/>
                <w:sz w:val="26"/>
                <w:szCs w:val="26"/>
              </w:rPr>
              <w:t>Перделер</w:t>
            </w:r>
            <w:r w:rsidRPr="00547CF3">
              <w:rPr>
                <w:b/>
                <w:color w:val="1D1D1D"/>
                <w:spacing w:val="-1"/>
                <w:sz w:val="26"/>
                <w:szCs w:val="26"/>
              </w:rPr>
              <w:t xml:space="preserve"> </w:t>
            </w:r>
            <w:r w:rsidRPr="00547CF3">
              <w:rPr>
                <w:b/>
                <w:color w:val="1D1D1D"/>
                <w:sz w:val="26"/>
                <w:szCs w:val="26"/>
              </w:rPr>
              <w:t>мен</w:t>
            </w:r>
            <w:r w:rsidRPr="00547CF3">
              <w:rPr>
                <w:b/>
                <w:color w:val="1D1D1D"/>
                <w:spacing w:val="-1"/>
                <w:sz w:val="26"/>
                <w:szCs w:val="26"/>
              </w:rPr>
              <w:t xml:space="preserve"> </w:t>
            </w:r>
            <w:r w:rsidRPr="00547CF3">
              <w:rPr>
                <w:b/>
                <w:color w:val="1D1D1D"/>
                <w:sz w:val="26"/>
                <w:szCs w:val="26"/>
              </w:rPr>
              <w:t>шымылдықтар</w:t>
            </w:r>
          </w:p>
        </w:tc>
        <w:tc>
          <w:tcPr>
            <w:tcW w:w="1699" w:type="dxa"/>
          </w:tcPr>
          <w:p w:rsidR="00547CF3" w:rsidRPr="00547CF3" w:rsidRDefault="00547CF3" w:rsidP="00547CF3">
            <w:pPr>
              <w:pStyle w:val="TableParagraph"/>
              <w:spacing w:before="17"/>
              <w:ind w:right="549"/>
              <w:jc w:val="center"/>
              <w:rPr>
                <w:b/>
                <w:sz w:val="26"/>
                <w:szCs w:val="26"/>
              </w:rPr>
            </w:pPr>
            <w:r w:rsidRPr="00547CF3">
              <w:rPr>
                <w:b/>
                <w:color w:val="1D1D1D"/>
                <w:sz w:val="26"/>
                <w:szCs w:val="26"/>
              </w:rPr>
              <w:t>жиын</w:t>
            </w:r>
          </w:p>
        </w:tc>
        <w:tc>
          <w:tcPr>
            <w:tcW w:w="2126" w:type="dxa"/>
          </w:tcPr>
          <w:p w:rsidR="00547CF3" w:rsidRPr="00547CF3" w:rsidRDefault="00547CF3" w:rsidP="003D3D34">
            <w:pPr>
              <w:pStyle w:val="TableParagraph"/>
              <w:rPr>
                <w:b/>
                <w:sz w:val="26"/>
                <w:szCs w:val="26"/>
              </w:rPr>
            </w:pPr>
          </w:p>
        </w:tc>
        <w:tc>
          <w:tcPr>
            <w:tcW w:w="1701" w:type="dxa"/>
          </w:tcPr>
          <w:p w:rsidR="00547CF3" w:rsidRPr="00547CF3" w:rsidRDefault="00547CF3" w:rsidP="003D3D34">
            <w:pPr>
              <w:pStyle w:val="TableParagraph"/>
              <w:rPr>
                <w:b/>
                <w:sz w:val="26"/>
                <w:szCs w:val="26"/>
              </w:rPr>
            </w:pPr>
          </w:p>
        </w:tc>
        <w:tc>
          <w:tcPr>
            <w:tcW w:w="1984" w:type="dxa"/>
          </w:tcPr>
          <w:p w:rsidR="00547CF3" w:rsidRPr="00547CF3" w:rsidRDefault="00547CF3" w:rsidP="003D3D34">
            <w:pPr>
              <w:pStyle w:val="TableParagraph"/>
              <w:rPr>
                <w:b/>
                <w:sz w:val="26"/>
                <w:szCs w:val="26"/>
              </w:rPr>
            </w:pPr>
          </w:p>
        </w:tc>
        <w:tc>
          <w:tcPr>
            <w:tcW w:w="1842" w:type="dxa"/>
          </w:tcPr>
          <w:p w:rsidR="00547CF3" w:rsidRPr="00547CF3" w:rsidRDefault="00547CF3" w:rsidP="003D3D34">
            <w:pPr>
              <w:pStyle w:val="TableParagraph"/>
              <w:rPr>
                <w:b/>
                <w:sz w:val="26"/>
                <w:szCs w:val="26"/>
              </w:rPr>
            </w:pPr>
          </w:p>
        </w:tc>
        <w:tc>
          <w:tcPr>
            <w:tcW w:w="1723" w:type="dxa"/>
          </w:tcPr>
          <w:p w:rsidR="00547CF3" w:rsidRPr="00547CF3" w:rsidRDefault="00547CF3" w:rsidP="003D3D34">
            <w:pPr>
              <w:pStyle w:val="TableParagraph"/>
              <w:spacing w:before="46" w:line="236" w:lineRule="exact"/>
              <w:ind w:left="17"/>
              <w:jc w:val="center"/>
              <w:rPr>
                <w:b/>
                <w:sz w:val="26"/>
                <w:szCs w:val="26"/>
              </w:rPr>
            </w:pPr>
            <w:r w:rsidRPr="00547CF3">
              <w:rPr>
                <w:b/>
                <w:sz w:val="26"/>
                <w:szCs w:val="26"/>
              </w:rPr>
              <w:t>2</w:t>
            </w:r>
          </w:p>
        </w:tc>
      </w:tr>
      <w:tr w:rsidR="00547CF3" w:rsidRPr="00547CF3" w:rsidTr="003D3D34">
        <w:trPr>
          <w:trHeight w:val="299"/>
        </w:trPr>
        <w:tc>
          <w:tcPr>
            <w:tcW w:w="674" w:type="dxa"/>
          </w:tcPr>
          <w:p w:rsidR="00547CF3" w:rsidRPr="00547CF3" w:rsidRDefault="00547CF3" w:rsidP="003D3D34">
            <w:pPr>
              <w:pStyle w:val="TableParagraph"/>
              <w:spacing w:before="39" w:line="240" w:lineRule="exact"/>
              <w:ind w:right="93"/>
              <w:jc w:val="right"/>
              <w:rPr>
                <w:b/>
                <w:sz w:val="26"/>
                <w:szCs w:val="26"/>
              </w:rPr>
            </w:pPr>
            <w:r w:rsidRPr="00547CF3">
              <w:rPr>
                <w:b/>
                <w:sz w:val="26"/>
                <w:szCs w:val="26"/>
              </w:rPr>
              <w:t>227</w:t>
            </w:r>
          </w:p>
        </w:tc>
        <w:tc>
          <w:tcPr>
            <w:tcW w:w="2993" w:type="dxa"/>
          </w:tcPr>
          <w:p w:rsidR="00547CF3" w:rsidRPr="00547CF3" w:rsidRDefault="00547CF3" w:rsidP="003D3D34">
            <w:pPr>
              <w:pStyle w:val="TableParagraph"/>
              <w:spacing w:before="17"/>
              <w:ind w:left="107"/>
              <w:rPr>
                <w:b/>
                <w:sz w:val="26"/>
                <w:szCs w:val="26"/>
              </w:rPr>
            </w:pPr>
            <w:r w:rsidRPr="00547CF3">
              <w:rPr>
                <w:b/>
                <w:color w:val="1D1D1D"/>
                <w:sz w:val="26"/>
                <w:szCs w:val="26"/>
              </w:rPr>
              <w:t>Кір жуу</w:t>
            </w:r>
            <w:r w:rsidRPr="00547CF3">
              <w:rPr>
                <w:b/>
                <w:color w:val="1D1D1D"/>
                <w:spacing w:val="-2"/>
                <w:sz w:val="26"/>
                <w:szCs w:val="26"/>
              </w:rPr>
              <w:t xml:space="preserve"> </w:t>
            </w:r>
            <w:r w:rsidRPr="00547CF3">
              <w:rPr>
                <w:b/>
                <w:color w:val="1D1D1D"/>
                <w:sz w:val="26"/>
                <w:szCs w:val="26"/>
              </w:rPr>
              <w:t>машинасы</w:t>
            </w:r>
          </w:p>
        </w:tc>
        <w:tc>
          <w:tcPr>
            <w:tcW w:w="1699" w:type="dxa"/>
          </w:tcPr>
          <w:p w:rsidR="00547CF3" w:rsidRPr="00547CF3" w:rsidRDefault="00547CF3" w:rsidP="003D3D34">
            <w:pPr>
              <w:pStyle w:val="TableParagraph"/>
              <w:spacing w:before="17"/>
              <w:ind w:left="563" w:right="549"/>
              <w:jc w:val="center"/>
              <w:rPr>
                <w:b/>
                <w:sz w:val="26"/>
                <w:szCs w:val="26"/>
              </w:rPr>
            </w:pPr>
            <w:r w:rsidRPr="00547CF3">
              <w:rPr>
                <w:b/>
                <w:color w:val="1D1D1D"/>
                <w:sz w:val="26"/>
                <w:szCs w:val="26"/>
              </w:rPr>
              <w:t>дана</w:t>
            </w:r>
          </w:p>
        </w:tc>
        <w:tc>
          <w:tcPr>
            <w:tcW w:w="2126" w:type="dxa"/>
          </w:tcPr>
          <w:p w:rsidR="00547CF3" w:rsidRPr="00547CF3" w:rsidRDefault="00547CF3" w:rsidP="003D3D34">
            <w:pPr>
              <w:pStyle w:val="TableParagraph"/>
              <w:rPr>
                <w:b/>
                <w:sz w:val="26"/>
                <w:szCs w:val="26"/>
              </w:rPr>
            </w:pPr>
          </w:p>
        </w:tc>
        <w:tc>
          <w:tcPr>
            <w:tcW w:w="1701" w:type="dxa"/>
          </w:tcPr>
          <w:p w:rsidR="00547CF3" w:rsidRPr="00547CF3" w:rsidRDefault="00547CF3" w:rsidP="003D3D34">
            <w:pPr>
              <w:pStyle w:val="TableParagraph"/>
              <w:rPr>
                <w:b/>
                <w:sz w:val="26"/>
                <w:szCs w:val="26"/>
              </w:rPr>
            </w:pPr>
          </w:p>
        </w:tc>
        <w:tc>
          <w:tcPr>
            <w:tcW w:w="1984" w:type="dxa"/>
          </w:tcPr>
          <w:p w:rsidR="00547CF3" w:rsidRPr="00547CF3" w:rsidRDefault="00547CF3" w:rsidP="003D3D34">
            <w:pPr>
              <w:pStyle w:val="TableParagraph"/>
              <w:rPr>
                <w:b/>
                <w:sz w:val="26"/>
                <w:szCs w:val="26"/>
              </w:rPr>
            </w:pPr>
          </w:p>
        </w:tc>
        <w:tc>
          <w:tcPr>
            <w:tcW w:w="1842" w:type="dxa"/>
          </w:tcPr>
          <w:p w:rsidR="00547CF3" w:rsidRPr="00547CF3" w:rsidRDefault="00547CF3" w:rsidP="003D3D34">
            <w:pPr>
              <w:pStyle w:val="TableParagraph"/>
              <w:rPr>
                <w:b/>
                <w:sz w:val="26"/>
                <w:szCs w:val="26"/>
              </w:rPr>
            </w:pPr>
          </w:p>
        </w:tc>
        <w:tc>
          <w:tcPr>
            <w:tcW w:w="1723" w:type="dxa"/>
          </w:tcPr>
          <w:p w:rsidR="00547CF3" w:rsidRPr="00547CF3" w:rsidRDefault="00547CF3" w:rsidP="003D3D34">
            <w:pPr>
              <w:pStyle w:val="TableParagraph"/>
              <w:spacing w:before="44" w:line="236" w:lineRule="exact"/>
              <w:ind w:left="17"/>
              <w:jc w:val="center"/>
              <w:rPr>
                <w:b/>
                <w:sz w:val="26"/>
                <w:szCs w:val="26"/>
              </w:rPr>
            </w:pPr>
            <w:r w:rsidRPr="00547CF3">
              <w:rPr>
                <w:b/>
                <w:sz w:val="26"/>
                <w:szCs w:val="26"/>
              </w:rPr>
              <w:t>2</w:t>
            </w:r>
          </w:p>
        </w:tc>
      </w:tr>
      <w:tr w:rsidR="00547CF3" w:rsidRPr="00547CF3" w:rsidTr="003D3D34">
        <w:trPr>
          <w:trHeight w:val="299"/>
        </w:trPr>
        <w:tc>
          <w:tcPr>
            <w:tcW w:w="674" w:type="dxa"/>
          </w:tcPr>
          <w:p w:rsidR="00547CF3" w:rsidRPr="00547CF3" w:rsidRDefault="00547CF3" w:rsidP="003D3D34">
            <w:pPr>
              <w:pStyle w:val="TableParagraph"/>
              <w:spacing w:before="41" w:line="238" w:lineRule="exact"/>
              <w:ind w:right="93"/>
              <w:jc w:val="center"/>
              <w:rPr>
                <w:b/>
                <w:sz w:val="26"/>
                <w:szCs w:val="26"/>
              </w:rPr>
            </w:pPr>
            <w:r w:rsidRPr="00547CF3">
              <w:rPr>
                <w:b/>
                <w:sz w:val="26"/>
                <w:szCs w:val="26"/>
              </w:rPr>
              <w:t xml:space="preserve"> 228</w:t>
            </w:r>
          </w:p>
        </w:tc>
        <w:tc>
          <w:tcPr>
            <w:tcW w:w="2993" w:type="dxa"/>
          </w:tcPr>
          <w:p w:rsidR="00547CF3" w:rsidRPr="00547CF3" w:rsidRDefault="00547CF3" w:rsidP="003D3D34">
            <w:pPr>
              <w:pStyle w:val="TableParagraph"/>
              <w:spacing w:before="17"/>
              <w:ind w:left="107"/>
              <w:rPr>
                <w:b/>
                <w:sz w:val="26"/>
                <w:szCs w:val="26"/>
              </w:rPr>
            </w:pPr>
            <w:r w:rsidRPr="00547CF3">
              <w:rPr>
                <w:b/>
                <w:color w:val="1D1D1D"/>
                <w:sz w:val="26"/>
                <w:szCs w:val="26"/>
              </w:rPr>
              <w:t>Өндірістік үстел</w:t>
            </w:r>
          </w:p>
        </w:tc>
        <w:tc>
          <w:tcPr>
            <w:tcW w:w="1699" w:type="dxa"/>
          </w:tcPr>
          <w:p w:rsidR="00547CF3" w:rsidRPr="00547CF3" w:rsidRDefault="00547CF3" w:rsidP="003D3D34">
            <w:pPr>
              <w:pStyle w:val="TableParagraph"/>
              <w:spacing w:before="17"/>
              <w:ind w:left="563" w:right="549"/>
              <w:jc w:val="center"/>
              <w:rPr>
                <w:b/>
                <w:sz w:val="26"/>
                <w:szCs w:val="26"/>
              </w:rPr>
            </w:pPr>
            <w:r w:rsidRPr="00547CF3">
              <w:rPr>
                <w:b/>
                <w:color w:val="1D1D1D"/>
                <w:sz w:val="26"/>
                <w:szCs w:val="26"/>
              </w:rPr>
              <w:t>дана</w:t>
            </w:r>
          </w:p>
        </w:tc>
        <w:tc>
          <w:tcPr>
            <w:tcW w:w="2126" w:type="dxa"/>
          </w:tcPr>
          <w:p w:rsidR="00547CF3" w:rsidRPr="00547CF3" w:rsidRDefault="00547CF3" w:rsidP="003D3D34">
            <w:pPr>
              <w:pStyle w:val="TableParagraph"/>
              <w:rPr>
                <w:b/>
                <w:sz w:val="26"/>
                <w:szCs w:val="26"/>
              </w:rPr>
            </w:pPr>
          </w:p>
        </w:tc>
        <w:tc>
          <w:tcPr>
            <w:tcW w:w="1701" w:type="dxa"/>
          </w:tcPr>
          <w:p w:rsidR="00547CF3" w:rsidRPr="00547CF3" w:rsidRDefault="00547CF3" w:rsidP="003D3D34">
            <w:pPr>
              <w:pStyle w:val="TableParagraph"/>
              <w:rPr>
                <w:b/>
                <w:sz w:val="26"/>
                <w:szCs w:val="26"/>
              </w:rPr>
            </w:pPr>
          </w:p>
        </w:tc>
        <w:tc>
          <w:tcPr>
            <w:tcW w:w="1984" w:type="dxa"/>
          </w:tcPr>
          <w:p w:rsidR="00547CF3" w:rsidRPr="00547CF3" w:rsidRDefault="00547CF3" w:rsidP="003D3D34">
            <w:pPr>
              <w:pStyle w:val="TableParagraph"/>
              <w:rPr>
                <w:b/>
                <w:sz w:val="26"/>
                <w:szCs w:val="26"/>
              </w:rPr>
            </w:pPr>
          </w:p>
        </w:tc>
        <w:tc>
          <w:tcPr>
            <w:tcW w:w="1842" w:type="dxa"/>
          </w:tcPr>
          <w:p w:rsidR="00547CF3" w:rsidRPr="00547CF3" w:rsidRDefault="00547CF3" w:rsidP="003D3D34">
            <w:pPr>
              <w:pStyle w:val="TableParagraph"/>
              <w:rPr>
                <w:b/>
                <w:sz w:val="26"/>
                <w:szCs w:val="26"/>
              </w:rPr>
            </w:pPr>
          </w:p>
        </w:tc>
        <w:tc>
          <w:tcPr>
            <w:tcW w:w="1723" w:type="dxa"/>
          </w:tcPr>
          <w:p w:rsidR="00547CF3" w:rsidRPr="00547CF3" w:rsidRDefault="00547CF3" w:rsidP="003D3D34">
            <w:pPr>
              <w:pStyle w:val="TableParagraph"/>
              <w:spacing w:before="46" w:line="233" w:lineRule="exact"/>
              <w:ind w:left="17"/>
              <w:jc w:val="center"/>
              <w:rPr>
                <w:b/>
                <w:sz w:val="26"/>
                <w:szCs w:val="26"/>
              </w:rPr>
            </w:pPr>
            <w:r w:rsidRPr="00547CF3">
              <w:rPr>
                <w:b/>
                <w:sz w:val="26"/>
                <w:szCs w:val="26"/>
              </w:rPr>
              <w:t>1</w:t>
            </w:r>
          </w:p>
        </w:tc>
      </w:tr>
      <w:tr w:rsidR="00547CF3" w:rsidRPr="00547CF3" w:rsidTr="003D3D34">
        <w:trPr>
          <w:trHeight w:val="299"/>
        </w:trPr>
        <w:tc>
          <w:tcPr>
            <w:tcW w:w="674" w:type="dxa"/>
          </w:tcPr>
          <w:p w:rsidR="00547CF3" w:rsidRPr="00547CF3" w:rsidRDefault="00547CF3" w:rsidP="003D3D34">
            <w:pPr>
              <w:pStyle w:val="TableParagraph"/>
              <w:spacing w:before="41" w:line="238" w:lineRule="exact"/>
              <w:ind w:right="93"/>
              <w:jc w:val="right"/>
              <w:rPr>
                <w:b/>
                <w:sz w:val="26"/>
                <w:szCs w:val="26"/>
              </w:rPr>
            </w:pPr>
            <w:r w:rsidRPr="00547CF3">
              <w:rPr>
                <w:b/>
                <w:sz w:val="26"/>
                <w:szCs w:val="26"/>
              </w:rPr>
              <w:t>229</w:t>
            </w:r>
          </w:p>
        </w:tc>
        <w:tc>
          <w:tcPr>
            <w:tcW w:w="2993" w:type="dxa"/>
          </w:tcPr>
          <w:p w:rsidR="00547CF3" w:rsidRPr="00547CF3" w:rsidRDefault="00547CF3" w:rsidP="003D3D34">
            <w:pPr>
              <w:pStyle w:val="TableParagraph"/>
              <w:spacing w:before="17"/>
              <w:ind w:left="107"/>
              <w:rPr>
                <w:b/>
                <w:sz w:val="26"/>
                <w:szCs w:val="26"/>
              </w:rPr>
            </w:pPr>
            <w:r w:rsidRPr="00547CF3">
              <w:rPr>
                <w:b/>
                <w:color w:val="1D1D1D"/>
                <w:sz w:val="26"/>
                <w:szCs w:val="26"/>
              </w:rPr>
              <w:t>Таза</w:t>
            </w:r>
            <w:r w:rsidRPr="00547CF3">
              <w:rPr>
                <w:b/>
                <w:color w:val="1D1D1D"/>
                <w:spacing w:val="-2"/>
                <w:sz w:val="26"/>
                <w:szCs w:val="26"/>
              </w:rPr>
              <w:t xml:space="preserve"> </w:t>
            </w:r>
            <w:r w:rsidRPr="00547CF3">
              <w:rPr>
                <w:b/>
                <w:color w:val="1D1D1D"/>
                <w:sz w:val="26"/>
                <w:szCs w:val="26"/>
              </w:rPr>
              <w:t>кірге</w:t>
            </w:r>
            <w:r w:rsidRPr="00547CF3">
              <w:rPr>
                <w:b/>
                <w:color w:val="1D1D1D"/>
                <w:spacing w:val="-2"/>
                <w:sz w:val="26"/>
                <w:szCs w:val="26"/>
              </w:rPr>
              <w:t xml:space="preserve"> </w:t>
            </w:r>
            <w:r w:rsidRPr="00547CF3">
              <w:rPr>
                <w:b/>
                <w:color w:val="1D1D1D"/>
                <w:sz w:val="26"/>
                <w:szCs w:val="26"/>
              </w:rPr>
              <w:t>арналған</w:t>
            </w:r>
            <w:r w:rsidRPr="00547CF3">
              <w:rPr>
                <w:b/>
                <w:color w:val="1D1D1D"/>
                <w:spacing w:val="-2"/>
                <w:sz w:val="26"/>
                <w:szCs w:val="26"/>
              </w:rPr>
              <w:t xml:space="preserve"> </w:t>
            </w:r>
            <w:r w:rsidRPr="00547CF3">
              <w:rPr>
                <w:b/>
                <w:color w:val="1D1D1D"/>
                <w:sz w:val="26"/>
                <w:szCs w:val="26"/>
              </w:rPr>
              <w:t>шкаф</w:t>
            </w:r>
          </w:p>
        </w:tc>
        <w:tc>
          <w:tcPr>
            <w:tcW w:w="1699" w:type="dxa"/>
          </w:tcPr>
          <w:p w:rsidR="00547CF3" w:rsidRPr="00547CF3" w:rsidRDefault="00547CF3" w:rsidP="003D3D34">
            <w:pPr>
              <w:pStyle w:val="TableParagraph"/>
              <w:spacing w:before="17"/>
              <w:ind w:left="563" w:right="549"/>
              <w:jc w:val="center"/>
              <w:rPr>
                <w:b/>
                <w:sz w:val="26"/>
                <w:szCs w:val="26"/>
              </w:rPr>
            </w:pPr>
            <w:r w:rsidRPr="00547CF3">
              <w:rPr>
                <w:b/>
                <w:color w:val="1D1D1D"/>
                <w:sz w:val="26"/>
                <w:szCs w:val="26"/>
              </w:rPr>
              <w:t>дана</w:t>
            </w:r>
          </w:p>
        </w:tc>
        <w:tc>
          <w:tcPr>
            <w:tcW w:w="2126" w:type="dxa"/>
          </w:tcPr>
          <w:p w:rsidR="00547CF3" w:rsidRPr="00547CF3" w:rsidRDefault="00547CF3" w:rsidP="003D3D34">
            <w:pPr>
              <w:pStyle w:val="TableParagraph"/>
              <w:rPr>
                <w:b/>
                <w:sz w:val="26"/>
                <w:szCs w:val="26"/>
              </w:rPr>
            </w:pPr>
          </w:p>
        </w:tc>
        <w:tc>
          <w:tcPr>
            <w:tcW w:w="1701" w:type="dxa"/>
          </w:tcPr>
          <w:p w:rsidR="00547CF3" w:rsidRPr="00547CF3" w:rsidRDefault="00547CF3" w:rsidP="003D3D34">
            <w:pPr>
              <w:pStyle w:val="TableParagraph"/>
              <w:rPr>
                <w:b/>
                <w:sz w:val="26"/>
                <w:szCs w:val="26"/>
              </w:rPr>
            </w:pPr>
          </w:p>
        </w:tc>
        <w:tc>
          <w:tcPr>
            <w:tcW w:w="1984" w:type="dxa"/>
          </w:tcPr>
          <w:p w:rsidR="00547CF3" w:rsidRPr="00547CF3" w:rsidRDefault="00547CF3" w:rsidP="003D3D34">
            <w:pPr>
              <w:pStyle w:val="TableParagraph"/>
              <w:rPr>
                <w:b/>
                <w:sz w:val="26"/>
                <w:szCs w:val="26"/>
              </w:rPr>
            </w:pPr>
          </w:p>
        </w:tc>
        <w:tc>
          <w:tcPr>
            <w:tcW w:w="1842" w:type="dxa"/>
          </w:tcPr>
          <w:p w:rsidR="00547CF3" w:rsidRPr="00547CF3" w:rsidRDefault="00547CF3" w:rsidP="003D3D34">
            <w:pPr>
              <w:pStyle w:val="TableParagraph"/>
              <w:rPr>
                <w:b/>
                <w:sz w:val="26"/>
                <w:szCs w:val="26"/>
              </w:rPr>
            </w:pPr>
          </w:p>
        </w:tc>
        <w:tc>
          <w:tcPr>
            <w:tcW w:w="1723" w:type="dxa"/>
          </w:tcPr>
          <w:p w:rsidR="00547CF3" w:rsidRPr="00547CF3" w:rsidRDefault="00547CF3" w:rsidP="003D3D34">
            <w:pPr>
              <w:pStyle w:val="TableParagraph"/>
              <w:spacing w:before="46" w:line="233" w:lineRule="exact"/>
              <w:ind w:left="17"/>
              <w:jc w:val="center"/>
              <w:rPr>
                <w:b/>
                <w:sz w:val="26"/>
                <w:szCs w:val="26"/>
              </w:rPr>
            </w:pPr>
            <w:r w:rsidRPr="00547CF3">
              <w:rPr>
                <w:b/>
                <w:sz w:val="26"/>
                <w:szCs w:val="26"/>
              </w:rPr>
              <w:t>7</w:t>
            </w:r>
          </w:p>
        </w:tc>
      </w:tr>
      <w:tr w:rsidR="00547CF3" w:rsidRPr="00547CF3" w:rsidTr="003D3D34">
        <w:trPr>
          <w:trHeight w:val="299"/>
        </w:trPr>
        <w:tc>
          <w:tcPr>
            <w:tcW w:w="674" w:type="dxa"/>
          </w:tcPr>
          <w:p w:rsidR="00547CF3" w:rsidRPr="00547CF3" w:rsidRDefault="00547CF3" w:rsidP="003D3D34">
            <w:pPr>
              <w:pStyle w:val="TableParagraph"/>
              <w:spacing w:before="41" w:line="238" w:lineRule="exact"/>
              <w:ind w:right="93"/>
              <w:jc w:val="right"/>
              <w:rPr>
                <w:b/>
                <w:sz w:val="26"/>
                <w:szCs w:val="26"/>
              </w:rPr>
            </w:pPr>
            <w:r w:rsidRPr="00547CF3">
              <w:rPr>
                <w:b/>
                <w:sz w:val="26"/>
                <w:szCs w:val="26"/>
              </w:rPr>
              <w:t>230</w:t>
            </w:r>
          </w:p>
        </w:tc>
        <w:tc>
          <w:tcPr>
            <w:tcW w:w="2993" w:type="dxa"/>
          </w:tcPr>
          <w:p w:rsidR="00547CF3" w:rsidRPr="00547CF3" w:rsidRDefault="00547CF3" w:rsidP="003D3D34">
            <w:pPr>
              <w:pStyle w:val="TableParagraph"/>
              <w:spacing w:before="17"/>
              <w:ind w:left="107"/>
              <w:rPr>
                <w:b/>
                <w:sz w:val="26"/>
                <w:szCs w:val="26"/>
              </w:rPr>
            </w:pPr>
            <w:r w:rsidRPr="00547CF3">
              <w:rPr>
                <w:b/>
                <w:color w:val="1D1D1D"/>
                <w:sz w:val="26"/>
                <w:szCs w:val="26"/>
              </w:rPr>
              <w:t>Үтіктеу</w:t>
            </w:r>
            <w:r w:rsidRPr="00547CF3">
              <w:rPr>
                <w:b/>
                <w:color w:val="1D1D1D"/>
                <w:spacing w:val="-3"/>
                <w:sz w:val="26"/>
                <w:szCs w:val="26"/>
              </w:rPr>
              <w:t xml:space="preserve"> </w:t>
            </w:r>
            <w:r w:rsidRPr="00547CF3">
              <w:rPr>
                <w:b/>
                <w:color w:val="1D1D1D"/>
                <w:sz w:val="26"/>
                <w:szCs w:val="26"/>
              </w:rPr>
              <w:t>тақтасы</w:t>
            </w:r>
          </w:p>
        </w:tc>
        <w:tc>
          <w:tcPr>
            <w:tcW w:w="1699" w:type="dxa"/>
          </w:tcPr>
          <w:p w:rsidR="00547CF3" w:rsidRPr="00547CF3" w:rsidRDefault="00547CF3" w:rsidP="003D3D34">
            <w:pPr>
              <w:pStyle w:val="TableParagraph"/>
              <w:spacing w:before="17"/>
              <w:ind w:left="563" w:right="549"/>
              <w:jc w:val="center"/>
              <w:rPr>
                <w:b/>
                <w:sz w:val="26"/>
                <w:szCs w:val="26"/>
              </w:rPr>
            </w:pPr>
            <w:r w:rsidRPr="00547CF3">
              <w:rPr>
                <w:b/>
                <w:color w:val="1D1D1D"/>
                <w:sz w:val="26"/>
                <w:szCs w:val="26"/>
              </w:rPr>
              <w:t>дана</w:t>
            </w:r>
          </w:p>
        </w:tc>
        <w:tc>
          <w:tcPr>
            <w:tcW w:w="2126" w:type="dxa"/>
          </w:tcPr>
          <w:p w:rsidR="00547CF3" w:rsidRPr="00547CF3" w:rsidRDefault="00547CF3" w:rsidP="003D3D34">
            <w:pPr>
              <w:pStyle w:val="TableParagraph"/>
              <w:rPr>
                <w:b/>
                <w:sz w:val="26"/>
                <w:szCs w:val="26"/>
              </w:rPr>
            </w:pPr>
          </w:p>
        </w:tc>
        <w:tc>
          <w:tcPr>
            <w:tcW w:w="1701" w:type="dxa"/>
          </w:tcPr>
          <w:p w:rsidR="00547CF3" w:rsidRPr="00547CF3" w:rsidRDefault="00547CF3" w:rsidP="003D3D34">
            <w:pPr>
              <w:pStyle w:val="TableParagraph"/>
              <w:rPr>
                <w:b/>
                <w:sz w:val="26"/>
                <w:szCs w:val="26"/>
              </w:rPr>
            </w:pPr>
          </w:p>
        </w:tc>
        <w:tc>
          <w:tcPr>
            <w:tcW w:w="1984" w:type="dxa"/>
          </w:tcPr>
          <w:p w:rsidR="00547CF3" w:rsidRPr="00547CF3" w:rsidRDefault="00547CF3" w:rsidP="003D3D34">
            <w:pPr>
              <w:pStyle w:val="TableParagraph"/>
              <w:rPr>
                <w:b/>
                <w:sz w:val="26"/>
                <w:szCs w:val="26"/>
              </w:rPr>
            </w:pPr>
          </w:p>
        </w:tc>
        <w:tc>
          <w:tcPr>
            <w:tcW w:w="1842" w:type="dxa"/>
          </w:tcPr>
          <w:p w:rsidR="00547CF3" w:rsidRPr="00547CF3" w:rsidRDefault="00547CF3" w:rsidP="003D3D34">
            <w:pPr>
              <w:pStyle w:val="TableParagraph"/>
              <w:rPr>
                <w:b/>
                <w:sz w:val="26"/>
                <w:szCs w:val="26"/>
              </w:rPr>
            </w:pPr>
          </w:p>
        </w:tc>
        <w:tc>
          <w:tcPr>
            <w:tcW w:w="1723" w:type="dxa"/>
          </w:tcPr>
          <w:p w:rsidR="00547CF3" w:rsidRPr="00547CF3" w:rsidRDefault="00547CF3" w:rsidP="003D3D34">
            <w:pPr>
              <w:pStyle w:val="TableParagraph"/>
              <w:spacing w:before="46" w:line="233" w:lineRule="exact"/>
              <w:ind w:left="17"/>
              <w:jc w:val="center"/>
              <w:rPr>
                <w:b/>
                <w:sz w:val="26"/>
                <w:szCs w:val="26"/>
              </w:rPr>
            </w:pPr>
            <w:r w:rsidRPr="00547CF3">
              <w:rPr>
                <w:b/>
                <w:sz w:val="26"/>
                <w:szCs w:val="26"/>
              </w:rPr>
              <w:t>1</w:t>
            </w:r>
          </w:p>
        </w:tc>
      </w:tr>
      <w:tr w:rsidR="00547CF3" w:rsidRPr="00547CF3" w:rsidTr="003D3D34">
        <w:trPr>
          <w:trHeight w:val="299"/>
        </w:trPr>
        <w:tc>
          <w:tcPr>
            <w:tcW w:w="674" w:type="dxa"/>
          </w:tcPr>
          <w:p w:rsidR="00547CF3" w:rsidRPr="00547CF3" w:rsidRDefault="00547CF3" w:rsidP="003D3D34">
            <w:pPr>
              <w:pStyle w:val="TableParagraph"/>
              <w:spacing w:before="41" w:line="238" w:lineRule="exact"/>
              <w:ind w:right="93"/>
              <w:jc w:val="right"/>
              <w:rPr>
                <w:b/>
                <w:sz w:val="26"/>
                <w:szCs w:val="26"/>
              </w:rPr>
            </w:pPr>
            <w:r w:rsidRPr="00547CF3">
              <w:rPr>
                <w:b/>
                <w:sz w:val="26"/>
                <w:szCs w:val="26"/>
              </w:rPr>
              <w:t>331</w:t>
            </w:r>
          </w:p>
        </w:tc>
        <w:tc>
          <w:tcPr>
            <w:tcW w:w="2993" w:type="dxa"/>
          </w:tcPr>
          <w:p w:rsidR="00547CF3" w:rsidRPr="00547CF3" w:rsidRDefault="00547CF3" w:rsidP="003D3D34">
            <w:pPr>
              <w:pStyle w:val="TableParagraph"/>
              <w:spacing w:before="17"/>
              <w:ind w:left="107"/>
              <w:rPr>
                <w:b/>
                <w:sz w:val="26"/>
                <w:szCs w:val="26"/>
              </w:rPr>
            </w:pPr>
            <w:r w:rsidRPr="00547CF3">
              <w:rPr>
                <w:b/>
                <w:color w:val="1D1D1D"/>
                <w:sz w:val="26"/>
                <w:szCs w:val="26"/>
              </w:rPr>
              <w:t>Тұрмыстық үтік</w:t>
            </w:r>
          </w:p>
        </w:tc>
        <w:tc>
          <w:tcPr>
            <w:tcW w:w="1699" w:type="dxa"/>
          </w:tcPr>
          <w:p w:rsidR="00547CF3" w:rsidRPr="00547CF3" w:rsidRDefault="00547CF3" w:rsidP="003D3D34">
            <w:pPr>
              <w:pStyle w:val="TableParagraph"/>
              <w:spacing w:before="17"/>
              <w:ind w:left="563" w:right="549"/>
              <w:jc w:val="center"/>
              <w:rPr>
                <w:b/>
                <w:sz w:val="26"/>
                <w:szCs w:val="26"/>
              </w:rPr>
            </w:pPr>
            <w:r w:rsidRPr="00547CF3">
              <w:rPr>
                <w:b/>
                <w:color w:val="1D1D1D"/>
                <w:sz w:val="26"/>
                <w:szCs w:val="26"/>
              </w:rPr>
              <w:t>дана</w:t>
            </w:r>
          </w:p>
        </w:tc>
        <w:tc>
          <w:tcPr>
            <w:tcW w:w="2126" w:type="dxa"/>
          </w:tcPr>
          <w:p w:rsidR="00547CF3" w:rsidRPr="00547CF3" w:rsidRDefault="00547CF3" w:rsidP="003D3D34">
            <w:pPr>
              <w:pStyle w:val="TableParagraph"/>
              <w:rPr>
                <w:b/>
                <w:sz w:val="26"/>
                <w:szCs w:val="26"/>
              </w:rPr>
            </w:pPr>
          </w:p>
        </w:tc>
        <w:tc>
          <w:tcPr>
            <w:tcW w:w="1701" w:type="dxa"/>
          </w:tcPr>
          <w:p w:rsidR="00547CF3" w:rsidRPr="00547CF3" w:rsidRDefault="00547CF3" w:rsidP="003D3D34">
            <w:pPr>
              <w:pStyle w:val="TableParagraph"/>
              <w:rPr>
                <w:b/>
                <w:sz w:val="26"/>
                <w:szCs w:val="26"/>
              </w:rPr>
            </w:pPr>
          </w:p>
        </w:tc>
        <w:tc>
          <w:tcPr>
            <w:tcW w:w="1984" w:type="dxa"/>
          </w:tcPr>
          <w:p w:rsidR="00547CF3" w:rsidRPr="00547CF3" w:rsidRDefault="00547CF3" w:rsidP="003D3D34">
            <w:pPr>
              <w:pStyle w:val="TableParagraph"/>
              <w:rPr>
                <w:b/>
                <w:sz w:val="26"/>
                <w:szCs w:val="26"/>
              </w:rPr>
            </w:pPr>
          </w:p>
        </w:tc>
        <w:tc>
          <w:tcPr>
            <w:tcW w:w="1842" w:type="dxa"/>
          </w:tcPr>
          <w:p w:rsidR="00547CF3" w:rsidRPr="00547CF3" w:rsidRDefault="00547CF3" w:rsidP="003D3D34">
            <w:pPr>
              <w:pStyle w:val="TableParagraph"/>
              <w:rPr>
                <w:b/>
                <w:sz w:val="26"/>
                <w:szCs w:val="26"/>
              </w:rPr>
            </w:pPr>
          </w:p>
        </w:tc>
        <w:tc>
          <w:tcPr>
            <w:tcW w:w="1723" w:type="dxa"/>
          </w:tcPr>
          <w:p w:rsidR="00547CF3" w:rsidRPr="00547CF3" w:rsidRDefault="00547CF3" w:rsidP="003D3D34">
            <w:pPr>
              <w:pStyle w:val="TableParagraph"/>
              <w:spacing w:before="46" w:line="233" w:lineRule="exact"/>
              <w:ind w:left="17"/>
              <w:jc w:val="center"/>
              <w:rPr>
                <w:b/>
                <w:sz w:val="26"/>
                <w:szCs w:val="26"/>
              </w:rPr>
            </w:pPr>
            <w:r w:rsidRPr="00547CF3">
              <w:rPr>
                <w:b/>
                <w:sz w:val="26"/>
                <w:szCs w:val="26"/>
              </w:rPr>
              <w:t>2</w:t>
            </w:r>
          </w:p>
        </w:tc>
      </w:tr>
      <w:tr w:rsidR="00547CF3" w:rsidRPr="00547CF3" w:rsidTr="003D3D34">
        <w:trPr>
          <w:trHeight w:val="302"/>
        </w:trPr>
        <w:tc>
          <w:tcPr>
            <w:tcW w:w="674" w:type="dxa"/>
          </w:tcPr>
          <w:p w:rsidR="00547CF3" w:rsidRPr="00547CF3" w:rsidRDefault="00547CF3" w:rsidP="003D3D34">
            <w:pPr>
              <w:pStyle w:val="TableParagraph"/>
              <w:spacing w:before="41" w:line="240" w:lineRule="exact"/>
              <w:ind w:right="93"/>
              <w:jc w:val="right"/>
              <w:rPr>
                <w:b/>
                <w:sz w:val="26"/>
                <w:szCs w:val="26"/>
              </w:rPr>
            </w:pPr>
            <w:r w:rsidRPr="00547CF3">
              <w:rPr>
                <w:b/>
                <w:sz w:val="26"/>
                <w:szCs w:val="26"/>
              </w:rPr>
              <w:t>332</w:t>
            </w:r>
          </w:p>
        </w:tc>
        <w:tc>
          <w:tcPr>
            <w:tcW w:w="2993" w:type="dxa"/>
          </w:tcPr>
          <w:p w:rsidR="00547CF3" w:rsidRPr="00547CF3" w:rsidRDefault="00547CF3" w:rsidP="003D3D34">
            <w:pPr>
              <w:pStyle w:val="TableParagraph"/>
              <w:spacing w:before="17"/>
              <w:ind w:left="107"/>
              <w:rPr>
                <w:b/>
                <w:sz w:val="26"/>
                <w:szCs w:val="26"/>
              </w:rPr>
            </w:pPr>
            <w:r w:rsidRPr="00547CF3">
              <w:rPr>
                <w:b/>
                <w:color w:val="1D1D1D"/>
                <w:sz w:val="26"/>
                <w:szCs w:val="26"/>
              </w:rPr>
              <w:t>Кір кептіргіш</w:t>
            </w:r>
            <w:r w:rsidRPr="00547CF3">
              <w:rPr>
                <w:b/>
                <w:color w:val="1D1D1D"/>
                <w:spacing w:val="-3"/>
                <w:sz w:val="26"/>
                <w:szCs w:val="26"/>
              </w:rPr>
              <w:t xml:space="preserve"> </w:t>
            </w:r>
            <w:r w:rsidRPr="00547CF3">
              <w:rPr>
                <w:b/>
                <w:color w:val="1D1D1D"/>
                <w:sz w:val="26"/>
                <w:szCs w:val="26"/>
              </w:rPr>
              <w:t>құрал</w:t>
            </w:r>
          </w:p>
        </w:tc>
        <w:tc>
          <w:tcPr>
            <w:tcW w:w="1699" w:type="dxa"/>
          </w:tcPr>
          <w:p w:rsidR="00547CF3" w:rsidRPr="00547CF3" w:rsidRDefault="00547CF3" w:rsidP="003D3D34">
            <w:pPr>
              <w:pStyle w:val="TableParagraph"/>
              <w:spacing w:before="17"/>
              <w:ind w:left="563" w:right="549"/>
              <w:jc w:val="center"/>
              <w:rPr>
                <w:b/>
                <w:sz w:val="26"/>
                <w:szCs w:val="26"/>
              </w:rPr>
            </w:pPr>
            <w:r w:rsidRPr="00547CF3">
              <w:rPr>
                <w:b/>
                <w:color w:val="1D1D1D"/>
                <w:sz w:val="26"/>
                <w:szCs w:val="26"/>
              </w:rPr>
              <w:t>дана</w:t>
            </w:r>
          </w:p>
        </w:tc>
        <w:tc>
          <w:tcPr>
            <w:tcW w:w="2126" w:type="dxa"/>
          </w:tcPr>
          <w:p w:rsidR="00547CF3" w:rsidRPr="00547CF3" w:rsidRDefault="00547CF3" w:rsidP="003D3D34">
            <w:pPr>
              <w:pStyle w:val="TableParagraph"/>
              <w:rPr>
                <w:b/>
                <w:sz w:val="26"/>
                <w:szCs w:val="26"/>
              </w:rPr>
            </w:pPr>
          </w:p>
        </w:tc>
        <w:tc>
          <w:tcPr>
            <w:tcW w:w="1701" w:type="dxa"/>
          </w:tcPr>
          <w:p w:rsidR="00547CF3" w:rsidRPr="00547CF3" w:rsidRDefault="00547CF3" w:rsidP="003D3D34">
            <w:pPr>
              <w:pStyle w:val="TableParagraph"/>
              <w:rPr>
                <w:b/>
                <w:sz w:val="26"/>
                <w:szCs w:val="26"/>
              </w:rPr>
            </w:pPr>
          </w:p>
        </w:tc>
        <w:tc>
          <w:tcPr>
            <w:tcW w:w="1984" w:type="dxa"/>
          </w:tcPr>
          <w:p w:rsidR="00547CF3" w:rsidRPr="00547CF3" w:rsidRDefault="00547CF3" w:rsidP="003D3D34">
            <w:pPr>
              <w:pStyle w:val="TableParagraph"/>
              <w:rPr>
                <w:b/>
                <w:sz w:val="26"/>
                <w:szCs w:val="26"/>
              </w:rPr>
            </w:pPr>
          </w:p>
        </w:tc>
        <w:tc>
          <w:tcPr>
            <w:tcW w:w="1842" w:type="dxa"/>
          </w:tcPr>
          <w:p w:rsidR="00547CF3" w:rsidRPr="00547CF3" w:rsidRDefault="00547CF3" w:rsidP="003D3D34">
            <w:pPr>
              <w:pStyle w:val="TableParagraph"/>
              <w:rPr>
                <w:b/>
                <w:sz w:val="26"/>
                <w:szCs w:val="26"/>
              </w:rPr>
            </w:pPr>
          </w:p>
        </w:tc>
        <w:tc>
          <w:tcPr>
            <w:tcW w:w="1723" w:type="dxa"/>
          </w:tcPr>
          <w:p w:rsidR="00547CF3" w:rsidRPr="00547CF3" w:rsidRDefault="00547CF3" w:rsidP="003D3D34">
            <w:pPr>
              <w:pStyle w:val="TableParagraph"/>
              <w:spacing w:before="46" w:line="236" w:lineRule="exact"/>
              <w:ind w:left="17"/>
              <w:jc w:val="center"/>
              <w:rPr>
                <w:b/>
                <w:sz w:val="26"/>
                <w:szCs w:val="26"/>
              </w:rPr>
            </w:pPr>
            <w:r w:rsidRPr="00547CF3">
              <w:rPr>
                <w:b/>
                <w:sz w:val="26"/>
                <w:szCs w:val="26"/>
              </w:rPr>
              <w:t>5</w:t>
            </w:r>
          </w:p>
        </w:tc>
      </w:tr>
    </w:tbl>
    <w:p w:rsidR="00945B28" w:rsidRDefault="00945B28" w:rsidP="003A049F">
      <w:pPr>
        <w:widowControl w:val="0"/>
        <w:tabs>
          <w:tab w:val="left" w:pos="1134"/>
        </w:tabs>
        <w:autoSpaceDE w:val="0"/>
        <w:autoSpaceDN w:val="0"/>
        <w:adjustRightInd w:val="0"/>
        <w:spacing w:after="0" w:line="240" w:lineRule="auto"/>
        <w:contextualSpacing/>
        <w:jc w:val="both"/>
        <w:rPr>
          <w:rFonts w:ascii="Times New Roman" w:hAnsi="Times New Roman" w:cs="Times New Roman"/>
          <w:sz w:val="28"/>
          <w:szCs w:val="28"/>
          <w:lang w:val="kk-KZ"/>
        </w:rPr>
      </w:pPr>
    </w:p>
    <w:p w:rsidR="00945B28" w:rsidRDefault="00945B28" w:rsidP="003A049F">
      <w:pPr>
        <w:widowControl w:val="0"/>
        <w:tabs>
          <w:tab w:val="left" w:pos="1134"/>
        </w:tabs>
        <w:autoSpaceDE w:val="0"/>
        <w:autoSpaceDN w:val="0"/>
        <w:adjustRightInd w:val="0"/>
        <w:spacing w:after="0" w:line="240" w:lineRule="auto"/>
        <w:contextualSpacing/>
        <w:jc w:val="both"/>
        <w:rPr>
          <w:rFonts w:ascii="Times New Roman" w:hAnsi="Times New Roman" w:cs="Times New Roman"/>
          <w:sz w:val="28"/>
          <w:szCs w:val="28"/>
          <w:lang w:val="kk-KZ"/>
        </w:rPr>
      </w:pPr>
    </w:p>
    <w:p w:rsidR="00356EA3" w:rsidRDefault="00356EA3" w:rsidP="003A049F">
      <w:pPr>
        <w:widowControl w:val="0"/>
        <w:tabs>
          <w:tab w:val="left" w:pos="1134"/>
        </w:tabs>
        <w:autoSpaceDE w:val="0"/>
        <w:autoSpaceDN w:val="0"/>
        <w:adjustRightInd w:val="0"/>
        <w:spacing w:after="0" w:line="240" w:lineRule="auto"/>
        <w:contextualSpacing/>
        <w:jc w:val="both"/>
        <w:rPr>
          <w:rFonts w:ascii="Times New Roman" w:hAnsi="Times New Roman" w:cs="Times New Roman"/>
          <w:lang w:val="kk-KZ"/>
        </w:rPr>
      </w:pPr>
    </w:p>
    <w:p w:rsidR="00356EA3" w:rsidRPr="004076DD" w:rsidRDefault="00356EA3" w:rsidP="00356EA3">
      <w:pPr>
        <w:jc w:val="center"/>
        <w:rPr>
          <w:rFonts w:ascii="Times New Roman" w:hAnsi="Times New Roman" w:cs="Times New Roman"/>
          <w:b/>
          <w:color w:val="002060"/>
          <w:sz w:val="28"/>
          <w:szCs w:val="28"/>
          <w:lang w:val="kk-KZ"/>
        </w:rPr>
      </w:pPr>
      <w:r>
        <w:rPr>
          <w:rFonts w:ascii="Times New Roman" w:hAnsi="Times New Roman" w:cs="Times New Roman"/>
          <w:b/>
          <w:color w:val="002060"/>
          <w:sz w:val="28"/>
          <w:szCs w:val="28"/>
          <w:lang w:val="kk-KZ"/>
        </w:rPr>
        <w:lastRenderedPageBreak/>
        <w:t xml:space="preserve">VІ </w:t>
      </w:r>
      <w:r w:rsidRPr="004076DD">
        <w:rPr>
          <w:rFonts w:ascii="Times New Roman" w:hAnsi="Times New Roman" w:cs="Times New Roman"/>
          <w:b/>
          <w:color w:val="002060"/>
          <w:sz w:val="28"/>
          <w:szCs w:val="28"/>
          <w:lang w:val="kk-KZ"/>
        </w:rPr>
        <w:t>ТАРАУ</w:t>
      </w:r>
    </w:p>
    <w:p w:rsidR="00356EA3" w:rsidRDefault="00356EA3" w:rsidP="00356EA3">
      <w:pPr>
        <w:jc w:val="center"/>
        <w:rPr>
          <w:rFonts w:ascii="Times New Roman" w:hAnsi="Times New Roman" w:cs="Times New Roman"/>
          <w:b/>
          <w:color w:val="002060"/>
          <w:sz w:val="28"/>
          <w:szCs w:val="28"/>
          <w:lang w:val="kk-KZ"/>
        </w:rPr>
      </w:pPr>
      <w:r w:rsidRPr="004076DD">
        <w:rPr>
          <w:rFonts w:ascii="Times New Roman" w:hAnsi="Times New Roman" w:cs="Times New Roman"/>
          <w:b/>
          <w:color w:val="002060"/>
          <w:sz w:val="28"/>
          <w:szCs w:val="28"/>
          <w:lang w:val="kk-KZ"/>
        </w:rPr>
        <w:t>АҚПАРАТТЫҚ РЕСУРСТАР  ЖӘНЕ КІТАПХАНА ҚОРЫ</w:t>
      </w:r>
    </w:p>
    <w:p w:rsidR="00AE586F" w:rsidRDefault="00AE586F" w:rsidP="00AE586F">
      <w:pPr>
        <w:widowControl w:val="0"/>
        <w:autoSpaceDE w:val="0"/>
        <w:autoSpaceDN w:val="0"/>
        <w:spacing w:after="0" w:line="276" w:lineRule="auto"/>
        <w:ind w:right="102" w:firstLine="567"/>
        <w:jc w:val="both"/>
        <w:rPr>
          <w:rFonts w:ascii="Times New Roman" w:eastAsia="Times New Roman" w:hAnsi="Times New Roman" w:cs="Times New Roman"/>
          <w:sz w:val="28"/>
          <w:szCs w:val="28"/>
          <w:lang w:val="kk-KZ"/>
        </w:rPr>
      </w:pPr>
      <w:r w:rsidRPr="00AE586F">
        <w:rPr>
          <w:rFonts w:ascii="Times New Roman" w:eastAsia="Times New Roman" w:hAnsi="Times New Roman" w:cs="Times New Roman"/>
          <w:sz w:val="28"/>
          <w:szCs w:val="28"/>
          <w:lang w:val="kk-KZ"/>
        </w:rPr>
        <w:t>Әдістемелік кабинетте оқыту және тәрбиелеу</w:t>
      </w:r>
      <w:r w:rsidRPr="00AE586F">
        <w:rPr>
          <w:rFonts w:ascii="Times New Roman" w:eastAsia="Times New Roman" w:hAnsi="Times New Roman" w:cs="Times New Roman"/>
          <w:spacing w:val="1"/>
          <w:sz w:val="28"/>
          <w:szCs w:val="28"/>
          <w:lang w:val="kk-KZ"/>
        </w:rPr>
        <w:t xml:space="preserve"> </w:t>
      </w:r>
      <w:r w:rsidRPr="00AE586F">
        <w:rPr>
          <w:rFonts w:ascii="Times New Roman" w:eastAsia="Times New Roman" w:hAnsi="Times New Roman" w:cs="Times New Roman"/>
          <w:sz w:val="28"/>
          <w:szCs w:val="28"/>
          <w:lang w:val="kk-KZ"/>
        </w:rPr>
        <w:t>қызметіне барлық жағынан</w:t>
      </w:r>
      <w:r w:rsidRPr="00AE586F">
        <w:rPr>
          <w:rFonts w:ascii="Times New Roman" w:eastAsia="Times New Roman" w:hAnsi="Times New Roman" w:cs="Times New Roman"/>
          <w:spacing w:val="1"/>
          <w:sz w:val="28"/>
          <w:szCs w:val="28"/>
          <w:lang w:val="kk-KZ"/>
        </w:rPr>
        <w:t xml:space="preserve"> </w:t>
      </w:r>
      <w:r w:rsidRPr="00AE586F">
        <w:rPr>
          <w:rFonts w:ascii="Times New Roman" w:eastAsia="Times New Roman" w:hAnsi="Times New Roman" w:cs="Times New Roman"/>
          <w:sz w:val="28"/>
          <w:szCs w:val="28"/>
          <w:lang w:val="kk-KZ"/>
        </w:rPr>
        <w:t>бағытталған ғылыми және балаларға арналған</w:t>
      </w:r>
      <w:r w:rsidRPr="00AE586F">
        <w:rPr>
          <w:rFonts w:ascii="Times New Roman" w:eastAsia="Times New Roman" w:hAnsi="Times New Roman" w:cs="Times New Roman"/>
          <w:spacing w:val="1"/>
          <w:sz w:val="28"/>
          <w:szCs w:val="28"/>
          <w:lang w:val="kk-KZ"/>
        </w:rPr>
        <w:t xml:space="preserve"> </w:t>
      </w:r>
      <w:r w:rsidRPr="00AE586F">
        <w:rPr>
          <w:rFonts w:ascii="Times New Roman" w:eastAsia="Times New Roman" w:hAnsi="Times New Roman" w:cs="Times New Roman"/>
          <w:sz w:val="28"/>
          <w:szCs w:val="28"/>
          <w:lang w:val="kk-KZ"/>
        </w:rPr>
        <w:t>әдебиеттер, сонымен қатар</w:t>
      </w:r>
      <w:r w:rsidRPr="00AE586F">
        <w:rPr>
          <w:rFonts w:ascii="Times New Roman" w:eastAsia="Times New Roman" w:hAnsi="Times New Roman" w:cs="Times New Roman"/>
          <w:spacing w:val="1"/>
          <w:sz w:val="28"/>
          <w:szCs w:val="28"/>
          <w:lang w:val="kk-KZ"/>
        </w:rPr>
        <w:t xml:space="preserve"> </w:t>
      </w:r>
      <w:r w:rsidRPr="00AE586F">
        <w:rPr>
          <w:rFonts w:ascii="Times New Roman" w:eastAsia="Times New Roman" w:hAnsi="Times New Roman" w:cs="Times New Roman"/>
          <w:sz w:val="28"/>
          <w:szCs w:val="28"/>
          <w:lang w:val="kk-KZ"/>
        </w:rPr>
        <w:t>мерзімді</w:t>
      </w:r>
      <w:r w:rsidRPr="00AE586F">
        <w:rPr>
          <w:rFonts w:ascii="Times New Roman" w:eastAsia="Times New Roman" w:hAnsi="Times New Roman" w:cs="Times New Roman"/>
          <w:spacing w:val="1"/>
          <w:sz w:val="28"/>
          <w:szCs w:val="28"/>
          <w:lang w:val="kk-KZ"/>
        </w:rPr>
        <w:t xml:space="preserve"> </w:t>
      </w:r>
      <w:r w:rsidRPr="00AE586F">
        <w:rPr>
          <w:rFonts w:ascii="Times New Roman" w:eastAsia="Times New Roman" w:hAnsi="Times New Roman" w:cs="Times New Roman"/>
          <w:sz w:val="28"/>
          <w:szCs w:val="28"/>
          <w:lang w:val="kk-KZ"/>
        </w:rPr>
        <w:t>баспасөздер</w:t>
      </w:r>
      <w:r w:rsidRPr="00AE586F">
        <w:rPr>
          <w:rFonts w:ascii="Times New Roman" w:eastAsia="Times New Roman" w:hAnsi="Times New Roman" w:cs="Times New Roman"/>
          <w:spacing w:val="1"/>
          <w:sz w:val="28"/>
          <w:szCs w:val="28"/>
          <w:lang w:val="kk-KZ"/>
        </w:rPr>
        <w:t xml:space="preserve"> </w:t>
      </w:r>
      <w:r w:rsidRPr="00AE586F">
        <w:rPr>
          <w:rFonts w:ascii="Times New Roman" w:eastAsia="Times New Roman" w:hAnsi="Times New Roman" w:cs="Times New Roman"/>
          <w:sz w:val="28"/>
          <w:szCs w:val="28"/>
          <w:lang w:val="kk-KZ"/>
        </w:rPr>
        <w:t>және</w:t>
      </w:r>
      <w:r w:rsidRPr="00AE586F">
        <w:rPr>
          <w:rFonts w:ascii="Times New Roman" w:eastAsia="Times New Roman" w:hAnsi="Times New Roman" w:cs="Times New Roman"/>
          <w:spacing w:val="1"/>
          <w:sz w:val="28"/>
          <w:szCs w:val="28"/>
          <w:lang w:val="kk-KZ"/>
        </w:rPr>
        <w:t xml:space="preserve"> </w:t>
      </w:r>
      <w:r w:rsidRPr="00AE586F">
        <w:rPr>
          <w:rFonts w:ascii="Times New Roman" w:eastAsia="Times New Roman" w:hAnsi="Times New Roman" w:cs="Times New Roman"/>
          <w:sz w:val="28"/>
          <w:szCs w:val="28"/>
          <w:lang w:val="kk-KZ"/>
        </w:rPr>
        <w:t>әдістемелік</w:t>
      </w:r>
      <w:r w:rsidRPr="00AE586F">
        <w:rPr>
          <w:rFonts w:ascii="Times New Roman" w:eastAsia="Times New Roman" w:hAnsi="Times New Roman" w:cs="Times New Roman"/>
          <w:spacing w:val="1"/>
          <w:sz w:val="28"/>
          <w:szCs w:val="28"/>
          <w:lang w:val="kk-KZ"/>
        </w:rPr>
        <w:t xml:space="preserve"> </w:t>
      </w:r>
      <w:r w:rsidRPr="00AE586F">
        <w:rPr>
          <w:rFonts w:ascii="Times New Roman" w:eastAsia="Times New Roman" w:hAnsi="Times New Roman" w:cs="Times New Roman"/>
          <w:sz w:val="28"/>
          <w:szCs w:val="28"/>
          <w:lang w:val="kk-KZ"/>
        </w:rPr>
        <w:t>басылымдар</w:t>
      </w:r>
      <w:r>
        <w:rPr>
          <w:rFonts w:ascii="Times New Roman" w:eastAsia="Times New Roman" w:hAnsi="Times New Roman" w:cs="Times New Roman"/>
          <w:sz w:val="28"/>
          <w:szCs w:val="28"/>
          <w:lang w:val="kk-KZ"/>
        </w:rPr>
        <w:t xml:space="preserve"> </w:t>
      </w:r>
      <w:r w:rsidRPr="00AE586F">
        <w:rPr>
          <w:rFonts w:ascii="Times New Roman" w:eastAsia="Times New Roman" w:hAnsi="Times New Roman" w:cs="Times New Roman"/>
          <w:sz w:val="28"/>
          <w:szCs w:val="28"/>
          <w:lang w:val="kk-KZ"/>
        </w:rPr>
        <w:t>орын</w:t>
      </w:r>
      <w:r w:rsidRPr="00AE586F">
        <w:rPr>
          <w:rFonts w:ascii="Times New Roman" w:eastAsia="Times New Roman" w:hAnsi="Times New Roman" w:cs="Times New Roman"/>
          <w:spacing w:val="1"/>
          <w:sz w:val="28"/>
          <w:szCs w:val="28"/>
          <w:lang w:val="kk-KZ"/>
        </w:rPr>
        <w:t xml:space="preserve"> </w:t>
      </w:r>
      <w:r w:rsidRPr="00AE586F">
        <w:rPr>
          <w:rFonts w:ascii="Times New Roman" w:eastAsia="Times New Roman" w:hAnsi="Times New Roman" w:cs="Times New Roman"/>
          <w:sz w:val="28"/>
          <w:szCs w:val="28"/>
          <w:lang w:val="kk-KZ"/>
        </w:rPr>
        <w:t>алған.</w:t>
      </w:r>
      <w:r w:rsidRPr="00AE586F">
        <w:rPr>
          <w:rFonts w:ascii="Times New Roman" w:eastAsia="Times New Roman" w:hAnsi="Times New Roman" w:cs="Times New Roman"/>
          <w:spacing w:val="1"/>
          <w:sz w:val="28"/>
          <w:szCs w:val="28"/>
          <w:lang w:val="kk-KZ"/>
        </w:rPr>
        <w:t xml:space="preserve"> </w:t>
      </w:r>
      <w:r w:rsidRPr="00AE586F">
        <w:rPr>
          <w:rFonts w:ascii="Times New Roman" w:eastAsia="Times New Roman" w:hAnsi="Times New Roman" w:cs="Times New Roman"/>
          <w:sz w:val="28"/>
          <w:szCs w:val="28"/>
          <w:lang w:val="kk-KZ"/>
        </w:rPr>
        <w:t>Әдебиеттердің</w:t>
      </w:r>
      <w:r w:rsidRPr="00AE586F">
        <w:rPr>
          <w:rFonts w:ascii="Times New Roman" w:eastAsia="Times New Roman" w:hAnsi="Times New Roman" w:cs="Times New Roman"/>
          <w:spacing w:val="1"/>
          <w:sz w:val="28"/>
          <w:szCs w:val="28"/>
          <w:lang w:val="kk-KZ"/>
        </w:rPr>
        <w:t xml:space="preserve"> </w:t>
      </w:r>
      <w:r w:rsidRPr="00AE586F">
        <w:rPr>
          <w:rFonts w:ascii="Times New Roman" w:eastAsia="Times New Roman" w:hAnsi="Times New Roman" w:cs="Times New Roman"/>
          <w:sz w:val="28"/>
          <w:szCs w:val="28"/>
          <w:lang w:val="kk-KZ"/>
        </w:rPr>
        <w:t>қоры</w:t>
      </w:r>
      <w:r w:rsidRPr="00AE586F">
        <w:rPr>
          <w:rFonts w:ascii="Times New Roman" w:eastAsia="Times New Roman" w:hAnsi="Times New Roman" w:cs="Times New Roman"/>
          <w:spacing w:val="1"/>
          <w:sz w:val="28"/>
          <w:szCs w:val="28"/>
          <w:lang w:val="kk-KZ"/>
        </w:rPr>
        <w:t xml:space="preserve"> </w:t>
      </w:r>
      <w:r w:rsidRPr="00AE586F">
        <w:rPr>
          <w:rFonts w:ascii="Times New Roman" w:eastAsia="Times New Roman" w:hAnsi="Times New Roman" w:cs="Times New Roman"/>
          <w:sz w:val="28"/>
          <w:szCs w:val="28"/>
          <w:lang w:val="kk-KZ"/>
        </w:rPr>
        <w:t>педагогикалық</w:t>
      </w:r>
      <w:r w:rsidRPr="00AE586F">
        <w:rPr>
          <w:rFonts w:ascii="Times New Roman" w:eastAsia="Times New Roman" w:hAnsi="Times New Roman" w:cs="Times New Roman"/>
          <w:spacing w:val="1"/>
          <w:sz w:val="28"/>
          <w:szCs w:val="28"/>
          <w:lang w:val="kk-KZ"/>
        </w:rPr>
        <w:t xml:space="preserve"> </w:t>
      </w:r>
      <w:r w:rsidRPr="00AE586F">
        <w:rPr>
          <w:rFonts w:ascii="Times New Roman" w:eastAsia="Times New Roman" w:hAnsi="Times New Roman" w:cs="Times New Roman"/>
          <w:sz w:val="28"/>
          <w:szCs w:val="28"/>
          <w:lang w:val="kk-KZ"/>
        </w:rPr>
        <w:t>ұжымның</w:t>
      </w:r>
      <w:r w:rsidRPr="00AE586F">
        <w:rPr>
          <w:rFonts w:ascii="Times New Roman" w:eastAsia="Times New Roman" w:hAnsi="Times New Roman" w:cs="Times New Roman"/>
          <w:spacing w:val="1"/>
          <w:sz w:val="28"/>
          <w:szCs w:val="28"/>
          <w:lang w:val="kk-KZ"/>
        </w:rPr>
        <w:t xml:space="preserve"> </w:t>
      </w:r>
      <w:r w:rsidRPr="00AE586F">
        <w:rPr>
          <w:rFonts w:ascii="Times New Roman" w:eastAsia="Times New Roman" w:hAnsi="Times New Roman" w:cs="Times New Roman"/>
          <w:sz w:val="28"/>
          <w:szCs w:val="28"/>
          <w:lang w:val="kk-KZ"/>
        </w:rPr>
        <w:t>мақсаттары</w:t>
      </w:r>
      <w:r w:rsidRPr="00AE586F">
        <w:rPr>
          <w:rFonts w:ascii="Times New Roman" w:eastAsia="Times New Roman" w:hAnsi="Times New Roman" w:cs="Times New Roman"/>
          <w:spacing w:val="71"/>
          <w:sz w:val="28"/>
          <w:szCs w:val="28"/>
          <w:lang w:val="kk-KZ"/>
        </w:rPr>
        <w:t xml:space="preserve"> </w:t>
      </w:r>
      <w:r w:rsidRPr="00AE586F">
        <w:rPr>
          <w:rFonts w:ascii="Times New Roman" w:eastAsia="Times New Roman" w:hAnsi="Times New Roman" w:cs="Times New Roman"/>
          <w:sz w:val="28"/>
          <w:szCs w:val="28"/>
          <w:lang w:val="kk-KZ"/>
        </w:rPr>
        <w:t>мен</w:t>
      </w:r>
      <w:r w:rsidRPr="00AE586F">
        <w:rPr>
          <w:rFonts w:ascii="Times New Roman" w:eastAsia="Times New Roman" w:hAnsi="Times New Roman" w:cs="Times New Roman"/>
          <w:spacing w:val="1"/>
          <w:sz w:val="28"/>
          <w:szCs w:val="28"/>
          <w:lang w:val="kk-KZ"/>
        </w:rPr>
        <w:t xml:space="preserve"> </w:t>
      </w:r>
      <w:r w:rsidRPr="00AE586F">
        <w:rPr>
          <w:rFonts w:ascii="Times New Roman" w:eastAsia="Times New Roman" w:hAnsi="Times New Roman" w:cs="Times New Roman"/>
          <w:sz w:val="28"/>
          <w:szCs w:val="28"/>
          <w:lang w:val="kk-KZ"/>
        </w:rPr>
        <w:t>міндеттерінен</w:t>
      </w:r>
      <w:r w:rsidRPr="00AE586F">
        <w:rPr>
          <w:rFonts w:ascii="Times New Roman" w:eastAsia="Times New Roman" w:hAnsi="Times New Roman" w:cs="Times New Roman"/>
          <w:spacing w:val="1"/>
          <w:sz w:val="28"/>
          <w:szCs w:val="28"/>
          <w:lang w:val="kk-KZ"/>
        </w:rPr>
        <w:t xml:space="preserve"> </w:t>
      </w:r>
      <w:r w:rsidRPr="00AE586F">
        <w:rPr>
          <w:rFonts w:ascii="Times New Roman" w:eastAsia="Times New Roman" w:hAnsi="Times New Roman" w:cs="Times New Roman"/>
          <w:sz w:val="28"/>
          <w:szCs w:val="28"/>
          <w:lang w:val="kk-KZ"/>
        </w:rPr>
        <w:t>туындай</w:t>
      </w:r>
      <w:r w:rsidRPr="00AE586F">
        <w:rPr>
          <w:rFonts w:ascii="Times New Roman" w:eastAsia="Times New Roman" w:hAnsi="Times New Roman" w:cs="Times New Roman"/>
          <w:spacing w:val="1"/>
          <w:sz w:val="28"/>
          <w:szCs w:val="28"/>
          <w:lang w:val="kk-KZ"/>
        </w:rPr>
        <w:t xml:space="preserve"> </w:t>
      </w:r>
      <w:r w:rsidRPr="00AE586F">
        <w:rPr>
          <w:rFonts w:ascii="Times New Roman" w:eastAsia="Times New Roman" w:hAnsi="Times New Roman" w:cs="Times New Roman"/>
          <w:sz w:val="28"/>
          <w:szCs w:val="28"/>
          <w:lang w:val="kk-KZ"/>
        </w:rPr>
        <w:t>отырып,</w:t>
      </w:r>
      <w:r w:rsidRPr="00AE586F">
        <w:rPr>
          <w:rFonts w:ascii="Times New Roman" w:eastAsia="Times New Roman" w:hAnsi="Times New Roman" w:cs="Times New Roman"/>
          <w:spacing w:val="1"/>
          <w:sz w:val="28"/>
          <w:szCs w:val="28"/>
          <w:lang w:val="kk-KZ"/>
        </w:rPr>
        <w:t xml:space="preserve"> </w:t>
      </w:r>
      <w:r w:rsidRPr="00AE586F">
        <w:rPr>
          <w:rFonts w:ascii="Times New Roman" w:eastAsia="Times New Roman" w:hAnsi="Times New Roman" w:cs="Times New Roman"/>
          <w:sz w:val="28"/>
          <w:szCs w:val="28"/>
          <w:lang w:val="kk-KZ"/>
        </w:rPr>
        <w:t>тұрақты</w:t>
      </w:r>
      <w:r w:rsidRPr="00AE586F">
        <w:rPr>
          <w:rFonts w:ascii="Times New Roman" w:eastAsia="Times New Roman" w:hAnsi="Times New Roman" w:cs="Times New Roman"/>
          <w:spacing w:val="1"/>
          <w:sz w:val="28"/>
          <w:szCs w:val="28"/>
          <w:lang w:val="kk-KZ"/>
        </w:rPr>
        <w:t xml:space="preserve"> </w:t>
      </w:r>
      <w:r w:rsidRPr="00AE586F">
        <w:rPr>
          <w:rFonts w:ascii="Times New Roman" w:eastAsia="Times New Roman" w:hAnsi="Times New Roman" w:cs="Times New Roman"/>
          <w:sz w:val="28"/>
          <w:szCs w:val="28"/>
          <w:lang w:val="kk-KZ"/>
        </w:rPr>
        <w:t>түрде</w:t>
      </w:r>
      <w:r w:rsidRPr="00AE586F">
        <w:rPr>
          <w:rFonts w:ascii="Times New Roman" w:eastAsia="Times New Roman" w:hAnsi="Times New Roman" w:cs="Times New Roman"/>
          <w:spacing w:val="1"/>
          <w:sz w:val="28"/>
          <w:szCs w:val="28"/>
          <w:lang w:val="kk-KZ"/>
        </w:rPr>
        <w:t xml:space="preserve"> </w:t>
      </w:r>
      <w:r w:rsidRPr="00AE586F">
        <w:rPr>
          <w:rFonts w:ascii="Times New Roman" w:eastAsia="Times New Roman" w:hAnsi="Times New Roman" w:cs="Times New Roman"/>
          <w:sz w:val="28"/>
          <w:szCs w:val="28"/>
          <w:lang w:val="kk-KZ"/>
        </w:rPr>
        <w:t>толықтырылып</w:t>
      </w:r>
      <w:r w:rsidRPr="00AE586F">
        <w:rPr>
          <w:rFonts w:ascii="Times New Roman" w:eastAsia="Times New Roman" w:hAnsi="Times New Roman" w:cs="Times New Roman"/>
          <w:spacing w:val="1"/>
          <w:sz w:val="28"/>
          <w:szCs w:val="28"/>
          <w:lang w:val="kk-KZ"/>
        </w:rPr>
        <w:t xml:space="preserve"> </w:t>
      </w:r>
      <w:r w:rsidRPr="00AE586F">
        <w:rPr>
          <w:rFonts w:ascii="Times New Roman" w:eastAsia="Times New Roman" w:hAnsi="Times New Roman" w:cs="Times New Roman"/>
          <w:sz w:val="28"/>
          <w:szCs w:val="28"/>
          <w:lang w:val="kk-KZ"/>
        </w:rPr>
        <w:t>отырады.</w:t>
      </w:r>
      <w:r>
        <w:rPr>
          <w:rFonts w:ascii="Times New Roman" w:eastAsia="Times New Roman" w:hAnsi="Times New Roman" w:cs="Times New Roman"/>
          <w:sz w:val="28"/>
          <w:szCs w:val="28"/>
          <w:lang w:val="kk-KZ"/>
        </w:rPr>
        <w:t xml:space="preserve"> </w:t>
      </w:r>
      <w:r w:rsidRPr="00AE586F">
        <w:rPr>
          <w:rFonts w:ascii="Times New Roman" w:eastAsia="Times New Roman" w:hAnsi="Times New Roman" w:cs="Times New Roman"/>
          <w:sz w:val="28"/>
          <w:szCs w:val="28"/>
          <w:lang w:val="kk-KZ"/>
        </w:rPr>
        <w:t>Ұйымдастырылған іс-әрекетте жас топтарының педагогтары ата-</w:t>
      </w:r>
      <w:r w:rsidRPr="00AE586F">
        <w:rPr>
          <w:rFonts w:ascii="Times New Roman" w:eastAsia="Times New Roman" w:hAnsi="Times New Roman" w:cs="Times New Roman"/>
          <w:spacing w:val="1"/>
          <w:sz w:val="28"/>
          <w:szCs w:val="28"/>
          <w:lang w:val="kk-KZ"/>
        </w:rPr>
        <w:t xml:space="preserve"> </w:t>
      </w:r>
      <w:r w:rsidRPr="00AE586F">
        <w:rPr>
          <w:rFonts w:ascii="Times New Roman" w:eastAsia="Times New Roman" w:hAnsi="Times New Roman" w:cs="Times New Roman"/>
          <w:sz w:val="28"/>
          <w:szCs w:val="28"/>
          <w:lang w:val="kk-KZ"/>
        </w:rPr>
        <w:t>аналары</w:t>
      </w:r>
      <w:r w:rsidRPr="00AE586F">
        <w:rPr>
          <w:rFonts w:ascii="Times New Roman" w:eastAsia="Times New Roman" w:hAnsi="Times New Roman" w:cs="Times New Roman"/>
          <w:spacing w:val="1"/>
          <w:sz w:val="28"/>
          <w:szCs w:val="28"/>
          <w:lang w:val="kk-KZ"/>
        </w:rPr>
        <w:t xml:space="preserve"> </w:t>
      </w:r>
      <w:r w:rsidRPr="00AE586F">
        <w:rPr>
          <w:rFonts w:ascii="Times New Roman" w:eastAsia="Times New Roman" w:hAnsi="Times New Roman" w:cs="Times New Roman"/>
          <w:sz w:val="28"/>
          <w:szCs w:val="28"/>
          <w:lang w:val="kk-KZ"/>
        </w:rPr>
        <w:t>өз</w:t>
      </w:r>
      <w:r w:rsidRPr="00AE586F">
        <w:rPr>
          <w:rFonts w:ascii="Times New Roman" w:eastAsia="Times New Roman" w:hAnsi="Times New Roman" w:cs="Times New Roman"/>
          <w:spacing w:val="1"/>
          <w:sz w:val="28"/>
          <w:szCs w:val="28"/>
          <w:lang w:val="kk-KZ"/>
        </w:rPr>
        <w:t xml:space="preserve"> </w:t>
      </w:r>
      <w:r w:rsidRPr="00AE586F">
        <w:rPr>
          <w:rFonts w:ascii="Times New Roman" w:eastAsia="Times New Roman" w:hAnsi="Times New Roman" w:cs="Times New Roman"/>
          <w:sz w:val="28"/>
          <w:szCs w:val="28"/>
          <w:lang w:val="kk-KZ"/>
        </w:rPr>
        <w:t>қаражатына</w:t>
      </w:r>
      <w:r w:rsidRPr="00AE586F">
        <w:rPr>
          <w:rFonts w:ascii="Times New Roman" w:eastAsia="Times New Roman" w:hAnsi="Times New Roman" w:cs="Times New Roman"/>
          <w:spacing w:val="1"/>
          <w:sz w:val="28"/>
          <w:szCs w:val="28"/>
          <w:lang w:val="kk-KZ"/>
        </w:rPr>
        <w:t xml:space="preserve"> </w:t>
      </w:r>
      <w:r w:rsidRPr="00AE586F">
        <w:rPr>
          <w:rFonts w:ascii="Times New Roman" w:eastAsia="Times New Roman" w:hAnsi="Times New Roman" w:cs="Times New Roman"/>
          <w:sz w:val="28"/>
          <w:szCs w:val="28"/>
          <w:lang w:val="kk-KZ"/>
        </w:rPr>
        <w:t>ерікті</w:t>
      </w:r>
      <w:r w:rsidRPr="00AE586F">
        <w:rPr>
          <w:rFonts w:ascii="Times New Roman" w:eastAsia="Times New Roman" w:hAnsi="Times New Roman" w:cs="Times New Roman"/>
          <w:spacing w:val="1"/>
          <w:sz w:val="28"/>
          <w:szCs w:val="28"/>
          <w:lang w:val="kk-KZ"/>
        </w:rPr>
        <w:t xml:space="preserve"> </w:t>
      </w:r>
      <w:r w:rsidRPr="00AE586F">
        <w:rPr>
          <w:rFonts w:ascii="Times New Roman" w:eastAsia="Times New Roman" w:hAnsi="Times New Roman" w:cs="Times New Roman"/>
          <w:sz w:val="28"/>
          <w:szCs w:val="28"/>
          <w:lang w:val="kk-KZ"/>
        </w:rPr>
        <w:t>негізде</w:t>
      </w:r>
      <w:r w:rsidRPr="00AE586F">
        <w:rPr>
          <w:rFonts w:ascii="Times New Roman" w:eastAsia="Times New Roman" w:hAnsi="Times New Roman" w:cs="Times New Roman"/>
          <w:spacing w:val="1"/>
          <w:sz w:val="28"/>
          <w:szCs w:val="28"/>
          <w:lang w:val="kk-KZ"/>
        </w:rPr>
        <w:t xml:space="preserve"> </w:t>
      </w:r>
      <w:r w:rsidRPr="00AE586F">
        <w:rPr>
          <w:rFonts w:ascii="Times New Roman" w:eastAsia="Times New Roman" w:hAnsi="Times New Roman" w:cs="Times New Roman"/>
          <w:sz w:val="28"/>
          <w:szCs w:val="28"/>
          <w:lang w:val="kk-KZ"/>
        </w:rPr>
        <w:t>сатып</w:t>
      </w:r>
      <w:r w:rsidRPr="00AE586F">
        <w:rPr>
          <w:rFonts w:ascii="Times New Roman" w:eastAsia="Times New Roman" w:hAnsi="Times New Roman" w:cs="Times New Roman"/>
          <w:spacing w:val="1"/>
          <w:sz w:val="28"/>
          <w:szCs w:val="28"/>
          <w:lang w:val="kk-KZ"/>
        </w:rPr>
        <w:t xml:space="preserve"> </w:t>
      </w:r>
      <w:r w:rsidRPr="00AE586F">
        <w:rPr>
          <w:rFonts w:ascii="Times New Roman" w:eastAsia="Times New Roman" w:hAnsi="Times New Roman" w:cs="Times New Roman"/>
          <w:sz w:val="28"/>
          <w:szCs w:val="28"/>
          <w:lang w:val="kk-KZ"/>
        </w:rPr>
        <w:t>алатын</w:t>
      </w:r>
      <w:r w:rsidRPr="00AE586F">
        <w:rPr>
          <w:rFonts w:ascii="Times New Roman" w:eastAsia="Times New Roman" w:hAnsi="Times New Roman" w:cs="Times New Roman"/>
          <w:spacing w:val="1"/>
          <w:sz w:val="28"/>
          <w:szCs w:val="28"/>
          <w:lang w:val="kk-KZ"/>
        </w:rPr>
        <w:t xml:space="preserve"> </w:t>
      </w:r>
      <w:r w:rsidRPr="00AE586F">
        <w:rPr>
          <w:rFonts w:ascii="Times New Roman" w:eastAsia="Times New Roman" w:hAnsi="Times New Roman" w:cs="Times New Roman"/>
          <w:sz w:val="28"/>
          <w:szCs w:val="28"/>
          <w:lang w:val="kk-KZ"/>
        </w:rPr>
        <w:t>"Алматы</w:t>
      </w:r>
      <w:r>
        <w:rPr>
          <w:rFonts w:ascii="Times New Roman" w:eastAsia="Times New Roman" w:hAnsi="Times New Roman" w:cs="Times New Roman"/>
          <w:sz w:val="28"/>
          <w:szCs w:val="28"/>
          <w:lang w:val="kk-KZ"/>
        </w:rPr>
        <w:t xml:space="preserve"> </w:t>
      </w:r>
      <w:r w:rsidRPr="00AE586F">
        <w:rPr>
          <w:rFonts w:ascii="Times New Roman" w:eastAsia="Times New Roman" w:hAnsi="Times New Roman" w:cs="Times New Roman"/>
          <w:sz w:val="28"/>
          <w:szCs w:val="28"/>
          <w:lang w:val="kk-KZ"/>
        </w:rPr>
        <w:t>кітап"</w:t>
      </w:r>
      <w:r w:rsidRPr="00AE586F">
        <w:rPr>
          <w:rFonts w:ascii="Times New Roman" w:eastAsia="Times New Roman" w:hAnsi="Times New Roman" w:cs="Times New Roman"/>
          <w:spacing w:val="1"/>
          <w:sz w:val="28"/>
          <w:szCs w:val="28"/>
          <w:lang w:val="kk-KZ"/>
        </w:rPr>
        <w:t xml:space="preserve"> </w:t>
      </w:r>
      <w:r w:rsidRPr="00AE586F">
        <w:rPr>
          <w:rFonts w:ascii="Times New Roman" w:eastAsia="Times New Roman" w:hAnsi="Times New Roman" w:cs="Times New Roman"/>
          <w:sz w:val="28"/>
          <w:szCs w:val="28"/>
          <w:lang w:val="kk-KZ"/>
        </w:rPr>
        <w:t>оқу-</w:t>
      </w:r>
      <w:r w:rsidRPr="00AE586F">
        <w:rPr>
          <w:rFonts w:ascii="Times New Roman" w:eastAsia="Times New Roman" w:hAnsi="Times New Roman" w:cs="Times New Roman"/>
          <w:spacing w:val="-67"/>
          <w:sz w:val="28"/>
          <w:szCs w:val="28"/>
          <w:lang w:val="kk-KZ"/>
        </w:rPr>
        <w:t xml:space="preserve"> </w:t>
      </w:r>
      <w:r w:rsidRPr="00AE586F">
        <w:rPr>
          <w:rFonts w:ascii="Times New Roman" w:eastAsia="Times New Roman" w:hAnsi="Times New Roman" w:cs="Times New Roman"/>
          <w:sz w:val="28"/>
          <w:szCs w:val="28"/>
          <w:lang w:val="kk-KZ"/>
        </w:rPr>
        <w:t>әдістемелік</w:t>
      </w:r>
      <w:r w:rsidRPr="00AE586F">
        <w:rPr>
          <w:rFonts w:ascii="Times New Roman" w:eastAsia="Times New Roman" w:hAnsi="Times New Roman" w:cs="Times New Roman"/>
          <w:spacing w:val="-1"/>
          <w:sz w:val="28"/>
          <w:szCs w:val="28"/>
          <w:lang w:val="kk-KZ"/>
        </w:rPr>
        <w:t xml:space="preserve"> </w:t>
      </w:r>
      <w:r w:rsidRPr="00AE586F">
        <w:rPr>
          <w:rFonts w:ascii="Times New Roman" w:eastAsia="Times New Roman" w:hAnsi="Times New Roman" w:cs="Times New Roman"/>
          <w:sz w:val="28"/>
          <w:szCs w:val="28"/>
          <w:lang w:val="kk-KZ"/>
        </w:rPr>
        <w:t>кешендерін</w:t>
      </w:r>
      <w:r w:rsidRPr="00AE586F">
        <w:rPr>
          <w:rFonts w:ascii="Times New Roman" w:eastAsia="Times New Roman" w:hAnsi="Times New Roman" w:cs="Times New Roman"/>
          <w:spacing w:val="3"/>
          <w:sz w:val="28"/>
          <w:szCs w:val="28"/>
          <w:lang w:val="kk-KZ"/>
        </w:rPr>
        <w:t xml:space="preserve"> </w:t>
      </w:r>
      <w:r w:rsidRPr="00AE586F">
        <w:rPr>
          <w:rFonts w:ascii="Times New Roman" w:eastAsia="Times New Roman" w:hAnsi="Times New Roman" w:cs="Times New Roman"/>
          <w:sz w:val="28"/>
          <w:szCs w:val="28"/>
          <w:lang w:val="kk-KZ"/>
        </w:rPr>
        <w:t>пайдаланады.</w:t>
      </w:r>
    </w:p>
    <w:p w:rsidR="00AE586F" w:rsidRDefault="00AE586F" w:rsidP="00AE586F">
      <w:pPr>
        <w:widowControl w:val="0"/>
        <w:autoSpaceDE w:val="0"/>
        <w:autoSpaceDN w:val="0"/>
        <w:spacing w:after="0" w:line="276" w:lineRule="auto"/>
        <w:ind w:right="102" w:firstLine="567"/>
        <w:jc w:val="both"/>
        <w:rPr>
          <w:rFonts w:ascii="Times New Roman" w:eastAsia="Times New Roman" w:hAnsi="Times New Roman" w:cs="Times New Roman"/>
          <w:sz w:val="28"/>
          <w:szCs w:val="28"/>
          <w:lang w:val="kk-KZ"/>
        </w:rPr>
      </w:pPr>
      <w:r w:rsidRPr="00AE586F">
        <w:rPr>
          <w:rFonts w:ascii="Times New Roman" w:eastAsia="Times New Roman" w:hAnsi="Times New Roman" w:cs="Times New Roman"/>
          <w:sz w:val="28"/>
          <w:szCs w:val="28"/>
          <w:lang w:val="kk-KZ"/>
        </w:rPr>
        <w:t>Мектепке</w:t>
      </w:r>
      <w:r w:rsidRPr="00AE586F">
        <w:rPr>
          <w:rFonts w:ascii="Times New Roman" w:eastAsia="Times New Roman" w:hAnsi="Times New Roman" w:cs="Times New Roman"/>
          <w:spacing w:val="1"/>
          <w:sz w:val="28"/>
          <w:szCs w:val="28"/>
          <w:lang w:val="kk-KZ"/>
        </w:rPr>
        <w:t xml:space="preserve"> </w:t>
      </w:r>
      <w:r w:rsidRPr="00AE586F">
        <w:rPr>
          <w:rFonts w:ascii="Times New Roman" w:eastAsia="Times New Roman" w:hAnsi="Times New Roman" w:cs="Times New Roman"/>
          <w:sz w:val="28"/>
          <w:szCs w:val="28"/>
          <w:lang w:val="kk-KZ"/>
        </w:rPr>
        <w:t>дейінгі</w:t>
      </w:r>
      <w:r w:rsidRPr="00AE586F">
        <w:rPr>
          <w:rFonts w:ascii="Times New Roman" w:eastAsia="Times New Roman" w:hAnsi="Times New Roman" w:cs="Times New Roman"/>
          <w:spacing w:val="1"/>
          <w:sz w:val="28"/>
          <w:szCs w:val="28"/>
          <w:lang w:val="kk-KZ"/>
        </w:rPr>
        <w:t xml:space="preserve"> </w:t>
      </w:r>
      <w:r w:rsidRPr="00AE586F">
        <w:rPr>
          <w:rFonts w:ascii="Times New Roman" w:eastAsia="Times New Roman" w:hAnsi="Times New Roman" w:cs="Times New Roman"/>
          <w:sz w:val="28"/>
          <w:szCs w:val="28"/>
          <w:lang w:val="kk-KZ"/>
        </w:rPr>
        <w:t>ұйымның</w:t>
      </w:r>
      <w:r w:rsidRPr="00AE586F">
        <w:rPr>
          <w:rFonts w:ascii="Times New Roman" w:eastAsia="Times New Roman" w:hAnsi="Times New Roman" w:cs="Times New Roman"/>
          <w:spacing w:val="1"/>
          <w:sz w:val="28"/>
          <w:szCs w:val="28"/>
          <w:lang w:val="kk-KZ"/>
        </w:rPr>
        <w:t xml:space="preserve"> </w:t>
      </w:r>
      <w:r w:rsidRPr="00AE586F">
        <w:rPr>
          <w:rFonts w:ascii="Times New Roman" w:eastAsia="Times New Roman" w:hAnsi="Times New Roman" w:cs="Times New Roman"/>
          <w:sz w:val="28"/>
          <w:szCs w:val="28"/>
          <w:lang w:val="kk-KZ"/>
        </w:rPr>
        <w:t>үлгілік</w:t>
      </w:r>
      <w:r w:rsidRPr="00AE586F">
        <w:rPr>
          <w:rFonts w:ascii="Times New Roman" w:eastAsia="Times New Roman" w:hAnsi="Times New Roman" w:cs="Times New Roman"/>
          <w:spacing w:val="1"/>
          <w:sz w:val="28"/>
          <w:szCs w:val="28"/>
          <w:lang w:val="kk-KZ"/>
        </w:rPr>
        <w:t xml:space="preserve"> </w:t>
      </w:r>
      <w:r w:rsidRPr="00AE586F">
        <w:rPr>
          <w:rFonts w:ascii="Times New Roman" w:eastAsia="Times New Roman" w:hAnsi="Times New Roman" w:cs="Times New Roman"/>
          <w:sz w:val="28"/>
          <w:szCs w:val="28"/>
          <w:lang w:val="kk-KZ"/>
        </w:rPr>
        <w:t>оқу</w:t>
      </w:r>
      <w:r w:rsidRPr="00AE586F">
        <w:rPr>
          <w:rFonts w:ascii="Times New Roman" w:eastAsia="Times New Roman" w:hAnsi="Times New Roman" w:cs="Times New Roman"/>
          <w:spacing w:val="1"/>
          <w:sz w:val="28"/>
          <w:szCs w:val="28"/>
          <w:lang w:val="kk-KZ"/>
        </w:rPr>
        <w:t xml:space="preserve"> </w:t>
      </w:r>
      <w:r w:rsidRPr="00AE586F">
        <w:rPr>
          <w:rFonts w:ascii="Times New Roman" w:eastAsia="Times New Roman" w:hAnsi="Times New Roman" w:cs="Times New Roman"/>
          <w:sz w:val="28"/>
          <w:szCs w:val="28"/>
          <w:lang w:val="kk-KZ"/>
        </w:rPr>
        <w:t>бағдарламасына</w:t>
      </w:r>
      <w:r w:rsidRPr="00AE586F">
        <w:rPr>
          <w:rFonts w:ascii="Times New Roman" w:eastAsia="Times New Roman" w:hAnsi="Times New Roman" w:cs="Times New Roman"/>
          <w:spacing w:val="1"/>
          <w:sz w:val="28"/>
          <w:szCs w:val="28"/>
          <w:lang w:val="kk-KZ"/>
        </w:rPr>
        <w:t xml:space="preserve"> </w:t>
      </w:r>
      <w:r w:rsidRPr="00AE586F">
        <w:rPr>
          <w:rFonts w:ascii="Times New Roman" w:eastAsia="Times New Roman" w:hAnsi="Times New Roman" w:cs="Times New Roman"/>
          <w:sz w:val="28"/>
          <w:szCs w:val="28"/>
          <w:lang w:val="kk-KZ"/>
        </w:rPr>
        <w:t>сәйкес</w:t>
      </w:r>
      <w:r w:rsidRPr="00AE586F">
        <w:rPr>
          <w:rFonts w:ascii="Times New Roman" w:eastAsia="Times New Roman" w:hAnsi="Times New Roman" w:cs="Times New Roman"/>
          <w:spacing w:val="1"/>
          <w:sz w:val="28"/>
          <w:szCs w:val="28"/>
          <w:lang w:val="kk-KZ"/>
        </w:rPr>
        <w:t xml:space="preserve"> </w:t>
      </w:r>
      <w:r w:rsidRPr="00AE586F">
        <w:rPr>
          <w:rFonts w:ascii="Times New Roman" w:eastAsia="Times New Roman" w:hAnsi="Times New Roman" w:cs="Times New Roman"/>
          <w:sz w:val="28"/>
          <w:szCs w:val="28"/>
          <w:lang w:val="kk-KZ"/>
        </w:rPr>
        <w:t>баланың</w:t>
      </w:r>
      <w:r w:rsidRPr="00AE586F">
        <w:rPr>
          <w:rFonts w:ascii="Times New Roman" w:eastAsia="Times New Roman" w:hAnsi="Times New Roman" w:cs="Times New Roman"/>
          <w:spacing w:val="1"/>
          <w:sz w:val="28"/>
          <w:szCs w:val="28"/>
          <w:lang w:val="kk-KZ"/>
        </w:rPr>
        <w:t xml:space="preserve"> </w:t>
      </w:r>
      <w:r w:rsidRPr="00AE586F">
        <w:rPr>
          <w:rFonts w:ascii="Times New Roman" w:eastAsia="Times New Roman" w:hAnsi="Times New Roman" w:cs="Times New Roman"/>
          <w:sz w:val="28"/>
          <w:szCs w:val="28"/>
          <w:lang w:val="kk-KZ"/>
        </w:rPr>
        <w:t>өмірін қорғауды және денсаулығын нығайтуды қамтамасыз ететін пәндік-</w:t>
      </w:r>
      <w:r w:rsidRPr="00AE586F">
        <w:rPr>
          <w:rFonts w:ascii="Times New Roman" w:eastAsia="Times New Roman" w:hAnsi="Times New Roman" w:cs="Times New Roman"/>
          <w:spacing w:val="1"/>
          <w:sz w:val="28"/>
          <w:szCs w:val="28"/>
          <w:lang w:val="kk-KZ"/>
        </w:rPr>
        <w:t xml:space="preserve"> </w:t>
      </w:r>
      <w:r w:rsidRPr="00AE586F">
        <w:rPr>
          <w:rFonts w:ascii="Times New Roman" w:eastAsia="Times New Roman" w:hAnsi="Times New Roman" w:cs="Times New Roman"/>
          <w:sz w:val="28"/>
          <w:szCs w:val="28"/>
          <w:lang w:val="kk-KZ"/>
        </w:rPr>
        <w:t>кеңістіктік дамытушы орта құрылды.</w:t>
      </w:r>
      <w:r w:rsidRPr="00AE586F">
        <w:rPr>
          <w:rFonts w:ascii="Times New Roman" w:eastAsia="Times New Roman" w:hAnsi="Times New Roman" w:cs="Times New Roman"/>
          <w:spacing w:val="-3"/>
          <w:sz w:val="28"/>
          <w:szCs w:val="28"/>
          <w:lang w:val="kk-KZ"/>
        </w:rPr>
        <w:t xml:space="preserve"> </w:t>
      </w:r>
      <w:r w:rsidRPr="00AE586F">
        <w:rPr>
          <w:rFonts w:ascii="Times New Roman" w:eastAsia="Times New Roman" w:hAnsi="Times New Roman" w:cs="Times New Roman"/>
          <w:sz w:val="28"/>
          <w:szCs w:val="28"/>
          <w:lang w:val="kk-KZ"/>
        </w:rPr>
        <w:t>(5-қосымша)</w:t>
      </w:r>
    </w:p>
    <w:p w:rsidR="00AE586F" w:rsidRPr="00AE586F" w:rsidRDefault="00AE586F" w:rsidP="00AE586F">
      <w:pPr>
        <w:widowControl w:val="0"/>
        <w:autoSpaceDE w:val="0"/>
        <w:autoSpaceDN w:val="0"/>
        <w:spacing w:after="0" w:line="276" w:lineRule="auto"/>
        <w:ind w:right="102" w:firstLine="567"/>
        <w:jc w:val="both"/>
        <w:rPr>
          <w:rFonts w:ascii="Times New Roman" w:eastAsia="Times New Roman" w:hAnsi="Times New Roman" w:cs="Times New Roman"/>
          <w:sz w:val="28"/>
          <w:szCs w:val="28"/>
          <w:lang w:val="kk-KZ"/>
        </w:rPr>
      </w:pPr>
    </w:p>
    <w:p w:rsidR="00E75B17" w:rsidRDefault="00E75B17" w:rsidP="00E75B17">
      <w:pPr>
        <w:widowControl w:val="0"/>
        <w:autoSpaceDE w:val="0"/>
        <w:autoSpaceDN w:val="0"/>
        <w:spacing w:before="90" w:after="0" w:line="240" w:lineRule="auto"/>
        <w:ind w:left="3000" w:right="2900"/>
        <w:jc w:val="center"/>
        <w:rPr>
          <w:rFonts w:ascii="Times New Roman" w:eastAsia="Times New Roman" w:hAnsi="Times New Roman" w:cs="Times New Roman"/>
          <w:b/>
          <w:spacing w:val="1"/>
          <w:sz w:val="28"/>
          <w:szCs w:val="28"/>
          <w:lang w:val="kk-KZ"/>
        </w:rPr>
      </w:pPr>
      <w:r w:rsidRPr="00E75B17">
        <w:rPr>
          <w:rFonts w:ascii="Times New Roman" w:eastAsia="Times New Roman" w:hAnsi="Times New Roman" w:cs="Times New Roman"/>
          <w:b/>
          <w:sz w:val="28"/>
          <w:szCs w:val="28"/>
          <w:lang w:val="kk-KZ"/>
        </w:rPr>
        <w:t>Мектепке</w:t>
      </w:r>
      <w:r w:rsidRPr="00E75B17">
        <w:rPr>
          <w:rFonts w:ascii="Times New Roman" w:eastAsia="Times New Roman" w:hAnsi="Times New Roman" w:cs="Times New Roman"/>
          <w:b/>
          <w:spacing w:val="-1"/>
          <w:sz w:val="28"/>
          <w:szCs w:val="28"/>
          <w:lang w:val="kk-KZ"/>
        </w:rPr>
        <w:t xml:space="preserve"> </w:t>
      </w:r>
      <w:r w:rsidRPr="00E75B17">
        <w:rPr>
          <w:rFonts w:ascii="Times New Roman" w:eastAsia="Times New Roman" w:hAnsi="Times New Roman" w:cs="Times New Roman"/>
          <w:b/>
          <w:sz w:val="28"/>
          <w:szCs w:val="28"/>
          <w:lang w:val="kk-KZ"/>
        </w:rPr>
        <w:t>дейінгі</w:t>
      </w:r>
      <w:r w:rsidRPr="00E75B17">
        <w:rPr>
          <w:rFonts w:ascii="Times New Roman" w:eastAsia="Times New Roman" w:hAnsi="Times New Roman" w:cs="Times New Roman"/>
          <w:b/>
          <w:spacing w:val="-1"/>
          <w:sz w:val="28"/>
          <w:szCs w:val="28"/>
          <w:lang w:val="kk-KZ"/>
        </w:rPr>
        <w:t xml:space="preserve"> </w:t>
      </w:r>
      <w:r w:rsidRPr="00E75B17">
        <w:rPr>
          <w:rFonts w:ascii="Times New Roman" w:eastAsia="Times New Roman" w:hAnsi="Times New Roman" w:cs="Times New Roman"/>
          <w:b/>
          <w:sz w:val="28"/>
          <w:szCs w:val="28"/>
          <w:lang w:val="kk-KZ"/>
        </w:rPr>
        <w:t>ұйымдар</w:t>
      </w:r>
      <w:r w:rsidRPr="00E75B17">
        <w:rPr>
          <w:rFonts w:ascii="Times New Roman" w:eastAsia="Times New Roman" w:hAnsi="Times New Roman" w:cs="Times New Roman"/>
          <w:b/>
          <w:spacing w:val="-2"/>
          <w:sz w:val="28"/>
          <w:szCs w:val="28"/>
          <w:lang w:val="kk-KZ"/>
        </w:rPr>
        <w:t xml:space="preserve"> </w:t>
      </w:r>
      <w:r w:rsidRPr="00E75B17">
        <w:rPr>
          <w:rFonts w:ascii="Times New Roman" w:eastAsia="Times New Roman" w:hAnsi="Times New Roman" w:cs="Times New Roman"/>
          <w:b/>
          <w:sz w:val="28"/>
          <w:szCs w:val="28"/>
          <w:lang w:val="kk-KZ"/>
        </w:rPr>
        <w:t>үшін</w:t>
      </w:r>
      <w:r w:rsidRPr="00E75B17">
        <w:rPr>
          <w:rFonts w:ascii="Times New Roman" w:eastAsia="Times New Roman" w:hAnsi="Times New Roman" w:cs="Times New Roman"/>
          <w:b/>
          <w:spacing w:val="1"/>
          <w:sz w:val="28"/>
          <w:szCs w:val="28"/>
          <w:lang w:val="kk-KZ"/>
        </w:rPr>
        <w:t xml:space="preserve"> </w:t>
      </w:r>
      <w:r w:rsidRPr="00E75B17">
        <w:rPr>
          <w:rFonts w:ascii="Times New Roman" w:eastAsia="Times New Roman" w:hAnsi="Times New Roman" w:cs="Times New Roman"/>
          <w:b/>
          <w:sz w:val="28"/>
          <w:szCs w:val="28"/>
          <w:lang w:val="kk-KZ"/>
        </w:rPr>
        <w:t>оқу-әдістемелік кешендердің</w:t>
      </w:r>
      <w:r w:rsidRPr="00E75B17">
        <w:rPr>
          <w:rFonts w:ascii="Times New Roman" w:eastAsia="Times New Roman" w:hAnsi="Times New Roman" w:cs="Times New Roman"/>
          <w:b/>
          <w:spacing w:val="1"/>
          <w:sz w:val="28"/>
          <w:szCs w:val="28"/>
          <w:lang w:val="kk-KZ"/>
        </w:rPr>
        <w:t xml:space="preserve"> </w:t>
      </w:r>
    </w:p>
    <w:p w:rsidR="00E75B17" w:rsidRPr="00E75B17" w:rsidRDefault="00E75B17" w:rsidP="00E75B17">
      <w:pPr>
        <w:widowControl w:val="0"/>
        <w:autoSpaceDE w:val="0"/>
        <w:autoSpaceDN w:val="0"/>
        <w:spacing w:before="90" w:after="0" w:line="240" w:lineRule="auto"/>
        <w:ind w:left="3000" w:right="2900"/>
        <w:jc w:val="center"/>
        <w:rPr>
          <w:rFonts w:ascii="Times New Roman" w:eastAsia="Times New Roman" w:hAnsi="Times New Roman" w:cs="Times New Roman"/>
          <w:b/>
          <w:sz w:val="28"/>
          <w:szCs w:val="28"/>
          <w:lang w:val="kk-KZ"/>
        </w:rPr>
      </w:pPr>
      <w:r w:rsidRPr="00E75B17">
        <w:rPr>
          <w:rFonts w:ascii="Times New Roman" w:eastAsia="Times New Roman" w:hAnsi="Times New Roman" w:cs="Times New Roman"/>
          <w:b/>
          <w:sz w:val="28"/>
          <w:szCs w:val="28"/>
          <w:lang w:val="kk-KZ"/>
        </w:rPr>
        <w:t>болуы</w:t>
      </w:r>
      <w:r w:rsidRPr="00E75B17">
        <w:rPr>
          <w:rFonts w:ascii="Times New Roman" w:eastAsia="Times New Roman" w:hAnsi="Times New Roman" w:cs="Times New Roman"/>
          <w:b/>
          <w:spacing w:val="-1"/>
          <w:sz w:val="28"/>
          <w:szCs w:val="28"/>
          <w:lang w:val="kk-KZ"/>
        </w:rPr>
        <w:t xml:space="preserve"> </w:t>
      </w:r>
      <w:r w:rsidRPr="00E75B17">
        <w:rPr>
          <w:rFonts w:ascii="Times New Roman" w:eastAsia="Times New Roman" w:hAnsi="Times New Roman" w:cs="Times New Roman"/>
          <w:b/>
          <w:sz w:val="28"/>
          <w:szCs w:val="28"/>
          <w:lang w:val="kk-KZ"/>
        </w:rPr>
        <w:t>туралы</w:t>
      </w:r>
      <w:r w:rsidRPr="00E75B17">
        <w:rPr>
          <w:rFonts w:ascii="Times New Roman" w:eastAsia="Times New Roman" w:hAnsi="Times New Roman" w:cs="Times New Roman"/>
          <w:b/>
          <w:spacing w:val="-2"/>
          <w:sz w:val="28"/>
          <w:szCs w:val="28"/>
          <w:lang w:val="kk-KZ"/>
        </w:rPr>
        <w:t xml:space="preserve"> </w:t>
      </w:r>
      <w:r w:rsidRPr="00E75B17">
        <w:rPr>
          <w:rFonts w:ascii="Times New Roman" w:eastAsia="Times New Roman" w:hAnsi="Times New Roman" w:cs="Times New Roman"/>
          <w:b/>
          <w:sz w:val="28"/>
          <w:szCs w:val="28"/>
          <w:lang w:val="kk-KZ"/>
        </w:rPr>
        <w:t>мәліметтер</w:t>
      </w:r>
    </w:p>
    <w:p w:rsidR="00E75B17" w:rsidRPr="00E75B17" w:rsidRDefault="00E75B17" w:rsidP="00E75B17">
      <w:pPr>
        <w:widowControl w:val="0"/>
        <w:autoSpaceDE w:val="0"/>
        <w:autoSpaceDN w:val="0"/>
        <w:spacing w:before="19" w:after="0" w:line="240" w:lineRule="auto"/>
        <w:ind w:left="2992" w:right="2900"/>
        <w:jc w:val="center"/>
        <w:rPr>
          <w:rFonts w:ascii="Times New Roman" w:eastAsia="Times New Roman" w:hAnsi="Times New Roman" w:cs="Times New Roman"/>
          <w:b/>
          <w:sz w:val="24"/>
          <w:lang w:val="kk-KZ"/>
        </w:rPr>
      </w:pPr>
    </w:p>
    <w:tbl>
      <w:tblPr>
        <w:tblStyle w:val="TableNormal4"/>
        <w:tblW w:w="15194" w:type="dxa"/>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9"/>
        <w:gridCol w:w="3687"/>
        <w:gridCol w:w="850"/>
        <w:gridCol w:w="852"/>
        <w:gridCol w:w="850"/>
        <w:gridCol w:w="852"/>
        <w:gridCol w:w="991"/>
        <w:gridCol w:w="991"/>
        <w:gridCol w:w="1277"/>
        <w:gridCol w:w="991"/>
        <w:gridCol w:w="1135"/>
        <w:gridCol w:w="1133"/>
        <w:gridCol w:w="1016"/>
      </w:tblGrid>
      <w:tr w:rsidR="00356EA3" w:rsidRPr="00BD6A61" w:rsidTr="000241F7">
        <w:trPr>
          <w:trHeight w:val="1576"/>
        </w:trPr>
        <w:tc>
          <w:tcPr>
            <w:tcW w:w="569" w:type="dxa"/>
            <w:vMerge w:val="restart"/>
          </w:tcPr>
          <w:p w:rsidR="00356EA3" w:rsidRPr="00356EA3" w:rsidRDefault="00356EA3" w:rsidP="003D3D34">
            <w:pPr>
              <w:rPr>
                <w:rFonts w:ascii="Times New Roman" w:hAnsi="Times New Roman" w:cs="Times New Roman"/>
                <w:b/>
                <w:lang w:val="kk-KZ"/>
              </w:rPr>
            </w:pPr>
          </w:p>
          <w:p w:rsidR="00356EA3" w:rsidRPr="00356EA3" w:rsidRDefault="00356EA3" w:rsidP="003D3D34">
            <w:pPr>
              <w:rPr>
                <w:rFonts w:ascii="Times New Roman" w:hAnsi="Times New Roman" w:cs="Times New Roman"/>
                <w:b/>
                <w:lang w:val="kk-KZ"/>
              </w:rPr>
            </w:pPr>
          </w:p>
          <w:p w:rsidR="00356EA3" w:rsidRPr="00356EA3" w:rsidRDefault="00356EA3" w:rsidP="003D3D34">
            <w:pPr>
              <w:rPr>
                <w:rFonts w:ascii="Times New Roman" w:hAnsi="Times New Roman" w:cs="Times New Roman"/>
                <w:b/>
                <w:lang w:val="kk-KZ"/>
              </w:rPr>
            </w:pPr>
          </w:p>
          <w:p w:rsidR="00356EA3" w:rsidRPr="00356EA3" w:rsidRDefault="00356EA3" w:rsidP="003D3D34">
            <w:pPr>
              <w:spacing w:before="1"/>
              <w:rPr>
                <w:rFonts w:ascii="Times New Roman" w:hAnsi="Times New Roman" w:cs="Times New Roman"/>
                <w:b/>
                <w:sz w:val="27"/>
                <w:lang w:val="kk-KZ"/>
              </w:rPr>
            </w:pPr>
          </w:p>
          <w:p w:rsidR="00356EA3" w:rsidRPr="00356EA3" w:rsidRDefault="00356EA3" w:rsidP="003D3D34">
            <w:pPr>
              <w:ind w:right="111"/>
              <w:rPr>
                <w:rFonts w:ascii="Times New Roman" w:hAnsi="Times New Roman" w:cs="Times New Roman"/>
                <w:b/>
                <w:sz w:val="20"/>
                <w:lang w:val="kk-KZ"/>
              </w:rPr>
            </w:pPr>
            <w:r w:rsidRPr="00356EA3">
              <w:rPr>
                <w:rFonts w:ascii="Times New Roman" w:hAnsi="Times New Roman" w:cs="Times New Roman"/>
                <w:b/>
                <w:sz w:val="20"/>
                <w:lang w:val="kk-KZ"/>
              </w:rPr>
              <w:t>№</w:t>
            </w:r>
            <w:r w:rsidRPr="00356EA3">
              <w:rPr>
                <w:rFonts w:ascii="Times New Roman" w:hAnsi="Times New Roman" w:cs="Times New Roman"/>
                <w:b/>
                <w:spacing w:val="-47"/>
                <w:sz w:val="20"/>
                <w:lang w:val="kk-KZ"/>
              </w:rPr>
              <w:t xml:space="preserve"> </w:t>
            </w:r>
            <w:r w:rsidRPr="00356EA3">
              <w:rPr>
                <w:rFonts w:ascii="Times New Roman" w:hAnsi="Times New Roman" w:cs="Times New Roman"/>
                <w:b/>
                <w:sz w:val="20"/>
                <w:lang w:val="kk-KZ"/>
              </w:rPr>
              <w:t>п/п</w:t>
            </w:r>
          </w:p>
        </w:tc>
        <w:tc>
          <w:tcPr>
            <w:tcW w:w="3687" w:type="dxa"/>
            <w:vMerge w:val="restart"/>
          </w:tcPr>
          <w:p w:rsidR="00356EA3" w:rsidRPr="00356EA3" w:rsidRDefault="00356EA3" w:rsidP="003D3D34">
            <w:pPr>
              <w:rPr>
                <w:rFonts w:ascii="Times New Roman" w:hAnsi="Times New Roman" w:cs="Times New Roman"/>
                <w:b/>
                <w:lang w:val="kk-KZ"/>
              </w:rPr>
            </w:pPr>
          </w:p>
          <w:p w:rsidR="00356EA3" w:rsidRPr="00356EA3" w:rsidRDefault="00356EA3" w:rsidP="003D3D34">
            <w:pPr>
              <w:rPr>
                <w:rFonts w:ascii="Times New Roman" w:hAnsi="Times New Roman" w:cs="Times New Roman"/>
                <w:b/>
                <w:lang w:val="kk-KZ"/>
              </w:rPr>
            </w:pPr>
          </w:p>
          <w:p w:rsidR="00356EA3" w:rsidRPr="00356EA3" w:rsidRDefault="00356EA3" w:rsidP="003D3D34">
            <w:pPr>
              <w:rPr>
                <w:rFonts w:ascii="Times New Roman" w:hAnsi="Times New Roman" w:cs="Times New Roman"/>
                <w:b/>
                <w:lang w:val="kk-KZ"/>
              </w:rPr>
            </w:pPr>
          </w:p>
          <w:p w:rsidR="00356EA3" w:rsidRPr="00356EA3" w:rsidRDefault="00356EA3" w:rsidP="003D3D34">
            <w:pPr>
              <w:rPr>
                <w:rFonts w:ascii="Times New Roman" w:hAnsi="Times New Roman" w:cs="Times New Roman"/>
                <w:b/>
                <w:lang w:val="kk-KZ"/>
              </w:rPr>
            </w:pPr>
          </w:p>
          <w:p w:rsidR="00356EA3" w:rsidRPr="00356EA3" w:rsidRDefault="00356EA3" w:rsidP="003D3D34">
            <w:pPr>
              <w:spacing w:before="174"/>
              <w:rPr>
                <w:rFonts w:ascii="Times New Roman" w:hAnsi="Times New Roman" w:cs="Times New Roman"/>
                <w:b/>
                <w:sz w:val="20"/>
                <w:lang w:val="kk-KZ"/>
              </w:rPr>
            </w:pPr>
            <w:r w:rsidRPr="00356EA3">
              <w:rPr>
                <w:rFonts w:ascii="Times New Roman" w:hAnsi="Times New Roman" w:cs="Times New Roman"/>
                <w:b/>
                <w:sz w:val="20"/>
                <w:lang w:val="kk-KZ"/>
              </w:rPr>
              <w:t>Оқу-әдістемелік</w:t>
            </w:r>
            <w:r w:rsidRPr="00356EA3">
              <w:rPr>
                <w:rFonts w:ascii="Times New Roman" w:hAnsi="Times New Roman" w:cs="Times New Roman"/>
                <w:b/>
                <w:spacing w:val="-1"/>
                <w:sz w:val="20"/>
                <w:lang w:val="kk-KZ"/>
              </w:rPr>
              <w:t xml:space="preserve"> </w:t>
            </w:r>
            <w:r w:rsidRPr="00356EA3">
              <w:rPr>
                <w:rFonts w:ascii="Times New Roman" w:hAnsi="Times New Roman" w:cs="Times New Roman"/>
                <w:b/>
                <w:sz w:val="20"/>
                <w:lang w:val="kk-KZ"/>
              </w:rPr>
              <w:t>кешеннің</w:t>
            </w:r>
            <w:r w:rsidRPr="00356EA3">
              <w:rPr>
                <w:rFonts w:ascii="Times New Roman" w:hAnsi="Times New Roman" w:cs="Times New Roman"/>
                <w:b/>
                <w:spacing w:val="-3"/>
                <w:sz w:val="20"/>
                <w:lang w:val="kk-KZ"/>
              </w:rPr>
              <w:t xml:space="preserve"> </w:t>
            </w:r>
            <w:r w:rsidRPr="00356EA3">
              <w:rPr>
                <w:rFonts w:ascii="Times New Roman" w:hAnsi="Times New Roman" w:cs="Times New Roman"/>
                <w:b/>
                <w:sz w:val="20"/>
                <w:lang w:val="kk-KZ"/>
              </w:rPr>
              <w:t>атауы</w:t>
            </w:r>
          </w:p>
        </w:tc>
        <w:tc>
          <w:tcPr>
            <w:tcW w:w="850" w:type="dxa"/>
          </w:tcPr>
          <w:p w:rsidR="00356EA3" w:rsidRPr="00356EA3" w:rsidRDefault="00356EA3" w:rsidP="003D3D34">
            <w:pPr>
              <w:rPr>
                <w:rFonts w:ascii="Times New Roman" w:hAnsi="Times New Roman" w:cs="Times New Roman"/>
                <w:sz w:val="20"/>
                <w:lang w:val="kk-KZ"/>
              </w:rPr>
            </w:pPr>
          </w:p>
        </w:tc>
        <w:tc>
          <w:tcPr>
            <w:tcW w:w="1702" w:type="dxa"/>
            <w:gridSpan w:val="2"/>
          </w:tcPr>
          <w:p w:rsidR="00356EA3" w:rsidRPr="00356EA3" w:rsidRDefault="00356EA3" w:rsidP="003D3D34">
            <w:pPr>
              <w:spacing w:before="4"/>
              <w:rPr>
                <w:rFonts w:ascii="Times New Roman" w:hAnsi="Times New Roman" w:cs="Times New Roman"/>
                <w:b/>
                <w:sz w:val="28"/>
                <w:lang w:val="kk-KZ"/>
              </w:rPr>
            </w:pPr>
          </w:p>
          <w:p w:rsidR="00356EA3" w:rsidRPr="00356EA3" w:rsidRDefault="00356EA3" w:rsidP="003D3D34">
            <w:pPr>
              <w:ind w:right="193"/>
              <w:jc w:val="center"/>
              <w:rPr>
                <w:rFonts w:ascii="Times New Roman" w:hAnsi="Times New Roman" w:cs="Times New Roman"/>
                <w:b/>
                <w:sz w:val="20"/>
                <w:lang w:val="kk-KZ"/>
              </w:rPr>
            </w:pPr>
            <w:r w:rsidRPr="00356EA3">
              <w:rPr>
                <w:rFonts w:ascii="Times New Roman" w:hAnsi="Times New Roman" w:cs="Times New Roman"/>
                <w:b/>
                <w:sz w:val="20"/>
                <w:lang w:val="kk-KZ"/>
              </w:rPr>
              <w:t>ерте жастағы</w:t>
            </w:r>
            <w:r w:rsidRPr="00356EA3">
              <w:rPr>
                <w:rFonts w:ascii="Times New Roman" w:hAnsi="Times New Roman" w:cs="Times New Roman"/>
                <w:b/>
                <w:spacing w:val="1"/>
                <w:sz w:val="20"/>
                <w:lang w:val="kk-KZ"/>
              </w:rPr>
              <w:t xml:space="preserve"> </w:t>
            </w:r>
            <w:r w:rsidRPr="00356EA3">
              <w:rPr>
                <w:rFonts w:ascii="Times New Roman" w:hAnsi="Times New Roman" w:cs="Times New Roman"/>
                <w:b/>
                <w:sz w:val="20"/>
                <w:lang w:val="kk-KZ"/>
              </w:rPr>
              <w:t>топ – (1</w:t>
            </w:r>
            <w:r w:rsidRPr="00356EA3">
              <w:rPr>
                <w:rFonts w:ascii="Times New Roman" w:hAnsi="Times New Roman" w:cs="Times New Roman"/>
                <w:b/>
                <w:spacing w:val="1"/>
                <w:sz w:val="20"/>
                <w:lang w:val="kk-KZ"/>
              </w:rPr>
              <w:t xml:space="preserve"> </w:t>
            </w:r>
            <w:r w:rsidRPr="00356EA3">
              <w:rPr>
                <w:rFonts w:ascii="Times New Roman" w:hAnsi="Times New Roman" w:cs="Times New Roman"/>
                <w:b/>
                <w:sz w:val="20"/>
                <w:lang w:val="kk-KZ"/>
              </w:rPr>
              <w:t>жастағы</w:t>
            </w:r>
            <w:r w:rsidRPr="00356EA3">
              <w:rPr>
                <w:rFonts w:ascii="Times New Roman" w:hAnsi="Times New Roman" w:cs="Times New Roman"/>
                <w:b/>
                <w:spacing w:val="1"/>
                <w:sz w:val="20"/>
                <w:lang w:val="kk-KZ"/>
              </w:rPr>
              <w:t xml:space="preserve"> </w:t>
            </w:r>
            <w:r w:rsidRPr="00356EA3">
              <w:rPr>
                <w:rFonts w:ascii="Times New Roman" w:hAnsi="Times New Roman" w:cs="Times New Roman"/>
                <w:b/>
                <w:sz w:val="20"/>
                <w:lang w:val="kk-KZ"/>
              </w:rPr>
              <w:t>балалар</w:t>
            </w:r>
            <w:r w:rsidRPr="00356EA3">
              <w:rPr>
                <w:rFonts w:ascii="Times New Roman" w:hAnsi="Times New Roman" w:cs="Times New Roman"/>
                <w:b/>
                <w:spacing w:val="-13"/>
                <w:sz w:val="20"/>
                <w:lang w:val="kk-KZ"/>
              </w:rPr>
              <w:t xml:space="preserve"> </w:t>
            </w:r>
            <w:r w:rsidRPr="00356EA3">
              <w:rPr>
                <w:rFonts w:ascii="Times New Roman" w:hAnsi="Times New Roman" w:cs="Times New Roman"/>
                <w:b/>
                <w:sz w:val="20"/>
                <w:lang w:val="kk-KZ"/>
              </w:rPr>
              <w:t>үшін)</w:t>
            </w:r>
          </w:p>
        </w:tc>
        <w:tc>
          <w:tcPr>
            <w:tcW w:w="1843" w:type="dxa"/>
            <w:gridSpan w:val="2"/>
          </w:tcPr>
          <w:p w:rsidR="00356EA3" w:rsidRPr="00356EA3" w:rsidRDefault="00356EA3" w:rsidP="003D3D34">
            <w:pPr>
              <w:rPr>
                <w:rFonts w:ascii="Times New Roman" w:hAnsi="Times New Roman" w:cs="Times New Roman"/>
                <w:b/>
                <w:lang w:val="kk-KZ"/>
              </w:rPr>
            </w:pPr>
          </w:p>
          <w:p w:rsidR="00356EA3" w:rsidRPr="00356EA3" w:rsidRDefault="00356EA3" w:rsidP="003D3D34">
            <w:pPr>
              <w:spacing w:before="189"/>
              <w:ind w:right="128"/>
              <w:jc w:val="center"/>
              <w:rPr>
                <w:rFonts w:ascii="Times New Roman" w:hAnsi="Times New Roman" w:cs="Times New Roman"/>
                <w:b/>
                <w:sz w:val="20"/>
                <w:lang w:val="kk-KZ"/>
              </w:rPr>
            </w:pPr>
            <w:r w:rsidRPr="00356EA3">
              <w:rPr>
                <w:rFonts w:ascii="Times New Roman" w:hAnsi="Times New Roman" w:cs="Times New Roman"/>
                <w:b/>
                <w:sz w:val="20"/>
                <w:lang w:val="kk-KZ"/>
              </w:rPr>
              <w:t>кіші топ (2</w:t>
            </w:r>
            <w:r w:rsidRPr="00356EA3">
              <w:rPr>
                <w:rFonts w:ascii="Times New Roman" w:hAnsi="Times New Roman" w:cs="Times New Roman"/>
                <w:b/>
                <w:spacing w:val="1"/>
                <w:sz w:val="20"/>
                <w:lang w:val="kk-KZ"/>
              </w:rPr>
              <w:t xml:space="preserve"> </w:t>
            </w:r>
            <w:r w:rsidRPr="00356EA3">
              <w:rPr>
                <w:rFonts w:ascii="Times New Roman" w:hAnsi="Times New Roman" w:cs="Times New Roman"/>
                <w:b/>
                <w:sz w:val="20"/>
                <w:lang w:val="kk-KZ"/>
              </w:rPr>
              <w:t>жастағы балалар</w:t>
            </w:r>
            <w:r w:rsidRPr="00356EA3">
              <w:rPr>
                <w:rFonts w:ascii="Times New Roman" w:hAnsi="Times New Roman" w:cs="Times New Roman"/>
                <w:b/>
                <w:spacing w:val="-47"/>
                <w:sz w:val="20"/>
                <w:lang w:val="kk-KZ"/>
              </w:rPr>
              <w:t xml:space="preserve"> </w:t>
            </w:r>
            <w:r w:rsidRPr="00356EA3">
              <w:rPr>
                <w:rFonts w:ascii="Times New Roman" w:hAnsi="Times New Roman" w:cs="Times New Roman"/>
                <w:b/>
                <w:sz w:val="20"/>
                <w:lang w:val="kk-KZ"/>
              </w:rPr>
              <w:t>үшін)</w:t>
            </w:r>
          </w:p>
        </w:tc>
        <w:tc>
          <w:tcPr>
            <w:tcW w:w="2268" w:type="dxa"/>
            <w:gridSpan w:val="2"/>
          </w:tcPr>
          <w:p w:rsidR="00356EA3" w:rsidRPr="00356EA3" w:rsidRDefault="00356EA3" w:rsidP="003D3D34">
            <w:pPr>
              <w:rPr>
                <w:rFonts w:ascii="Times New Roman" w:hAnsi="Times New Roman" w:cs="Times New Roman"/>
                <w:b/>
                <w:lang w:val="kk-KZ"/>
              </w:rPr>
            </w:pPr>
          </w:p>
          <w:p w:rsidR="00356EA3" w:rsidRPr="00356EA3" w:rsidRDefault="00356EA3" w:rsidP="003D3D34">
            <w:pPr>
              <w:spacing w:before="5"/>
              <w:rPr>
                <w:rFonts w:ascii="Times New Roman" w:hAnsi="Times New Roman" w:cs="Times New Roman"/>
                <w:b/>
                <w:sz w:val="26"/>
                <w:lang w:val="kk-KZ"/>
              </w:rPr>
            </w:pPr>
          </w:p>
          <w:p w:rsidR="00356EA3" w:rsidRPr="00356EA3" w:rsidRDefault="00356EA3" w:rsidP="003D3D34">
            <w:pPr>
              <w:ind w:right="198"/>
              <w:rPr>
                <w:rFonts w:ascii="Times New Roman" w:hAnsi="Times New Roman" w:cs="Times New Roman"/>
                <w:b/>
                <w:sz w:val="20"/>
                <w:lang w:val="kk-KZ"/>
              </w:rPr>
            </w:pPr>
            <w:r w:rsidRPr="00356EA3">
              <w:rPr>
                <w:rFonts w:ascii="Times New Roman" w:hAnsi="Times New Roman" w:cs="Times New Roman"/>
                <w:b/>
                <w:sz w:val="20"/>
                <w:lang w:val="kk-KZ"/>
              </w:rPr>
              <w:t>орта топ (3 жастағы</w:t>
            </w:r>
            <w:r w:rsidRPr="00356EA3">
              <w:rPr>
                <w:rFonts w:ascii="Times New Roman" w:hAnsi="Times New Roman" w:cs="Times New Roman"/>
                <w:b/>
                <w:spacing w:val="-47"/>
                <w:sz w:val="20"/>
                <w:lang w:val="kk-KZ"/>
              </w:rPr>
              <w:t xml:space="preserve"> </w:t>
            </w:r>
            <w:r w:rsidRPr="00356EA3">
              <w:rPr>
                <w:rFonts w:ascii="Times New Roman" w:hAnsi="Times New Roman" w:cs="Times New Roman"/>
                <w:b/>
                <w:sz w:val="20"/>
                <w:lang w:val="kk-KZ"/>
              </w:rPr>
              <w:t>балалар</w:t>
            </w:r>
            <w:r w:rsidRPr="00356EA3">
              <w:rPr>
                <w:rFonts w:ascii="Times New Roman" w:hAnsi="Times New Roman" w:cs="Times New Roman"/>
                <w:b/>
                <w:spacing w:val="-2"/>
                <w:sz w:val="20"/>
                <w:lang w:val="kk-KZ"/>
              </w:rPr>
              <w:t xml:space="preserve"> </w:t>
            </w:r>
            <w:r w:rsidRPr="00356EA3">
              <w:rPr>
                <w:rFonts w:ascii="Times New Roman" w:hAnsi="Times New Roman" w:cs="Times New Roman"/>
                <w:b/>
                <w:sz w:val="20"/>
                <w:lang w:val="kk-KZ"/>
              </w:rPr>
              <w:t>үшін)</w:t>
            </w:r>
          </w:p>
        </w:tc>
        <w:tc>
          <w:tcPr>
            <w:tcW w:w="2126" w:type="dxa"/>
            <w:gridSpan w:val="2"/>
          </w:tcPr>
          <w:p w:rsidR="00356EA3" w:rsidRPr="00356EA3" w:rsidRDefault="00356EA3" w:rsidP="003D3D34">
            <w:pPr>
              <w:rPr>
                <w:rFonts w:ascii="Times New Roman" w:hAnsi="Times New Roman" w:cs="Times New Roman"/>
                <w:b/>
                <w:lang w:val="kk-KZ"/>
              </w:rPr>
            </w:pPr>
          </w:p>
          <w:p w:rsidR="00356EA3" w:rsidRPr="00356EA3" w:rsidRDefault="00356EA3" w:rsidP="003D3D34">
            <w:pPr>
              <w:spacing w:before="189"/>
              <w:ind w:right="191"/>
              <w:jc w:val="center"/>
              <w:rPr>
                <w:rFonts w:ascii="Times New Roman" w:hAnsi="Times New Roman" w:cs="Times New Roman"/>
                <w:b/>
                <w:sz w:val="20"/>
                <w:lang w:val="kk-KZ"/>
              </w:rPr>
            </w:pPr>
            <w:r w:rsidRPr="00356EA3">
              <w:rPr>
                <w:rFonts w:ascii="Times New Roman" w:hAnsi="Times New Roman" w:cs="Times New Roman"/>
                <w:b/>
                <w:sz w:val="20"/>
                <w:lang w:val="kk-KZ"/>
              </w:rPr>
              <w:t>ересектер тобы (4-</w:t>
            </w:r>
            <w:r w:rsidRPr="00356EA3">
              <w:rPr>
                <w:rFonts w:ascii="Times New Roman" w:hAnsi="Times New Roman" w:cs="Times New Roman"/>
                <w:b/>
                <w:spacing w:val="-47"/>
                <w:sz w:val="20"/>
                <w:lang w:val="kk-KZ"/>
              </w:rPr>
              <w:t xml:space="preserve"> </w:t>
            </w:r>
            <w:r w:rsidRPr="00356EA3">
              <w:rPr>
                <w:rFonts w:ascii="Times New Roman" w:hAnsi="Times New Roman" w:cs="Times New Roman"/>
                <w:b/>
                <w:sz w:val="20"/>
                <w:lang w:val="kk-KZ"/>
              </w:rPr>
              <w:t>жастағы балалар</w:t>
            </w:r>
            <w:r w:rsidRPr="00356EA3">
              <w:rPr>
                <w:rFonts w:ascii="Times New Roman" w:hAnsi="Times New Roman" w:cs="Times New Roman"/>
                <w:b/>
                <w:spacing w:val="1"/>
                <w:sz w:val="20"/>
                <w:lang w:val="kk-KZ"/>
              </w:rPr>
              <w:t xml:space="preserve"> </w:t>
            </w:r>
            <w:r w:rsidRPr="00356EA3">
              <w:rPr>
                <w:rFonts w:ascii="Times New Roman" w:hAnsi="Times New Roman" w:cs="Times New Roman"/>
                <w:b/>
                <w:sz w:val="20"/>
                <w:lang w:val="kk-KZ"/>
              </w:rPr>
              <w:t>үшін)</w:t>
            </w:r>
          </w:p>
        </w:tc>
        <w:tc>
          <w:tcPr>
            <w:tcW w:w="2149" w:type="dxa"/>
            <w:gridSpan w:val="2"/>
          </w:tcPr>
          <w:p w:rsidR="00356EA3" w:rsidRPr="00356EA3" w:rsidRDefault="00356EA3" w:rsidP="003D3D34">
            <w:pPr>
              <w:rPr>
                <w:rFonts w:ascii="Times New Roman" w:hAnsi="Times New Roman" w:cs="Times New Roman"/>
                <w:b/>
                <w:lang w:val="kk-KZ"/>
              </w:rPr>
            </w:pPr>
          </w:p>
          <w:p w:rsidR="00356EA3" w:rsidRPr="00356EA3" w:rsidRDefault="00356EA3" w:rsidP="003D3D34">
            <w:pPr>
              <w:spacing w:before="189"/>
              <w:ind w:right="114"/>
              <w:jc w:val="center"/>
              <w:rPr>
                <w:rFonts w:ascii="Times New Roman" w:hAnsi="Times New Roman" w:cs="Times New Roman"/>
                <w:b/>
                <w:sz w:val="20"/>
                <w:lang w:val="kk-KZ"/>
              </w:rPr>
            </w:pPr>
            <w:r w:rsidRPr="00356EA3">
              <w:rPr>
                <w:rFonts w:ascii="Times New Roman" w:hAnsi="Times New Roman" w:cs="Times New Roman"/>
                <w:b/>
                <w:sz w:val="20"/>
                <w:lang w:val="kk-KZ"/>
              </w:rPr>
              <w:t>мектеп алды даярлық</w:t>
            </w:r>
            <w:r w:rsidRPr="00356EA3">
              <w:rPr>
                <w:rFonts w:ascii="Times New Roman" w:hAnsi="Times New Roman" w:cs="Times New Roman"/>
                <w:b/>
                <w:spacing w:val="-47"/>
                <w:sz w:val="20"/>
                <w:lang w:val="kk-KZ"/>
              </w:rPr>
              <w:t xml:space="preserve"> </w:t>
            </w:r>
            <w:r w:rsidRPr="00356EA3">
              <w:rPr>
                <w:rFonts w:ascii="Times New Roman" w:hAnsi="Times New Roman" w:cs="Times New Roman"/>
                <w:b/>
                <w:sz w:val="20"/>
                <w:lang w:val="kk-KZ"/>
              </w:rPr>
              <w:t>тобы, мектеп алды</w:t>
            </w:r>
            <w:r w:rsidRPr="00356EA3">
              <w:rPr>
                <w:rFonts w:ascii="Times New Roman" w:hAnsi="Times New Roman" w:cs="Times New Roman"/>
                <w:b/>
                <w:spacing w:val="1"/>
                <w:sz w:val="20"/>
                <w:lang w:val="kk-KZ"/>
              </w:rPr>
              <w:t xml:space="preserve"> </w:t>
            </w:r>
            <w:r w:rsidRPr="00356EA3">
              <w:rPr>
                <w:rFonts w:ascii="Times New Roman" w:hAnsi="Times New Roman" w:cs="Times New Roman"/>
                <w:b/>
                <w:sz w:val="20"/>
                <w:lang w:val="kk-KZ"/>
              </w:rPr>
              <w:t>даярлық сыныбы</w:t>
            </w:r>
          </w:p>
        </w:tc>
      </w:tr>
      <w:tr w:rsidR="00356EA3" w:rsidRPr="00356EA3" w:rsidTr="000241F7">
        <w:trPr>
          <w:trHeight w:val="1019"/>
        </w:trPr>
        <w:tc>
          <w:tcPr>
            <w:tcW w:w="569" w:type="dxa"/>
            <w:vMerge/>
            <w:tcBorders>
              <w:top w:val="nil"/>
            </w:tcBorders>
          </w:tcPr>
          <w:p w:rsidR="00356EA3" w:rsidRPr="00356EA3" w:rsidRDefault="00356EA3" w:rsidP="003D3D34">
            <w:pPr>
              <w:rPr>
                <w:rFonts w:ascii="Times New Roman" w:hAnsi="Times New Roman" w:cs="Times New Roman"/>
                <w:sz w:val="2"/>
                <w:szCs w:val="2"/>
                <w:lang w:val="kk-KZ"/>
              </w:rPr>
            </w:pPr>
          </w:p>
        </w:tc>
        <w:tc>
          <w:tcPr>
            <w:tcW w:w="3687" w:type="dxa"/>
            <w:vMerge/>
            <w:tcBorders>
              <w:top w:val="nil"/>
            </w:tcBorders>
          </w:tcPr>
          <w:p w:rsidR="00356EA3" w:rsidRPr="00356EA3" w:rsidRDefault="00356EA3" w:rsidP="003D3D34">
            <w:pPr>
              <w:rPr>
                <w:rFonts w:ascii="Times New Roman" w:hAnsi="Times New Roman" w:cs="Times New Roman"/>
                <w:sz w:val="2"/>
                <w:szCs w:val="2"/>
                <w:lang w:val="kk-KZ"/>
              </w:rPr>
            </w:pPr>
          </w:p>
        </w:tc>
        <w:tc>
          <w:tcPr>
            <w:tcW w:w="850" w:type="dxa"/>
          </w:tcPr>
          <w:p w:rsidR="00356EA3" w:rsidRPr="00356EA3" w:rsidRDefault="00356EA3" w:rsidP="003D3D34">
            <w:pPr>
              <w:spacing w:before="163"/>
              <w:ind w:right="155"/>
              <w:jc w:val="center"/>
              <w:rPr>
                <w:rFonts w:ascii="Times New Roman" w:hAnsi="Times New Roman" w:cs="Times New Roman"/>
                <w:b/>
                <w:sz w:val="20"/>
                <w:lang w:val="kk-KZ"/>
              </w:rPr>
            </w:pPr>
            <w:r w:rsidRPr="00356EA3">
              <w:rPr>
                <w:rFonts w:ascii="Times New Roman" w:hAnsi="Times New Roman" w:cs="Times New Roman"/>
                <w:b/>
                <w:spacing w:val="-1"/>
                <w:sz w:val="20"/>
                <w:lang w:val="kk-KZ"/>
              </w:rPr>
              <w:t>Жалп</w:t>
            </w:r>
            <w:r w:rsidRPr="00356EA3">
              <w:rPr>
                <w:rFonts w:ascii="Times New Roman" w:hAnsi="Times New Roman" w:cs="Times New Roman"/>
                <w:b/>
                <w:spacing w:val="-47"/>
                <w:sz w:val="20"/>
                <w:lang w:val="kk-KZ"/>
              </w:rPr>
              <w:t xml:space="preserve"> </w:t>
            </w:r>
            <w:r w:rsidRPr="00356EA3">
              <w:rPr>
                <w:rFonts w:ascii="Times New Roman" w:hAnsi="Times New Roman" w:cs="Times New Roman"/>
                <w:b/>
                <w:sz w:val="20"/>
                <w:lang w:val="kk-KZ"/>
              </w:rPr>
              <w:t>ы</w:t>
            </w:r>
            <w:r w:rsidRPr="00356EA3">
              <w:rPr>
                <w:rFonts w:ascii="Times New Roman" w:hAnsi="Times New Roman" w:cs="Times New Roman"/>
                <w:b/>
                <w:spacing w:val="1"/>
                <w:sz w:val="20"/>
                <w:lang w:val="kk-KZ"/>
              </w:rPr>
              <w:t xml:space="preserve"> </w:t>
            </w:r>
            <w:r w:rsidRPr="00356EA3">
              <w:rPr>
                <w:rFonts w:ascii="Times New Roman" w:hAnsi="Times New Roman" w:cs="Times New Roman"/>
                <w:b/>
                <w:sz w:val="20"/>
                <w:lang w:val="kk-KZ"/>
              </w:rPr>
              <w:t>саны</w:t>
            </w:r>
          </w:p>
        </w:tc>
        <w:tc>
          <w:tcPr>
            <w:tcW w:w="852" w:type="dxa"/>
          </w:tcPr>
          <w:p w:rsidR="00356EA3" w:rsidRPr="00356EA3" w:rsidRDefault="00356EA3" w:rsidP="003D3D34">
            <w:pPr>
              <w:spacing w:before="163"/>
              <w:ind w:right="99"/>
              <w:jc w:val="center"/>
              <w:rPr>
                <w:rFonts w:ascii="Times New Roman" w:hAnsi="Times New Roman" w:cs="Times New Roman"/>
                <w:b/>
                <w:sz w:val="20"/>
                <w:lang w:val="kk-KZ"/>
              </w:rPr>
            </w:pPr>
            <w:r w:rsidRPr="00356EA3">
              <w:rPr>
                <w:rFonts w:ascii="Times New Roman" w:hAnsi="Times New Roman" w:cs="Times New Roman"/>
                <w:b/>
                <w:sz w:val="20"/>
                <w:lang w:val="kk-KZ"/>
              </w:rPr>
              <w:t>экземп</w:t>
            </w:r>
            <w:r w:rsidRPr="00356EA3">
              <w:rPr>
                <w:rFonts w:ascii="Times New Roman" w:hAnsi="Times New Roman" w:cs="Times New Roman"/>
                <w:b/>
                <w:w w:val="99"/>
                <w:sz w:val="20"/>
                <w:lang w:val="kk-KZ"/>
              </w:rPr>
              <w:t xml:space="preserve"> </w:t>
            </w:r>
            <w:r w:rsidRPr="00356EA3">
              <w:rPr>
                <w:rFonts w:ascii="Times New Roman" w:hAnsi="Times New Roman" w:cs="Times New Roman"/>
                <w:b/>
                <w:sz w:val="20"/>
                <w:lang w:val="kk-KZ"/>
              </w:rPr>
              <w:t>ляр</w:t>
            </w:r>
            <w:r w:rsidRPr="00356EA3">
              <w:rPr>
                <w:rFonts w:ascii="Times New Roman" w:hAnsi="Times New Roman" w:cs="Times New Roman"/>
                <w:b/>
                <w:spacing w:val="1"/>
                <w:sz w:val="20"/>
                <w:lang w:val="kk-KZ"/>
              </w:rPr>
              <w:t xml:space="preserve"> </w:t>
            </w:r>
            <w:r w:rsidRPr="00356EA3">
              <w:rPr>
                <w:rFonts w:ascii="Times New Roman" w:hAnsi="Times New Roman" w:cs="Times New Roman"/>
                <w:b/>
                <w:sz w:val="20"/>
                <w:lang w:val="kk-KZ"/>
              </w:rPr>
              <w:t>саны</w:t>
            </w:r>
          </w:p>
        </w:tc>
        <w:tc>
          <w:tcPr>
            <w:tcW w:w="850" w:type="dxa"/>
          </w:tcPr>
          <w:p w:rsidR="00356EA3" w:rsidRPr="00356EA3" w:rsidRDefault="00356EA3" w:rsidP="003D3D34">
            <w:pPr>
              <w:spacing w:before="48"/>
              <w:ind w:right="100"/>
              <w:jc w:val="both"/>
              <w:rPr>
                <w:rFonts w:ascii="Times New Roman" w:hAnsi="Times New Roman" w:cs="Times New Roman"/>
                <w:b/>
                <w:sz w:val="20"/>
                <w:lang w:val="kk-KZ"/>
              </w:rPr>
            </w:pPr>
            <w:r w:rsidRPr="00356EA3">
              <w:rPr>
                <w:rFonts w:ascii="Times New Roman" w:hAnsi="Times New Roman" w:cs="Times New Roman"/>
                <w:b/>
                <w:sz w:val="20"/>
                <w:lang w:val="kk-KZ"/>
              </w:rPr>
              <w:t>оның</w:t>
            </w:r>
            <w:r w:rsidRPr="00356EA3">
              <w:rPr>
                <w:rFonts w:ascii="Times New Roman" w:hAnsi="Times New Roman" w:cs="Times New Roman"/>
                <w:b/>
                <w:spacing w:val="1"/>
                <w:sz w:val="20"/>
                <w:lang w:val="kk-KZ"/>
              </w:rPr>
              <w:t xml:space="preserve"> </w:t>
            </w:r>
            <w:r w:rsidRPr="00356EA3">
              <w:rPr>
                <w:rFonts w:ascii="Times New Roman" w:hAnsi="Times New Roman" w:cs="Times New Roman"/>
                <w:b/>
                <w:sz w:val="20"/>
                <w:lang w:val="kk-KZ"/>
              </w:rPr>
              <w:t>ішінде</w:t>
            </w:r>
            <w:r w:rsidRPr="00356EA3">
              <w:rPr>
                <w:rFonts w:ascii="Times New Roman" w:hAnsi="Times New Roman" w:cs="Times New Roman"/>
                <w:b/>
                <w:spacing w:val="-48"/>
                <w:sz w:val="20"/>
                <w:lang w:val="kk-KZ"/>
              </w:rPr>
              <w:t xml:space="preserve"> </w:t>
            </w:r>
            <w:r w:rsidRPr="00356EA3">
              <w:rPr>
                <w:rFonts w:ascii="Times New Roman" w:hAnsi="Times New Roman" w:cs="Times New Roman"/>
                <w:b/>
                <w:sz w:val="20"/>
                <w:lang w:val="kk-KZ"/>
              </w:rPr>
              <w:t>қазақ</w:t>
            </w:r>
            <w:r w:rsidRPr="00356EA3">
              <w:rPr>
                <w:rFonts w:ascii="Times New Roman" w:hAnsi="Times New Roman" w:cs="Times New Roman"/>
                <w:b/>
                <w:spacing w:val="1"/>
                <w:sz w:val="20"/>
                <w:lang w:val="kk-KZ"/>
              </w:rPr>
              <w:t xml:space="preserve"> </w:t>
            </w:r>
            <w:r w:rsidRPr="00356EA3">
              <w:rPr>
                <w:rFonts w:ascii="Times New Roman" w:hAnsi="Times New Roman" w:cs="Times New Roman"/>
                <w:b/>
                <w:sz w:val="20"/>
                <w:lang w:val="kk-KZ"/>
              </w:rPr>
              <w:t>тілінде</w:t>
            </w:r>
          </w:p>
        </w:tc>
        <w:tc>
          <w:tcPr>
            <w:tcW w:w="852" w:type="dxa"/>
          </w:tcPr>
          <w:p w:rsidR="00356EA3" w:rsidRPr="00356EA3" w:rsidRDefault="00356EA3" w:rsidP="003D3D34">
            <w:pPr>
              <w:spacing w:before="163"/>
              <w:ind w:right="102"/>
              <w:jc w:val="center"/>
              <w:rPr>
                <w:rFonts w:ascii="Times New Roman" w:hAnsi="Times New Roman" w:cs="Times New Roman"/>
                <w:b/>
                <w:sz w:val="20"/>
                <w:lang w:val="kk-KZ"/>
              </w:rPr>
            </w:pPr>
            <w:r w:rsidRPr="00356EA3">
              <w:rPr>
                <w:rFonts w:ascii="Times New Roman" w:hAnsi="Times New Roman" w:cs="Times New Roman"/>
                <w:b/>
                <w:sz w:val="20"/>
                <w:lang w:val="kk-KZ"/>
              </w:rPr>
              <w:t>экземп</w:t>
            </w:r>
            <w:r w:rsidRPr="00356EA3">
              <w:rPr>
                <w:rFonts w:ascii="Times New Roman" w:hAnsi="Times New Roman" w:cs="Times New Roman"/>
                <w:b/>
                <w:w w:val="99"/>
                <w:sz w:val="20"/>
                <w:lang w:val="kk-KZ"/>
              </w:rPr>
              <w:t xml:space="preserve"> </w:t>
            </w:r>
            <w:r w:rsidRPr="00356EA3">
              <w:rPr>
                <w:rFonts w:ascii="Times New Roman" w:hAnsi="Times New Roman" w:cs="Times New Roman"/>
                <w:b/>
                <w:sz w:val="20"/>
                <w:lang w:val="kk-KZ"/>
              </w:rPr>
              <w:t>ляр</w:t>
            </w:r>
            <w:r w:rsidRPr="00356EA3">
              <w:rPr>
                <w:rFonts w:ascii="Times New Roman" w:hAnsi="Times New Roman" w:cs="Times New Roman"/>
                <w:b/>
                <w:spacing w:val="1"/>
                <w:sz w:val="20"/>
                <w:lang w:val="kk-KZ"/>
              </w:rPr>
              <w:t xml:space="preserve"> </w:t>
            </w:r>
            <w:r w:rsidRPr="00356EA3">
              <w:rPr>
                <w:rFonts w:ascii="Times New Roman" w:hAnsi="Times New Roman" w:cs="Times New Roman"/>
                <w:b/>
                <w:sz w:val="20"/>
                <w:lang w:val="kk-KZ"/>
              </w:rPr>
              <w:t>саны</w:t>
            </w:r>
          </w:p>
        </w:tc>
        <w:tc>
          <w:tcPr>
            <w:tcW w:w="991" w:type="dxa"/>
          </w:tcPr>
          <w:p w:rsidR="00356EA3" w:rsidRPr="00356EA3" w:rsidRDefault="00356EA3" w:rsidP="003D3D34">
            <w:pPr>
              <w:spacing w:before="48"/>
              <w:ind w:right="170"/>
              <w:jc w:val="both"/>
              <w:rPr>
                <w:rFonts w:ascii="Times New Roman" w:hAnsi="Times New Roman" w:cs="Times New Roman"/>
                <w:b/>
                <w:sz w:val="20"/>
                <w:lang w:val="kk-KZ"/>
              </w:rPr>
            </w:pPr>
            <w:r w:rsidRPr="00356EA3">
              <w:rPr>
                <w:rFonts w:ascii="Times New Roman" w:hAnsi="Times New Roman" w:cs="Times New Roman"/>
                <w:b/>
                <w:sz w:val="20"/>
                <w:lang w:val="kk-KZ"/>
              </w:rPr>
              <w:t>оның</w:t>
            </w:r>
            <w:r w:rsidRPr="00356EA3">
              <w:rPr>
                <w:rFonts w:ascii="Times New Roman" w:hAnsi="Times New Roman" w:cs="Times New Roman"/>
                <w:b/>
                <w:spacing w:val="1"/>
                <w:sz w:val="20"/>
                <w:lang w:val="kk-KZ"/>
              </w:rPr>
              <w:t xml:space="preserve"> </w:t>
            </w:r>
            <w:r w:rsidRPr="00356EA3">
              <w:rPr>
                <w:rFonts w:ascii="Times New Roman" w:hAnsi="Times New Roman" w:cs="Times New Roman"/>
                <w:b/>
                <w:sz w:val="20"/>
                <w:lang w:val="kk-KZ"/>
              </w:rPr>
              <w:t>ішінде</w:t>
            </w:r>
            <w:r w:rsidRPr="00356EA3">
              <w:rPr>
                <w:rFonts w:ascii="Times New Roman" w:hAnsi="Times New Roman" w:cs="Times New Roman"/>
                <w:b/>
                <w:spacing w:val="-48"/>
                <w:sz w:val="20"/>
                <w:lang w:val="kk-KZ"/>
              </w:rPr>
              <w:t xml:space="preserve"> </w:t>
            </w:r>
            <w:r w:rsidRPr="00356EA3">
              <w:rPr>
                <w:rFonts w:ascii="Times New Roman" w:hAnsi="Times New Roman" w:cs="Times New Roman"/>
                <w:b/>
                <w:sz w:val="20"/>
                <w:lang w:val="kk-KZ"/>
              </w:rPr>
              <w:t>қазақ</w:t>
            </w:r>
            <w:r w:rsidRPr="00356EA3">
              <w:rPr>
                <w:rFonts w:ascii="Times New Roman" w:hAnsi="Times New Roman" w:cs="Times New Roman"/>
                <w:b/>
                <w:spacing w:val="1"/>
                <w:sz w:val="20"/>
                <w:lang w:val="kk-KZ"/>
              </w:rPr>
              <w:t xml:space="preserve"> </w:t>
            </w:r>
            <w:r w:rsidRPr="00356EA3">
              <w:rPr>
                <w:rFonts w:ascii="Times New Roman" w:hAnsi="Times New Roman" w:cs="Times New Roman"/>
                <w:b/>
                <w:sz w:val="20"/>
                <w:lang w:val="kk-KZ"/>
              </w:rPr>
              <w:t>тілінде</w:t>
            </w:r>
          </w:p>
        </w:tc>
        <w:tc>
          <w:tcPr>
            <w:tcW w:w="991" w:type="dxa"/>
          </w:tcPr>
          <w:p w:rsidR="00356EA3" w:rsidRPr="00356EA3" w:rsidRDefault="00356EA3" w:rsidP="003D3D34">
            <w:pPr>
              <w:spacing w:before="2"/>
              <w:rPr>
                <w:rFonts w:ascii="Times New Roman" w:hAnsi="Times New Roman" w:cs="Times New Roman"/>
                <w:b/>
                <w:lang w:val="kk-KZ"/>
              </w:rPr>
            </w:pPr>
          </w:p>
          <w:p w:rsidR="00356EA3" w:rsidRPr="00356EA3" w:rsidRDefault="00356EA3" w:rsidP="003D3D34">
            <w:pPr>
              <w:ind w:right="102"/>
              <w:rPr>
                <w:rFonts w:ascii="Times New Roman" w:hAnsi="Times New Roman" w:cs="Times New Roman"/>
                <w:b/>
                <w:sz w:val="20"/>
                <w:lang w:val="kk-KZ"/>
              </w:rPr>
            </w:pPr>
            <w:r w:rsidRPr="00356EA3">
              <w:rPr>
                <w:rFonts w:ascii="Times New Roman" w:hAnsi="Times New Roman" w:cs="Times New Roman"/>
                <w:b/>
                <w:sz w:val="20"/>
                <w:lang w:val="kk-KZ"/>
              </w:rPr>
              <w:t>экземпл</w:t>
            </w:r>
            <w:r w:rsidRPr="00356EA3">
              <w:rPr>
                <w:rFonts w:ascii="Times New Roman" w:hAnsi="Times New Roman" w:cs="Times New Roman"/>
                <w:b/>
                <w:spacing w:val="-48"/>
                <w:sz w:val="20"/>
                <w:lang w:val="kk-KZ"/>
              </w:rPr>
              <w:t xml:space="preserve"> </w:t>
            </w:r>
            <w:r w:rsidRPr="00356EA3">
              <w:rPr>
                <w:rFonts w:ascii="Times New Roman" w:hAnsi="Times New Roman" w:cs="Times New Roman"/>
                <w:b/>
                <w:sz w:val="20"/>
                <w:lang w:val="kk-KZ"/>
              </w:rPr>
              <w:t>яр</w:t>
            </w:r>
            <w:r w:rsidRPr="00356EA3">
              <w:rPr>
                <w:rFonts w:ascii="Times New Roman" w:hAnsi="Times New Roman" w:cs="Times New Roman"/>
                <w:b/>
                <w:spacing w:val="-12"/>
                <w:sz w:val="20"/>
                <w:lang w:val="kk-KZ"/>
              </w:rPr>
              <w:t xml:space="preserve"> </w:t>
            </w:r>
            <w:r w:rsidRPr="00356EA3">
              <w:rPr>
                <w:rFonts w:ascii="Times New Roman" w:hAnsi="Times New Roman" w:cs="Times New Roman"/>
                <w:b/>
                <w:sz w:val="20"/>
                <w:lang w:val="kk-KZ"/>
              </w:rPr>
              <w:t>саны</w:t>
            </w:r>
          </w:p>
        </w:tc>
        <w:tc>
          <w:tcPr>
            <w:tcW w:w="1277" w:type="dxa"/>
          </w:tcPr>
          <w:p w:rsidR="00356EA3" w:rsidRPr="00356EA3" w:rsidRDefault="00356EA3" w:rsidP="003D3D34">
            <w:pPr>
              <w:spacing w:before="48"/>
              <w:ind w:right="311"/>
              <w:jc w:val="both"/>
              <w:rPr>
                <w:rFonts w:ascii="Times New Roman" w:hAnsi="Times New Roman" w:cs="Times New Roman"/>
                <w:b/>
                <w:sz w:val="20"/>
                <w:lang w:val="kk-KZ"/>
              </w:rPr>
            </w:pPr>
            <w:r w:rsidRPr="00356EA3">
              <w:rPr>
                <w:rFonts w:ascii="Times New Roman" w:hAnsi="Times New Roman" w:cs="Times New Roman"/>
                <w:b/>
                <w:sz w:val="20"/>
                <w:lang w:val="kk-KZ"/>
              </w:rPr>
              <w:t>оның</w:t>
            </w:r>
            <w:r w:rsidRPr="00356EA3">
              <w:rPr>
                <w:rFonts w:ascii="Times New Roman" w:hAnsi="Times New Roman" w:cs="Times New Roman"/>
                <w:b/>
                <w:spacing w:val="1"/>
                <w:sz w:val="20"/>
                <w:lang w:val="kk-KZ"/>
              </w:rPr>
              <w:t xml:space="preserve"> </w:t>
            </w:r>
            <w:r w:rsidRPr="00356EA3">
              <w:rPr>
                <w:rFonts w:ascii="Times New Roman" w:hAnsi="Times New Roman" w:cs="Times New Roman"/>
                <w:b/>
                <w:sz w:val="20"/>
                <w:lang w:val="kk-KZ"/>
              </w:rPr>
              <w:t>ішінде</w:t>
            </w:r>
            <w:r w:rsidRPr="00356EA3">
              <w:rPr>
                <w:rFonts w:ascii="Times New Roman" w:hAnsi="Times New Roman" w:cs="Times New Roman"/>
                <w:b/>
                <w:spacing w:val="-48"/>
                <w:sz w:val="20"/>
                <w:lang w:val="kk-KZ"/>
              </w:rPr>
              <w:t xml:space="preserve"> </w:t>
            </w:r>
            <w:r w:rsidRPr="00356EA3">
              <w:rPr>
                <w:rFonts w:ascii="Times New Roman" w:hAnsi="Times New Roman" w:cs="Times New Roman"/>
                <w:b/>
                <w:sz w:val="20"/>
                <w:lang w:val="kk-KZ"/>
              </w:rPr>
              <w:t>қазақ</w:t>
            </w:r>
            <w:r w:rsidRPr="00356EA3">
              <w:rPr>
                <w:rFonts w:ascii="Times New Roman" w:hAnsi="Times New Roman" w:cs="Times New Roman"/>
                <w:b/>
                <w:spacing w:val="1"/>
                <w:sz w:val="20"/>
                <w:lang w:val="kk-KZ"/>
              </w:rPr>
              <w:t xml:space="preserve"> </w:t>
            </w:r>
            <w:r w:rsidRPr="00356EA3">
              <w:rPr>
                <w:rFonts w:ascii="Times New Roman" w:hAnsi="Times New Roman" w:cs="Times New Roman"/>
                <w:b/>
                <w:sz w:val="20"/>
                <w:lang w:val="kk-KZ"/>
              </w:rPr>
              <w:t>тілінде</w:t>
            </w:r>
          </w:p>
        </w:tc>
        <w:tc>
          <w:tcPr>
            <w:tcW w:w="991" w:type="dxa"/>
          </w:tcPr>
          <w:p w:rsidR="00356EA3" w:rsidRPr="00356EA3" w:rsidRDefault="00356EA3" w:rsidP="003D3D34">
            <w:pPr>
              <w:spacing w:before="2"/>
              <w:rPr>
                <w:rFonts w:ascii="Times New Roman" w:hAnsi="Times New Roman" w:cs="Times New Roman"/>
                <w:b/>
                <w:lang w:val="kk-KZ"/>
              </w:rPr>
            </w:pPr>
          </w:p>
          <w:p w:rsidR="00356EA3" w:rsidRPr="00356EA3" w:rsidRDefault="00356EA3" w:rsidP="003D3D34">
            <w:pPr>
              <w:ind w:right="102"/>
              <w:rPr>
                <w:rFonts w:ascii="Times New Roman" w:hAnsi="Times New Roman" w:cs="Times New Roman"/>
                <w:b/>
                <w:sz w:val="20"/>
                <w:lang w:val="kk-KZ"/>
              </w:rPr>
            </w:pPr>
            <w:r w:rsidRPr="00356EA3">
              <w:rPr>
                <w:rFonts w:ascii="Times New Roman" w:hAnsi="Times New Roman" w:cs="Times New Roman"/>
                <w:b/>
                <w:sz w:val="20"/>
                <w:lang w:val="kk-KZ"/>
              </w:rPr>
              <w:t>экземпл</w:t>
            </w:r>
            <w:r w:rsidRPr="00356EA3">
              <w:rPr>
                <w:rFonts w:ascii="Times New Roman" w:hAnsi="Times New Roman" w:cs="Times New Roman"/>
                <w:b/>
                <w:spacing w:val="-48"/>
                <w:sz w:val="20"/>
                <w:lang w:val="kk-KZ"/>
              </w:rPr>
              <w:t xml:space="preserve"> </w:t>
            </w:r>
            <w:r w:rsidRPr="00356EA3">
              <w:rPr>
                <w:rFonts w:ascii="Times New Roman" w:hAnsi="Times New Roman" w:cs="Times New Roman"/>
                <w:b/>
                <w:sz w:val="20"/>
                <w:lang w:val="kk-KZ"/>
              </w:rPr>
              <w:t>яр</w:t>
            </w:r>
            <w:r w:rsidRPr="00356EA3">
              <w:rPr>
                <w:rFonts w:ascii="Times New Roman" w:hAnsi="Times New Roman" w:cs="Times New Roman"/>
                <w:b/>
                <w:spacing w:val="-12"/>
                <w:sz w:val="20"/>
                <w:lang w:val="kk-KZ"/>
              </w:rPr>
              <w:t xml:space="preserve"> </w:t>
            </w:r>
            <w:r w:rsidRPr="00356EA3">
              <w:rPr>
                <w:rFonts w:ascii="Times New Roman" w:hAnsi="Times New Roman" w:cs="Times New Roman"/>
                <w:b/>
                <w:sz w:val="20"/>
                <w:lang w:val="kk-KZ"/>
              </w:rPr>
              <w:t>саны</w:t>
            </w:r>
          </w:p>
        </w:tc>
        <w:tc>
          <w:tcPr>
            <w:tcW w:w="1135" w:type="dxa"/>
          </w:tcPr>
          <w:p w:rsidR="00356EA3" w:rsidRPr="00356EA3" w:rsidRDefault="00356EA3" w:rsidP="003D3D34">
            <w:pPr>
              <w:spacing w:before="48"/>
              <w:ind w:right="241"/>
              <w:jc w:val="both"/>
              <w:rPr>
                <w:rFonts w:ascii="Times New Roman" w:hAnsi="Times New Roman" w:cs="Times New Roman"/>
                <w:b/>
                <w:sz w:val="20"/>
                <w:lang w:val="kk-KZ"/>
              </w:rPr>
            </w:pPr>
            <w:r w:rsidRPr="00356EA3">
              <w:rPr>
                <w:rFonts w:ascii="Times New Roman" w:hAnsi="Times New Roman" w:cs="Times New Roman"/>
                <w:b/>
                <w:sz w:val="20"/>
                <w:lang w:val="kk-KZ"/>
              </w:rPr>
              <w:t>оның</w:t>
            </w:r>
            <w:r w:rsidRPr="00356EA3">
              <w:rPr>
                <w:rFonts w:ascii="Times New Roman" w:hAnsi="Times New Roman" w:cs="Times New Roman"/>
                <w:b/>
                <w:spacing w:val="1"/>
                <w:sz w:val="20"/>
                <w:lang w:val="kk-KZ"/>
              </w:rPr>
              <w:t xml:space="preserve"> </w:t>
            </w:r>
            <w:r w:rsidRPr="00356EA3">
              <w:rPr>
                <w:rFonts w:ascii="Times New Roman" w:hAnsi="Times New Roman" w:cs="Times New Roman"/>
                <w:b/>
                <w:sz w:val="20"/>
                <w:lang w:val="kk-KZ"/>
              </w:rPr>
              <w:t>ішінде</w:t>
            </w:r>
            <w:r w:rsidRPr="00356EA3">
              <w:rPr>
                <w:rFonts w:ascii="Times New Roman" w:hAnsi="Times New Roman" w:cs="Times New Roman"/>
                <w:b/>
                <w:spacing w:val="-48"/>
                <w:sz w:val="20"/>
                <w:lang w:val="kk-KZ"/>
              </w:rPr>
              <w:t xml:space="preserve"> </w:t>
            </w:r>
            <w:r w:rsidRPr="00356EA3">
              <w:rPr>
                <w:rFonts w:ascii="Times New Roman" w:hAnsi="Times New Roman" w:cs="Times New Roman"/>
                <w:b/>
                <w:sz w:val="20"/>
                <w:lang w:val="kk-KZ"/>
              </w:rPr>
              <w:t>қазақ</w:t>
            </w:r>
            <w:r w:rsidRPr="00356EA3">
              <w:rPr>
                <w:rFonts w:ascii="Times New Roman" w:hAnsi="Times New Roman" w:cs="Times New Roman"/>
                <w:b/>
                <w:spacing w:val="1"/>
                <w:sz w:val="20"/>
                <w:lang w:val="kk-KZ"/>
              </w:rPr>
              <w:t xml:space="preserve"> </w:t>
            </w:r>
            <w:r w:rsidRPr="00356EA3">
              <w:rPr>
                <w:rFonts w:ascii="Times New Roman" w:hAnsi="Times New Roman" w:cs="Times New Roman"/>
                <w:b/>
                <w:sz w:val="20"/>
                <w:lang w:val="kk-KZ"/>
              </w:rPr>
              <w:t>тілінде</w:t>
            </w:r>
          </w:p>
        </w:tc>
        <w:tc>
          <w:tcPr>
            <w:tcW w:w="1133" w:type="dxa"/>
          </w:tcPr>
          <w:p w:rsidR="00356EA3" w:rsidRPr="00356EA3" w:rsidRDefault="00356EA3" w:rsidP="003D3D34">
            <w:pPr>
              <w:spacing w:before="2"/>
              <w:rPr>
                <w:rFonts w:ascii="Times New Roman" w:hAnsi="Times New Roman" w:cs="Times New Roman"/>
                <w:b/>
                <w:lang w:val="kk-KZ"/>
              </w:rPr>
            </w:pPr>
          </w:p>
          <w:p w:rsidR="00356EA3" w:rsidRPr="00356EA3" w:rsidRDefault="00356EA3" w:rsidP="003D3D34">
            <w:pPr>
              <w:ind w:right="118"/>
              <w:rPr>
                <w:rFonts w:ascii="Times New Roman" w:hAnsi="Times New Roman" w:cs="Times New Roman"/>
                <w:b/>
                <w:sz w:val="20"/>
                <w:lang w:val="kk-KZ"/>
              </w:rPr>
            </w:pPr>
            <w:r w:rsidRPr="00356EA3">
              <w:rPr>
                <w:rFonts w:ascii="Times New Roman" w:hAnsi="Times New Roman" w:cs="Times New Roman"/>
                <w:b/>
                <w:sz w:val="20"/>
                <w:lang w:val="kk-KZ"/>
              </w:rPr>
              <w:t>экземпля</w:t>
            </w:r>
            <w:r w:rsidRPr="00356EA3">
              <w:rPr>
                <w:rFonts w:ascii="Times New Roman" w:hAnsi="Times New Roman" w:cs="Times New Roman"/>
                <w:b/>
                <w:spacing w:val="-47"/>
                <w:sz w:val="20"/>
                <w:lang w:val="kk-KZ"/>
              </w:rPr>
              <w:t xml:space="preserve"> </w:t>
            </w:r>
            <w:r w:rsidRPr="00356EA3">
              <w:rPr>
                <w:rFonts w:ascii="Times New Roman" w:hAnsi="Times New Roman" w:cs="Times New Roman"/>
                <w:b/>
                <w:sz w:val="20"/>
                <w:lang w:val="kk-KZ"/>
              </w:rPr>
              <w:t>р</w:t>
            </w:r>
            <w:r w:rsidRPr="00356EA3">
              <w:rPr>
                <w:rFonts w:ascii="Times New Roman" w:hAnsi="Times New Roman" w:cs="Times New Roman"/>
                <w:b/>
                <w:spacing w:val="-1"/>
                <w:sz w:val="20"/>
                <w:lang w:val="kk-KZ"/>
              </w:rPr>
              <w:t xml:space="preserve"> </w:t>
            </w:r>
            <w:r w:rsidRPr="00356EA3">
              <w:rPr>
                <w:rFonts w:ascii="Times New Roman" w:hAnsi="Times New Roman" w:cs="Times New Roman"/>
                <w:b/>
                <w:sz w:val="20"/>
                <w:lang w:val="kk-KZ"/>
              </w:rPr>
              <w:t>саны</w:t>
            </w:r>
          </w:p>
        </w:tc>
        <w:tc>
          <w:tcPr>
            <w:tcW w:w="1016" w:type="dxa"/>
          </w:tcPr>
          <w:p w:rsidR="00356EA3" w:rsidRPr="00356EA3" w:rsidRDefault="00356EA3" w:rsidP="003D3D34">
            <w:pPr>
              <w:spacing w:before="48"/>
              <w:ind w:right="241"/>
              <w:jc w:val="both"/>
              <w:rPr>
                <w:rFonts w:ascii="Times New Roman" w:hAnsi="Times New Roman" w:cs="Times New Roman"/>
                <w:b/>
                <w:sz w:val="20"/>
                <w:lang w:val="kk-KZ"/>
              </w:rPr>
            </w:pPr>
            <w:r w:rsidRPr="00356EA3">
              <w:rPr>
                <w:rFonts w:ascii="Times New Roman" w:hAnsi="Times New Roman" w:cs="Times New Roman"/>
                <w:b/>
                <w:sz w:val="20"/>
                <w:lang w:val="kk-KZ"/>
              </w:rPr>
              <w:t>оның</w:t>
            </w:r>
            <w:r w:rsidRPr="00356EA3">
              <w:rPr>
                <w:rFonts w:ascii="Times New Roman" w:hAnsi="Times New Roman" w:cs="Times New Roman"/>
                <w:b/>
                <w:spacing w:val="1"/>
                <w:sz w:val="20"/>
                <w:lang w:val="kk-KZ"/>
              </w:rPr>
              <w:t xml:space="preserve"> </w:t>
            </w:r>
            <w:r w:rsidRPr="00356EA3">
              <w:rPr>
                <w:rFonts w:ascii="Times New Roman" w:hAnsi="Times New Roman" w:cs="Times New Roman"/>
                <w:b/>
                <w:sz w:val="20"/>
                <w:lang w:val="kk-KZ"/>
              </w:rPr>
              <w:t>ішінде</w:t>
            </w:r>
            <w:r w:rsidRPr="00356EA3">
              <w:rPr>
                <w:rFonts w:ascii="Times New Roman" w:hAnsi="Times New Roman" w:cs="Times New Roman"/>
                <w:b/>
                <w:spacing w:val="-48"/>
                <w:sz w:val="20"/>
                <w:lang w:val="kk-KZ"/>
              </w:rPr>
              <w:t xml:space="preserve"> </w:t>
            </w:r>
            <w:r w:rsidRPr="00356EA3">
              <w:rPr>
                <w:rFonts w:ascii="Times New Roman" w:hAnsi="Times New Roman" w:cs="Times New Roman"/>
                <w:b/>
                <w:sz w:val="20"/>
                <w:lang w:val="kk-KZ"/>
              </w:rPr>
              <w:t>қазақ</w:t>
            </w:r>
            <w:r w:rsidRPr="00356EA3">
              <w:rPr>
                <w:rFonts w:ascii="Times New Roman" w:hAnsi="Times New Roman" w:cs="Times New Roman"/>
                <w:b/>
                <w:spacing w:val="1"/>
                <w:sz w:val="20"/>
                <w:lang w:val="kk-KZ"/>
              </w:rPr>
              <w:t xml:space="preserve"> </w:t>
            </w:r>
            <w:r w:rsidRPr="00356EA3">
              <w:rPr>
                <w:rFonts w:ascii="Times New Roman" w:hAnsi="Times New Roman" w:cs="Times New Roman"/>
                <w:b/>
                <w:sz w:val="20"/>
                <w:lang w:val="kk-KZ"/>
              </w:rPr>
              <w:t>тілінде</w:t>
            </w:r>
          </w:p>
        </w:tc>
      </w:tr>
      <w:tr w:rsidR="00356EA3" w:rsidRPr="00356EA3" w:rsidTr="000241F7">
        <w:trPr>
          <w:trHeight w:val="254"/>
        </w:trPr>
        <w:tc>
          <w:tcPr>
            <w:tcW w:w="569" w:type="dxa"/>
          </w:tcPr>
          <w:p w:rsidR="00356EA3" w:rsidRPr="00356EA3" w:rsidRDefault="00356EA3" w:rsidP="003D3D34">
            <w:pPr>
              <w:spacing w:before="10" w:line="224" w:lineRule="exact"/>
              <w:rPr>
                <w:rFonts w:ascii="Times New Roman" w:hAnsi="Times New Roman" w:cs="Times New Roman"/>
                <w:b/>
                <w:sz w:val="20"/>
                <w:lang w:val="kk-KZ"/>
              </w:rPr>
            </w:pPr>
            <w:r w:rsidRPr="00356EA3">
              <w:rPr>
                <w:rFonts w:ascii="Times New Roman" w:hAnsi="Times New Roman" w:cs="Times New Roman"/>
                <w:b/>
                <w:w w:val="99"/>
                <w:sz w:val="20"/>
                <w:lang w:val="kk-KZ"/>
              </w:rPr>
              <w:t>1</w:t>
            </w:r>
          </w:p>
        </w:tc>
        <w:tc>
          <w:tcPr>
            <w:tcW w:w="3687" w:type="dxa"/>
          </w:tcPr>
          <w:p w:rsidR="00356EA3" w:rsidRPr="00356EA3" w:rsidRDefault="00356EA3" w:rsidP="003D3D34">
            <w:pPr>
              <w:spacing w:before="17" w:line="217" w:lineRule="exact"/>
              <w:rPr>
                <w:rFonts w:ascii="Times New Roman" w:hAnsi="Times New Roman" w:cs="Times New Roman"/>
                <w:sz w:val="20"/>
                <w:lang w:val="kk-KZ"/>
              </w:rPr>
            </w:pPr>
            <w:r w:rsidRPr="00356EA3">
              <w:rPr>
                <w:rFonts w:ascii="Times New Roman" w:hAnsi="Times New Roman" w:cs="Times New Roman"/>
                <w:sz w:val="20"/>
                <w:lang w:val="kk-KZ"/>
              </w:rPr>
              <w:t>Сауат</w:t>
            </w:r>
            <w:r w:rsidRPr="00356EA3">
              <w:rPr>
                <w:rFonts w:ascii="Times New Roman" w:hAnsi="Times New Roman" w:cs="Times New Roman"/>
                <w:spacing w:val="-3"/>
                <w:sz w:val="20"/>
                <w:lang w:val="kk-KZ"/>
              </w:rPr>
              <w:t xml:space="preserve"> </w:t>
            </w:r>
            <w:r w:rsidRPr="00356EA3">
              <w:rPr>
                <w:rFonts w:ascii="Times New Roman" w:hAnsi="Times New Roman" w:cs="Times New Roman"/>
                <w:sz w:val="20"/>
                <w:lang w:val="kk-KZ"/>
              </w:rPr>
              <w:t>ашу</w:t>
            </w:r>
            <w:r w:rsidRPr="00356EA3">
              <w:rPr>
                <w:rFonts w:ascii="Times New Roman" w:hAnsi="Times New Roman" w:cs="Times New Roman"/>
                <w:spacing w:val="-3"/>
                <w:sz w:val="20"/>
                <w:lang w:val="kk-KZ"/>
              </w:rPr>
              <w:t xml:space="preserve"> </w:t>
            </w:r>
            <w:r w:rsidRPr="00356EA3">
              <w:rPr>
                <w:rFonts w:ascii="Times New Roman" w:hAnsi="Times New Roman" w:cs="Times New Roman"/>
                <w:sz w:val="20"/>
                <w:lang w:val="kk-KZ"/>
              </w:rPr>
              <w:t>негіздері</w:t>
            </w:r>
            <w:r w:rsidRPr="00356EA3">
              <w:rPr>
                <w:rFonts w:ascii="Times New Roman" w:hAnsi="Times New Roman" w:cs="Times New Roman"/>
                <w:spacing w:val="-2"/>
                <w:sz w:val="20"/>
                <w:lang w:val="kk-KZ"/>
              </w:rPr>
              <w:t xml:space="preserve"> </w:t>
            </w:r>
            <w:r w:rsidRPr="00356EA3">
              <w:rPr>
                <w:rFonts w:ascii="Times New Roman" w:hAnsi="Times New Roman" w:cs="Times New Roman"/>
                <w:sz w:val="20"/>
                <w:lang w:val="kk-KZ"/>
              </w:rPr>
              <w:t>(жұмыс</w:t>
            </w:r>
            <w:r w:rsidRPr="00356EA3">
              <w:rPr>
                <w:rFonts w:ascii="Times New Roman" w:hAnsi="Times New Roman" w:cs="Times New Roman"/>
                <w:spacing w:val="-1"/>
                <w:sz w:val="20"/>
                <w:lang w:val="kk-KZ"/>
              </w:rPr>
              <w:t xml:space="preserve"> </w:t>
            </w:r>
            <w:r w:rsidRPr="00356EA3">
              <w:rPr>
                <w:rFonts w:ascii="Times New Roman" w:hAnsi="Times New Roman" w:cs="Times New Roman"/>
                <w:sz w:val="20"/>
                <w:lang w:val="kk-KZ"/>
              </w:rPr>
              <w:t>дәптері)</w:t>
            </w:r>
          </w:p>
        </w:tc>
        <w:tc>
          <w:tcPr>
            <w:tcW w:w="850" w:type="dxa"/>
          </w:tcPr>
          <w:p w:rsidR="00356EA3" w:rsidRPr="00356EA3" w:rsidRDefault="00356EA3" w:rsidP="003D3D34">
            <w:pPr>
              <w:spacing w:before="17" w:line="217" w:lineRule="exact"/>
              <w:ind w:right="96"/>
              <w:jc w:val="right"/>
              <w:rPr>
                <w:rFonts w:ascii="Times New Roman" w:hAnsi="Times New Roman" w:cs="Times New Roman"/>
                <w:sz w:val="20"/>
                <w:lang w:val="kk-KZ"/>
              </w:rPr>
            </w:pPr>
            <w:r w:rsidRPr="00356EA3">
              <w:rPr>
                <w:rFonts w:ascii="Times New Roman" w:hAnsi="Times New Roman" w:cs="Times New Roman"/>
                <w:sz w:val="20"/>
                <w:lang w:val="kk-KZ"/>
              </w:rPr>
              <w:t>120</w:t>
            </w:r>
          </w:p>
        </w:tc>
        <w:tc>
          <w:tcPr>
            <w:tcW w:w="852" w:type="dxa"/>
          </w:tcPr>
          <w:p w:rsidR="00356EA3" w:rsidRPr="00356EA3" w:rsidRDefault="00356EA3" w:rsidP="003D3D34">
            <w:pPr>
              <w:rPr>
                <w:rFonts w:ascii="Times New Roman" w:hAnsi="Times New Roman" w:cs="Times New Roman"/>
                <w:sz w:val="18"/>
                <w:lang w:val="kk-KZ"/>
              </w:rPr>
            </w:pPr>
          </w:p>
        </w:tc>
        <w:tc>
          <w:tcPr>
            <w:tcW w:w="850" w:type="dxa"/>
          </w:tcPr>
          <w:p w:rsidR="00356EA3" w:rsidRPr="00356EA3" w:rsidRDefault="00356EA3" w:rsidP="003D3D34">
            <w:pPr>
              <w:rPr>
                <w:rFonts w:ascii="Times New Roman" w:hAnsi="Times New Roman" w:cs="Times New Roman"/>
                <w:sz w:val="18"/>
                <w:lang w:val="kk-KZ"/>
              </w:rPr>
            </w:pPr>
          </w:p>
        </w:tc>
        <w:tc>
          <w:tcPr>
            <w:tcW w:w="852" w:type="dxa"/>
          </w:tcPr>
          <w:p w:rsidR="00356EA3" w:rsidRPr="00356EA3" w:rsidRDefault="00356EA3" w:rsidP="003D3D34">
            <w:pPr>
              <w:rPr>
                <w:rFonts w:ascii="Times New Roman" w:hAnsi="Times New Roman" w:cs="Times New Roman"/>
                <w:sz w:val="18"/>
                <w:lang w:val="kk-KZ"/>
              </w:rPr>
            </w:pPr>
          </w:p>
        </w:tc>
        <w:tc>
          <w:tcPr>
            <w:tcW w:w="991" w:type="dxa"/>
          </w:tcPr>
          <w:p w:rsidR="00356EA3" w:rsidRPr="00356EA3" w:rsidRDefault="00356EA3" w:rsidP="003D3D34">
            <w:pPr>
              <w:rPr>
                <w:rFonts w:ascii="Times New Roman" w:hAnsi="Times New Roman" w:cs="Times New Roman"/>
                <w:sz w:val="18"/>
                <w:lang w:val="kk-KZ"/>
              </w:rPr>
            </w:pPr>
          </w:p>
        </w:tc>
        <w:tc>
          <w:tcPr>
            <w:tcW w:w="991" w:type="dxa"/>
          </w:tcPr>
          <w:p w:rsidR="00356EA3" w:rsidRPr="00356EA3" w:rsidRDefault="00356EA3" w:rsidP="003D3D34">
            <w:pPr>
              <w:rPr>
                <w:rFonts w:ascii="Times New Roman" w:hAnsi="Times New Roman" w:cs="Times New Roman"/>
                <w:sz w:val="18"/>
                <w:lang w:val="kk-KZ"/>
              </w:rPr>
            </w:pPr>
          </w:p>
        </w:tc>
        <w:tc>
          <w:tcPr>
            <w:tcW w:w="1277" w:type="dxa"/>
          </w:tcPr>
          <w:p w:rsidR="00356EA3" w:rsidRPr="00356EA3" w:rsidRDefault="00356EA3" w:rsidP="003D3D34">
            <w:pPr>
              <w:rPr>
                <w:rFonts w:ascii="Times New Roman" w:hAnsi="Times New Roman" w:cs="Times New Roman"/>
                <w:sz w:val="18"/>
                <w:lang w:val="kk-KZ"/>
              </w:rPr>
            </w:pPr>
          </w:p>
        </w:tc>
        <w:tc>
          <w:tcPr>
            <w:tcW w:w="991" w:type="dxa"/>
          </w:tcPr>
          <w:p w:rsidR="00356EA3" w:rsidRPr="00356EA3" w:rsidRDefault="00356EA3" w:rsidP="003D3D34">
            <w:pPr>
              <w:rPr>
                <w:rFonts w:ascii="Times New Roman" w:hAnsi="Times New Roman" w:cs="Times New Roman"/>
                <w:sz w:val="18"/>
                <w:lang w:val="kk-KZ"/>
              </w:rPr>
            </w:pPr>
          </w:p>
        </w:tc>
        <w:tc>
          <w:tcPr>
            <w:tcW w:w="1135" w:type="dxa"/>
          </w:tcPr>
          <w:p w:rsidR="00356EA3" w:rsidRPr="00356EA3" w:rsidRDefault="00356EA3" w:rsidP="003D3D34">
            <w:pPr>
              <w:rPr>
                <w:rFonts w:ascii="Times New Roman" w:hAnsi="Times New Roman" w:cs="Times New Roman"/>
                <w:sz w:val="18"/>
                <w:lang w:val="kk-KZ"/>
              </w:rPr>
            </w:pPr>
          </w:p>
        </w:tc>
        <w:tc>
          <w:tcPr>
            <w:tcW w:w="1133" w:type="dxa"/>
          </w:tcPr>
          <w:p w:rsidR="00356EA3" w:rsidRPr="00356EA3" w:rsidRDefault="00356EA3" w:rsidP="003D3D34">
            <w:pPr>
              <w:spacing w:before="17" w:line="217" w:lineRule="exact"/>
              <w:ind w:right="95"/>
              <w:jc w:val="right"/>
              <w:rPr>
                <w:rFonts w:ascii="Times New Roman" w:hAnsi="Times New Roman" w:cs="Times New Roman"/>
                <w:sz w:val="20"/>
                <w:lang w:val="kk-KZ"/>
              </w:rPr>
            </w:pPr>
            <w:r w:rsidRPr="00356EA3">
              <w:rPr>
                <w:rFonts w:ascii="Times New Roman" w:hAnsi="Times New Roman" w:cs="Times New Roman"/>
                <w:sz w:val="20"/>
                <w:lang w:val="kk-KZ"/>
              </w:rPr>
              <w:t>120</w:t>
            </w:r>
          </w:p>
        </w:tc>
        <w:tc>
          <w:tcPr>
            <w:tcW w:w="1016" w:type="dxa"/>
          </w:tcPr>
          <w:p w:rsidR="00356EA3" w:rsidRPr="00356EA3" w:rsidRDefault="00356EA3" w:rsidP="003D3D34">
            <w:pPr>
              <w:spacing w:before="17" w:line="217" w:lineRule="exact"/>
              <w:ind w:right="95"/>
              <w:jc w:val="right"/>
              <w:rPr>
                <w:rFonts w:ascii="Times New Roman" w:hAnsi="Times New Roman" w:cs="Times New Roman"/>
                <w:sz w:val="20"/>
                <w:lang w:val="kk-KZ"/>
              </w:rPr>
            </w:pPr>
            <w:r w:rsidRPr="00356EA3">
              <w:rPr>
                <w:rFonts w:ascii="Times New Roman" w:hAnsi="Times New Roman" w:cs="Times New Roman"/>
                <w:sz w:val="20"/>
                <w:lang w:val="kk-KZ"/>
              </w:rPr>
              <w:t>120</w:t>
            </w:r>
          </w:p>
        </w:tc>
      </w:tr>
      <w:tr w:rsidR="00356EA3" w:rsidRPr="00356EA3" w:rsidTr="000241F7">
        <w:trPr>
          <w:trHeight w:val="251"/>
        </w:trPr>
        <w:tc>
          <w:tcPr>
            <w:tcW w:w="569" w:type="dxa"/>
          </w:tcPr>
          <w:p w:rsidR="00356EA3" w:rsidRPr="00356EA3" w:rsidRDefault="00356EA3" w:rsidP="003D3D34">
            <w:pPr>
              <w:spacing w:before="7" w:line="224" w:lineRule="exact"/>
              <w:rPr>
                <w:rFonts w:ascii="Times New Roman" w:hAnsi="Times New Roman" w:cs="Times New Roman"/>
                <w:b/>
                <w:sz w:val="20"/>
                <w:lang w:val="kk-KZ"/>
              </w:rPr>
            </w:pPr>
            <w:r w:rsidRPr="00356EA3">
              <w:rPr>
                <w:rFonts w:ascii="Times New Roman" w:hAnsi="Times New Roman" w:cs="Times New Roman"/>
                <w:b/>
                <w:w w:val="99"/>
                <w:sz w:val="20"/>
                <w:lang w:val="kk-KZ"/>
              </w:rPr>
              <w:t>2</w:t>
            </w:r>
          </w:p>
        </w:tc>
        <w:tc>
          <w:tcPr>
            <w:tcW w:w="3687" w:type="dxa"/>
          </w:tcPr>
          <w:p w:rsidR="00356EA3" w:rsidRPr="00356EA3" w:rsidRDefault="00356EA3" w:rsidP="003D3D34">
            <w:pPr>
              <w:spacing w:before="14" w:line="217" w:lineRule="exact"/>
              <w:rPr>
                <w:rFonts w:ascii="Times New Roman" w:hAnsi="Times New Roman" w:cs="Times New Roman"/>
                <w:sz w:val="20"/>
                <w:lang w:val="kk-KZ"/>
              </w:rPr>
            </w:pPr>
            <w:r w:rsidRPr="00356EA3">
              <w:rPr>
                <w:rFonts w:ascii="Times New Roman" w:hAnsi="Times New Roman" w:cs="Times New Roman"/>
                <w:sz w:val="20"/>
                <w:lang w:val="kk-KZ"/>
              </w:rPr>
              <w:t>Математика</w:t>
            </w:r>
            <w:r w:rsidRPr="00356EA3">
              <w:rPr>
                <w:rFonts w:ascii="Times New Roman" w:hAnsi="Times New Roman" w:cs="Times New Roman"/>
                <w:spacing w:val="-2"/>
                <w:sz w:val="20"/>
                <w:lang w:val="kk-KZ"/>
              </w:rPr>
              <w:t xml:space="preserve"> </w:t>
            </w:r>
            <w:r w:rsidRPr="00356EA3">
              <w:rPr>
                <w:rFonts w:ascii="Times New Roman" w:hAnsi="Times New Roman" w:cs="Times New Roman"/>
                <w:sz w:val="20"/>
                <w:lang w:val="kk-KZ"/>
              </w:rPr>
              <w:t>негіздері</w:t>
            </w:r>
            <w:r w:rsidRPr="00356EA3">
              <w:rPr>
                <w:rFonts w:ascii="Times New Roman" w:hAnsi="Times New Roman" w:cs="Times New Roman"/>
                <w:spacing w:val="-3"/>
                <w:sz w:val="20"/>
                <w:lang w:val="kk-KZ"/>
              </w:rPr>
              <w:t xml:space="preserve"> </w:t>
            </w:r>
            <w:r w:rsidRPr="00356EA3">
              <w:rPr>
                <w:rFonts w:ascii="Times New Roman" w:hAnsi="Times New Roman" w:cs="Times New Roman"/>
                <w:sz w:val="20"/>
                <w:lang w:val="kk-KZ"/>
              </w:rPr>
              <w:t>(жұмыс</w:t>
            </w:r>
            <w:r w:rsidRPr="00356EA3">
              <w:rPr>
                <w:rFonts w:ascii="Times New Roman" w:hAnsi="Times New Roman" w:cs="Times New Roman"/>
                <w:spacing w:val="-4"/>
                <w:sz w:val="20"/>
                <w:lang w:val="kk-KZ"/>
              </w:rPr>
              <w:t xml:space="preserve"> </w:t>
            </w:r>
            <w:r w:rsidRPr="00356EA3">
              <w:rPr>
                <w:rFonts w:ascii="Times New Roman" w:hAnsi="Times New Roman" w:cs="Times New Roman"/>
                <w:sz w:val="20"/>
                <w:lang w:val="kk-KZ"/>
              </w:rPr>
              <w:t>дәптері)</w:t>
            </w:r>
          </w:p>
        </w:tc>
        <w:tc>
          <w:tcPr>
            <w:tcW w:w="850" w:type="dxa"/>
          </w:tcPr>
          <w:p w:rsidR="00356EA3" w:rsidRPr="00356EA3" w:rsidRDefault="00356EA3" w:rsidP="003D3D34">
            <w:pPr>
              <w:spacing w:before="14" w:line="217" w:lineRule="exact"/>
              <w:ind w:right="96"/>
              <w:jc w:val="right"/>
              <w:rPr>
                <w:rFonts w:ascii="Times New Roman" w:hAnsi="Times New Roman" w:cs="Times New Roman"/>
                <w:sz w:val="20"/>
                <w:lang w:val="kk-KZ"/>
              </w:rPr>
            </w:pPr>
            <w:r w:rsidRPr="00356EA3">
              <w:rPr>
                <w:rFonts w:ascii="Times New Roman" w:hAnsi="Times New Roman" w:cs="Times New Roman"/>
                <w:sz w:val="20"/>
                <w:lang w:val="kk-KZ"/>
              </w:rPr>
              <w:t>250</w:t>
            </w:r>
          </w:p>
        </w:tc>
        <w:tc>
          <w:tcPr>
            <w:tcW w:w="852" w:type="dxa"/>
          </w:tcPr>
          <w:p w:rsidR="00356EA3" w:rsidRPr="00356EA3" w:rsidRDefault="00356EA3" w:rsidP="003D3D34">
            <w:pPr>
              <w:rPr>
                <w:rFonts w:ascii="Times New Roman" w:hAnsi="Times New Roman" w:cs="Times New Roman"/>
                <w:sz w:val="18"/>
                <w:lang w:val="kk-KZ"/>
              </w:rPr>
            </w:pPr>
          </w:p>
        </w:tc>
        <w:tc>
          <w:tcPr>
            <w:tcW w:w="850" w:type="dxa"/>
          </w:tcPr>
          <w:p w:rsidR="00356EA3" w:rsidRPr="00356EA3" w:rsidRDefault="00356EA3" w:rsidP="003D3D34">
            <w:pPr>
              <w:rPr>
                <w:rFonts w:ascii="Times New Roman" w:hAnsi="Times New Roman" w:cs="Times New Roman"/>
                <w:sz w:val="18"/>
                <w:lang w:val="kk-KZ"/>
              </w:rPr>
            </w:pPr>
          </w:p>
        </w:tc>
        <w:tc>
          <w:tcPr>
            <w:tcW w:w="852" w:type="dxa"/>
          </w:tcPr>
          <w:p w:rsidR="00356EA3" w:rsidRPr="00356EA3" w:rsidRDefault="00356EA3" w:rsidP="003D3D34">
            <w:pPr>
              <w:rPr>
                <w:rFonts w:ascii="Times New Roman" w:hAnsi="Times New Roman" w:cs="Times New Roman"/>
                <w:sz w:val="18"/>
                <w:lang w:val="kk-KZ"/>
              </w:rPr>
            </w:pPr>
          </w:p>
        </w:tc>
        <w:tc>
          <w:tcPr>
            <w:tcW w:w="991" w:type="dxa"/>
          </w:tcPr>
          <w:p w:rsidR="00356EA3" w:rsidRPr="00356EA3" w:rsidRDefault="00356EA3" w:rsidP="003D3D34">
            <w:pPr>
              <w:rPr>
                <w:rFonts w:ascii="Times New Roman" w:hAnsi="Times New Roman" w:cs="Times New Roman"/>
                <w:sz w:val="18"/>
                <w:lang w:val="kk-KZ"/>
              </w:rPr>
            </w:pPr>
          </w:p>
        </w:tc>
        <w:tc>
          <w:tcPr>
            <w:tcW w:w="991" w:type="dxa"/>
          </w:tcPr>
          <w:p w:rsidR="00356EA3" w:rsidRPr="00356EA3" w:rsidRDefault="00356EA3" w:rsidP="003D3D34">
            <w:pPr>
              <w:spacing w:before="14" w:line="217" w:lineRule="exact"/>
              <w:ind w:right="96"/>
              <w:jc w:val="right"/>
              <w:rPr>
                <w:rFonts w:ascii="Times New Roman" w:hAnsi="Times New Roman" w:cs="Times New Roman"/>
                <w:sz w:val="20"/>
                <w:lang w:val="kk-KZ"/>
              </w:rPr>
            </w:pPr>
            <w:r w:rsidRPr="00356EA3">
              <w:rPr>
                <w:rFonts w:ascii="Times New Roman" w:hAnsi="Times New Roman" w:cs="Times New Roman"/>
                <w:sz w:val="20"/>
                <w:lang w:val="kk-KZ"/>
              </w:rPr>
              <w:t>40</w:t>
            </w:r>
          </w:p>
        </w:tc>
        <w:tc>
          <w:tcPr>
            <w:tcW w:w="1277" w:type="dxa"/>
          </w:tcPr>
          <w:p w:rsidR="00356EA3" w:rsidRPr="00356EA3" w:rsidRDefault="00356EA3" w:rsidP="003D3D34">
            <w:pPr>
              <w:spacing w:before="14" w:line="217" w:lineRule="exact"/>
              <w:ind w:right="95"/>
              <w:jc w:val="right"/>
              <w:rPr>
                <w:rFonts w:ascii="Times New Roman" w:hAnsi="Times New Roman" w:cs="Times New Roman"/>
                <w:sz w:val="20"/>
                <w:lang w:val="kk-KZ"/>
              </w:rPr>
            </w:pPr>
            <w:r w:rsidRPr="00356EA3">
              <w:rPr>
                <w:rFonts w:ascii="Times New Roman" w:hAnsi="Times New Roman" w:cs="Times New Roman"/>
                <w:sz w:val="20"/>
                <w:lang w:val="kk-KZ"/>
              </w:rPr>
              <w:t>40</w:t>
            </w:r>
          </w:p>
        </w:tc>
        <w:tc>
          <w:tcPr>
            <w:tcW w:w="991" w:type="dxa"/>
          </w:tcPr>
          <w:p w:rsidR="00356EA3" w:rsidRPr="00356EA3" w:rsidRDefault="00356EA3" w:rsidP="003D3D34">
            <w:pPr>
              <w:spacing w:before="14" w:line="217" w:lineRule="exact"/>
              <w:ind w:right="96"/>
              <w:jc w:val="right"/>
              <w:rPr>
                <w:rFonts w:ascii="Times New Roman" w:hAnsi="Times New Roman" w:cs="Times New Roman"/>
                <w:sz w:val="20"/>
                <w:lang w:val="kk-KZ"/>
              </w:rPr>
            </w:pPr>
            <w:r w:rsidRPr="00356EA3">
              <w:rPr>
                <w:rFonts w:ascii="Times New Roman" w:hAnsi="Times New Roman" w:cs="Times New Roman"/>
                <w:sz w:val="20"/>
                <w:lang w:val="kk-KZ"/>
              </w:rPr>
              <w:t>90</w:t>
            </w:r>
          </w:p>
        </w:tc>
        <w:tc>
          <w:tcPr>
            <w:tcW w:w="1135" w:type="dxa"/>
          </w:tcPr>
          <w:p w:rsidR="00356EA3" w:rsidRPr="00356EA3" w:rsidRDefault="00356EA3" w:rsidP="003D3D34">
            <w:pPr>
              <w:spacing w:before="14" w:line="217" w:lineRule="exact"/>
              <w:ind w:right="95"/>
              <w:jc w:val="right"/>
              <w:rPr>
                <w:rFonts w:ascii="Times New Roman" w:hAnsi="Times New Roman" w:cs="Times New Roman"/>
                <w:sz w:val="20"/>
                <w:lang w:val="kk-KZ"/>
              </w:rPr>
            </w:pPr>
            <w:r w:rsidRPr="00356EA3">
              <w:rPr>
                <w:rFonts w:ascii="Times New Roman" w:hAnsi="Times New Roman" w:cs="Times New Roman"/>
                <w:sz w:val="20"/>
                <w:lang w:val="kk-KZ"/>
              </w:rPr>
              <w:t>90</w:t>
            </w:r>
          </w:p>
        </w:tc>
        <w:tc>
          <w:tcPr>
            <w:tcW w:w="1133" w:type="dxa"/>
          </w:tcPr>
          <w:p w:rsidR="00356EA3" w:rsidRPr="00356EA3" w:rsidRDefault="00356EA3" w:rsidP="003D3D34">
            <w:pPr>
              <w:spacing w:before="14" w:line="217" w:lineRule="exact"/>
              <w:ind w:right="97"/>
              <w:jc w:val="right"/>
              <w:rPr>
                <w:rFonts w:ascii="Times New Roman" w:hAnsi="Times New Roman" w:cs="Times New Roman"/>
                <w:sz w:val="20"/>
                <w:lang w:val="kk-KZ"/>
              </w:rPr>
            </w:pPr>
            <w:r w:rsidRPr="00356EA3">
              <w:rPr>
                <w:rFonts w:ascii="Times New Roman" w:hAnsi="Times New Roman" w:cs="Times New Roman"/>
                <w:sz w:val="20"/>
                <w:lang w:val="kk-KZ"/>
              </w:rPr>
              <w:t>120</w:t>
            </w:r>
          </w:p>
        </w:tc>
        <w:tc>
          <w:tcPr>
            <w:tcW w:w="1016" w:type="dxa"/>
          </w:tcPr>
          <w:p w:rsidR="00356EA3" w:rsidRPr="00356EA3" w:rsidRDefault="00356EA3" w:rsidP="003D3D34">
            <w:pPr>
              <w:spacing w:before="14" w:line="217" w:lineRule="exact"/>
              <w:ind w:right="96"/>
              <w:jc w:val="right"/>
              <w:rPr>
                <w:rFonts w:ascii="Times New Roman" w:hAnsi="Times New Roman" w:cs="Times New Roman"/>
                <w:sz w:val="20"/>
                <w:lang w:val="kk-KZ"/>
              </w:rPr>
            </w:pPr>
            <w:r w:rsidRPr="00356EA3">
              <w:rPr>
                <w:rFonts w:ascii="Times New Roman" w:hAnsi="Times New Roman" w:cs="Times New Roman"/>
                <w:sz w:val="20"/>
                <w:lang w:val="kk-KZ"/>
              </w:rPr>
              <w:t>120</w:t>
            </w:r>
          </w:p>
        </w:tc>
      </w:tr>
      <w:tr w:rsidR="00356EA3" w:rsidRPr="00356EA3" w:rsidTr="000241F7">
        <w:trPr>
          <w:trHeight w:val="253"/>
        </w:trPr>
        <w:tc>
          <w:tcPr>
            <w:tcW w:w="569" w:type="dxa"/>
          </w:tcPr>
          <w:p w:rsidR="00356EA3" w:rsidRPr="00356EA3" w:rsidRDefault="00356EA3" w:rsidP="003D3D34">
            <w:pPr>
              <w:spacing w:before="10" w:line="224" w:lineRule="exact"/>
              <w:rPr>
                <w:rFonts w:ascii="Times New Roman" w:hAnsi="Times New Roman" w:cs="Times New Roman"/>
                <w:b/>
                <w:sz w:val="20"/>
                <w:lang w:val="kk-KZ"/>
              </w:rPr>
            </w:pPr>
            <w:r w:rsidRPr="00356EA3">
              <w:rPr>
                <w:rFonts w:ascii="Times New Roman" w:hAnsi="Times New Roman" w:cs="Times New Roman"/>
                <w:b/>
                <w:w w:val="99"/>
                <w:sz w:val="20"/>
                <w:lang w:val="kk-KZ"/>
              </w:rPr>
              <w:t>3</w:t>
            </w:r>
          </w:p>
        </w:tc>
        <w:tc>
          <w:tcPr>
            <w:tcW w:w="3687" w:type="dxa"/>
          </w:tcPr>
          <w:p w:rsidR="00356EA3" w:rsidRPr="00356EA3" w:rsidRDefault="00356EA3" w:rsidP="003D3D34">
            <w:pPr>
              <w:spacing w:before="17" w:line="217" w:lineRule="exact"/>
              <w:rPr>
                <w:rFonts w:ascii="Times New Roman" w:hAnsi="Times New Roman" w:cs="Times New Roman"/>
                <w:sz w:val="20"/>
                <w:lang w:val="kk-KZ"/>
              </w:rPr>
            </w:pPr>
            <w:r w:rsidRPr="00356EA3">
              <w:rPr>
                <w:rFonts w:ascii="Times New Roman" w:hAnsi="Times New Roman" w:cs="Times New Roman"/>
                <w:sz w:val="20"/>
                <w:lang w:val="kk-KZ"/>
              </w:rPr>
              <w:t>Сурет</w:t>
            </w:r>
            <w:r w:rsidRPr="00356EA3">
              <w:rPr>
                <w:rFonts w:ascii="Times New Roman" w:hAnsi="Times New Roman" w:cs="Times New Roman"/>
                <w:spacing w:val="-3"/>
                <w:sz w:val="20"/>
                <w:lang w:val="kk-KZ"/>
              </w:rPr>
              <w:t xml:space="preserve"> </w:t>
            </w:r>
            <w:r w:rsidRPr="00356EA3">
              <w:rPr>
                <w:rFonts w:ascii="Times New Roman" w:hAnsi="Times New Roman" w:cs="Times New Roman"/>
                <w:sz w:val="20"/>
                <w:lang w:val="kk-KZ"/>
              </w:rPr>
              <w:t>салу</w:t>
            </w:r>
            <w:r w:rsidRPr="00356EA3">
              <w:rPr>
                <w:rFonts w:ascii="Times New Roman" w:hAnsi="Times New Roman" w:cs="Times New Roman"/>
                <w:spacing w:val="-4"/>
                <w:sz w:val="20"/>
                <w:lang w:val="kk-KZ"/>
              </w:rPr>
              <w:t xml:space="preserve"> </w:t>
            </w:r>
            <w:r w:rsidRPr="00356EA3">
              <w:rPr>
                <w:rFonts w:ascii="Times New Roman" w:hAnsi="Times New Roman" w:cs="Times New Roman"/>
                <w:sz w:val="20"/>
                <w:lang w:val="kk-KZ"/>
              </w:rPr>
              <w:t>(жұмыс дәптері)</w:t>
            </w:r>
          </w:p>
        </w:tc>
        <w:tc>
          <w:tcPr>
            <w:tcW w:w="850" w:type="dxa"/>
          </w:tcPr>
          <w:p w:rsidR="00356EA3" w:rsidRPr="00356EA3" w:rsidRDefault="00356EA3" w:rsidP="003D3D34">
            <w:pPr>
              <w:spacing w:before="17" w:line="217" w:lineRule="exact"/>
              <w:ind w:right="95"/>
              <w:jc w:val="right"/>
              <w:rPr>
                <w:rFonts w:ascii="Times New Roman" w:hAnsi="Times New Roman" w:cs="Times New Roman"/>
                <w:sz w:val="20"/>
                <w:lang w:val="kk-KZ"/>
              </w:rPr>
            </w:pPr>
            <w:r w:rsidRPr="00356EA3">
              <w:rPr>
                <w:rFonts w:ascii="Times New Roman" w:hAnsi="Times New Roman" w:cs="Times New Roman"/>
                <w:sz w:val="20"/>
                <w:lang w:val="kk-KZ"/>
              </w:rPr>
              <w:t>250</w:t>
            </w:r>
          </w:p>
        </w:tc>
        <w:tc>
          <w:tcPr>
            <w:tcW w:w="852" w:type="dxa"/>
          </w:tcPr>
          <w:p w:rsidR="00356EA3" w:rsidRPr="00356EA3" w:rsidRDefault="00356EA3" w:rsidP="003D3D34">
            <w:pPr>
              <w:rPr>
                <w:rFonts w:ascii="Times New Roman" w:hAnsi="Times New Roman" w:cs="Times New Roman"/>
                <w:sz w:val="18"/>
                <w:lang w:val="kk-KZ"/>
              </w:rPr>
            </w:pPr>
          </w:p>
        </w:tc>
        <w:tc>
          <w:tcPr>
            <w:tcW w:w="850" w:type="dxa"/>
          </w:tcPr>
          <w:p w:rsidR="00356EA3" w:rsidRPr="00356EA3" w:rsidRDefault="00356EA3" w:rsidP="003D3D34">
            <w:pPr>
              <w:rPr>
                <w:rFonts w:ascii="Times New Roman" w:hAnsi="Times New Roman" w:cs="Times New Roman"/>
                <w:sz w:val="18"/>
                <w:lang w:val="kk-KZ"/>
              </w:rPr>
            </w:pPr>
          </w:p>
        </w:tc>
        <w:tc>
          <w:tcPr>
            <w:tcW w:w="852" w:type="dxa"/>
          </w:tcPr>
          <w:p w:rsidR="00356EA3" w:rsidRPr="00356EA3" w:rsidRDefault="00356EA3" w:rsidP="003D3D34">
            <w:pPr>
              <w:rPr>
                <w:rFonts w:ascii="Times New Roman" w:hAnsi="Times New Roman" w:cs="Times New Roman"/>
                <w:sz w:val="18"/>
                <w:lang w:val="kk-KZ"/>
              </w:rPr>
            </w:pPr>
          </w:p>
        </w:tc>
        <w:tc>
          <w:tcPr>
            <w:tcW w:w="991" w:type="dxa"/>
          </w:tcPr>
          <w:p w:rsidR="00356EA3" w:rsidRPr="00356EA3" w:rsidRDefault="00356EA3" w:rsidP="003D3D34">
            <w:pPr>
              <w:rPr>
                <w:rFonts w:ascii="Times New Roman" w:hAnsi="Times New Roman" w:cs="Times New Roman"/>
                <w:sz w:val="18"/>
                <w:lang w:val="kk-KZ"/>
              </w:rPr>
            </w:pPr>
          </w:p>
        </w:tc>
        <w:tc>
          <w:tcPr>
            <w:tcW w:w="991" w:type="dxa"/>
          </w:tcPr>
          <w:p w:rsidR="00356EA3" w:rsidRPr="00356EA3" w:rsidRDefault="00356EA3" w:rsidP="003D3D34">
            <w:pPr>
              <w:spacing w:before="17" w:line="217" w:lineRule="exact"/>
              <w:ind w:right="96"/>
              <w:jc w:val="right"/>
              <w:rPr>
                <w:rFonts w:ascii="Times New Roman" w:hAnsi="Times New Roman" w:cs="Times New Roman"/>
                <w:sz w:val="20"/>
                <w:lang w:val="kk-KZ"/>
              </w:rPr>
            </w:pPr>
            <w:r w:rsidRPr="00356EA3">
              <w:rPr>
                <w:rFonts w:ascii="Times New Roman" w:hAnsi="Times New Roman" w:cs="Times New Roman"/>
                <w:sz w:val="20"/>
                <w:lang w:val="kk-KZ"/>
              </w:rPr>
              <w:t>40</w:t>
            </w:r>
          </w:p>
        </w:tc>
        <w:tc>
          <w:tcPr>
            <w:tcW w:w="1277" w:type="dxa"/>
          </w:tcPr>
          <w:p w:rsidR="00356EA3" w:rsidRPr="00356EA3" w:rsidRDefault="00356EA3" w:rsidP="003D3D34">
            <w:pPr>
              <w:spacing w:before="17" w:line="217" w:lineRule="exact"/>
              <w:ind w:right="94"/>
              <w:jc w:val="right"/>
              <w:rPr>
                <w:rFonts w:ascii="Times New Roman" w:hAnsi="Times New Roman" w:cs="Times New Roman"/>
                <w:sz w:val="20"/>
                <w:lang w:val="kk-KZ"/>
              </w:rPr>
            </w:pPr>
            <w:r w:rsidRPr="00356EA3">
              <w:rPr>
                <w:rFonts w:ascii="Times New Roman" w:hAnsi="Times New Roman" w:cs="Times New Roman"/>
                <w:sz w:val="20"/>
                <w:lang w:val="kk-KZ"/>
              </w:rPr>
              <w:t>40</w:t>
            </w:r>
          </w:p>
        </w:tc>
        <w:tc>
          <w:tcPr>
            <w:tcW w:w="991" w:type="dxa"/>
          </w:tcPr>
          <w:p w:rsidR="00356EA3" w:rsidRPr="00356EA3" w:rsidRDefault="00356EA3" w:rsidP="003D3D34">
            <w:pPr>
              <w:spacing w:before="17" w:line="217" w:lineRule="exact"/>
              <w:ind w:right="95"/>
              <w:jc w:val="right"/>
              <w:rPr>
                <w:rFonts w:ascii="Times New Roman" w:hAnsi="Times New Roman" w:cs="Times New Roman"/>
                <w:sz w:val="20"/>
                <w:lang w:val="kk-KZ"/>
              </w:rPr>
            </w:pPr>
            <w:r w:rsidRPr="00356EA3">
              <w:rPr>
                <w:rFonts w:ascii="Times New Roman" w:hAnsi="Times New Roman" w:cs="Times New Roman"/>
                <w:sz w:val="20"/>
                <w:lang w:val="kk-KZ"/>
              </w:rPr>
              <w:t>90</w:t>
            </w:r>
          </w:p>
        </w:tc>
        <w:tc>
          <w:tcPr>
            <w:tcW w:w="1135" w:type="dxa"/>
          </w:tcPr>
          <w:p w:rsidR="00356EA3" w:rsidRPr="00356EA3" w:rsidRDefault="00356EA3" w:rsidP="003D3D34">
            <w:pPr>
              <w:spacing w:before="17" w:line="217" w:lineRule="exact"/>
              <w:ind w:right="97"/>
              <w:jc w:val="right"/>
              <w:rPr>
                <w:rFonts w:ascii="Times New Roman" w:hAnsi="Times New Roman" w:cs="Times New Roman"/>
                <w:sz w:val="20"/>
                <w:lang w:val="kk-KZ"/>
              </w:rPr>
            </w:pPr>
            <w:r w:rsidRPr="00356EA3">
              <w:rPr>
                <w:rFonts w:ascii="Times New Roman" w:hAnsi="Times New Roman" w:cs="Times New Roman"/>
                <w:sz w:val="20"/>
                <w:lang w:val="kk-KZ"/>
              </w:rPr>
              <w:t>90</w:t>
            </w:r>
          </w:p>
        </w:tc>
        <w:tc>
          <w:tcPr>
            <w:tcW w:w="1133" w:type="dxa"/>
          </w:tcPr>
          <w:p w:rsidR="00356EA3" w:rsidRPr="00356EA3" w:rsidRDefault="00356EA3" w:rsidP="003D3D34">
            <w:pPr>
              <w:spacing w:before="17" w:line="217" w:lineRule="exact"/>
              <w:ind w:right="96"/>
              <w:jc w:val="right"/>
              <w:rPr>
                <w:rFonts w:ascii="Times New Roman" w:hAnsi="Times New Roman" w:cs="Times New Roman"/>
                <w:sz w:val="20"/>
                <w:lang w:val="kk-KZ"/>
              </w:rPr>
            </w:pPr>
            <w:r w:rsidRPr="00356EA3">
              <w:rPr>
                <w:rFonts w:ascii="Times New Roman" w:hAnsi="Times New Roman" w:cs="Times New Roman"/>
                <w:sz w:val="20"/>
                <w:lang w:val="kk-KZ"/>
              </w:rPr>
              <w:t>120</w:t>
            </w:r>
          </w:p>
        </w:tc>
        <w:tc>
          <w:tcPr>
            <w:tcW w:w="1016" w:type="dxa"/>
          </w:tcPr>
          <w:p w:rsidR="00356EA3" w:rsidRPr="00356EA3" w:rsidRDefault="00356EA3" w:rsidP="003D3D34">
            <w:pPr>
              <w:spacing w:before="17" w:line="217" w:lineRule="exact"/>
              <w:ind w:right="96"/>
              <w:jc w:val="right"/>
              <w:rPr>
                <w:rFonts w:ascii="Times New Roman" w:hAnsi="Times New Roman" w:cs="Times New Roman"/>
                <w:sz w:val="20"/>
                <w:lang w:val="kk-KZ"/>
              </w:rPr>
            </w:pPr>
            <w:r w:rsidRPr="00356EA3">
              <w:rPr>
                <w:rFonts w:ascii="Times New Roman" w:hAnsi="Times New Roman" w:cs="Times New Roman"/>
                <w:sz w:val="20"/>
                <w:lang w:val="kk-KZ"/>
              </w:rPr>
              <w:t>120</w:t>
            </w:r>
          </w:p>
        </w:tc>
      </w:tr>
      <w:tr w:rsidR="00356EA3" w:rsidRPr="00356EA3" w:rsidTr="000241F7">
        <w:trPr>
          <w:trHeight w:val="251"/>
        </w:trPr>
        <w:tc>
          <w:tcPr>
            <w:tcW w:w="569" w:type="dxa"/>
          </w:tcPr>
          <w:p w:rsidR="00356EA3" w:rsidRPr="00356EA3" w:rsidRDefault="00356EA3" w:rsidP="003D3D34">
            <w:pPr>
              <w:spacing w:before="10" w:line="222" w:lineRule="exact"/>
              <w:rPr>
                <w:rFonts w:ascii="Times New Roman" w:hAnsi="Times New Roman" w:cs="Times New Roman"/>
                <w:b/>
                <w:sz w:val="20"/>
                <w:lang w:val="kk-KZ"/>
              </w:rPr>
            </w:pPr>
            <w:r w:rsidRPr="00356EA3">
              <w:rPr>
                <w:rFonts w:ascii="Times New Roman" w:hAnsi="Times New Roman" w:cs="Times New Roman"/>
                <w:b/>
                <w:w w:val="99"/>
                <w:sz w:val="20"/>
                <w:lang w:val="kk-KZ"/>
              </w:rPr>
              <w:t>4</w:t>
            </w:r>
          </w:p>
        </w:tc>
        <w:tc>
          <w:tcPr>
            <w:tcW w:w="3687" w:type="dxa"/>
          </w:tcPr>
          <w:p w:rsidR="00356EA3" w:rsidRPr="00356EA3" w:rsidRDefault="00356EA3" w:rsidP="003D3D34">
            <w:pPr>
              <w:spacing w:before="14" w:line="217" w:lineRule="exact"/>
              <w:rPr>
                <w:rFonts w:ascii="Times New Roman" w:hAnsi="Times New Roman" w:cs="Times New Roman"/>
                <w:sz w:val="20"/>
                <w:lang w:val="kk-KZ"/>
              </w:rPr>
            </w:pPr>
            <w:r w:rsidRPr="00356EA3">
              <w:rPr>
                <w:rFonts w:ascii="Times New Roman" w:hAnsi="Times New Roman" w:cs="Times New Roman"/>
                <w:sz w:val="20"/>
                <w:lang w:val="kk-KZ"/>
              </w:rPr>
              <w:t>Жапсыру</w:t>
            </w:r>
            <w:r w:rsidRPr="00356EA3">
              <w:rPr>
                <w:rFonts w:ascii="Times New Roman" w:hAnsi="Times New Roman" w:cs="Times New Roman"/>
                <w:spacing w:val="-7"/>
                <w:sz w:val="20"/>
                <w:lang w:val="kk-KZ"/>
              </w:rPr>
              <w:t xml:space="preserve"> </w:t>
            </w:r>
            <w:r w:rsidRPr="00356EA3">
              <w:rPr>
                <w:rFonts w:ascii="Times New Roman" w:hAnsi="Times New Roman" w:cs="Times New Roman"/>
                <w:sz w:val="20"/>
                <w:lang w:val="kk-KZ"/>
              </w:rPr>
              <w:t>аппликация</w:t>
            </w:r>
            <w:r w:rsidRPr="00356EA3">
              <w:rPr>
                <w:rFonts w:ascii="Times New Roman" w:hAnsi="Times New Roman" w:cs="Times New Roman"/>
                <w:spacing w:val="-3"/>
                <w:sz w:val="20"/>
                <w:lang w:val="kk-KZ"/>
              </w:rPr>
              <w:t xml:space="preserve"> </w:t>
            </w:r>
            <w:r w:rsidRPr="00356EA3">
              <w:rPr>
                <w:rFonts w:ascii="Times New Roman" w:hAnsi="Times New Roman" w:cs="Times New Roman"/>
                <w:sz w:val="20"/>
                <w:lang w:val="kk-KZ"/>
              </w:rPr>
              <w:t>(жұмыс</w:t>
            </w:r>
            <w:r w:rsidRPr="00356EA3">
              <w:rPr>
                <w:rFonts w:ascii="Times New Roman" w:hAnsi="Times New Roman" w:cs="Times New Roman"/>
                <w:spacing w:val="-3"/>
                <w:sz w:val="20"/>
                <w:lang w:val="kk-KZ"/>
              </w:rPr>
              <w:t xml:space="preserve"> </w:t>
            </w:r>
            <w:r w:rsidRPr="00356EA3">
              <w:rPr>
                <w:rFonts w:ascii="Times New Roman" w:hAnsi="Times New Roman" w:cs="Times New Roman"/>
                <w:sz w:val="20"/>
                <w:lang w:val="kk-KZ"/>
              </w:rPr>
              <w:t>дәптері)</w:t>
            </w:r>
          </w:p>
        </w:tc>
        <w:tc>
          <w:tcPr>
            <w:tcW w:w="850" w:type="dxa"/>
          </w:tcPr>
          <w:p w:rsidR="00356EA3" w:rsidRPr="00356EA3" w:rsidRDefault="00356EA3" w:rsidP="003D3D34">
            <w:pPr>
              <w:spacing w:before="14" w:line="217" w:lineRule="exact"/>
              <w:ind w:right="96"/>
              <w:jc w:val="right"/>
              <w:rPr>
                <w:rFonts w:ascii="Times New Roman" w:hAnsi="Times New Roman" w:cs="Times New Roman"/>
                <w:sz w:val="20"/>
                <w:lang w:val="kk-KZ"/>
              </w:rPr>
            </w:pPr>
            <w:r w:rsidRPr="00356EA3">
              <w:rPr>
                <w:rFonts w:ascii="Times New Roman" w:hAnsi="Times New Roman" w:cs="Times New Roman"/>
                <w:sz w:val="20"/>
                <w:lang w:val="kk-KZ"/>
              </w:rPr>
              <w:t>250</w:t>
            </w:r>
          </w:p>
        </w:tc>
        <w:tc>
          <w:tcPr>
            <w:tcW w:w="852" w:type="dxa"/>
          </w:tcPr>
          <w:p w:rsidR="00356EA3" w:rsidRPr="00356EA3" w:rsidRDefault="00356EA3" w:rsidP="003D3D34">
            <w:pPr>
              <w:rPr>
                <w:rFonts w:ascii="Times New Roman" w:hAnsi="Times New Roman" w:cs="Times New Roman"/>
                <w:sz w:val="18"/>
                <w:lang w:val="kk-KZ"/>
              </w:rPr>
            </w:pPr>
          </w:p>
        </w:tc>
        <w:tc>
          <w:tcPr>
            <w:tcW w:w="850" w:type="dxa"/>
          </w:tcPr>
          <w:p w:rsidR="00356EA3" w:rsidRPr="00356EA3" w:rsidRDefault="00356EA3" w:rsidP="003D3D34">
            <w:pPr>
              <w:rPr>
                <w:rFonts w:ascii="Times New Roman" w:hAnsi="Times New Roman" w:cs="Times New Roman"/>
                <w:sz w:val="18"/>
                <w:lang w:val="kk-KZ"/>
              </w:rPr>
            </w:pPr>
          </w:p>
        </w:tc>
        <w:tc>
          <w:tcPr>
            <w:tcW w:w="852" w:type="dxa"/>
          </w:tcPr>
          <w:p w:rsidR="00356EA3" w:rsidRPr="00356EA3" w:rsidRDefault="00356EA3" w:rsidP="003D3D34">
            <w:pPr>
              <w:rPr>
                <w:rFonts w:ascii="Times New Roman" w:hAnsi="Times New Roman" w:cs="Times New Roman"/>
                <w:sz w:val="18"/>
                <w:lang w:val="kk-KZ"/>
              </w:rPr>
            </w:pPr>
          </w:p>
        </w:tc>
        <w:tc>
          <w:tcPr>
            <w:tcW w:w="991" w:type="dxa"/>
          </w:tcPr>
          <w:p w:rsidR="00356EA3" w:rsidRPr="00356EA3" w:rsidRDefault="00356EA3" w:rsidP="003D3D34">
            <w:pPr>
              <w:rPr>
                <w:rFonts w:ascii="Times New Roman" w:hAnsi="Times New Roman" w:cs="Times New Roman"/>
                <w:sz w:val="18"/>
                <w:lang w:val="kk-KZ"/>
              </w:rPr>
            </w:pPr>
          </w:p>
        </w:tc>
        <w:tc>
          <w:tcPr>
            <w:tcW w:w="991" w:type="dxa"/>
          </w:tcPr>
          <w:p w:rsidR="00356EA3" w:rsidRPr="00356EA3" w:rsidRDefault="00356EA3" w:rsidP="003D3D34">
            <w:pPr>
              <w:spacing w:before="14" w:line="217" w:lineRule="exact"/>
              <w:ind w:right="96"/>
              <w:jc w:val="right"/>
              <w:rPr>
                <w:rFonts w:ascii="Times New Roman" w:hAnsi="Times New Roman" w:cs="Times New Roman"/>
                <w:sz w:val="20"/>
                <w:lang w:val="kk-KZ"/>
              </w:rPr>
            </w:pPr>
            <w:r w:rsidRPr="00356EA3">
              <w:rPr>
                <w:rFonts w:ascii="Times New Roman" w:hAnsi="Times New Roman" w:cs="Times New Roman"/>
                <w:sz w:val="20"/>
                <w:lang w:val="kk-KZ"/>
              </w:rPr>
              <w:t>40</w:t>
            </w:r>
          </w:p>
        </w:tc>
        <w:tc>
          <w:tcPr>
            <w:tcW w:w="1277" w:type="dxa"/>
          </w:tcPr>
          <w:p w:rsidR="00356EA3" w:rsidRPr="00356EA3" w:rsidRDefault="00356EA3" w:rsidP="003D3D34">
            <w:pPr>
              <w:spacing w:before="14" w:line="217" w:lineRule="exact"/>
              <w:ind w:right="94"/>
              <w:jc w:val="right"/>
              <w:rPr>
                <w:rFonts w:ascii="Times New Roman" w:hAnsi="Times New Roman" w:cs="Times New Roman"/>
                <w:sz w:val="20"/>
                <w:lang w:val="kk-KZ"/>
              </w:rPr>
            </w:pPr>
            <w:r w:rsidRPr="00356EA3">
              <w:rPr>
                <w:rFonts w:ascii="Times New Roman" w:hAnsi="Times New Roman" w:cs="Times New Roman"/>
                <w:sz w:val="20"/>
                <w:lang w:val="kk-KZ"/>
              </w:rPr>
              <w:t>40</w:t>
            </w:r>
          </w:p>
        </w:tc>
        <w:tc>
          <w:tcPr>
            <w:tcW w:w="991" w:type="dxa"/>
          </w:tcPr>
          <w:p w:rsidR="00356EA3" w:rsidRPr="00356EA3" w:rsidRDefault="00356EA3" w:rsidP="003D3D34">
            <w:pPr>
              <w:spacing w:before="14" w:line="217" w:lineRule="exact"/>
              <w:ind w:right="95"/>
              <w:jc w:val="right"/>
              <w:rPr>
                <w:rFonts w:ascii="Times New Roman" w:hAnsi="Times New Roman" w:cs="Times New Roman"/>
                <w:sz w:val="20"/>
                <w:lang w:val="kk-KZ"/>
              </w:rPr>
            </w:pPr>
            <w:r w:rsidRPr="00356EA3">
              <w:rPr>
                <w:rFonts w:ascii="Times New Roman" w:hAnsi="Times New Roman" w:cs="Times New Roman"/>
                <w:sz w:val="20"/>
                <w:lang w:val="kk-KZ"/>
              </w:rPr>
              <w:t>90</w:t>
            </w:r>
          </w:p>
        </w:tc>
        <w:tc>
          <w:tcPr>
            <w:tcW w:w="1135" w:type="dxa"/>
          </w:tcPr>
          <w:p w:rsidR="00356EA3" w:rsidRPr="00356EA3" w:rsidRDefault="00356EA3" w:rsidP="003D3D34">
            <w:pPr>
              <w:spacing w:before="14" w:line="217" w:lineRule="exact"/>
              <w:ind w:right="95"/>
              <w:jc w:val="right"/>
              <w:rPr>
                <w:rFonts w:ascii="Times New Roman" w:hAnsi="Times New Roman" w:cs="Times New Roman"/>
                <w:sz w:val="20"/>
                <w:lang w:val="kk-KZ"/>
              </w:rPr>
            </w:pPr>
            <w:r w:rsidRPr="00356EA3">
              <w:rPr>
                <w:rFonts w:ascii="Times New Roman" w:hAnsi="Times New Roman" w:cs="Times New Roman"/>
                <w:sz w:val="20"/>
                <w:lang w:val="kk-KZ"/>
              </w:rPr>
              <w:t>90</w:t>
            </w:r>
          </w:p>
        </w:tc>
        <w:tc>
          <w:tcPr>
            <w:tcW w:w="1133" w:type="dxa"/>
          </w:tcPr>
          <w:p w:rsidR="00356EA3" w:rsidRPr="00356EA3" w:rsidRDefault="00356EA3" w:rsidP="003D3D34">
            <w:pPr>
              <w:spacing w:before="14" w:line="217" w:lineRule="exact"/>
              <w:ind w:right="96"/>
              <w:jc w:val="right"/>
              <w:rPr>
                <w:rFonts w:ascii="Times New Roman" w:hAnsi="Times New Roman" w:cs="Times New Roman"/>
                <w:sz w:val="20"/>
                <w:lang w:val="kk-KZ"/>
              </w:rPr>
            </w:pPr>
            <w:r w:rsidRPr="00356EA3">
              <w:rPr>
                <w:rFonts w:ascii="Times New Roman" w:hAnsi="Times New Roman" w:cs="Times New Roman"/>
                <w:sz w:val="20"/>
                <w:lang w:val="kk-KZ"/>
              </w:rPr>
              <w:t>120</w:t>
            </w:r>
          </w:p>
        </w:tc>
        <w:tc>
          <w:tcPr>
            <w:tcW w:w="1016" w:type="dxa"/>
          </w:tcPr>
          <w:p w:rsidR="00356EA3" w:rsidRPr="00356EA3" w:rsidRDefault="00356EA3" w:rsidP="003D3D34">
            <w:pPr>
              <w:spacing w:before="14" w:line="217" w:lineRule="exact"/>
              <w:ind w:right="96"/>
              <w:jc w:val="right"/>
              <w:rPr>
                <w:rFonts w:ascii="Times New Roman" w:hAnsi="Times New Roman" w:cs="Times New Roman"/>
                <w:sz w:val="20"/>
                <w:lang w:val="kk-KZ"/>
              </w:rPr>
            </w:pPr>
            <w:r w:rsidRPr="00356EA3">
              <w:rPr>
                <w:rFonts w:ascii="Times New Roman" w:hAnsi="Times New Roman" w:cs="Times New Roman"/>
                <w:sz w:val="20"/>
                <w:lang w:val="kk-KZ"/>
              </w:rPr>
              <w:t>120</w:t>
            </w:r>
          </w:p>
        </w:tc>
      </w:tr>
      <w:tr w:rsidR="00356EA3" w:rsidRPr="00356EA3" w:rsidTr="000241F7">
        <w:trPr>
          <w:trHeight w:val="253"/>
        </w:trPr>
        <w:tc>
          <w:tcPr>
            <w:tcW w:w="569" w:type="dxa"/>
          </w:tcPr>
          <w:p w:rsidR="00356EA3" w:rsidRPr="00356EA3" w:rsidRDefault="00356EA3" w:rsidP="003D3D34">
            <w:pPr>
              <w:spacing w:before="10" w:line="224" w:lineRule="exact"/>
              <w:rPr>
                <w:rFonts w:ascii="Times New Roman" w:hAnsi="Times New Roman" w:cs="Times New Roman"/>
                <w:b/>
                <w:sz w:val="20"/>
                <w:lang w:val="kk-KZ"/>
              </w:rPr>
            </w:pPr>
            <w:r w:rsidRPr="00356EA3">
              <w:rPr>
                <w:rFonts w:ascii="Times New Roman" w:hAnsi="Times New Roman" w:cs="Times New Roman"/>
                <w:b/>
                <w:w w:val="99"/>
                <w:sz w:val="20"/>
                <w:lang w:val="kk-KZ"/>
              </w:rPr>
              <w:t>5</w:t>
            </w:r>
          </w:p>
        </w:tc>
        <w:tc>
          <w:tcPr>
            <w:tcW w:w="3687" w:type="dxa"/>
          </w:tcPr>
          <w:p w:rsidR="00356EA3" w:rsidRPr="00356EA3" w:rsidRDefault="00356EA3" w:rsidP="003D3D34">
            <w:pPr>
              <w:spacing w:before="17" w:line="217" w:lineRule="exact"/>
              <w:rPr>
                <w:rFonts w:ascii="Times New Roman" w:hAnsi="Times New Roman" w:cs="Times New Roman"/>
                <w:sz w:val="20"/>
                <w:lang w:val="kk-KZ"/>
              </w:rPr>
            </w:pPr>
            <w:r w:rsidRPr="00356EA3">
              <w:rPr>
                <w:rFonts w:ascii="Times New Roman" w:hAnsi="Times New Roman" w:cs="Times New Roman"/>
                <w:sz w:val="20"/>
                <w:lang w:val="kk-KZ"/>
              </w:rPr>
              <w:t>Жаратылыстану</w:t>
            </w:r>
            <w:r w:rsidRPr="00356EA3">
              <w:rPr>
                <w:rFonts w:ascii="Times New Roman" w:hAnsi="Times New Roman" w:cs="Times New Roman"/>
                <w:spacing w:val="-4"/>
                <w:sz w:val="20"/>
                <w:lang w:val="kk-KZ"/>
              </w:rPr>
              <w:t xml:space="preserve"> </w:t>
            </w:r>
            <w:r w:rsidRPr="00356EA3">
              <w:rPr>
                <w:rFonts w:ascii="Times New Roman" w:hAnsi="Times New Roman" w:cs="Times New Roman"/>
                <w:sz w:val="20"/>
                <w:lang w:val="kk-KZ"/>
              </w:rPr>
              <w:t>(жұмыс</w:t>
            </w:r>
            <w:r w:rsidRPr="00356EA3">
              <w:rPr>
                <w:rFonts w:ascii="Times New Roman" w:hAnsi="Times New Roman" w:cs="Times New Roman"/>
                <w:spacing w:val="-2"/>
                <w:sz w:val="20"/>
                <w:lang w:val="kk-KZ"/>
              </w:rPr>
              <w:t xml:space="preserve"> </w:t>
            </w:r>
            <w:r w:rsidRPr="00356EA3">
              <w:rPr>
                <w:rFonts w:ascii="Times New Roman" w:hAnsi="Times New Roman" w:cs="Times New Roman"/>
                <w:sz w:val="20"/>
                <w:lang w:val="kk-KZ"/>
              </w:rPr>
              <w:t>дәптері)</w:t>
            </w:r>
          </w:p>
        </w:tc>
        <w:tc>
          <w:tcPr>
            <w:tcW w:w="850" w:type="dxa"/>
          </w:tcPr>
          <w:p w:rsidR="00356EA3" w:rsidRPr="00356EA3" w:rsidRDefault="00356EA3" w:rsidP="003D3D34">
            <w:pPr>
              <w:spacing w:before="17" w:line="217" w:lineRule="exact"/>
              <w:ind w:right="97"/>
              <w:jc w:val="right"/>
              <w:rPr>
                <w:rFonts w:ascii="Times New Roman" w:hAnsi="Times New Roman" w:cs="Times New Roman"/>
                <w:sz w:val="20"/>
                <w:lang w:val="kk-KZ"/>
              </w:rPr>
            </w:pPr>
            <w:r w:rsidRPr="00356EA3">
              <w:rPr>
                <w:rFonts w:ascii="Times New Roman" w:hAnsi="Times New Roman" w:cs="Times New Roman"/>
                <w:sz w:val="20"/>
                <w:lang w:val="kk-KZ"/>
              </w:rPr>
              <w:t>250</w:t>
            </w:r>
          </w:p>
        </w:tc>
        <w:tc>
          <w:tcPr>
            <w:tcW w:w="852" w:type="dxa"/>
          </w:tcPr>
          <w:p w:rsidR="00356EA3" w:rsidRPr="00356EA3" w:rsidRDefault="00356EA3" w:rsidP="003D3D34">
            <w:pPr>
              <w:rPr>
                <w:rFonts w:ascii="Times New Roman" w:hAnsi="Times New Roman" w:cs="Times New Roman"/>
                <w:sz w:val="18"/>
                <w:lang w:val="kk-KZ"/>
              </w:rPr>
            </w:pPr>
          </w:p>
        </w:tc>
        <w:tc>
          <w:tcPr>
            <w:tcW w:w="850" w:type="dxa"/>
          </w:tcPr>
          <w:p w:rsidR="00356EA3" w:rsidRPr="00356EA3" w:rsidRDefault="00356EA3" w:rsidP="003D3D34">
            <w:pPr>
              <w:rPr>
                <w:rFonts w:ascii="Times New Roman" w:hAnsi="Times New Roman" w:cs="Times New Roman"/>
                <w:sz w:val="18"/>
                <w:lang w:val="kk-KZ"/>
              </w:rPr>
            </w:pPr>
          </w:p>
        </w:tc>
        <w:tc>
          <w:tcPr>
            <w:tcW w:w="852" w:type="dxa"/>
          </w:tcPr>
          <w:p w:rsidR="00356EA3" w:rsidRPr="00356EA3" w:rsidRDefault="00356EA3" w:rsidP="003D3D34">
            <w:pPr>
              <w:rPr>
                <w:rFonts w:ascii="Times New Roman" w:hAnsi="Times New Roman" w:cs="Times New Roman"/>
                <w:sz w:val="18"/>
                <w:lang w:val="kk-KZ"/>
              </w:rPr>
            </w:pPr>
          </w:p>
        </w:tc>
        <w:tc>
          <w:tcPr>
            <w:tcW w:w="991" w:type="dxa"/>
          </w:tcPr>
          <w:p w:rsidR="00356EA3" w:rsidRPr="00356EA3" w:rsidRDefault="00356EA3" w:rsidP="003D3D34">
            <w:pPr>
              <w:rPr>
                <w:rFonts w:ascii="Times New Roman" w:hAnsi="Times New Roman" w:cs="Times New Roman"/>
                <w:sz w:val="18"/>
                <w:lang w:val="kk-KZ"/>
              </w:rPr>
            </w:pPr>
          </w:p>
        </w:tc>
        <w:tc>
          <w:tcPr>
            <w:tcW w:w="991" w:type="dxa"/>
          </w:tcPr>
          <w:p w:rsidR="00356EA3" w:rsidRPr="00356EA3" w:rsidRDefault="00356EA3" w:rsidP="003D3D34">
            <w:pPr>
              <w:spacing w:before="17" w:line="217" w:lineRule="exact"/>
              <w:ind w:right="95"/>
              <w:jc w:val="right"/>
              <w:rPr>
                <w:rFonts w:ascii="Times New Roman" w:hAnsi="Times New Roman" w:cs="Times New Roman"/>
                <w:sz w:val="20"/>
                <w:lang w:val="kk-KZ"/>
              </w:rPr>
            </w:pPr>
            <w:r w:rsidRPr="00356EA3">
              <w:rPr>
                <w:rFonts w:ascii="Times New Roman" w:hAnsi="Times New Roman" w:cs="Times New Roman"/>
                <w:sz w:val="20"/>
                <w:lang w:val="kk-KZ"/>
              </w:rPr>
              <w:t>40</w:t>
            </w:r>
          </w:p>
        </w:tc>
        <w:tc>
          <w:tcPr>
            <w:tcW w:w="1277" w:type="dxa"/>
          </w:tcPr>
          <w:p w:rsidR="00356EA3" w:rsidRPr="00356EA3" w:rsidRDefault="00356EA3" w:rsidP="003D3D34">
            <w:pPr>
              <w:spacing w:before="17" w:line="217" w:lineRule="exact"/>
              <w:ind w:right="93"/>
              <w:jc w:val="right"/>
              <w:rPr>
                <w:rFonts w:ascii="Times New Roman" w:hAnsi="Times New Roman" w:cs="Times New Roman"/>
                <w:sz w:val="20"/>
                <w:lang w:val="kk-KZ"/>
              </w:rPr>
            </w:pPr>
            <w:r w:rsidRPr="00356EA3">
              <w:rPr>
                <w:rFonts w:ascii="Times New Roman" w:hAnsi="Times New Roman" w:cs="Times New Roman"/>
                <w:sz w:val="20"/>
                <w:lang w:val="kk-KZ"/>
              </w:rPr>
              <w:t>40</w:t>
            </w:r>
          </w:p>
        </w:tc>
        <w:tc>
          <w:tcPr>
            <w:tcW w:w="991" w:type="dxa"/>
          </w:tcPr>
          <w:p w:rsidR="00356EA3" w:rsidRPr="00356EA3" w:rsidRDefault="00356EA3" w:rsidP="003D3D34">
            <w:pPr>
              <w:spacing w:before="17" w:line="217" w:lineRule="exact"/>
              <w:ind w:right="96"/>
              <w:jc w:val="right"/>
              <w:rPr>
                <w:rFonts w:ascii="Times New Roman" w:hAnsi="Times New Roman" w:cs="Times New Roman"/>
                <w:sz w:val="20"/>
                <w:lang w:val="kk-KZ"/>
              </w:rPr>
            </w:pPr>
            <w:r w:rsidRPr="00356EA3">
              <w:rPr>
                <w:rFonts w:ascii="Times New Roman" w:hAnsi="Times New Roman" w:cs="Times New Roman"/>
                <w:sz w:val="20"/>
                <w:lang w:val="kk-KZ"/>
              </w:rPr>
              <w:t>90</w:t>
            </w:r>
          </w:p>
        </w:tc>
        <w:tc>
          <w:tcPr>
            <w:tcW w:w="1135" w:type="dxa"/>
          </w:tcPr>
          <w:p w:rsidR="00356EA3" w:rsidRPr="00356EA3" w:rsidRDefault="00356EA3" w:rsidP="003D3D34">
            <w:pPr>
              <w:spacing w:before="17" w:line="217" w:lineRule="exact"/>
              <w:ind w:right="96"/>
              <w:jc w:val="right"/>
              <w:rPr>
                <w:rFonts w:ascii="Times New Roman" w:hAnsi="Times New Roman" w:cs="Times New Roman"/>
                <w:sz w:val="20"/>
                <w:lang w:val="kk-KZ"/>
              </w:rPr>
            </w:pPr>
            <w:r w:rsidRPr="00356EA3">
              <w:rPr>
                <w:rFonts w:ascii="Times New Roman" w:hAnsi="Times New Roman" w:cs="Times New Roman"/>
                <w:sz w:val="20"/>
                <w:lang w:val="kk-KZ"/>
              </w:rPr>
              <w:t>90</w:t>
            </w:r>
          </w:p>
        </w:tc>
        <w:tc>
          <w:tcPr>
            <w:tcW w:w="1133" w:type="dxa"/>
          </w:tcPr>
          <w:p w:rsidR="00356EA3" w:rsidRPr="00356EA3" w:rsidRDefault="00356EA3" w:rsidP="003D3D34">
            <w:pPr>
              <w:spacing w:before="17" w:line="217" w:lineRule="exact"/>
              <w:ind w:right="95"/>
              <w:jc w:val="right"/>
              <w:rPr>
                <w:rFonts w:ascii="Times New Roman" w:hAnsi="Times New Roman" w:cs="Times New Roman"/>
                <w:sz w:val="20"/>
                <w:lang w:val="kk-KZ"/>
              </w:rPr>
            </w:pPr>
            <w:r w:rsidRPr="00356EA3">
              <w:rPr>
                <w:rFonts w:ascii="Times New Roman" w:hAnsi="Times New Roman" w:cs="Times New Roman"/>
                <w:sz w:val="20"/>
                <w:lang w:val="kk-KZ"/>
              </w:rPr>
              <w:t>120</w:t>
            </w:r>
          </w:p>
        </w:tc>
        <w:tc>
          <w:tcPr>
            <w:tcW w:w="1016" w:type="dxa"/>
          </w:tcPr>
          <w:p w:rsidR="00356EA3" w:rsidRPr="00356EA3" w:rsidRDefault="00356EA3" w:rsidP="003D3D34">
            <w:pPr>
              <w:spacing w:before="17" w:line="217" w:lineRule="exact"/>
              <w:ind w:right="95"/>
              <w:jc w:val="right"/>
              <w:rPr>
                <w:rFonts w:ascii="Times New Roman" w:hAnsi="Times New Roman" w:cs="Times New Roman"/>
                <w:sz w:val="20"/>
                <w:lang w:val="kk-KZ"/>
              </w:rPr>
            </w:pPr>
            <w:r w:rsidRPr="00356EA3">
              <w:rPr>
                <w:rFonts w:ascii="Times New Roman" w:hAnsi="Times New Roman" w:cs="Times New Roman"/>
                <w:sz w:val="20"/>
                <w:lang w:val="kk-KZ"/>
              </w:rPr>
              <w:t>120</w:t>
            </w:r>
          </w:p>
        </w:tc>
      </w:tr>
      <w:tr w:rsidR="00356EA3" w:rsidRPr="00356EA3" w:rsidTr="000241F7">
        <w:trPr>
          <w:trHeight w:val="1610"/>
        </w:trPr>
        <w:tc>
          <w:tcPr>
            <w:tcW w:w="569" w:type="dxa"/>
          </w:tcPr>
          <w:p w:rsidR="00356EA3" w:rsidRPr="00356EA3" w:rsidRDefault="00356EA3" w:rsidP="003D3D34">
            <w:pPr>
              <w:rPr>
                <w:rFonts w:ascii="Times New Roman" w:hAnsi="Times New Roman" w:cs="Times New Roman"/>
                <w:b/>
                <w:lang w:val="kk-KZ"/>
              </w:rPr>
            </w:pPr>
          </w:p>
          <w:p w:rsidR="00356EA3" w:rsidRPr="00356EA3" w:rsidRDefault="00356EA3" w:rsidP="003D3D34">
            <w:pPr>
              <w:rPr>
                <w:rFonts w:ascii="Times New Roman" w:hAnsi="Times New Roman" w:cs="Times New Roman"/>
                <w:b/>
                <w:lang w:val="kk-KZ"/>
              </w:rPr>
            </w:pPr>
          </w:p>
          <w:p w:rsidR="00356EA3" w:rsidRPr="00356EA3" w:rsidRDefault="00356EA3" w:rsidP="003D3D34">
            <w:pPr>
              <w:spacing w:before="180"/>
              <w:rPr>
                <w:rFonts w:ascii="Times New Roman" w:hAnsi="Times New Roman" w:cs="Times New Roman"/>
                <w:b/>
                <w:sz w:val="20"/>
                <w:lang w:val="kk-KZ"/>
              </w:rPr>
            </w:pPr>
            <w:r w:rsidRPr="00356EA3">
              <w:rPr>
                <w:rFonts w:ascii="Times New Roman" w:hAnsi="Times New Roman" w:cs="Times New Roman"/>
                <w:b/>
                <w:sz w:val="20"/>
                <w:lang w:val="kk-KZ"/>
              </w:rPr>
              <w:t>31</w:t>
            </w:r>
          </w:p>
        </w:tc>
        <w:tc>
          <w:tcPr>
            <w:tcW w:w="3687" w:type="dxa"/>
          </w:tcPr>
          <w:p w:rsidR="00356EA3" w:rsidRPr="00356EA3" w:rsidRDefault="00356EA3" w:rsidP="003D3D34">
            <w:pPr>
              <w:ind w:right="118"/>
              <w:rPr>
                <w:rFonts w:ascii="Times New Roman" w:hAnsi="Times New Roman" w:cs="Times New Roman"/>
                <w:sz w:val="20"/>
                <w:lang w:val="kk-KZ"/>
              </w:rPr>
            </w:pPr>
            <w:r w:rsidRPr="00356EA3">
              <w:rPr>
                <w:rFonts w:ascii="Times New Roman" w:hAnsi="Times New Roman" w:cs="Times New Roman"/>
                <w:sz w:val="20"/>
                <w:lang w:val="kk-KZ"/>
              </w:rPr>
              <w:t>Энциклопедиялық</w:t>
            </w:r>
            <w:r w:rsidRPr="00356EA3">
              <w:rPr>
                <w:rFonts w:ascii="Times New Roman" w:hAnsi="Times New Roman" w:cs="Times New Roman"/>
                <w:spacing w:val="-6"/>
                <w:sz w:val="20"/>
                <w:lang w:val="kk-KZ"/>
              </w:rPr>
              <w:t xml:space="preserve"> </w:t>
            </w:r>
            <w:r w:rsidRPr="00356EA3">
              <w:rPr>
                <w:rFonts w:ascii="Times New Roman" w:hAnsi="Times New Roman" w:cs="Times New Roman"/>
                <w:sz w:val="20"/>
                <w:lang w:val="kk-KZ"/>
              </w:rPr>
              <w:t>әдебиет</w:t>
            </w:r>
            <w:r w:rsidRPr="00356EA3">
              <w:rPr>
                <w:rFonts w:ascii="Times New Roman" w:hAnsi="Times New Roman" w:cs="Times New Roman"/>
                <w:spacing w:val="-5"/>
                <w:sz w:val="20"/>
                <w:lang w:val="kk-KZ"/>
              </w:rPr>
              <w:t xml:space="preserve"> </w:t>
            </w:r>
            <w:r w:rsidRPr="00356EA3">
              <w:rPr>
                <w:rFonts w:ascii="Times New Roman" w:hAnsi="Times New Roman" w:cs="Times New Roman"/>
                <w:sz w:val="20"/>
                <w:lang w:val="kk-KZ"/>
              </w:rPr>
              <w:t>("Жануарлар</w:t>
            </w:r>
            <w:r w:rsidRPr="00356EA3">
              <w:rPr>
                <w:rFonts w:ascii="Times New Roman" w:hAnsi="Times New Roman" w:cs="Times New Roman"/>
                <w:spacing w:val="-47"/>
                <w:sz w:val="20"/>
                <w:lang w:val="kk-KZ"/>
              </w:rPr>
              <w:t xml:space="preserve"> </w:t>
            </w:r>
            <w:r w:rsidRPr="00356EA3">
              <w:rPr>
                <w:rFonts w:ascii="Times New Roman" w:hAnsi="Times New Roman" w:cs="Times New Roman"/>
                <w:sz w:val="20"/>
                <w:lang w:val="kk-KZ"/>
              </w:rPr>
              <w:t>әлемі", "Өсімдектер әлемі", "Қазақ</w:t>
            </w:r>
            <w:r w:rsidRPr="00356EA3">
              <w:rPr>
                <w:rFonts w:ascii="Times New Roman" w:hAnsi="Times New Roman" w:cs="Times New Roman"/>
                <w:spacing w:val="1"/>
                <w:sz w:val="20"/>
                <w:lang w:val="kk-KZ"/>
              </w:rPr>
              <w:t xml:space="preserve"> </w:t>
            </w:r>
            <w:r w:rsidRPr="00356EA3">
              <w:rPr>
                <w:rFonts w:ascii="Times New Roman" w:hAnsi="Times New Roman" w:cs="Times New Roman"/>
                <w:sz w:val="20"/>
                <w:lang w:val="kk-KZ"/>
              </w:rPr>
              <w:t>энциклопедиясы", "Айналаны тану"</w:t>
            </w:r>
            <w:r w:rsidRPr="00356EA3">
              <w:rPr>
                <w:rFonts w:ascii="Times New Roman" w:hAnsi="Times New Roman" w:cs="Times New Roman"/>
                <w:spacing w:val="1"/>
                <w:sz w:val="20"/>
                <w:lang w:val="kk-KZ"/>
              </w:rPr>
              <w:t xml:space="preserve"> </w:t>
            </w:r>
            <w:r w:rsidRPr="00356EA3">
              <w:rPr>
                <w:rFonts w:ascii="Times New Roman" w:hAnsi="Times New Roman" w:cs="Times New Roman"/>
                <w:sz w:val="20"/>
                <w:lang w:val="kk-KZ"/>
              </w:rPr>
              <w:t>"Балалар</w:t>
            </w:r>
            <w:r w:rsidRPr="00356EA3">
              <w:rPr>
                <w:rFonts w:ascii="Times New Roman" w:hAnsi="Times New Roman" w:cs="Times New Roman"/>
                <w:spacing w:val="-2"/>
                <w:sz w:val="20"/>
                <w:lang w:val="kk-KZ"/>
              </w:rPr>
              <w:t xml:space="preserve"> </w:t>
            </w:r>
            <w:r w:rsidRPr="00356EA3">
              <w:rPr>
                <w:rFonts w:ascii="Times New Roman" w:hAnsi="Times New Roman" w:cs="Times New Roman"/>
                <w:sz w:val="20"/>
                <w:lang w:val="kk-KZ"/>
              </w:rPr>
              <w:t>энциклопедиясы"</w:t>
            </w:r>
            <w:r w:rsidRPr="00356EA3">
              <w:rPr>
                <w:rFonts w:ascii="Times New Roman" w:hAnsi="Times New Roman" w:cs="Times New Roman"/>
                <w:spacing w:val="3"/>
                <w:sz w:val="20"/>
                <w:lang w:val="kk-KZ"/>
              </w:rPr>
              <w:t xml:space="preserve"> </w:t>
            </w:r>
            <w:r w:rsidRPr="00356EA3">
              <w:rPr>
                <w:rFonts w:ascii="Times New Roman" w:hAnsi="Times New Roman" w:cs="Times New Roman"/>
                <w:sz w:val="20"/>
                <w:lang w:val="kk-KZ"/>
              </w:rPr>
              <w:t>,"1000</w:t>
            </w:r>
            <w:r w:rsidRPr="00356EA3">
              <w:rPr>
                <w:rFonts w:ascii="Times New Roman" w:hAnsi="Times New Roman" w:cs="Times New Roman"/>
                <w:spacing w:val="1"/>
                <w:sz w:val="20"/>
                <w:lang w:val="kk-KZ"/>
              </w:rPr>
              <w:t xml:space="preserve"> </w:t>
            </w:r>
            <w:r w:rsidRPr="00356EA3">
              <w:rPr>
                <w:rFonts w:ascii="Times New Roman" w:hAnsi="Times New Roman" w:cs="Times New Roman"/>
                <w:sz w:val="20"/>
                <w:lang w:val="kk-KZ"/>
              </w:rPr>
              <w:t>пайдалы сөз"</w:t>
            </w:r>
            <w:r w:rsidRPr="00356EA3">
              <w:rPr>
                <w:rFonts w:ascii="Times New Roman" w:hAnsi="Times New Roman" w:cs="Times New Roman"/>
                <w:spacing w:val="3"/>
                <w:sz w:val="20"/>
                <w:lang w:val="kk-KZ"/>
              </w:rPr>
              <w:t xml:space="preserve"> </w:t>
            </w:r>
            <w:r w:rsidRPr="00356EA3">
              <w:rPr>
                <w:rFonts w:ascii="Times New Roman" w:hAnsi="Times New Roman" w:cs="Times New Roman"/>
                <w:sz w:val="20"/>
                <w:lang w:val="kk-KZ"/>
              </w:rPr>
              <w:t>,</w:t>
            </w:r>
            <w:r w:rsidRPr="00356EA3">
              <w:rPr>
                <w:rFonts w:ascii="Times New Roman" w:hAnsi="Times New Roman" w:cs="Times New Roman"/>
                <w:spacing w:val="-1"/>
                <w:sz w:val="20"/>
                <w:lang w:val="kk-KZ"/>
              </w:rPr>
              <w:t xml:space="preserve"> </w:t>
            </w:r>
            <w:r w:rsidRPr="00356EA3">
              <w:rPr>
                <w:rFonts w:ascii="Times New Roman" w:hAnsi="Times New Roman" w:cs="Times New Roman"/>
                <w:sz w:val="20"/>
                <w:lang w:val="kk-KZ"/>
              </w:rPr>
              <w:t>"Динозаврлар</w:t>
            </w:r>
          </w:p>
          <w:p w:rsidR="00356EA3" w:rsidRPr="00356EA3" w:rsidRDefault="00356EA3" w:rsidP="003D3D34">
            <w:pPr>
              <w:spacing w:line="230" w:lineRule="exact"/>
              <w:ind w:right="263"/>
              <w:rPr>
                <w:rFonts w:ascii="Times New Roman" w:hAnsi="Times New Roman" w:cs="Times New Roman"/>
                <w:sz w:val="20"/>
                <w:lang w:val="kk-KZ"/>
              </w:rPr>
            </w:pPr>
            <w:r w:rsidRPr="00356EA3">
              <w:rPr>
                <w:rFonts w:ascii="Times New Roman" w:hAnsi="Times New Roman" w:cs="Times New Roman"/>
                <w:sz w:val="20"/>
                <w:lang w:val="kk-KZ"/>
              </w:rPr>
              <w:t>әле</w:t>
            </w:r>
            <w:r>
              <w:rPr>
                <w:rFonts w:ascii="Times New Roman" w:hAnsi="Times New Roman" w:cs="Times New Roman"/>
                <w:sz w:val="20"/>
                <w:lang w:val="kk-KZ"/>
              </w:rPr>
              <w:t>мі"Теңіз тұрғындары" "Ғаламшар"</w:t>
            </w:r>
          </w:p>
        </w:tc>
        <w:tc>
          <w:tcPr>
            <w:tcW w:w="850" w:type="dxa"/>
          </w:tcPr>
          <w:p w:rsidR="00356EA3" w:rsidRPr="00356EA3" w:rsidRDefault="00356EA3" w:rsidP="003D3D34">
            <w:pPr>
              <w:rPr>
                <w:rFonts w:ascii="Times New Roman" w:hAnsi="Times New Roman" w:cs="Times New Roman"/>
                <w:b/>
                <w:lang w:val="kk-KZ"/>
              </w:rPr>
            </w:pPr>
          </w:p>
          <w:p w:rsidR="00356EA3" w:rsidRPr="00356EA3" w:rsidRDefault="00356EA3" w:rsidP="003D3D34">
            <w:pPr>
              <w:rPr>
                <w:rFonts w:ascii="Times New Roman" w:hAnsi="Times New Roman" w:cs="Times New Roman"/>
                <w:b/>
                <w:lang w:val="kk-KZ"/>
              </w:rPr>
            </w:pPr>
          </w:p>
          <w:p w:rsidR="00356EA3" w:rsidRPr="00356EA3" w:rsidRDefault="00356EA3" w:rsidP="003D3D34">
            <w:pPr>
              <w:rPr>
                <w:rFonts w:ascii="Times New Roman" w:hAnsi="Times New Roman" w:cs="Times New Roman"/>
                <w:b/>
                <w:lang w:val="kk-KZ"/>
              </w:rPr>
            </w:pPr>
          </w:p>
          <w:p w:rsidR="00356EA3" w:rsidRPr="00356EA3" w:rsidRDefault="00356EA3" w:rsidP="003D3D34">
            <w:pPr>
              <w:rPr>
                <w:rFonts w:ascii="Times New Roman" w:hAnsi="Times New Roman" w:cs="Times New Roman"/>
                <w:b/>
                <w:lang w:val="kk-KZ"/>
              </w:rPr>
            </w:pPr>
          </w:p>
          <w:p w:rsidR="00356EA3" w:rsidRPr="00356EA3" w:rsidRDefault="00356EA3" w:rsidP="003D3D34">
            <w:pPr>
              <w:spacing w:before="4"/>
              <w:rPr>
                <w:rFonts w:ascii="Times New Roman" w:hAnsi="Times New Roman" w:cs="Times New Roman"/>
                <w:b/>
                <w:sz w:val="31"/>
                <w:lang w:val="kk-KZ"/>
              </w:rPr>
            </w:pPr>
          </w:p>
          <w:p w:rsidR="00356EA3" w:rsidRPr="00356EA3" w:rsidRDefault="00356EA3" w:rsidP="003D3D34">
            <w:pPr>
              <w:spacing w:line="217" w:lineRule="exact"/>
              <w:ind w:right="96"/>
              <w:jc w:val="right"/>
              <w:rPr>
                <w:rFonts w:ascii="Times New Roman" w:hAnsi="Times New Roman" w:cs="Times New Roman"/>
                <w:sz w:val="20"/>
                <w:lang w:val="kk-KZ"/>
              </w:rPr>
            </w:pPr>
            <w:r w:rsidRPr="00356EA3">
              <w:rPr>
                <w:rFonts w:ascii="Times New Roman" w:hAnsi="Times New Roman" w:cs="Times New Roman"/>
                <w:sz w:val="20"/>
                <w:lang w:val="kk-KZ"/>
              </w:rPr>
              <w:t>115</w:t>
            </w:r>
          </w:p>
        </w:tc>
        <w:tc>
          <w:tcPr>
            <w:tcW w:w="852" w:type="dxa"/>
          </w:tcPr>
          <w:p w:rsidR="00356EA3" w:rsidRPr="00356EA3" w:rsidRDefault="00356EA3" w:rsidP="003D3D34">
            <w:pPr>
              <w:rPr>
                <w:rFonts w:ascii="Times New Roman" w:hAnsi="Times New Roman" w:cs="Times New Roman"/>
                <w:sz w:val="18"/>
                <w:lang w:val="kk-KZ"/>
              </w:rPr>
            </w:pPr>
          </w:p>
        </w:tc>
        <w:tc>
          <w:tcPr>
            <w:tcW w:w="850" w:type="dxa"/>
          </w:tcPr>
          <w:p w:rsidR="00356EA3" w:rsidRPr="00356EA3" w:rsidRDefault="00356EA3" w:rsidP="003D3D34">
            <w:pPr>
              <w:rPr>
                <w:rFonts w:ascii="Times New Roman" w:hAnsi="Times New Roman" w:cs="Times New Roman"/>
                <w:sz w:val="18"/>
                <w:lang w:val="kk-KZ"/>
              </w:rPr>
            </w:pPr>
          </w:p>
        </w:tc>
        <w:tc>
          <w:tcPr>
            <w:tcW w:w="852" w:type="dxa"/>
          </w:tcPr>
          <w:p w:rsidR="00356EA3" w:rsidRPr="00356EA3" w:rsidRDefault="00356EA3" w:rsidP="003D3D34">
            <w:pPr>
              <w:rPr>
                <w:rFonts w:ascii="Times New Roman" w:hAnsi="Times New Roman" w:cs="Times New Roman"/>
                <w:b/>
                <w:lang w:val="kk-KZ"/>
              </w:rPr>
            </w:pPr>
          </w:p>
          <w:p w:rsidR="00356EA3" w:rsidRPr="00356EA3" w:rsidRDefault="00356EA3" w:rsidP="003D3D34">
            <w:pPr>
              <w:rPr>
                <w:rFonts w:ascii="Times New Roman" w:hAnsi="Times New Roman" w:cs="Times New Roman"/>
                <w:b/>
                <w:lang w:val="kk-KZ"/>
              </w:rPr>
            </w:pPr>
          </w:p>
          <w:p w:rsidR="00356EA3" w:rsidRPr="00356EA3" w:rsidRDefault="00356EA3" w:rsidP="003D3D34">
            <w:pPr>
              <w:rPr>
                <w:rFonts w:ascii="Times New Roman" w:hAnsi="Times New Roman" w:cs="Times New Roman"/>
                <w:b/>
                <w:lang w:val="kk-KZ"/>
              </w:rPr>
            </w:pPr>
          </w:p>
          <w:p w:rsidR="00356EA3" w:rsidRPr="00356EA3" w:rsidRDefault="00356EA3" w:rsidP="003D3D34">
            <w:pPr>
              <w:rPr>
                <w:rFonts w:ascii="Times New Roman" w:hAnsi="Times New Roman" w:cs="Times New Roman"/>
                <w:b/>
                <w:lang w:val="kk-KZ"/>
              </w:rPr>
            </w:pPr>
          </w:p>
          <w:p w:rsidR="00356EA3" w:rsidRPr="00356EA3" w:rsidRDefault="00356EA3" w:rsidP="003D3D34">
            <w:pPr>
              <w:spacing w:before="4"/>
              <w:rPr>
                <w:rFonts w:ascii="Times New Roman" w:hAnsi="Times New Roman" w:cs="Times New Roman"/>
                <w:b/>
                <w:sz w:val="31"/>
                <w:lang w:val="kk-KZ"/>
              </w:rPr>
            </w:pPr>
          </w:p>
          <w:p w:rsidR="00356EA3" w:rsidRPr="00356EA3" w:rsidRDefault="00356EA3" w:rsidP="003D3D34">
            <w:pPr>
              <w:spacing w:line="217" w:lineRule="exact"/>
              <w:ind w:right="96"/>
              <w:jc w:val="right"/>
              <w:rPr>
                <w:rFonts w:ascii="Times New Roman" w:hAnsi="Times New Roman" w:cs="Times New Roman"/>
                <w:sz w:val="20"/>
                <w:lang w:val="kk-KZ"/>
              </w:rPr>
            </w:pPr>
            <w:r w:rsidRPr="00356EA3">
              <w:rPr>
                <w:rFonts w:ascii="Times New Roman" w:hAnsi="Times New Roman" w:cs="Times New Roman"/>
                <w:sz w:val="20"/>
                <w:lang w:val="kk-KZ"/>
              </w:rPr>
              <w:t>10</w:t>
            </w:r>
          </w:p>
        </w:tc>
        <w:tc>
          <w:tcPr>
            <w:tcW w:w="991" w:type="dxa"/>
          </w:tcPr>
          <w:p w:rsidR="00356EA3" w:rsidRPr="00356EA3" w:rsidRDefault="00356EA3" w:rsidP="003D3D34">
            <w:pPr>
              <w:rPr>
                <w:rFonts w:ascii="Times New Roman" w:hAnsi="Times New Roman" w:cs="Times New Roman"/>
                <w:b/>
                <w:lang w:val="kk-KZ"/>
              </w:rPr>
            </w:pPr>
          </w:p>
          <w:p w:rsidR="00356EA3" w:rsidRPr="00356EA3" w:rsidRDefault="00356EA3" w:rsidP="003D3D34">
            <w:pPr>
              <w:rPr>
                <w:rFonts w:ascii="Times New Roman" w:hAnsi="Times New Roman" w:cs="Times New Roman"/>
                <w:b/>
                <w:lang w:val="kk-KZ"/>
              </w:rPr>
            </w:pPr>
          </w:p>
          <w:p w:rsidR="00356EA3" w:rsidRPr="00356EA3" w:rsidRDefault="00356EA3" w:rsidP="003D3D34">
            <w:pPr>
              <w:rPr>
                <w:rFonts w:ascii="Times New Roman" w:hAnsi="Times New Roman" w:cs="Times New Roman"/>
                <w:b/>
                <w:lang w:val="kk-KZ"/>
              </w:rPr>
            </w:pPr>
          </w:p>
          <w:p w:rsidR="00356EA3" w:rsidRPr="00356EA3" w:rsidRDefault="00356EA3" w:rsidP="003D3D34">
            <w:pPr>
              <w:rPr>
                <w:rFonts w:ascii="Times New Roman" w:hAnsi="Times New Roman" w:cs="Times New Roman"/>
                <w:b/>
                <w:lang w:val="kk-KZ"/>
              </w:rPr>
            </w:pPr>
          </w:p>
          <w:p w:rsidR="00356EA3" w:rsidRPr="00356EA3" w:rsidRDefault="00356EA3" w:rsidP="003D3D34">
            <w:pPr>
              <w:spacing w:before="4"/>
              <w:rPr>
                <w:rFonts w:ascii="Times New Roman" w:hAnsi="Times New Roman" w:cs="Times New Roman"/>
                <w:b/>
                <w:sz w:val="31"/>
                <w:lang w:val="kk-KZ"/>
              </w:rPr>
            </w:pPr>
          </w:p>
          <w:p w:rsidR="00356EA3" w:rsidRPr="00356EA3" w:rsidRDefault="00356EA3" w:rsidP="003D3D34">
            <w:pPr>
              <w:spacing w:line="217" w:lineRule="exact"/>
              <w:ind w:right="95"/>
              <w:jc w:val="right"/>
              <w:rPr>
                <w:rFonts w:ascii="Times New Roman" w:hAnsi="Times New Roman" w:cs="Times New Roman"/>
                <w:sz w:val="20"/>
                <w:lang w:val="kk-KZ"/>
              </w:rPr>
            </w:pPr>
            <w:r w:rsidRPr="00356EA3">
              <w:rPr>
                <w:rFonts w:ascii="Times New Roman" w:hAnsi="Times New Roman" w:cs="Times New Roman"/>
                <w:sz w:val="20"/>
                <w:lang w:val="kk-KZ"/>
              </w:rPr>
              <w:t>10</w:t>
            </w:r>
          </w:p>
        </w:tc>
        <w:tc>
          <w:tcPr>
            <w:tcW w:w="991" w:type="dxa"/>
          </w:tcPr>
          <w:p w:rsidR="00356EA3" w:rsidRPr="00356EA3" w:rsidRDefault="00356EA3" w:rsidP="003D3D34">
            <w:pPr>
              <w:rPr>
                <w:rFonts w:ascii="Times New Roman" w:hAnsi="Times New Roman" w:cs="Times New Roman"/>
                <w:b/>
                <w:lang w:val="kk-KZ"/>
              </w:rPr>
            </w:pPr>
          </w:p>
          <w:p w:rsidR="00356EA3" w:rsidRPr="00356EA3" w:rsidRDefault="00356EA3" w:rsidP="003D3D34">
            <w:pPr>
              <w:rPr>
                <w:rFonts w:ascii="Times New Roman" w:hAnsi="Times New Roman" w:cs="Times New Roman"/>
                <w:b/>
                <w:lang w:val="kk-KZ"/>
              </w:rPr>
            </w:pPr>
          </w:p>
          <w:p w:rsidR="00356EA3" w:rsidRPr="00356EA3" w:rsidRDefault="00356EA3" w:rsidP="003D3D34">
            <w:pPr>
              <w:rPr>
                <w:rFonts w:ascii="Times New Roman" w:hAnsi="Times New Roman" w:cs="Times New Roman"/>
                <w:b/>
                <w:lang w:val="kk-KZ"/>
              </w:rPr>
            </w:pPr>
          </w:p>
          <w:p w:rsidR="00356EA3" w:rsidRPr="00356EA3" w:rsidRDefault="00356EA3" w:rsidP="003D3D34">
            <w:pPr>
              <w:rPr>
                <w:rFonts w:ascii="Times New Roman" w:hAnsi="Times New Roman" w:cs="Times New Roman"/>
                <w:b/>
                <w:lang w:val="kk-KZ"/>
              </w:rPr>
            </w:pPr>
          </w:p>
          <w:p w:rsidR="00356EA3" w:rsidRPr="00356EA3" w:rsidRDefault="00356EA3" w:rsidP="003D3D34">
            <w:pPr>
              <w:spacing w:before="4"/>
              <w:rPr>
                <w:rFonts w:ascii="Times New Roman" w:hAnsi="Times New Roman" w:cs="Times New Roman"/>
                <w:b/>
                <w:sz w:val="31"/>
                <w:lang w:val="kk-KZ"/>
              </w:rPr>
            </w:pPr>
          </w:p>
          <w:p w:rsidR="00356EA3" w:rsidRPr="00356EA3" w:rsidRDefault="00356EA3" w:rsidP="003D3D34">
            <w:pPr>
              <w:spacing w:line="217" w:lineRule="exact"/>
              <w:ind w:right="96"/>
              <w:jc w:val="right"/>
              <w:rPr>
                <w:rFonts w:ascii="Times New Roman" w:hAnsi="Times New Roman" w:cs="Times New Roman"/>
                <w:sz w:val="20"/>
                <w:lang w:val="kk-KZ"/>
              </w:rPr>
            </w:pPr>
            <w:r w:rsidRPr="00356EA3">
              <w:rPr>
                <w:rFonts w:ascii="Times New Roman" w:hAnsi="Times New Roman" w:cs="Times New Roman"/>
                <w:sz w:val="20"/>
                <w:lang w:val="kk-KZ"/>
              </w:rPr>
              <w:t>15</w:t>
            </w:r>
          </w:p>
        </w:tc>
        <w:tc>
          <w:tcPr>
            <w:tcW w:w="1277" w:type="dxa"/>
          </w:tcPr>
          <w:p w:rsidR="00356EA3" w:rsidRPr="00356EA3" w:rsidRDefault="00356EA3" w:rsidP="003D3D34">
            <w:pPr>
              <w:rPr>
                <w:rFonts w:ascii="Times New Roman" w:hAnsi="Times New Roman" w:cs="Times New Roman"/>
                <w:b/>
                <w:lang w:val="kk-KZ"/>
              </w:rPr>
            </w:pPr>
          </w:p>
          <w:p w:rsidR="00356EA3" w:rsidRPr="00356EA3" w:rsidRDefault="00356EA3" w:rsidP="003D3D34">
            <w:pPr>
              <w:rPr>
                <w:rFonts w:ascii="Times New Roman" w:hAnsi="Times New Roman" w:cs="Times New Roman"/>
                <w:b/>
                <w:lang w:val="kk-KZ"/>
              </w:rPr>
            </w:pPr>
          </w:p>
          <w:p w:rsidR="00356EA3" w:rsidRPr="00356EA3" w:rsidRDefault="00356EA3" w:rsidP="003D3D34">
            <w:pPr>
              <w:rPr>
                <w:rFonts w:ascii="Times New Roman" w:hAnsi="Times New Roman" w:cs="Times New Roman"/>
                <w:b/>
                <w:lang w:val="kk-KZ"/>
              </w:rPr>
            </w:pPr>
          </w:p>
          <w:p w:rsidR="00356EA3" w:rsidRPr="00356EA3" w:rsidRDefault="00356EA3" w:rsidP="003D3D34">
            <w:pPr>
              <w:rPr>
                <w:rFonts w:ascii="Times New Roman" w:hAnsi="Times New Roman" w:cs="Times New Roman"/>
                <w:b/>
                <w:lang w:val="kk-KZ"/>
              </w:rPr>
            </w:pPr>
          </w:p>
          <w:p w:rsidR="00356EA3" w:rsidRPr="00356EA3" w:rsidRDefault="00356EA3" w:rsidP="003D3D34">
            <w:pPr>
              <w:spacing w:before="4"/>
              <w:rPr>
                <w:rFonts w:ascii="Times New Roman" w:hAnsi="Times New Roman" w:cs="Times New Roman"/>
                <w:b/>
                <w:sz w:val="31"/>
                <w:lang w:val="kk-KZ"/>
              </w:rPr>
            </w:pPr>
          </w:p>
          <w:p w:rsidR="00356EA3" w:rsidRPr="00356EA3" w:rsidRDefault="00356EA3" w:rsidP="003D3D34">
            <w:pPr>
              <w:spacing w:line="217" w:lineRule="exact"/>
              <w:ind w:right="94"/>
              <w:jc w:val="right"/>
              <w:rPr>
                <w:rFonts w:ascii="Times New Roman" w:hAnsi="Times New Roman" w:cs="Times New Roman"/>
                <w:sz w:val="20"/>
                <w:lang w:val="kk-KZ"/>
              </w:rPr>
            </w:pPr>
            <w:r w:rsidRPr="00356EA3">
              <w:rPr>
                <w:rFonts w:ascii="Times New Roman" w:hAnsi="Times New Roman" w:cs="Times New Roman"/>
                <w:sz w:val="20"/>
                <w:lang w:val="kk-KZ"/>
              </w:rPr>
              <w:t>15</w:t>
            </w:r>
          </w:p>
        </w:tc>
        <w:tc>
          <w:tcPr>
            <w:tcW w:w="991" w:type="dxa"/>
          </w:tcPr>
          <w:p w:rsidR="00356EA3" w:rsidRPr="00356EA3" w:rsidRDefault="00356EA3" w:rsidP="003D3D34">
            <w:pPr>
              <w:rPr>
                <w:rFonts w:ascii="Times New Roman" w:hAnsi="Times New Roman" w:cs="Times New Roman"/>
                <w:b/>
                <w:lang w:val="kk-KZ"/>
              </w:rPr>
            </w:pPr>
          </w:p>
          <w:p w:rsidR="00356EA3" w:rsidRPr="00356EA3" w:rsidRDefault="00356EA3" w:rsidP="003D3D34">
            <w:pPr>
              <w:rPr>
                <w:rFonts w:ascii="Times New Roman" w:hAnsi="Times New Roman" w:cs="Times New Roman"/>
                <w:b/>
                <w:lang w:val="kk-KZ"/>
              </w:rPr>
            </w:pPr>
          </w:p>
          <w:p w:rsidR="00356EA3" w:rsidRPr="00356EA3" w:rsidRDefault="00356EA3" w:rsidP="003D3D34">
            <w:pPr>
              <w:rPr>
                <w:rFonts w:ascii="Times New Roman" w:hAnsi="Times New Roman" w:cs="Times New Roman"/>
                <w:b/>
                <w:lang w:val="kk-KZ"/>
              </w:rPr>
            </w:pPr>
          </w:p>
          <w:p w:rsidR="00356EA3" w:rsidRPr="00356EA3" w:rsidRDefault="00356EA3" w:rsidP="003D3D34">
            <w:pPr>
              <w:rPr>
                <w:rFonts w:ascii="Times New Roman" w:hAnsi="Times New Roman" w:cs="Times New Roman"/>
                <w:b/>
                <w:lang w:val="kk-KZ"/>
              </w:rPr>
            </w:pPr>
          </w:p>
          <w:p w:rsidR="00356EA3" w:rsidRPr="00356EA3" w:rsidRDefault="00356EA3" w:rsidP="003D3D34">
            <w:pPr>
              <w:spacing w:before="4"/>
              <w:rPr>
                <w:rFonts w:ascii="Times New Roman" w:hAnsi="Times New Roman" w:cs="Times New Roman"/>
                <w:b/>
                <w:sz w:val="31"/>
                <w:lang w:val="kk-KZ"/>
              </w:rPr>
            </w:pPr>
          </w:p>
          <w:p w:rsidR="00356EA3" w:rsidRPr="00356EA3" w:rsidRDefault="00356EA3" w:rsidP="003D3D34">
            <w:pPr>
              <w:spacing w:line="217" w:lineRule="exact"/>
              <w:ind w:right="95"/>
              <w:jc w:val="right"/>
              <w:rPr>
                <w:rFonts w:ascii="Times New Roman" w:hAnsi="Times New Roman" w:cs="Times New Roman"/>
                <w:sz w:val="20"/>
                <w:lang w:val="kk-KZ"/>
              </w:rPr>
            </w:pPr>
            <w:r w:rsidRPr="00356EA3">
              <w:rPr>
                <w:rFonts w:ascii="Times New Roman" w:hAnsi="Times New Roman" w:cs="Times New Roman"/>
                <w:sz w:val="20"/>
                <w:lang w:val="kk-KZ"/>
              </w:rPr>
              <w:t>40</w:t>
            </w:r>
          </w:p>
        </w:tc>
        <w:tc>
          <w:tcPr>
            <w:tcW w:w="1135" w:type="dxa"/>
          </w:tcPr>
          <w:p w:rsidR="00356EA3" w:rsidRPr="00356EA3" w:rsidRDefault="00356EA3" w:rsidP="003D3D34">
            <w:pPr>
              <w:rPr>
                <w:rFonts w:ascii="Times New Roman" w:hAnsi="Times New Roman" w:cs="Times New Roman"/>
                <w:b/>
                <w:lang w:val="kk-KZ"/>
              </w:rPr>
            </w:pPr>
          </w:p>
          <w:p w:rsidR="00356EA3" w:rsidRPr="00356EA3" w:rsidRDefault="00356EA3" w:rsidP="003D3D34">
            <w:pPr>
              <w:rPr>
                <w:rFonts w:ascii="Times New Roman" w:hAnsi="Times New Roman" w:cs="Times New Roman"/>
                <w:b/>
                <w:lang w:val="kk-KZ"/>
              </w:rPr>
            </w:pPr>
          </w:p>
          <w:p w:rsidR="00356EA3" w:rsidRPr="00356EA3" w:rsidRDefault="00356EA3" w:rsidP="003D3D34">
            <w:pPr>
              <w:rPr>
                <w:rFonts w:ascii="Times New Roman" w:hAnsi="Times New Roman" w:cs="Times New Roman"/>
                <w:b/>
                <w:lang w:val="kk-KZ"/>
              </w:rPr>
            </w:pPr>
          </w:p>
          <w:p w:rsidR="00356EA3" w:rsidRPr="00356EA3" w:rsidRDefault="00356EA3" w:rsidP="003D3D34">
            <w:pPr>
              <w:rPr>
                <w:rFonts w:ascii="Times New Roman" w:hAnsi="Times New Roman" w:cs="Times New Roman"/>
                <w:b/>
                <w:lang w:val="kk-KZ"/>
              </w:rPr>
            </w:pPr>
          </w:p>
          <w:p w:rsidR="00356EA3" w:rsidRPr="00356EA3" w:rsidRDefault="00356EA3" w:rsidP="003D3D34">
            <w:pPr>
              <w:spacing w:before="4"/>
              <w:rPr>
                <w:rFonts w:ascii="Times New Roman" w:hAnsi="Times New Roman" w:cs="Times New Roman"/>
                <w:b/>
                <w:sz w:val="31"/>
                <w:lang w:val="kk-KZ"/>
              </w:rPr>
            </w:pPr>
          </w:p>
          <w:p w:rsidR="00356EA3" w:rsidRPr="00356EA3" w:rsidRDefault="00356EA3" w:rsidP="003D3D34">
            <w:pPr>
              <w:spacing w:line="217" w:lineRule="exact"/>
              <w:ind w:right="95"/>
              <w:jc w:val="right"/>
              <w:rPr>
                <w:rFonts w:ascii="Times New Roman" w:hAnsi="Times New Roman" w:cs="Times New Roman"/>
                <w:sz w:val="20"/>
                <w:lang w:val="kk-KZ"/>
              </w:rPr>
            </w:pPr>
            <w:r w:rsidRPr="00356EA3">
              <w:rPr>
                <w:rFonts w:ascii="Times New Roman" w:hAnsi="Times New Roman" w:cs="Times New Roman"/>
                <w:sz w:val="20"/>
                <w:lang w:val="kk-KZ"/>
              </w:rPr>
              <w:t>40</w:t>
            </w:r>
          </w:p>
        </w:tc>
        <w:tc>
          <w:tcPr>
            <w:tcW w:w="1133" w:type="dxa"/>
          </w:tcPr>
          <w:p w:rsidR="00356EA3" w:rsidRPr="00356EA3" w:rsidRDefault="00356EA3" w:rsidP="003D3D34">
            <w:pPr>
              <w:rPr>
                <w:rFonts w:ascii="Times New Roman" w:hAnsi="Times New Roman" w:cs="Times New Roman"/>
                <w:b/>
                <w:lang w:val="kk-KZ"/>
              </w:rPr>
            </w:pPr>
          </w:p>
          <w:p w:rsidR="00356EA3" w:rsidRPr="00356EA3" w:rsidRDefault="00356EA3" w:rsidP="003D3D34">
            <w:pPr>
              <w:rPr>
                <w:rFonts w:ascii="Times New Roman" w:hAnsi="Times New Roman" w:cs="Times New Roman"/>
                <w:b/>
                <w:lang w:val="kk-KZ"/>
              </w:rPr>
            </w:pPr>
          </w:p>
          <w:p w:rsidR="00356EA3" w:rsidRPr="00356EA3" w:rsidRDefault="00356EA3" w:rsidP="003D3D34">
            <w:pPr>
              <w:rPr>
                <w:rFonts w:ascii="Times New Roman" w:hAnsi="Times New Roman" w:cs="Times New Roman"/>
                <w:b/>
                <w:lang w:val="kk-KZ"/>
              </w:rPr>
            </w:pPr>
          </w:p>
          <w:p w:rsidR="00356EA3" w:rsidRPr="00356EA3" w:rsidRDefault="00356EA3" w:rsidP="003D3D34">
            <w:pPr>
              <w:rPr>
                <w:rFonts w:ascii="Times New Roman" w:hAnsi="Times New Roman" w:cs="Times New Roman"/>
                <w:b/>
                <w:lang w:val="kk-KZ"/>
              </w:rPr>
            </w:pPr>
          </w:p>
          <w:p w:rsidR="00356EA3" w:rsidRPr="00356EA3" w:rsidRDefault="00356EA3" w:rsidP="003D3D34">
            <w:pPr>
              <w:spacing w:before="4"/>
              <w:rPr>
                <w:rFonts w:ascii="Times New Roman" w:hAnsi="Times New Roman" w:cs="Times New Roman"/>
                <w:b/>
                <w:sz w:val="31"/>
                <w:lang w:val="kk-KZ"/>
              </w:rPr>
            </w:pPr>
          </w:p>
          <w:p w:rsidR="00356EA3" w:rsidRPr="00356EA3" w:rsidRDefault="00356EA3" w:rsidP="003D3D34">
            <w:pPr>
              <w:spacing w:line="217" w:lineRule="exact"/>
              <w:ind w:right="97"/>
              <w:jc w:val="right"/>
              <w:rPr>
                <w:rFonts w:ascii="Times New Roman" w:hAnsi="Times New Roman" w:cs="Times New Roman"/>
                <w:sz w:val="20"/>
                <w:lang w:val="kk-KZ"/>
              </w:rPr>
            </w:pPr>
            <w:r w:rsidRPr="00356EA3">
              <w:rPr>
                <w:rFonts w:ascii="Times New Roman" w:hAnsi="Times New Roman" w:cs="Times New Roman"/>
                <w:sz w:val="20"/>
                <w:lang w:val="kk-KZ"/>
              </w:rPr>
              <w:t>50</w:t>
            </w:r>
          </w:p>
        </w:tc>
        <w:tc>
          <w:tcPr>
            <w:tcW w:w="1016" w:type="dxa"/>
          </w:tcPr>
          <w:p w:rsidR="00356EA3" w:rsidRPr="00356EA3" w:rsidRDefault="00356EA3" w:rsidP="003D3D34">
            <w:pPr>
              <w:rPr>
                <w:rFonts w:ascii="Times New Roman" w:hAnsi="Times New Roman" w:cs="Times New Roman"/>
                <w:b/>
                <w:lang w:val="kk-KZ"/>
              </w:rPr>
            </w:pPr>
          </w:p>
          <w:p w:rsidR="00356EA3" w:rsidRPr="00356EA3" w:rsidRDefault="00356EA3" w:rsidP="003D3D34">
            <w:pPr>
              <w:rPr>
                <w:rFonts w:ascii="Times New Roman" w:hAnsi="Times New Roman" w:cs="Times New Roman"/>
                <w:b/>
                <w:lang w:val="kk-KZ"/>
              </w:rPr>
            </w:pPr>
          </w:p>
          <w:p w:rsidR="00356EA3" w:rsidRPr="00356EA3" w:rsidRDefault="00356EA3" w:rsidP="003D3D34">
            <w:pPr>
              <w:rPr>
                <w:rFonts w:ascii="Times New Roman" w:hAnsi="Times New Roman" w:cs="Times New Roman"/>
                <w:b/>
                <w:lang w:val="kk-KZ"/>
              </w:rPr>
            </w:pPr>
          </w:p>
          <w:p w:rsidR="00356EA3" w:rsidRPr="00356EA3" w:rsidRDefault="00356EA3" w:rsidP="003D3D34">
            <w:pPr>
              <w:rPr>
                <w:rFonts w:ascii="Times New Roman" w:hAnsi="Times New Roman" w:cs="Times New Roman"/>
                <w:b/>
                <w:lang w:val="kk-KZ"/>
              </w:rPr>
            </w:pPr>
          </w:p>
          <w:p w:rsidR="00356EA3" w:rsidRPr="00356EA3" w:rsidRDefault="00356EA3" w:rsidP="003D3D34">
            <w:pPr>
              <w:spacing w:before="4"/>
              <w:rPr>
                <w:rFonts w:ascii="Times New Roman" w:hAnsi="Times New Roman" w:cs="Times New Roman"/>
                <w:b/>
                <w:sz w:val="31"/>
                <w:lang w:val="kk-KZ"/>
              </w:rPr>
            </w:pPr>
          </w:p>
          <w:p w:rsidR="00356EA3" w:rsidRPr="00356EA3" w:rsidRDefault="00356EA3" w:rsidP="003D3D34">
            <w:pPr>
              <w:spacing w:line="217" w:lineRule="exact"/>
              <w:ind w:right="96"/>
              <w:jc w:val="right"/>
              <w:rPr>
                <w:rFonts w:ascii="Times New Roman" w:hAnsi="Times New Roman" w:cs="Times New Roman"/>
                <w:sz w:val="20"/>
                <w:lang w:val="kk-KZ"/>
              </w:rPr>
            </w:pPr>
            <w:r w:rsidRPr="00356EA3">
              <w:rPr>
                <w:rFonts w:ascii="Times New Roman" w:hAnsi="Times New Roman" w:cs="Times New Roman"/>
                <w:sz w:val="20"/>
                <w:lang w:val="kk-KZ"/>
              </w:rPr>
              <w:t>50</w:t>
            </w:r>
          </w:p>
        </w:tc>
      </w:tr>
      <w:tr w:rsidR="00356EA3" w:rsidRPr="00356EA3" w:rsidTr="000241F7">
        <w:trPr>
          <w:trHeight w:val="457"/>
        </w:trPr>
        <w:tc>
          <w:tcPr>
            <w:tcW w:w="569" w:type="dxa"/>
          </w:tcPr>
          <w:p w:rsidR="00356EA3" w:rsidRPr="00356EA3" w:rsidRDefault="00356EA3" w:rsidP="003D3D34">
            <w:pPr>
              <w:spacing w:before="113"/>
              <w:rPr>
                <w:rFonts w:ascii="Times New Roman" w:hAnsi="Times New Roman" w:cs="Times New Roman"/>
                <w:b/>
                <w:sz w:val="20"/>
                <w:lang w:val="kk-KZ"/>
              </w:rPr>
            </w:pPr>
            <w:r w:rsidRPr="00356EA3">
              <w:rPr>
                <w:rFonts w:ascii="Times New Roman" w:hAnsi="Times New Roman" w:cs="Times New Roman"/>
                <w:b/>
                <w:sz w:val="20"/>
                <w:lang w:val="kk-KZ"/>
              </w:rPr>
              <w:t>32</w:t>
            </w:r>
          </w:p>
        </w:tc>
        <w:tc>
          <w:tcPr>
            <w:tcW w:w="3687" w:type="dxa"/>
          </w:tcPr>
          <w:p w:rsidR="00356EA3" w:rsidRPr="00356EA3" w:rsidRDefault="00356EA3" w:rsidP="003D3D34">
            <w:pPr>
              <w:spacing w:line="223" w:lineRule="exact"/>
              <w:rPr>
                <w:rFonts w:ascii="Times New Roman" w:hAnsi="Times New Roman" w:cs="Times New Roman"/>
                <w:sz w:val="20"/>
                <w:lang w:val="kk-KZ"/>
              </w:rPr>
            </w:pPr>
            <w:r w:rsidRPr="00356EA3">
              <w:rPr>
                <w:rFonts w:ascii="Times New Roman" w:hAnsi="Times New Roman" w:cs="Times New Roman"/>
                <w:sz w:val="20"/>
                <w:lang w:val="kk-KZ"/>
              </w:rPr>
              <w:t>Қазақ</w:t>
            </w:r>
            <w:r w:rsidRPr="00356EA3">
              <w:rPr>
                <w:rFonts w:ascii="Times New Roman" w:hAnsi="Times New Roman" w:cs="Times New Roman"/>
                <w:spacing w:val="-4"/>
                <w:sz w:val="20"/>
                <w:lang w:val="kk-KZ"/>
              </w:rPr>
              <w:t xml:space="preserve"> </w:t>
            </w:r>
            <w:r w:rsidRPr="00356EA3">
              <w:rPr>
                <w:rFonts w:ascii="Times New Roman" w:hAnsi="Times New Roman" w:cs="Times New Roman"/>
                <w:sz w:val="20"/>
                <w:lang w:val="kk-KZ"/>
              </w:rPr>
              <w:t>тілін</w:t>
            </w:r>
            <w:r w:rsidRPr="00356EA3">
              <w:rPr>
                <w:rFonts w:ascii="Times New Roman" w:hAnsi="Times New Roman" w:cs="Times New Roman"/>
                <w:spacing w:val="-4"/>
                <w:sz w:val="20"/>
                <w:lang w:val="kk-KZ"/>
              </w:rPr>
              <w:t xml:space="preserve"> </w:t>
            </w:r>
            <w:r w:rsidRPr="00356EA3">
              <w:rPr>
                <w:rFonts w:ascii="Times New Roman" w:hAnsi="Times New Roman" w:cs="Times New Roman"/>
                <w:sz w:val="20"/>
                <w:lang w:val="kk-KZ"/>
              </w:rPr>
              <w:t>оқыту</w:t>
            </w:r>
            <w:r w:rsidRPr="00356EA3">
              <w:rPr>
                <w:rFonts w:ascii="Times New Roman" w:hAnsi="Times New Roman" w:cs="Times New Roman"/>
                <w:spacing w:val="-3"/>
                <w:sz w:val="20"/>
                <w:lang w:val="kk-KZ"/>
              </w:rPr>
              <w:t xml:space="preserve"> </w:t>
            </w:r>
            <w:r w:rsidRPr="00356EA3">
              <w:rPr>
                <w:rFonts w:ascii="Times New Roman" w:hAnsi="Times New Roman" w:cs="Times New Roman"/>
                <w:sz w:val="20"/>
                <w:lang w:val="kk-KZ"/>
              </w:rPr>
              <w:t>бойынша әдістемелік</w:t>
            </w:r>
          </w:p>
          <w:p w:rsidR="00356EA3" w:rsidRPr="00356EA3" w:rsidRDefault="00356EA3" w:rsidP="003D3D34">
            <w:pPr>
              <w:spacing w:line="215" w:lineRule="exact"/>
              <w:rPr>
                <w:rFonts w:ascii="Times New Roman" w:hAnsi="Times New Roman" w:cs="Times New Roman"/>
                <w:sz w:val="20"/>
                <w:lang w:val="kk-KZ"/>
              </w:rPr>
            </w:pPr>
            <w:r w:rsidRPr="00356EA3">
              <w:rPr>
                <w:rFonts w:ascii="Times New Roman" w:hAnsi="Times New Roman" w:cs="Times New Roman"/>
                <w:sz w:val="20"/>
                <w:lang w:val="kk-KZ"/>
              </w:rPr>
              <w:t>әдебиет</w:t>
            </w:r>
          </w:p>
        </w:tc>
        <w:tc>
          <w:tcPr>
            <w:tcW w:w="850" w:type="dxa"/>
          </w:tcPr>
          <w:p w:rsidR="00356EA3" w:rsidRPr="00356EA3" w:rsidRDefault="00356EA3" w:rsidP="003D3D34">
            <w:pPr>
              <w:spacing w:before="5"/>
              <w:rPr>
                <w:rFonts w:ascii="Times New Roman" w:hAnsi="Times New Roman" w:cs="Times New Roman"/>
                <w:b/>
                <w:sz w:val="19"/>
                <w:lang w:val="kk-KZ"/>
              </w:rPr>
            </w:pPr>
          </w:p>
          <w:p w:rsidR="00356EA3" w:rsidRPr="00356EA3" w:rsidRDefault="00356EA3" w:rsidP="003D3D34">
            <w:pPr>
              <w:spacing w:line="215" w:lineRule="exact"/>
              <w:ind w:right="95"/>
              <w:jc w:val="right"/>
              <w:rPr>
                <w:rFonts w:ascii="Times New Roman" w:hAnsi="Times New Roman" w:cs="Times New Roman"/>
                <w:sz w:val="20"/>
                <w:lang w:val="kk-KZ"/>
              </w:rPr>
            </w:pPr>
            <w:r w:rsidRPr="00356EA3">
              <w:rPr>
                <w:rFonts w:ascii="Times New Roman" w:hAnsi="Times New Roman" w:cs="Times New Roman"/>
                <w:sz w:val="20"/>
                <w:lang w:val="kk-KZ"/>
              </w:rPr>
              <w:t>78</w:t>
            </w:r>
          </w:p>
        </w:tc>
        <w:tc>
          <w:tcPr>
            <w:tcW w:w="852" w:type="dxa"/>
          </w:tcPr>
          <w:p w:rsidR="00356EA3" w:rsidRPr="00356EA3" w:rsidRDefault="00356EA3" w:rsidP="003D3D34">
            <w:pPr>
              <w:rPr>
                <w:rFonts w:ascii="Times New Roman" w:hAnsi="Times New Roman" w:cs="Times New Roman"/>
                <w:sz w:val="18"/>
                <w:lang w:val="kk-KZ"/>
              </w:rPr>
            </w:pPr>
          </w:p>
        </w:tc>
        <w:tc>
          <w:tcPr>
            <w:tcW w:w="850" w:type="dxa"/>
          </w:tcPr>
          <w:p w:rsidR="00356EA3" w:rsidRPr="00356EA3" w:rsidRDefault="00356EA3" w:rsidP="003D3D34">
            <w:pPr>
              <w:rPr>
                <w:rFonts w:ascii="Times New Roman" w:hAnsi="Times New Roman" w:cs="Times New Roman"/>
                <w:sz w:val="18"/>
                <w:lang w:val="kk-KZ"/>
              </w:rPr>
            </w:pPr>
          </w:p>
        </w:tc>
        <w:tc>
          <w:tcPr>
            <w:tcW w:w="852" w:type="dxa"/>
          </w:tcPr>
          <w:p w:rsidR="00356EA3" w:rsidRPr="00356EA3" w:rsidRDefault="00356EA3" w:rsidP="003D3D34">
            <w:pPr>
              <w:spacing w:before="5"/>
              <w:rPr>
                <w:rFonts w:ascii="Times New Roman" w:hAnsi="Times New Roman" w:cs="Times New Roman"/>
                <w:b/>
                <w:sz w:val="19"/>
                <w:lang w:val="kk-KZ"/>
              </w:rPr>
            </w:pPr>
          </w:p>
          <w:p w:rsidR="00356EA3" w:rsidRPr="00356EA3" w:rsidRDefault="00356EA3" w:rsidP="003D3D34">
            <w:pPr>
              <w:spacing w:line="215" w:lineRule="exact"/>
              <w:ind w:right="95"/>
              <w:jc w:val="right"/>
              <w:rPr>
                <w:rFonts w:ascii="Times New Roman" w:hAnsi="Times New Roman" w:cs="Times New Roman"/>
                <w:sz w:val="20"/>
                <w:lang w:val="kk-KZ"/>
              </w:rPr>
            </w:pPr>
            <w:r w:rsidRPr="00356EA3">
              <w:rPr>
                <w:rFonts w:ascii="Times New Roman" w:hAnsi="Times New Roman" w:cs="Times New Roman"/>
                <w:sz w:val="20"/>
                <w:lang w:val="kk-KZ"/>
              </w:rPr>
              <w:t>15</w:t>
            </w:r>
          </w:p>
        </w:tc>
        <w:tc>
          <w:tcPr>
            <w:tcW w:w="991" w:type="dxa"/>
          </w:tcPr>
          <w:p w:rsidR="00356EA3" w:rsidRPr="00356EA3" w:rsidRDefault="00356EA3" w:rsidP="003D3D34">
            <w:pPr>
              <w:spacing w:before="5"/>
              <w:rPr>
                <w:rFonts w:ascii="Times New Roman" w:hAnsi="Times New Roman" w:cs="Times New Roman"/>
                <w:b/>
                <w:sz w:val="19"/>
                <w:lang w:val="kk-KZ"/>
              </w:rPr>
            </w:pPr>
          </w:p>
          <w:p w:rsidR="00356EA3" w:rsidRPr="00356EA3" w:rsidRDefault="00356EA3" w:rsidP="003D3D34">
            <w:pPr>
              <w:spacing w:line="215" w:lineRule="exact"/>
              <w:ind w:right="96"/>
              <w:jc w:val="right"/>
              <w:rPr>
                <w:rFonts w:ascii="Times New Roman" w:hAnsi="Times New Roman" w:cs="Times New Roman"/>
                <w:sz w:val="20"/>
                <w:lang w:val="kk-KZ"/>
              </w:rPr>
            </w:pPr>
            <w:r w:rsidRPr="00356EA3">
              <w:rPr>
                <w:rFonts w:ascii="Times New Roman" w:hAnsi="Times New Roman" w:cs="Times New Roman"/>
                <w:sz w:val="20"/>
                <w:lang w:val="kk-KZ"/>
              </w:rPr>
              <w:t>15</w:t>
            </w:r>
          </w:p>
        </w:tc>
        <w:tc>
          <w:tcPr>
            <w:tcW w:w="991" w:type="dxa"/>
          </w:tcPr>
          <w:p w:rsidR="00356EA3" w:rsidRPr="00356EA3" w:rsidRDefault="00356EA3" w:rsidP="003D3D34">
            <w:pPr>
              <w:spacing w:before="5"/>
              <w:rPr>
                <w:rFonts w:ascii="Times New Roman" w:hAnsi="Times New Roman" w:cs="Times New Roman"/>
                <w:b/>
                <w:sz w:val="19"/>
                <w:lang w:val="kk-KZ"/>
              </w:rPr>
            </w:pPr>
          </w:p>
          <w:p w:rsidR="00356EA3" w:rsidRPr="00356EA3" w:rsidRDefault="00356EA3" w:rsidP="003D3D34">
            <w:pPr>
              <w:spacing w:line="215" w:lineRule="exact"/>
              <w:ind w:right="95"/>
              <w:jc w:val="right"/>
              <w:rPr>
                <w:rFonts w:ascii="Times New Roman" w:hAnsi="Times New Roman" w:cs="Times New Roman"/>
                <w:sz w:val="20"/>
                <w:lang w:val="kk-KZ"/>
              </w:rPr>
            </w:pPr>
            <w:r w:rsidRPr="00356EA3">
              <w:rPr>
                <w:rFonts w:ascii="Times New Roman" w:hAnsi="Times New Roman" w:cs="Times New Roman"/>
                <w:sz w:val="20"/>
                <w:lang w:val="kk-KZ"/>
              </w:rPr>
              <w:t>18</w:t>
            </w:r>
          </w:p>
        </w:tc>
        <w:tc>
          <w:tcPr>
            <w:tcW w:w="1277" w:type="dxa"/>
          </w:tcPr>
          <w:p w:rsidR="00356EA3" w:rsidRPr="00356EA3" w:rsidRDefault="00356EA3" w:rsidP="003D3D34">
            <w:pPr>
              <w:spacing w:before="5"/>
              <w:rPr>
                <w:rFonts w:ascii="Times New Roman" w:hAnsi="Times New Roman" w:cs="Times New Roman"/>
                <w:b/>
                <w:sz w:val="19"/>
                <w:lang w:val="kk-KZ"/>
              </w:rPr>
            </w:pPr>
          </w:p>
          <w:p w:rsidR="00356EA3" w:rsidRPr="00356EA3" w:rsidRDefault="00356EA3" w:rsidP="003D3D34">
            <w:pPr>
              <w:spacing w:line="215" w:lineRule="exact"/>
              <w:ind w:right="94"/>
              <w:jc w:val="right"/>
              <w:rPr>
                <w:rFonts w:ascii="Times New Roman" w:hAnsi="Times New Roman" w:cs="Times New Roman"/>
                <w:sz w:val="20"/>
                <w:lang w:val="kk-KZ"/>
              </w:rPr>
            </w:pPr>
            <w:r w:rsidRPr="00356EA3">
              <w:rPr>
                <w:rFonts w:ascii="Times New Roman" w:hAnsi="Times New Roman" w:cs="Times New Roman"/>
                <w:sz w:val="20"/>
                <w:lang w:val="kk-KZ"/>
              </w:rPr>
              <w:t>18</w:t>
            </w:r>
          </w:p>
        </w:tc>
        <w:tc>
          <w:tcPr>
            <w:tcW w:w="991" w:type="dxa"/>
          </w:tcPr>
          <w:p w:rsidR="00356EA3" w:rsidRPr="00356EA3" w:rsidRDefault="00356EA3" w:rsidP="003D3D34">
            <w:pPr>
              <w:spacing w:before="5"/>
              <w:rPr>
                <w:rFonts w:ascii="Times New Roman" w:hAnsi="Times New Roman" w:cs="Times New Roman"/>
                <w:b/>
                <w:sz w:val="19"/>
                <w:lang w:val="kk-KZ"/>
              </w:rPr>
            </w:pPr>
          </w:p>
          <w:p w:rsidR="00356EA3" w:rsidRPr="00356EA3" w:rsidRDefault="00356EA3" w:rsidP="003D3D34">
            <w:pPr>
              <w:spacing w:line="215" w:lineRule="exact"/>
              <w:ind w:right="97"/>
              <w:jc w:val="right"/>
              <w:rPr>
                <w:rFonts w:ascii="Times New Roman" w:hAnsi="Times New Roman" w:cs="Times New Roman"/>
                <w:sz w:val="20"/>
                <w:lang w:val="kk-KZ"/>
              </w:rPr>
            </w:pPr>
            <w:r w:rsidRPr="00356EA3">
              <w:rPr>
                <w:rFonts w:ascii="Times New Roman" w:hAnsi="Times New Roman" w:cs="Times New Roman"/>
                <w:sz w:val="20"/>
                <w:lang w:val="kk-KZ"/>
              </w:rPr>
              <w:t>20</w:t>
            </w:r>
          </w:p>
        </w:tc>
        <w:tc>
          <w:tcPr>
            <w:tcW w:w="1135" w:type="dxa"/>
          </w:tcPr>
          <w:p w:rsidR="00356EA3" w:rsidRPr="00356EA3" w:rsidRDefault="00356EA3" w:rsidP="003D3D34">
            <w:pPr>
              <w:spacing w:before="5"/>
              <w:rPr>
                <w:rFonts w:ascii="Times New Roman" w:hAnsi="Times New Roman" w:cs="Times New Roman"/>
                <w:b/>
                <w:sz w:val="19"/>
                <w:lang w:val="kk-KZ"/>
              </w:rPr>
            </w:pPr>
          </w:p>
          <w:p w:rsidR="00356EA3" w:rsidRPr="00356EA3" w:rsidRDefault="00356EA3" w:rsidP="003D3D34">
            <w:pPr>
              <w:spacing w:line="215" w:lineRule="exact"/>
              <w:ind w:right="96"/>
              <w:jc w:val="right"/>
              <w:rPr>
                <w:rFonts w:ascii="Times New Roman" w:hAnsi="Times New Roman" w:cs="Times New Roman"/>
                <w:sz w:val="20"/>
                <w:lang w:val="kk-KZ"/>
              </w:rPr>
            </w:pPr>
            <w:r w:rsidRPr="00356EA3">
              <w:rPr>
                <w:rFonts w:ascii="Times New Roman" w:hAnsi="Times New Roman" w:cs="Times New Roman"/>
                <w:sz w:val="20"/>
                <w:lang w:val="kk-KZ"/>
              </w:rPr>
              <w:t>20</w:t>
            </w:r>
          </w:p>
        </w:tc>
        <w:tc>
          <w:tcPr>
            <w:tcW w:w="1133" w:type="dxa"/>
          </w:tcPr>
          <w:p w:rsidR="00356EA3" w:rsidRPr="00356EA3" w:rsidRDefault="00356EA3" w:rsidP="003D3D34">
            <w:pPr>
              <w:spacing w:before="5"/>
              <w:rPr>
                <w:rFonts w:ascii="Times New Roman" w:hAnsi="Times New Roman" w:cs="Times New Roman"/>
                <w:b/>
                <w:sz w:val="19"/>
                <w:lang w:val="kk-KZ"/>
              </w:rPr>
            </w:pPr>
          </w:p>
          <w:p w:rsidR="00356EA3" w:rsidRPr="00356EA3" w:rsidRDefault="00356EA3" w:rsidP="003D3D34">
            <w:pPr>
              <w:spacing w:line="215" w:lineRule="exact"/>
              <w:ind w:right="96"/>
              <w:jc w:val="right"/>
              <w:rPr>
                <w:rFonts w:ascii="Times New Roman" w:hAnsi="Times New Roman" w:cs="Times New Roman"/>
                <w:sz w:val="20"/>
                <w:lang w:val="kk-KZ"/>
              </w:rPr>
            </w:pPr>
            <w:r w:rsidRPr="00356EA3">
              <w:rPr>
                <w:rFonts w:ascii="Times New Roman" w:hAnsi="Times New Roman" w:cs="Times New Roman"/>
                <w:sz w:val="20"/>
                <w:lang w:val="kk-KZ"/>
              </w:rPr>
              <w:t>25</w:t>
            </w:r>
          </w:p>
        </w:tc>
        <w:tc>
          <w:tcPr>
            <w:tcW w:w="1016" w:type="dxa"/>
          </w:tcPr>
          <w:p w:rsidR="00356EA3" w:rsidRPr="00356EA3" w:rsidRDefault="00356EA3" w:rsidP="003D3D34">
            <w:pPr>
              <w:spacing w:before="5"/>
              <w:rPr>
                <w:rFonts w:ascii="Times New Roman" w:hAnsi="Times New Roman" w:cs="Times New Roman"/>
                <w:b/>
                <w:sz w:val="19"/>
                <w:lang w:val="kk-KZ"/>
              </w:rPr>
            </w:pPr>
          </w:p>
          <w:p w:rsidR="00356EA3" w:rsidRPr="00356EA3" w:rsidRDefault="00356EA3" w:rsidP="003D3D34">
            <w:pPr>
              <w:spacing w:line="215" w:lineRule="exact"/>
              <w:ind w:right="95"/>
              <w:jc w:val="right"/>
              <w:rPr>
                <w:rFonts w:ascii="Times New Roman" w:hAnsi="Times New Roman" w:cs="Times New Roman"/>
                <w:sz w:val="20"/>
                <w:lang w:val="kk-KZ"/>
              </w:rPr>
            </w:pPr>
            <w:r w:rsidRPr="00356EA3">
              <w:rPr>
                <w:rFonts w:ascii="Times New Roman" w:hAnsi="Times New Roman" w:cs="Times New Roman"/>
                <w:sz w:val="20"/>
                <w:lang w:val="kk-KZ"/>
              </w:rPr>
              <w:t>25</w:t>
            </w:r>
          </w:p>
        </w:tc>
      </w:tr>
      <w:tr w:rsidR="00356EA3" w:rsidRPr="00356EA3" w:rsidTr="000241F7">
        <w:trPr>
          <w:trHeight w:val="690"/>
        </w:trPr>
        <w:tc>
          <w:tcPr>
            <w:tcW w:w="569" w:type="dxa"/>
          </w:tcPr>
          <w:p w:rsidR="00356EA3" w:rsidRPr="00356EA3" w:rsidRDefault="00356EA3" w:rsidP="003D3D34">
            <w:pPr>
              <w:spacing w:before="9"/>
              <w:rPr>
                <w:rFonts w:ascii="Times New Roman" w:hAnsi="Times New Roman" w:cs="Times New Roman"/>
                <w:b/>
                <w:sz w:val="19"/>
                <w:lang w:val="kk-KZ"/>
              </w:rPr>
            </w:pPr>
          </w:p>
          <w:p w:rsidR="00356EA3" w:rsidRPr="00356EA3" w:rsidRDefault="00356EA3" w:rsidP="003D3D34">
            <w:pPr>
              <w:rPr>
                <w:rFonts w:ascii="Times New Roman" w:hAnsi="Times New Roman" w:cs="Times New Roman"/>
                <w:b/>
                <w:sz w:val="20"/>
                <w:lang w:val="kk-KZ"/>
              </w:rPr>
            </w:pPr>
            <w:r w:rsidRPr="00356EA3">
              <w:rPr>
                <w:rFonts w:ascii="Times New Roman" w:hAnsi="Times New Roman" w:cs="Times New Roman"/>
                <w:b/>
                <w:sz w:val="20"/>
                <w:lang w:val="kk-KZ"/>
              </w:rPr>
              <w:t>33</w:t>
            </w:r>
          </w:p>
        </w:tc>
        <w:tc>
          <w:tcPr>
            <w:tcW w:w="3687" w:type="dxa"/>
          </w:tcPr>
          <w:p w:rsidR="00356EA3" w:rsidRPr="00356EA3" w:rsidRDefault="00356EA3" w:rsidP="003D3D34">
            <w:pPr>
              <w:spacing w:line="237" w:lineRule="auto"/>
              <w:ind w:right="233"/>
              <w:rPr>
                <w:rFonts w:ascii="Times New Roman" w:hAnsi="Times New Roman" w:cs="Times New Roman"/>
                <w:sz w:val="20"/>
                <w:lang w:val="kk-KZ"/>
              </w:rPr>
            </w:pPr>
            <w:r w:rsidRPr="00356EA3">
              <w:rPr>
                <w:rFonts w:ascii="Times New Roman" w:hAnsi="Times New Roman" w:cs="Times New Roman"/>
                <w:sz w:val="20"/>
                <w:lang w:val="kk-KZ"/>
              </w:rPr>
              <w:t>Сөздіктер: "Сөйлеп үйренейік",</w:t>
            </w:r>
            <w:r w:rsidRPr="00356EA3">
              <w:rPr>
                <w:rFonts w:ascii="Times New Roman" w:hAnsi="Times New Roman" w:cs="Times New Roman"/>
                <w:spacing w:val="1"/>
                <w:sz w:val="20"/>
                <w:lang w:val="kk-KZ"/>
              </w:rPr>
              <w:t xml:space="preserve"> </w:t>
            </w:r>
            <w:r w:rsidRPr="00356EA3">
              <w:rPr>
                <w:rFonts w:ascii="Times New Roman" w:hAnsi="Times New Roman" w:cs="Times New Roman"/>
                <w:sz w:val="20"/>
                <w:lang w:val="kk-KZ"/>
              </w:rPr>
              <w:t>"Балалар</w:t>
            </w:r>
            <w:r w:rsidRPr="00356EA3">
              <w:rPr>
                <w:rFonts w:ascii="Times New Roman" w:hAnsi="Times New Roman" w:cs="Times New Roman"/>
                <w:spacing w:val="-4"/>
                <w:sz w:val="20"/>
                <w:lang w:val="kk-KZ"/>
              </w:rPr>
              <w:t xml:space="preserve"> </w:t>
            </w:r>
            <w:r w:rsidRPr="00356EA3">
              <w:rPr>
                <w:rFonts w:ascii="Times New Roman" w:hAnsi="Times New Roman" w:cs="Times New Roman"/>
                <w:sz w:val="20"/>
                <w:lang w:val="kk-KZ"/>
              </w:rPr>
              <w:t>әдебиеті",</w:t>
            </w:r>
            <w:r w:rsidRPr="00356EA3">
              <w:rPr>
                <w:rFonts w:ascii="Times New Roman" w:hAnsi="Times New Roman" w:cs="Times New Roman"/>
                <w:spacing w:val="-1"/>
                <w:sz w:val="20"/>
                <w:lang w:val="kk-KZ"/>
              </w:rPr>
              <w:t xml:space="preserve"> </w:t>
            </w:r>
            <w:r w:rsidRPr="00356EA3">
              <w:rPr>
                <w:rFonts w:ascii="Times New Roman" w:hAnsi="Times New Roman" w:cs="Times New Roman"/>
                <w:sz w:val="20"/>
                <w:lang w:val="kk-KZ"/>
              </w:rPr>
              <w:t>"Қазақша</w:t>
            </w:r>
            <w:r w:rsidRPr="00356EA3">
              <w:rPr>
                <w:rFonts w:ascii="Times New Roman" w:hAnsi="Times New Roman" w:cs="Times New Roman"/>
                <w:spacing w:val="-1"/>
                <w:sz w:val="20"/>
                <w:lang w:val="kk-KZ"/>
              </w:rPr>
              <w:t xml:space="preserve"> </w:t>
            </w:r>
            <w:r w:rsidRPr="00356EA3">
              <w:rPr>
                <w:rFonts w:ascii="Times New Roman" w:hAnsi="Times New Roman" w:cs="Times New Roman"/>
                <w:sz w:val="20"/>
                <w:lang w:val="kk-KZ"/>
              </w:rPr>
              <w:t>100</w:t>
            </w:r>
            <w:r w:rsidRPr="00356EA3">
              <w:rPr>
                <w:rFonts w:ascii="Times New Roman" w:hAnsi="Times New Roman" w:cs="Times New Roman"/>
                <w:spacing w:val="-2"/>
                <w:sz w:val="20"/>
                <w:lang w:val="kk-KZ"/>
              </w:rPr>
              <w:t xml:space="preserve"> </w:t>
            </w:r>
            <w:r w:rsidRPr="00356EA3">
              <w:rPr>
                <w:rFonts w:ascii="Times New Roman" w:hAnsi="Times New Roman" w:cs="Times New Roman"/>
                <w:sz w:val="20"/>
                <w:lang w:val="kk-KZ"/>
              </w:rPr>
              <w:t>сөз",</w:t>
            </w:r>
          </w:p>
          <w:p w:rsidR="00356EA3" w:rsidRPr="00356EA3" w:rsidRDefault="00356EA3" w:rsidP="003D3D34">
            <w:pPr>
              <w:spacing w:line="217" w:lineRule="exact"/>
              <w:rPr>
                <w:rFonts w:ascii="Times New Roman" w:hAnsi="Times New Roman" w:cs="Times New Roman"/>
                <w:sz w:val="20"/>
                <w:lang w:val="kk-KZ"/>
              </w:rPr>
            </w:pPr>
            <w:r w:rsidRPr="00356EA3">
              <w:rPr>
                <w:rFonts w:ascii="Times New Roman" w:hAnsi="Times New Roman" w:cs="Times New Roman"/>
                <w:sz w:val="20"/>
                <w:lang w:val="kk-KZ"/>
              </w:rPr>
              <w:t>"Балалар</w:t>
            </w:r>
            <w:r w:rsidRPr="00356EA3">
              <w:rPr>
                <w:rFonts w:ascii="Times New Roman" w:hAnsi="Times New Roman" w:cs="Times New Roman"/>
                <w:spacing w:val="-5"/>
                <w:sz w:val="20"/>
                <w:lang w:val="kk-KZ"/>
              </w:rPr>
              <w:t xml:space="preserve"> </w:t>
            </w:r>
            <w:r w:rsidRPr="00356EA3">
              <w:rPr>
                <w:rFonts w:ascii="Times New Roman" w:hAnsi="Times New Roman" w:cs="Times New Roman"/>
                <w:sz w:val="20"/>
                <w:lang w:val="kk-KZ"/>
              </w:rPr>
              <w:t>әдебиеті"</w:t>
            </w:r>
            <w:r w:rsidRPr="00356EA3">
              <w:rPr>
                <w:rFonts w:ascii="Times New Roman" w:hAnsi="Times New Roman" w:cs="Times New Roman"/>
                <w:spacing w:val="1"/>
                <w:sz w:val="20"/>
                <w:lang w:val="kk-KZ"/>
              </w:rPr>
              <w:t xml:space="preserve"> </w:t>
            </w:r>
            <w:r w:rsidRPr="00356EA3">
              <w:rPr>
                <w:rFonts w:ascii="Times New Roman" w:hAnsi="Times New Roman" w:cs="Times New Roman"/>
                <w:sz w:val="20"/>
                <w:lang w:val="kk-KZ"/>
              </w:rPr>
              <w:t>,</w:t>
            </w:r>
            <w:r w:rsidRPr="00356EA3">
              <w:rPr>
                <w:rFonts w:ascii="Times New Roman" w:hAnsi="Times New Roman" w:cs="Times New Roman"/>
                <w:spacing w:val="-4"/>
                <w:sz w:val="20"/>
                <w:lang w:val="kk-KZ"/>
              </w:rPr>
              <w:t xml:space="preserve"> </w:t>
            </w:r>
            <w:r w:rsidRPr="00356EA3">
              <w:rPr>
                <w:rFonts w:ascii="Times New Roman" w:hAnsi="Times New Roman" w:cs="Times New Roman"/>
                <w:sz w:val="20"/>
                <w:lang w:val="kk-KZ"/>
              </w:rPr>
              <w:t>"Сөйлеп</w:t>
            </w:r>
            <w:r w:rsidRPr="00356EA3">
              <w:rPr>
                <w:rFonts w:ascii="Times New Roman" w:hAnsi="Times New Roman" w:cs="Times New Roman"/>
                <w:spacing w:val="-5"/>
                <w:sz w:val="20"/>
                <w:lang w:val="kk-KZ"/>
              </w:rPr>
              <w:t xml:space="preserve"> </w:t>
            </w:r>
            <w:r w:rsidRPr="00356EA3">
              <w:rPr>
                <w:rFonts w:ascii="Times New Roman" w:hAnsi="Times New Roman" w:cs="Times New Roman"/>
                <w:sz w:val="20"/>
                <w:lang w:val="kk-KZ"/>
              </w:rPr>
              <w:t>үйренейік"</w:t>
            </w:r>
          </w:p>
        </w:tc>
        <w:tc>
          <w:tcPr>
            <w:tcW w:w="850" w:type="dxa"/>
          </w:tcPr>
          <w:p w:rsidR="00356EA3" w:rsidRPr="00356EA3" w:rsidRDefault="00356EA3" w:rsidP="003D3D34">
            <w:pPr>
              <w:rPr>
                <w:rFonts w:ascii="Times New Roman" w:hAnsi="Times New Roman" w:cs="Times New Roman"/>
                <w:b/>
                <w:lang w:val="kk-KZ"/>
              </w:rPr>
            </w:pPr>
          </w:p>
          <w:p w:rsidR="00356EA3" w:rsidRPr="00356EA3" w:rsidRDefault="00356EA3" w:rsidP="003D3D34">
            <w:pPr>
              <w:spacing w:before="5"/>
              <w:rPr>
                <w:rFonts w:ascii="Times New Roman" w:hAnsi="Times New Roman" w:cs="Times New Roman"/>
                <w:b/>
                <w:sz w:val="17"/>
                <w:lang w:val="kk-KZ"/>
              </w:rPr>
            </w:pPr>
          </w:p>
          <w:p w:rsidR="00356EA3" w:rsidRPr="00356EA3" w:rsidRDefault="00356EA3" w:rsidP="003D3D34">
            <w:pPr>
              <w:spacing w:line="217" w:lineRule="exact"/>
              <w:ind w:right="96"/>
              <w:jc w:val="right"/>
              <w:rPr>
                <w:rFonts w:ascii="Times New Roman" w:hAnsi="Times New Roman" w:cs="Times New Roman"/>
                <w:sz w:val="20"/>
                <w:lang w:val="kk-KZ"/>
              </w:rPr>
            </w:pPr>
            <w:r w:rsidRPr="00356EA3">
              <w:rPr>
                <w:rFonts w:ascii="Times New Roman" w:hAnsi="Times New Roman" w:cs="Times New Roman"/>
                <w:sz w:val="20"/>
                <w:lang w:val="kk-KZ"/>
              </w:rPr>
              <w:t>120</w:t>
            </w:r>
          </w:p>
        </w:tc>
        <w:tc>
          <w:tcPr>
            <w:tcW w:w="852" w:type="dxa"/>
          </w:tcPr>
          <w:p w:rsidR="00356EA3" w:rsidRPr="00356EA3" w:rsidRDefault="00356EA3" w:rsidP="003D3D34">
            <w:pPr>
              <w:rPr>
                <w:rFonts w:ascii="Times New Roman" w:hAnsi="Times New Roman" w:cs="Times New Roman"/>
                <w:sz w:val="18"/>
                <w:lang w:val="kk-KZ"/>
              </w:rPr>
            </w:pPr>
          </w:p>
        </w:tc>
        <w:tc>
          <w:tcPr>
            <w:tcW w:w="850" w:type="dxa"/>
          </w:tcPr>
          <w:p w:rsidR="00356EA3" w:rsidRPr="00356EA3" w:rsidRDefault="00356EA3" w:rsidP="003D3D34">
            <w:pPr>
              <w:rPr>
                <w:rFonts w:ascii="Times New Roman" w:hAnsi="Times New Roman" w:cs="Times New Roman"/>
                <w:sz w:val="18"/>
                <w:lang w:val="kk-KZ"/>
              </w:rPr>
            </w:pPr>
          </w:p>
        </w:tc>
        <w:tc>
          <w:tcPr>
            <w:tcW w:w="852" w:type="dxa"/>
          </w:tcPr>
          <w:p w:rsidR="00356EA3" w:rsidRPr="00356EA3" w:rsidRDefault="00356EA3" w:rsidP="003D3D34">
            <w:pPr>
              <w:rPr>
                <w:rFonts w:ascii="Times New Roman" w:hAnsi="Times New Roman" w:cs="Times New Roman"/>
                <w:b/>
                <w:lang w:val="kk-KZ"/>
              </w:rPr>
            </w:pPr>
          </w:p>
          <w:p w:rsidR="00356EA3" w:rsidRPr="00356EA3" w:rsidRDefault="00356EA3" w:rsidP="003D3D34">
            <w:pPr>
              <w:spacing w:before="5"/>
              <w:rPr>
                <w:rFonts w:ascii="Times New Roman" w:hAnsi="Times New Roman" w:cs="Times New Roman"/>
                <w:b/>
                <w:sz w:val="17"/>
                <w:lang w:val="kk-KZ"/>
              </w:rPr>
            </w:pPr>
          </w:p>
          <w:p w:rsidR="00356EA3" w:rsidRPr="00356EA3" w:rsidRDefault="00356EA3" w:rsidP="003D3D34">
            <w:pPr>
              <w:spacing w:line="217" w:lineRule="exact"/>
              <w:ind w:right="97"/>
              <w:jc w:val="right"/>
              <w:rPr>
                <w:rFonts w:ascii="Times New Roman" w:hAnsi="Times New Roman" w:cs="Times New Roman"/>
                <w:sz w:val="20"/>
                <w:lang w:val="kk-KZ"/>
              </w:rPr>
            </w:pPr>
            <w:r w:rsidRPr="00356EA3">
              <w:rPr>
                <w:rFonts w:ascii="Times New Roman" w:hAnsi="Times New Roman" w:cs="Times New Roman"/>
                <w:sz w:val="20"/>
                <w:lang w:val="kk-KZ"/>
              </w:rPr>
              <w:t>16</w:t>
            </w:r>
          </w:p>
        </w:tc>
        <w:tc>
          <w:tcPr>
            <w:tcW w:w="991" w:type="dxa"/>
          </w:tcPr>
          <w:p w:rsidR="00356EA3" w:rsidRPr="00356EA3" w:rsidRDefault="00356EA3" w:rsidP="003D3D34">
            <w:pPr>
              <w:rPr>
                <w:rFonts w:ascii="Times New Roman" w:hAnsi="Times New Roman" w:cs="Times New Roman"/>
                <w:b/>
                <w:lang w:val="kk-KZ"/>
              </w:rPr>
            </w:pPr>
          </w:p>
          <w:p w:rsidR="00356EA3" w:rsidRPr="00356EA3" w:rsidRDefault="00356EA3" w:rsidP="003D3D34">
            <w:pPr>
              <w:spacing w:before="5"/>
              <w:rPr>
                <w:rFonts w:ascii="Times New Roman" w:hAnsi="Times New Roman" w:cs="Times New Roman"/>
                <w:b/>
                <w:sz w:val="17"/>
                <w:lang w:val="kk-KZ"/>
              </w:rPr>
            </w:pPr>
          </w:p>
          <w:p w:rsidR="00356EA3" w:rsidRPr="00356EA3" w:rsidRDefault="00356EA3" w:rsidP="003D3D34">
            <w:pPr>
              <w:spacing w:line="217" w:lineRule="exact"/>
              <w:ind w:right="96"/>
              <w:jc w:val="right"/>
              <w:rPr>
                <w:rFonts w:ascii="Times New Roman" w:hAnsi="Times New Roman" w:cs="Times New Roman"/>
                <w:sz w:val="20"/>
                <w:lang w:val="kk-KZ"/>
              </w:rPr>
            </w:pPr>
            <w:r w:rsidRPr="00356EA3">
              <w:rPr>
                <w:rFonts w:ascii="Times New Roman" w:hAnsi="Times New Roman" w:cs="Times New Roman"/>
                <w:sz w:val="20"/>
                <w:lang w:val="kk-KZ"/>
              </w:rPr>
              <w:t>16</w:t>
            </w:r>
          </w:p>
        </w:tc>
        <w:tc>
          <w:tcPr>
            <w:tcW w:w="991" w:type="dxa"/>
          </w:tcPr>
          <w:p w:rsidR="00356EA3" w:rsidRPr="00356EA3" w:rsidRDefault="00356EA3" w:rsidP="003D3D34">
            <w:pPr>
              <w:rPr>
                <w:rFonts w:ascii="Times New Roman" w:hAnsi="Times New Roman" w:cs="Times New Roman"/>
                <w:b/>
                <w:lang w:val="kk-KZ"/>
              </w:rPr>
            </w:pPr>
          </w:p>
          <w:p w:rsidR="00356EA3" w:rsidRPr="00356EA3" w:rsidRDefault="00356EA3" w:rsidP="003D3D34">
            <w:pPr>
              <w:spacing w:before="5"/>
              <w:rPr>
                <w:rFonts w:ascii="Times New Roman" w:hAnsi="Times New Roman" w:cs="Times New Roman"/>
                <w:b/>
                <w:sz w:val="17"/>
                <w:lang w:val="kk-KZ"/>
              </w:rPr>
            </w:pPr>
          </w:p>
          <w:p w:rsidR="00356EA3" w:rsidRPr="00356EA3" w:rsidRDefault="00356EA3" w:rsidP="003D3D34">
            <w:pPr>
              <w:spacing w:line="217" w:lineRule="exact"/>
              <w:ind w:right="95"/>
              <w:jc w:val="right"/>
              <w:rPr>
                <w:rFonts w:ascii="Times New Roman" w:hAnsi="Times New Roman" w:cs="Times New Roman"/>
                <w:sz w:val="20"/>
                <w:lang w:val="kk-KZ"/>
              </w:rPr>
            </w:pPr>
            <w:r w:rsidRPr="00356EA3">
              <w:rPr>
                <w:rFonts w:ascii="Times New Roman" w:hAnsi="Times New Roman" w:cs="Times New Roman"/>
                <w:sz w:val="20"/>
                <w:lang w:val="kk-KZ"/>
              </w:rPr>
              <w:t>25</w:t>
            </w:r>
          </w:p>
        </w:tc>
        <w:tc>
          <w:tcPr>
            <w:tcW w:w="1277" w:type="dxa"/>
          </w:tcPr>
          <w:p w:rsidR="00356EA3" w:rsidRPr="00356EA3" w:rsidRDefault="00356EA3" w:rsidP="003D3D34">
            <w:pPr>
              <w:rPr>
                <w:rFonts w:ascii="Times New Roman" w:hAnsi="Times New Roman" w:cs="Times New Roman"/>
                <w:b/>
                <w:lang w:val="kk-KZ"/>
              </w:rPr>
            </w:pPr>
          </w:p>
          <w:p w:rsidR="00356EA3" w:rsidRPr="00356EA3" w:rsidRDefault="00356EA3" w:rsidP="003D3D34">
            <w:pPr>
              <w:spacing w:before="5"/>
              <w:rPr>
                <w:rFonts w:ascii="Times New Roman" w:hAnsi="Times New Roman" w:cs="Times New Roman"/>
                <w:b/>
                <w:sz w:val="17"/>
                <w:lang w:val="kk-KZ"/>
              </w:rPr>
            </w:pPr>
          </w:p>
          <w:p w:rsidR="00356EA3" w:rsidRPr="00356EA3" w:rsidRDefault="00356EA3" w:rsidP="003D3D34">
            <w:pPr>
              <w:spacing w:line="217" w:lineRule="exact"/>
              <w:ind w:right="93"/>
              <w:jc w:val="right"/>
              <w:rPr>
                <w:rFonts w:ascii="Times New Roman" w:hAnsi="Times New Roman" w:cs="Times New Roman"/>
                <w:sz w:val="20"/>
                <w:lang w:val="kk-KZ"/>
              </w:rPr>
            </w:pPr>
            <w:r w:rsidRPr="00356EA3">
              <w:rPr>
                <w:rFonts w:ascii="Times New Roman" w:hAnsi="Times New Roman" w:cs="Times New Roman"/>
                <w:sz w:val="20"/>
                <w:lang w:val="kk-KZ"/>
              </w:rPr>
              <w:t>25</w:t>
            </w:r>
          </w:p>
        </w:tc>
        <w:tc>
          <w:tcPr>
            <w:tcW w:w="991" w:type="dxa"/>
          </w:tcPr>
          <w:p w:rsidR="00356EA3" w:rsidRPr="00356EA3" w:rsidRDefault="00356EA3" w:rsidP="003D3D34">
            <w:pPr>
              <w:rPr>
                <w:rFonts w:ascii="Times New Roman" w:hAnsi="Times New Roman" w:cs="Times New Roman"/>
                <w:b/>
                <w:lang w:val="kk-KZ"/>
              </w:rPr>
            </w:pPr>
          </w:p>
          <w:p w:rsidR="00356EA3" w:rsidRPr="00356EA3" w:rsidRDefault="00356EA3" w:rsidP="003D3D34">
            <w:pPr>
              <w:spacing w:before="5"/>
              <w:rPr>
                <w:rFonts w:ascii="Times New Roman" w:hAnsi="Times New Roman" w:cs="Times New Roman"/>
                <w:b/>
                <w:sz w:val="17"/>
                <w:lang w:val="kk-KZ"/>
              </w:rPr>
            </w:pPr>
          </w:p>
          <w:p w:rsidR="00356EA3" w:rsidRPr="00356EA3" w:rsidRDefault="00356EA3" w:rsidP="003D3D34">
            <w:pPr>
              <w:spacing w:line="217" w:lineRule="exact"/>
              <w:ind w:right="96"/>
              <w:jc w:val="right"/>
              <w:rPr>
                <w:rFonts w:ascii="Times New Roman" w:hAnsi="Times New Roman" w:cs="Times New Roman"/>
                <w:sz w:val="20"/>
                <w:lang w:val="kk-KZ"/>
              </w:rPr>
            </w:pPr>
            <w:r w:rsidRPr="00356EA3">
              <w:rPr>
                <w:rFonts w:ascii="Times New Roman" w:hAnsi="Times New Roman" w:cs="Times New Roman"/>
                <w:sz w:val="20"/>
                <w:lang w:val="kk-KZ"/>
              </w:rPr>
              <w:t>37</w:t>
            </w:r>
          </w:p>
        </w:tc>
        <w:tc>
          <w:tcPr>
            <w:tcW w:w="1135" w:type="dxa"/>
          </w:tcPr>
          <w:p w:rsidR="00356EA3" w:rsidRPr="00356EA3" w:rsidRDefault="00356EA3" w:rsidP="003D3D34">
            <w:pPr>
              <w:rPr>
                <w:rFonts w:ascii="Times New Roman" w:hAnsi="Times New Roman" w:cs="Times New Roman"/>
                <w:b/>
                <w:lang w:val="kk-KZ"/>
              </w:rPr>
            </w:pPr>
          </w:p>
          <w:p w:rsidR="00356EA3" w:rsidRPr="00356EA3" w:rsidRDefault="00356EA3" w:rsidP="003D3D34">
            <w:pPr>
              <w:spacing w:before="5"/>
              <w:rPr>
                <w:rFonts w:ascii="Times New Roman" w:hAnsi="Times New Roman" w:cs="Times New Roman"/>
                <w:b/>
                <w:sz w:val="17"/>
                <w:lang w:val="kk-KZ"/>
              </w:rPr>
            </w:pPr>
          </w:p>
          <w:p w:rsidR="00356EA3" w:rsidRPr="00356EA3" w:rsidRDefault="00356EA3" w:rsidP="003D3D34">
            <w:pPr>
              <w:spacing w:line="217" w:lineRule="exact"/>
              <w:ind w:right="96"/>
              <w:jc w:val="right"/>
              <w:rPr>
                <w:rFonts w:ascii="Times New Roman" w:hAnsi="Times New Roman" w:cs="Times New Roman"/>
                <w:sz w:val="20"/>
                <w:lang w:val="kk-KZ"/>
              </w:rPr>
            </w:pPr>
            <w:r w:rsidRPr="00356EA3">
              <w:rPr>
                <w:rFonts w:ascii="Times New Roman" w:hAnsi="Times New Roman" w:cs="Times New Roman"/>
                <w:sz w:val="20"/>
                <w:lang w:val="kk-KZ"/>
              </w:rPr>
              <w:t>37</w:t>
            </w:r>
          </w:p>
        </w:tc>
        <w:tc>
          <w:tcPr>
            <w:tcW w:w="1133" w:type="dxa"/>
          </w:tcPr>
          <w:p w:rsidR="00356EA3" w:rsidRPr="00356EA3" w:rsidRDefault="00356EA3" w:rsidP="003D3D34">
            <w:pPr>
              <w:rPr>
                <w:rFonts w:ascii="Times New Roman" w:hAnsi="Times New Roman" w:cs="Times New Roman"/>
                <w:b/>
                <w:lang w:val="kk-KZ"/>
              </w:rPr>
            </w:pPr>
          </w:p>
          <w:p w:rsidR="00356EA3" w:rsidRPr="00356EA3" w:rsidRDefault="00356EA3" w:rsidP="003D3D34">
            <w:pPr>
              <w:spacing w:before="5"/>
              <w:rPr>
                <w:rFonts w:ascii="Times New Roman" w:hAnsi="Times New Roman" w:cs="Times New Roman"/>
                <w:b/>
                <w:sz w:val="17"/>
                <w:lang w:val="kk-KZ"/>
              </w:rPr>
            </w:pPr>
          </w:p>
          <w:p w:rsidR="00356EA3" w:rsidRPr="00356EA3" w:rsidRDefault="00356EA3" w:rsidP="003D3D34">
            <w:pPr>
              <w:spacing w:line="217" w:lineRule="exact"/>
              <w:ind w:right="95"/>
              <w:jc w:val="right"/>
              <w:rPr>
                <w:rFonts w:ascii="Times New Roman" w:hAnsi="Times New Roman" w:cs="Times New Roman"/>
                <w:sz w:val="20"/>
                <w:lang w:val="kk-KZ"/>
              </w:rPr>
            </w:pPr>
            <w:r w:rsidRPr="00356EA3">
              <w:rPr>
                <w:rFonts w:ascii="Times New Roman" w:hAnsi="Times New Roman" w:cs="Times New Roman"/>
                <w:sz w:val="20"/>
                <w:lang w:val="kk-KZ"/>
              </w:rPr>
              <w:t>42</w:t>
            </w:r>
          </w:p>
        </w:tc>
        <w:tc>
          <w:tcPr>
            <w:tcW w:w="1016" w:type="dxa"/>
          </w:tcPr>
          <w:p w:rsidR="00356EA3" w:rsidRPr="00356EA3" w:rsidRDefault="00356EA3" w:rsidP="003D3D34">
            <w:pPr>
              <w:rPr>
                <w:rFonts w:ascii="Times New Roman" w:hAnsi="Times New Roman" w:cs="Times New Roman"/>
                <w:b/>
                <w:lang w:val="kk-KZ"/>
              </w:rPr>
            </w:pPr>
          </w:p>
          <w:p w:rsidR="00356EA3" w:rsidRPr="00356EA3" w:rsidRDefault="00356EA3" w:rsidP="003D3D34">
            <w:pPr>
              <w:spacing w:before="5"/>
              <w:rPr>
                <w:rFonts w:ascii="Times New Roman" w:hAnsi="Times New Roman" w:cs="Times New Roman"/>
                <w:b/>
                <w:sz w:val="17"/>
                <w:lang w:val="kk-KZ"/>
              </w:rPr>
            </w:pPr>
          </w:p>
          <w:p w:rsidR="00356EA3" w:rsidRPr="00356EA3" w:rsidRDefault="00356EA3" w:rsidP="003D3D34">
            <w:pPr>
              <w:spacing w:line="217" w:lineRule="exact"/>
              <w:ind w:right="95"/>
              <w:jc w:val="right"/>
              <w:rPr>
                <w:rFonts w:ascii="Times New Roman" w:hAnsi="Times New Roman" w:cs="Times New Roman"/>
                <w:sz w:val="20"/>
                <w:lang w:val="kk-KZ"/>
              </w:rPr>
            </w:pPr>
            <w:r w:rsidRPr="00356EA3">
              <w:rPr>
                <w:rFonts w:ascii="Times New Roman" w:hAnsi="Times New Roman" w:cs="Times New Roman"/>
                <w:sz w:val="20"/>
                <w:lang w:val="kk-KZ"/>
              </w:rPr>
              <w:t>42</w:t>
            </w:r>
          </w:p>
        </w:tc>
      </w:tr>
      <w:tr w:rsidR="00356EA3" w:rsidRPr="00356EA3" w:rsidTr="000241F7">
        <w:trPr>
          <w:trHeight w:val="460"/>
        </w:trPr>
        <w:tc>
          <w:tcPr>
            <w:tcW w:w="569" w:type="dxa"/>
          </w:tcPr>
          <w:p w:rsidR="00356EA3" w:rsidRPr="00356EA3" w:rsidRDefault="00356EA3" w:rsidP="003D3D34">
            <w:pPr>
              <w:spacing w:before="113"/>
              <w:rPr>
                <w:rFonts w:ascii="Times New Roman" w:hAnsi="Times New Roman" w:cs="Times New Roman"/>
                <w:b/>
                <w:sz w:val="20"/>
                <w:lang w:val="kk-KZ"/>
              </w:rPr>
            </w:pPr>
            <w:r w:rsidRPr="00356EA3">
              <w:rPr>
                <w:rFonts w:ascii="Times New Roman" w:hAnsi="Times New Roman" w:cs="Times New Roman"/>
                <w:b/>
                <w:sz w:val="20"/>
                <w:lang w:val="kk-KZ"/>
              </w:rPr>
              <w:t>34</w:t>
            </w:r>
          </w:p>
        </w:tc>
        <w:tc>
          <w:tcPr>
            <w:tcW w:w="3687" w:type="dxa"/>
          </w:tcPr>
          <w:p w:rsidR="00356EA3" w:rsidRPr="00356EA3" w:rsidRDefault="00356EA3" w:rsidP="003D3D34">
            <w:pPr>
              <w:spacing w:line="223" w:lineRule="exact"/>
              <w:rPr>
                <w:rFonts w:ascii="Times New Roman" w:hAnsi="Times New Roman" w:cs="Times New Roman"/>
                <w:sz w:val="20"/>
                <w:lang w:val="kk-KZ"/>
              </w:rPr>
            </w:pPr>
            <w:r w:rsidRPr="00356EA3">
              <w:rPr>
                <w:rFonts w:ascii="Times New Roman" w:hAnsi="Times New Roman" w:cs="Times New Roman"/>
                <w:sz w:val="20"/>
                <w:lang w:val="kk-KZ"/>
              </w:rPr>
              <w:t>Мемлекеттік</w:t>
            </w:r>
            <w:r w:rsidRPr="00356EA3">
              <w:rPr>
                <w:rFonts w:ascii="Times New Roman" w:hAnsi="Times New Roman" w:cs="Times New Roman"/>
                <w:spacing w:val="-1"/>
                <w:sz w:val="20"/>
                <w:lang w:val="kk-KZ"/>
              </w:rPr>
              <w:t xml:space="preserve"> </w:t>
            </w:r>
            <w:r w:rsidRPr="00356EA3">
              <w:rPr>
                <w:rFonts w:ascii="Times New Roman" w:hAnsi="Times New Roman" w:cs="Times New Roman"/>
                <w:sz w:val="20"/>
                <w:lang w:val="kk-KZ"/>
              </w:rPr>
              <w:t>тілдегі</w:t>
            </w:r>
            <w:r w:rsidRPr="00356EA3">
              <w:rPr>
                <w:rFonts w:ascii="Times New Roman" w:hAnsi="Times New Roman" w:cs="Times New Roman"/>
                <w:spacing w:val="-3"/>
                <w:sz w:val="20"/>
                <w:lang w:val="kk-KZ"/>
              </w:rPr>
              <w:t xml:space="preserve"> </w:t>
            </w:r>
            <w:r w:rsidRPr="00356EA3">
              <w:rPr>
                <w:rFonts w:ascii="Times New Roman" w:hAnsi="Times New Roman" w:cs="Times New Roman"/>
                <w:sz w:val="20"/>
                <w:lang w:val="kk-KZ"/>
              </w:rPr>
              <w:t>қосымша</w:t>
            </w:r>
          </w:p>
          <w:p w:rsidR="00356EA3" w:rsidRPr="00356EA3" w:rsidRDefault="00356EA3" w:rsidP="003D3D34">
            <w:pPr>
              <w:spacing w:line="217" w:lineRule="exact"/>
              <w:rPr>
                <w:rFonts w:ascii="Times New Roman" w:hAnsi="Times New Roman" w:cs="Times New Roman"/>
                <w:sz w:val="20"/>
                <w:lang w:val="kk-KZ"/>
              </w:rPr>
            </w:pPr>
            <w:r w:rsidRPr="00356EA3">
              <w:rPr>
                <w:rFonts w:ascii="Times New Roman" w:hAnsi="Times New Roman" w:cs="Times New Roman"/>
                <w:sz w:val="20"/>
                <w:lang w:val="kk-KZ"/>
              </w:rPr>
              <w:t>әдебиеттер</w:t>
            </w:r>
          </w:p>
        </w:tc>
        <w:tc>
          <w:tcPr>
            <w:tcW w:w="850" w:type="dxa"/>
          </w:tcPr>
          <w:p w:rsidR="00356EA3" w:rsidRPr="00356EA3" w:rsidRDefault="00356EA3" w:rsidP="003D3D34">
            <w:pPr>
              <w:spacing w:before="5"/>
              <w:rPr>
                <w:rFonts w:ascii="Times New Roman" w:hAnsi="Times New Roman" w:cs="Times New Roman"/>
                <w:b/>
                <w:sz w:val="19"/>
                <w:lang w:val="kk-KZ"/>
              </w:rPr>
            </w:pPr>
          </w:p>
          <w:p w:rsidR="00356EA3" w:rsidRPr="00356EA3" w:rsidRDefault="00356EA3" w:rsidP="003D3D34">
            <w:pPr>
              <w:spacing w:line="217" w:lineRule="exact"/>
              <w:ind w:right="95"/>
              <w:jc w:val="right"/>
              <w:rPr>
                <w:rFonts w:ascii="Times New Roman" w:hAnsi="Times New Roman" w:cs="Times New Roman"/>
                <w:sz w:val="20"/>
                <w:lang w:val="kk-KZ"/>
              </w:rPr>
            </w:pPr>
            <w:r w:rsidRPr="00356EA3">
              <w:rPr>
                <w:rFonts w:ascii="Times New Roman" w:hAnsi="Times New Roman" w:cs="Times New Roman"/>
                <w:sz w:val="20"/>
                <w:lang w:val="kk-KZ"/>
              </w:rPr>
              <w:t>160</w:t>
            </w:r>
          </w:p>
        </w:tc>
        <w:tc>
          <w:tcPr>
            <w:tcW w:w="852" w:type="dxa"/>
          </w:tcPr>
          <w:p w:rsidR="00356EA3" w:rsidRPr="00356EA3" w:rsidRDefault="00356EA3" w:rsidP="003D3D34">
            <w:pPr>
              <w:rPr>
                <w:rFonts w:ascii="Times New Roman" w:hAnsi="Times New Roman" w:cs="Times New Roman"/>
                <w:sz w:val="18"/>
                <w:lang w:val="kk-KZ"/>
              </w:rPr>
            </w:pPr>
          </w:p>
        </w:tc>
        <w:tc>
          <w:tcPr>
            <w:tcW w:w="850" w:type="dxa"/>
          </w:tcPr>
          <w:p w:rsidR="00356EA3" w:rsidRPr="00356EA3" w:rsidRDefault="00356EA3" w:rsidP="003D3D34">
            <w:pPr>
              <w:rPr>
                <w:rFonts w:ascii="Times New Roman" w:hAnsi="Times New Roman" w:cs="Times New Roman"/>
                <w:sz w:val="18"/>
                <w:lang w:val="kk-KZ"/>
              </w:rPr>
            </w:pPr>
          </w:p>
        </w:tc>
        <w:tc>
          <w:tcPr>
            <w:tcW w:w="852" w:type="dxa"/>
          </w:tcPr>
          <w:p w:rsidR="00356EA3" w:rsidRPr="00356EA3" w:rsidRDefault="00356EA3" w:rsidP="003D3D34">
            <w:pPr>
              <w:spacing w:before="5"/>
              <w:rPr>
                <w:rFonts w:ascii="Times New Roman" w:hAnsi="Times New Roman" w:cs="Times New Roman"/>
                <w:b/>
                <w:sz w:val="19"/>
                <w:lang w:val="kk-KZ"/>
              </w:rPr>
            </w:pPr>
          </w:p>
          <w:p w:rsidR="00356EA3" w:rsidRPr="00356EA3" w:rsidRDefault="00356EA3" w:rsidP="003D3D34">
            <w:pPr>
              <w:spacing w:line="217" w:lineRule="exact"/>
              <w:ind w:right="95"/>
              <w:jc w:val="right"/>
              <w:rPr>
                <w:rFonts w:ascii="Times New Roman" w:hAnsi="Times New Roman" w:cs="Times New Roman"/>
                <w:sz w:val="20"/>
                <w:lang w:val="kk-KZ"/>
              </w:rPr>
            </w:pPr>
            <w:r w:rsidRPr="00356EA3">
              <w:rPr>
                <w:rFonts w:ascii="Times New Roman" w:hAnsi="Times New Roman" w:cs="Times New Roman"/>
                <w:sz w:val="20"/>
                <w:lang w:val="kk-KZ"/>
              </w:rPr>
              <w:t>35</w:t>
            </w:r>
          </w:p>
        </w:tc>
        <w:tc>
          <w:tcPr>
            <w:tcW w:w="991" w:type="dxa"/>
          </w:tcPr>
          <w:p w:rsidR="00356EA3" w:rsidRPr="00356EA3" w:rsidRDefault="00356EA3" w:rsidP="003D3D34">
            <w:pPr>
              <w:spacing w:before="5"/>
              <w:rPr>
                <w:rFonts w:ascii="Times New Roman" w:hAnsi="Times New Roman" w:cs="Times New Roman"/>
                <w:b/>
                <w:sz w:val="19"/>
                <w:lang w:val="kk-KZ"/>
              </w:rPr>
            </w:pPr>
          </w:p>
          <w:p w:rsidR="00356EA3" w:rsidRPr="00356EA3" w:rsidRDefault="00356EA3" w:rsidP="003D3D34">
            <w:pPr>
              <w:spacing w:line="217" w:lineRule="exact"/>
              <w:ind w:right="96"/>
              <w:jc w:val="right"/>
              <w:rPr>
                <w:rFonts w:ascii="Times New Roman" w:hAnsi="Times New Roman" w:cs="Times New Roman"/>
                <w:sz w:val="20"/>
                <w:lang w:val="kk-KZ"/>
              </w:rPr>
            </w:pPr>
            <w:r w:rsidRPr="00356EA3">
              <w:rPr>
                <w:rFonts w:ascii="Times New Roman" w:hAnsi="Times New Roman" w:cs="Times New Roman"/>
                <w:sz w:val="20"/>
                <w:lang w:val="kk-KZ"/>
              </w:rPr>
              <w:t>35</w:t>
            </w:r>
          </w:p>
        </w:tc>
        <w:tc>
          <w:tcPr>
            <w:tcW w:w="991" w:type="dxa"/>
          </w:tcPr>
          <w:p w:rsidR="00356EA3" w:rsidRPr="00356EA3" w:rsidRDefault="00356EA3" w:rsidP="003D3D34">
            <w:pPr>
              <w:spacing w:before="5"/>
              <w:rPr>
                <w:rFonts w:ascii="Times New Roman" w:hAnsi="Times New Roman" w:cs="Times New Roman"/>
                <w:b/>
                <w:sz w:val="19"/>
                <w:lang w:val="kk-KZ"/>
              </w:rPr>
            </w:pPr>
          </w:p>
          <w:p w:rsidR="00356EA3" w:rsidRPr="00356EA3" w:rsidRDefault="00356EA3" w:rsidP="003D3D34">
            <w:pPr>
              <w:spacing w:line="217" w:lineRule="exact"/>
              <w:ind w:right="95"/>
              <w:jc w:val="right"/>
              <w:rPr>
                <w:rFonts w:ascii="Times New Roman" w:hAnsi="Times New Roman" w:cs="Times New Roman"/>
                <w:sz w:val="20"/>
                <w:lang w:val="kk-KZ"/>
              </w:rPr>
            </w:pPr>
            <w:r w:rsidRPr="00356EA3">
              <w:rPr>
                <w:rFonts w:ascii="Times New Roman" w:hAnsi="Times New Roman" w:cs="Times New Roman"/>
                <w:sz w:val="20"/>
                <w:lang w:val="kk-KZ"/>
              </w:rPr>
              <w:t>40</w:t>
            </w:r>
          </w:p>
        </w:tc>
        <w:tc>
          <w:tcPr>
            <w:tcW w:w="1277" w:type="dxa"/>
          </w:tcPr>
          <w:p w:rsidR="00356EA3" w:rsidRPr="00356EA3" w:rsidRDefault="00356EA3" w:rsidP="003D3D34">
            <w:pPr>
              <w:spacing w:before="5"/>
              <w:rPr>
                <w:rFonts w:ascii="Times New Roman" w:hAnsi="Times New Roman" w:cs="Times New Roman"/>
                <w:b/>
                <w:sz w:val="19"/>
                <w:lang w:val="kk-KZ"/>
              </w:rPr>
            </w:pPr>
          </w:p>
          <w:p w:rsidR="00356EA3" w:rsidRPr="00356EA3" w:rsidRDefault="00356EA3" w:rsidP="003D3D34">
            <w:pPr>
              <w:spacing w:line="217" w:lineRule="exact"/>
              <w:ind w:right="94"/>
              <w:jc w:val="right"/>
              <w:rPr>
                <w:rFonts w:ascii="Times New Roman" w:hAnsi="Times New Roman" w:cs="Times New Roman"/>
                <w:sz w:val="20"/>
                <w:lang w:val="kk-KZ"/>
              </w:rPr>
            </w:pPr>
            <w:r w:rsidRPr="00356EA3">
              <w:rPr>
                <w:rFonts w:ascii="Times New Roman" w:hAnsi="Times New Roman" w:cs="Times New Roman"/>
                <w:sz w:val="20"/>
                <w:lang w:val="kk-KZ"/>
              </w:rPr>
              <w:t>40</w:t>
            </w:r>
          </w:p>
        </w:tc>
        <w:tc>
          <w:tcPr>
            <w:tcW w:w="991" w:type="dxa"/>
          </w:tcPr>
          <w:p w:rsidR="00356EA3" w:rsidRPr="00356EA3" w:rsidRDefault="00356EA3" w:rsidP="003D3D34">
            <w:pPr>
              <w:spacing w:before="5"/>
              <w:rPr>
                <w:rFonts w:ascii="Times New Roman" w:hAnsi="Times New Roman" w:cs="Times New Roman"/>
                <w:b/>
                <w:sz w:val="19"/>
                <w:lang w:val="kk-KZ"/>
              </w:rPr>
            </w:pPr>
          </w:p>
          <w:p w:rsidR="00356EA3" w:rsidRPr="00356EA3" w:rsidRDefault="00356EA3" w:rsidP="003D3D34">
            <w:pPr>
              <w:spacing w:line="217" w:lineRule="exact"/>
              <w:ind w:right="97"/>
              <w:jc w:val="right"/>
              <w:rPr>
                <w:rFonts w:ascii="Times New Roman" w:hAnsi="Times New Roman" w:cs="Times New Roman"/>
                <w:sz w:val="20"/>
                <w:lang w:val="kk-KZ"/>
              </w:rPr>
            </w:pPr>
            <w:r w:rsidRPr="00356EA3">
              <w:rPr>
                <w:rFonts w:ascii="Times New Roman" w:hAnsi="Times New Roman" w:cs="Times New Roman"/>
                <w:sz w:val="20"/>
                <w:lang w:val="kk-KZ"/>
              </w:rPr>
              <w:t>45</w:t>
            </w:r>
          </w:p>
        </w:tc>
        <w:tc>
          <w:tcPr>
            <w:tcW w:w="1135" w:type="dxa"/>
          </w:tcPr>
          <w:p w:rsidR="00356EA3" w:rsidRPr="00356EA3" w:rsidRDefault="00356EA3" w:rsidP="003D3D34">
            <w:pPr>
              <w:spacing w:before="5"/>
              <w:rPr>
                <w:rFonts w:ascii="Times New Roman" w:hAnsi="Times New Roman" w:cs="Times New Roman"/>
                <w:b/>
                <w:sz w:val="19"/>
                <w:lang w:val="kk-KZ"/>
              </w:rPr>
            </w:pPr>
          </w:p>
          <w:p w:rsidR="00356EA3" w:rsidRPr="00356EA3" w:rsidRDefault="00356EA3" w:rsidP="003D3D34">
            <w:pPr>
              <w:spacing w:line="217" w:lineRule="exact"/>
              <w:ind w:right="96"/>
              <w:jc w:val="right"/>
              <w:rPr>
                <w:rFonts w:ascii="Times New Roman" w:hAnsi="Times New Roman" w:cs="Times New Roman"/>
                <w:sz w:val="20"/>
                <w:lang w:val="kk-KZ"/>
              </w:rPr>
            </w:pPr>
            <w:r w:rsidRPr="00356EA3">
              <w:rPr>
                <w:rFonts w:ascii="Times New Roman" w:hAnsi="Times New Roman" w:cs="Times New Roman"/>
                <w:sz w:val="20"/>
                <w:lang w:val="kk-KZ"/>
              </w:rPr>
              <w:t>45</w:t>
            </w:r>
          </w:p>
        </w:tc>
        <w:tc>
          <w:tcPr>
            <w:tcW w:w="1133" w:type="dxa"/>
          </w:tcPr>
          <w:p w:rsidR="00356EA3" w:rsidRPr="00356EA3" w:rsidRDefault="00356EA3" w:rsidP="003D3D34">
            <w:pPr>
              <w:spacing w:before="5"/>
              <w:rPr>
                <w:rFonts w:ascii="Times New Roman" w:hAnsi="Times New Roman" w:cs="Times New Roman"/>
                <w:b/>
                <w:sz w:val="19"/>
                <w:lang w:val="kk-KZ"/>
              </w:rPr>
            </w:pPr>
          </w:p>
          <w:p w:rsidR="00356EA3" w:rsidRPr="00356EA3" w:rsidRDefault="00356EA3" w:rsidP="003D3D34">
            <w:pPr>
              <w:spacing w:line="217" w:lineRule="exact"/>
              <w:ind w:right="96"/>
              <w:jc w:val="right"/>
              <w:rPr>
                <w:rFonts w:ascii="Times New Roman" w:hAnsi="Times New Roman" w:cs="Times New Roman"/>
                <w:sz w:val="20"/>
                <w:lang w:val="kk-KZ"/>
              </w:rPr>
            </w:pPr>
            <w:r w:rsidRPr="00356EA3">
              <w:rPr>
                <w:rFonts w:ascii="Times New Roman" w:hAnsi="Times New Roman" w:cs="Times New Roman"/>
                <w:sz w:val="20"/>
                <w:lang w:val="kk-KZ"/>
              </w:rPr>
              <w:t>40</w:t>
            </w:r>
          </w:p>
        </w:tc>
        <w:tc>
          <w:tcPr>
            <w:tcW w:w="1016" w:type="dxa"/>
          </w:tcPr>
          <w:p w:rsidR="00356EA3" w:rsidRPr="00356EA3" w:rsidRDefault="00356EA3" w:rsidP="003D3D34">
            <w:pPr>
              <w:spacing w:before="5"/>
              <w:rPr>
                <w:rFonts w:ascii="Times New Roman" w:hAnsi="Times New Roman" w:cs="Times New Roman"/>
                <w:b/>
                <w:sz w:val="19"/>
                <w:lang w:val="kk-KZ"/>
              </w:rPr>
            </w:pPr>
          </w:p>
          <w:p w:rsidR="00356EA3" w:rsidRPr="00356EA3" w:rsidRDefault="00356EA3" w:rsidP="003D3D34">
            <w:pPr>
              <w:spacing w:line="217" w:lineRule="exact"/>
              <w:ind w:right="95"/>
              <w:jc w:val="right"/>
              <w:rPr>
                <w:rFonts w:ascii="Times New Roman" w:hAnsi="Times New Roman" w:cs="Times New Roman"/>
                <w:sz w:val="20"/>
                <w:lang w:val="kk-KZ"/>
              </w:rPr>
            </w:pPr>
            <w:r w:rsidRPr="00356EA3">
              <w:rPr>
                <w:rFonts w:ascii="Times New Roman" w:hAnsi="Times New Roman" w:cs="Times New Roman"/>
                <w:sz w:val="20"/>
                <w:lang w:val="kk-KZ"/>
              </w:rPr>
              <w:t>40</w:t>
            </w:r>
          </w:p>
        </w:tc>
      </w:tr>
      <w:tr w:rsidR="00356EA3" w:rsidRPr="00356EA3" w:rsidTr="000241F7">
        <w:trPr>
          <w:trHeight w:val="254"/>
        </w:trPr>
        <w:tc>
          <w:tcPr>
            <w:tcW w:w="569" w:type="dxa"/>
          </w:tcPr>
          <w:p w:rsidR="00356EA3" w:rsidRPr="00356EA3" w:rsidRDefault="00356EA3" w:rsidP="003D3D34">
            <w:pPr>
              <w:spacing w:before="10" w:line="224" w:lineRule="exact"/>
              <w:rPr>
                <w:rFonts w:ascii="Times New Roman" w:hAnsi="Times New Roman" w:cs="Times New Roman"/>
                <w:b/>
                <w:sz w:val="20"/>
                <w:lang w:val="kk-KZ"/>
              </w:rPr>
            </w:pPr>
            <w:r w:rsidRPr="00356EA3">
              <w:rPr>
                <w:rFonts w:ascii="Times New Roman" w:hAnsi="Times New Roman" w:cs="Times New Roman"/>
                <w:b/>
                <w:sz w:val="20"/>
                <w:lang w:val="kk-KZ"/>
              </w:rPr>
              <w:t>35</w:t>
            </w:r>
          </w:p>
        </w:tc>
        <w:tc>
          <w:tcPr>
            <w:tcW w:w="3687" w:type="dxa"/>
          </w:tcPr>
          <w:p w:rsidR="00356EA3" w:rsidRPr="00356EA3" w:rsidRDefault="00356EA3" w:rsidP="003D3D34">
            <w:pPr>
              <w:spacing w:before="17" w:line="217" w:lineRule="exact"/>
              <w:rPr>
                <w:rFonts w:ascii="Times New Roman" w:hAnsi="Times New Roman" w:cs="Times New Roman"/>
                <w:sz w:val="20"/>
                <w:lang w:val="kk-KZ"/>
              </w:rPr>
            </w:pPr>
            <w:r w:rsidRPr="00356EA3">
              <w:rPr>
                <w:rFonts w:ascii="Times New Roman" w:hAnsi="Times New Roman" w:cs="Times New Roman"/>
                <w:sz w:val="20"/>
                <w:lang w:val="kk-KZ"/>
              </w:rPr>
              <w:t>Аудиотека</w:t>
            </w:r>
          </w:p>
        </w:tc>
        <w:tc>
          <w:tcPr>
            <w:tcW w:w="850" w:type="dxa"/>
          </w:tcPr>
          <w:p w:rsidR="00356EA3" w:rsidRPr="00356EA3" w:rsidRDefault="00356EA3" w:rsidP="003D3D34">
            <w:pPr>
              <w:spacing w:before="17" w:line="217" w:lineRule="exact"/>
              <w:ind w:right="96"/>
              <w:jc w:val="right"/>
              <w:rPr>
                <w:rFonts w:ascii="Times New Roman" w:hAnsi="Times New Roman" w:cs="Times New Roman"/>
                <w:sz w:val="20"/>
                <w:lang w:val="kk-KZ"/>
              </w:rPr>
            </w:pPr>
            <w:r w:rsidRPr="00356EA3">
              <w:rPr>
                <w:rFonts w:ascii="Times New Roman" w:hAnsi="Times New Roman" w:cs="Times New Roman"/>
                <w:sz w:val="20"/>
                <w:lang w:val="kk-KZ"/>
              </w:rPr>
              <w:t>20</w:t>
            </w:r>
          </w:p>
        </w:tc>
        <w:tc>
          <w:tcPr>
            <w:tcW w:w="852" w:type="dxa"/>
          </w:tcPr>
          <w:p w:rsidR="00356EA3" w:rsidRPr="00356EA3" w:rsidRDefault="00356EA3" w:rsidP="003D3D34">
            <w:pPr>
              <w:rPr>
                <w:rFonts w:ascii="Times New Roman" w:hAnsi="Times New Roman" w:cs="Times New Roman"/>
                <w:sz w:val="18"/>
                <w:lang w:val="kk-KZ"/>
              </w:rPr>
            </w:pPr>
          </w:p>
        </w:tc>
        <w:tc>
          <w:tcPr>
            <w:tcW w:w="850" w:type="dxa"/>
          </w:tcPr>
          <w:p w:rsidR="00356EA3" w:rsidRPr="00356EA3" w:rsidRDefault="00356EA3" w:rsidP="003D3D34">
            <w:pPr>
              <w:rPr>
                <w:rFonts w:ascii="Times New Roman" w:hAnsi="Times New Roman" w:cs="Times New Roman"/>
                <w:sz w:val="18"/>
                <w:lang w:val="kk-KZ"/>
              </w:rPr>
            </w:pPr>
          </w:p>
        </w:tc>
        <w:tc>
          <w:tcPr>
            <w:tcW w:w="852" w:type="dxa"/>
          </w:tcPr>
          <w:p w:rsidR="00356EA3" w:rsidRPr="00356EA3" w:rsidRDefault="00356EA3" w:rsidP="003D3D34">
            <w:pPr>
              <w:spacing w:before="17" w:line="217" w:lineRule="exact"/>
              <w:ind w:right="98"/>
              <w:jc w:val="right"/>
              <w:rPr>
                <w:rFonts w:ascii="Times New Roman" w:hAnsi="Times New Roman" w:cs="Times New Roman"/>
                <w:sz w:val="20"/>
                <w:lang w:val="kk-KZ"/>
              </w:rPr>
            </w:pPr>
            <w:r w:rsidRPr="00356EA3">
              <w:rPr>
                <w:rFonts w:ascii="Times New Roman" w:hAnsi="Times New Roman" w:cs="Times New Roman"/>
                <w:w w:val="99"/>
                <w:sz w:val="20"/>
                <w:lang w:val="kk-KZ"/>
              </w:rPr>
              <w:t>5</w:t>
            </w:r>
          </w:p>
        </w:tc>
        <w:tc>
          <w:tcPr>
            <w:tcW w:w="991" w:type="dxa"/>
          </w:tcPr>
          <w:p w:rsidR="00356EA3" w:rsidRPr="00356EA3" w:rsidRDefault="00356EA3" w:rsidP="003D3D34">
            <w:pPr>
              <w:spacing w:before="17" w:line="217" w:lineRule="exact"/>
              <w:ind w:right="97"/>
              <w:jc w:val="right"/>
              <w:rPr>
                <w:rFonts w:ascii="Times New Roman" w:hAnsi="Times New Roman" w:cs="Times New Roman"/>
                <w:sz w:val="20"/>
                <w:lang w:val="kk-KZ"/>
              </w:rPr>
            </w:pPr>
            <w:r w:rsidRPr="00356EA3">
              <w:rPr>
                <w:rFonts w:ascii="Times New Roman" w:hAnsi="Times New Roman" w:cs="Times New Roman"/>
                <w:w w:val="99"/>
                <w:sz w:val="20"/>
                <w:lang w:val="kk-KZ"/>
              </w:rPr>
              <w:t>5</w:t>
            </w:r>
          </w:p>
        </w:tc>
        <w:tc>
          <w:tcPr>
            <w:tcW w:w="991" w:type="dxa"/>
          </w:tcPr>
          <w:p w:rsidR="00356EA3" w:rsidRPr="00356EA3" w:rsidRDefault="00356EA3" w:rsidP="003D3D34">
            <w:pPr>
              <w:spacing w:before="17" w:line="217" w:lineRule="exact"/>
              <w:ind w:right="98"/>
              <w:jc w:val="right"/>
              <w:rPr>
                <w:rFonts w:ascii="Times New Roman" w:hAnsi="Times New Roman" w:cs="Times New Roman"/>
                <w:sz w:val="20"/>
                <w:lang w:val="kk-KZ"/>
              </w:rPr>
            </w:pPr>
            <w:r w:rsidRPr="00356EA3">
              <w:rPr>
                <w:rFonts w:ascii="Times New Roman" w:hAnsi="Times New Roman" w:cs="Times New Roman"/>
                <w:w w:val="99"/>
                <w:sz w:val="20"/>
                <w:lang w:val="kk-KZ"/>
              </w:rPr>
              <w:t>5</w:t>
            </w:r>
          </w:p>
        </w:tc>
        <w:tc>
          <w:tcPr>
            <w:tcW w:w="1277" w:type="dxa"/>
          </w:tcPr>
          <w:p w:rsidR="00356EA3" w:rsidRPr="00356EA3" w:rsidRDefault="00356EA3" w:rsidP="003D3D34">
            <w:pPr>
              <w:spacing w:before="17" w:line="217" w:lineRule="exact"/>
              <w:ind w:right="97"/>
              <w:jc w:val="right"/>
              <w:rPr>
                <w:rFonts w:ascii="Times New Roman" w:hAnsi="Times New Roman" w:cs="Times New Roman"/>
                <w:sz w:val="20"/>
                <w:lang w:val="kk-KZ"/>
              </w:rPr>
            </w:pPr>
            <w:r w:rsidRPr="00356EA3">
              <w:rPr>
                <w:rFonts w:ascii="Times New Roman" w:hAnsi="Times New Roman" w:cs="Times New Roman"/>
                <w:w w:val="99"/>
                <w:sz w:val="20"/>
                <w:lang w:val="kk-KZ"/>
              </w:rPr>
              <w:t>5</w:t>
            </w:r>
          </w:p>
        </w:tc>
        <w:tc>
          <w:tcPr>
            <w:tcW w:w="991" w:type="dxa"/>
          </w:tcPr>
          <w:p w:rsidR="00356EA3" w:rsidRPr="00356EA3" w:rsidRDefault="00356EA3" w:rsidP="003D3D34">
            <w:pPr>
              <w:spacing w:before="17" w:line="217" w:lineRule="exact"/>
              <w:ind w:right="98"/>
              <w:jc w:val="right"/>
              <w:rPr>
                <w:rFonts w:ascii="Times New Roman" w:hAnsi="Times New Roman" w:cs="Times New Roman"/>
                <w:sz w:val="20"/>
                <w:lang w:val="kk-KZ"/>
              </w:rPr>
            </w:pPr>
            <w:r w:rsidRPr="00356EA3">
              <w:rPr>
                <w:rFonts w:ascii="Times New Roman" w:hAnsi="Times New Roman" w:cs="Times New Roman"/>
                <w:w w:val="99"/>
                <w:sz w:val="20"/>
                <w:lang w:val="kk-KZ"/>
              </w:rPr>
              <w:t>5</w:t>
            </w:r>
          </w:p>
        </w:tc>
        <w:tc>
          <w:tcPr>
            <w:tcW w:w="1135" w:type="dxa"/>
          </w:tcPr>
          <w:p w:rsidR="00356EA3" w:rsidRPr="00356EA3" w:rsidRDefault="00356EA3" w:rsidP="003D3D34">
            <w:pPr>
              <w:spacing w:before="17" w:line="217" w:lineRule="exact"/>
              <w:ind w:right="97"/>
              <w:jc w:val="right"/>
              <w:rPr>
                <w:rFonts w:ascii="Times New Roman" w:hAnsi="Times New Roman" w:cs="Times New Roman"/>
                <w:sz w:val="20"/>
                <w:lang w:val="kk-KZ"/>
              </w:rPr>
            </w:pPr>
            <w:r w:rsidRPr="00356EA3">
              <w:rPr>
                <w:rFonts w:ascii="Times New Roman" w:hAnsi="Times New Roman" w:cs="Times New Roman"/>
                <w:w w:val="99"/>
                <w:sz w:val="20"/>
                <w:lang w:val="kk-KZ"/>
              </w:rPr>
              <w:t>5</w:t>
            </w:r>
          </w:p>
        </w:tc>
        <w:tc>
          <w:tcPr>
            <w:tcW w:w="1133" w:type="dxa"/>
          </w:tcPr>
          <w:p w:rsidR="00356EA3" w:rsidRPr="00356EA3" w:rsidRDefault="00356EA3" w:rsidP="003D3D34">
            <w:pPr>
              <w:spacing w:before="17" w:line="217" w:lineRule="exact"/>
              <w:ind w:right="99"/>
              <w:jc w:val="right"/>
              <w:rPr>
                <w:rFonts w:ascii="Times New Roman" w:hAnsi="Times New Roman" w:cs="Times New Roman"/>
                <w:sz w:val="20"/>
                <w:lang w:val="kk-KZ"/>
              </w:rPr>
            </w:pPr>
            <w:r w:rsidRPr="00356EA3">
              <w:rPr>
                <w:rFonts w:ascii="Times New Roman" w:hAnsi="Times New Roman" w:cs="Times New Roman"/>
                <w:w w:val="99"/>
                <w:sz w:val="20"/>
                <w:lang w:val="kk-KZ"/>
              </w:rPr>
              <w:t>5</w:t>
            </w:r>
          </w:p>
        </w:tc>
        <w:tc>
          <w:tcPr>
            <w:tcW w:w="1016" w:type="dxa"/>
          </w:tcPr>
          <w:p w:rsidR="00356EA3" w:rsidRPr="00356EA3" w:rsidRDefault="00356EA3" w:rsidP="003D3D34">
            <w:pPr>
              <w:spacing w:before="17" w:line="217" w:lineRule="exact"/>
              <w:ind w:right="98"/>
              <w:jc w:val="right"/>
              <w:rPr>
                <w:rFonts w:ascii="Times New Roman" w:hAnsi="Times New Roman" w:cs="Times New Roman"/>
                <w:sz w:val="20"/>
                <w:lang w:val="kk-KZ"/>
              </w:rPr>
            </w:pPr>
            <w:r w:rsidRPr="00356EA3">
              <w:rPr>
                <w:rFonts w:ascii="Times New Roman" w:hAnsi="Times New Roman" w:cs="Times New Roman"/>
                <w:w w:val="99"/>
                <w:sz w:val="20"/>
                <w:lang w:val="kk-KZ"/>
              </w:rPr>
              <w:t>5</w:t>
            </w:r>
          </w:p>
        </w:tc>
      </w:tr>
      <w:tr w:rsidR="00356EA3" w:rsidRPr="00356EA3" w:rsidTr="000241F7">
        <w:trPr>
          <w:trHeight w:val="251"/>
        </w:trPr>
        <w:tc>
          <w:tcPr>
            <w:tcW w:w="569" w:type="dxa"/>
          </w:tcPr>
          <w:p w:rsidR="00356EA3" w:rsidRPr="00356EA3" w:rsidRDefault="00356EA3" w:rsidP="003D3D34">
            <w:pPr>
              <w:spacing w:before="10" w:line="222" w:lineRule="exact"/>
              <w:rPr>
                <w:rFonts w:ascii="Times New Roman" w:hAnsi="Times New Roman" w:cs="Times New Roman"/>
                <w:b/>
                <w:sz w:val="20"/>
                <w:lang w:val="kk-KZ"/>
              </w:rPr>
            </w:pPr>
            <w:r w:rsidRPr="00356EA3">
              <w:rPr>
                <w:rFonts w:ascii="Times New Roman" w:hAnsi="Times New Roman" w:cs="Times New Roman"/>
                <w:b/>
                <w:sz w:val="20"/>
                <w:lang w:val="kk-KZ"/>
              </w:rPr>
              <w:t>36</w:t>
            </w:r>
          </w:p>
        </w:tc>
        <w:tc>
          <w:tcPr>
            <w:tcW w:w="3687" w:type="dxa"/>
          </w:tcPr>
          <w:p w:rsidR="00356EA3" w:rsidRPr="00356EA3" w:rsidRDefault="00356EA3" w:rsidP="003D3D34">
            <w:pPr>
              <w:spacing w:before="14" w:line="217" w:lineRule="exact"/>
              <w:rPr>
                <w:rFonts w:ascii="Times New Roman" w:hAnsi="Times New Roman" w:cs="Times New Roman"/>
                <w:sz w:val="20"/>
                <w:lang w:val="kk-KZ"/>
              </w:rPr>
            </w:pPr>
            <w:r w:rsidRPr="00356EA3">
              <w:rPr>
                <w:rFonts w:ascii="Times New Roman" w:hAnsi="Times New Roman" w:cs="Times New Roman"/>
                <w:sz w:val="20"/>
                <w:lang w:val="kk-KZ"/>
              </w:rPr>
              <w:t>Білімдегі</w:t>
            </w:r>
            <w:r w:rsidRPr="00356EA3">
              <w:rPr>
                <w:rFonts w:ascii="Times New Roman" w:hAnsi="Times New Roman" w:cs="Times New Roman"/>
                <w:spacing w:val="-2"/>
                <w:sz w:val="20"/>
                <w:lang w:val="kk-KZ"/>
              </w:rPr>
              <w:t xml:space="preserve"> </w:t>
            </w:r>
            <w:r w:rsidRPr="00356EA3">
              <w:rPr>
                <w:rFonts w:ascii="Times New Roman" w:hAnsi="Times New Roman" w:cs="Times New Roman"/>
                <w:sz w:val="20"/>
                <w:lang w:val="kk-KZ"/>
              </w:rPr>
              <w:t>жаңалықтар</w:t>
            </w:r>
          </w:p>
        </w:tc>
        <w:tc>
          <w:tcPr>
            <w:tcW w:w="850" w:type="dxa"/>
          </w:tcPr>
          <w:p w:rsidR="00356EA3" w:rsidRPr="00356EA3" w:rsidRDefault="00356EA3" w:rsidP="003D3D34">
            <w:pPr>
              <w:spacing w:before="14" w:line="217" w:lineRule="exact"/>
              <w:ind w:right="96"/>
              <w:jc w:val="right"/>
              <w:rPr>
                <w:rFonts w:ascii="Times New Roman" w:hAnsi="Times New Roman" w:cs="Times New Roman"/>
                <w:sz w:val="20"/>
                <w:lang w:val="kk-KZ"/>
              </w:rPr>
            </w:pPr>
            <w:r w:rsidRPr="00356EA3">
              <w:rPr>
                <w:rFonts w:ascii="Times New Roman" w:hAnsi="Times New Roman" w:cs="Times New Roman"/>
                <w:sz w:val="20"/>
                <w:lang w:val="kk-KZ"/>
              </w:rPr>
              <w:t>57</w:t>
            </w:r>
          </w:p>
        </w:tc>
        <w:tc>
          <w:tcPr>
            <w:tcW w:w="852" w:type="dxa"/>
          </w:tcPr>
          <w:p w:rsidR="00356EA3" w:rsidRPr="00356EA3" w:rsidRDefault="00356EA3" w:rsidP="003D3D34">
            <w:pPr>
              <w:rPr>
                <w:rFonts w:ascii="Times New Roman" w:hAnsi="Times New Roman" w:cs="Times New Roman"/>
                <w:sz w:val="18"/>
                <w:lang w:val="kk-KZ"/>
              </w:rPr>
            </w:pPr>
          </w:p>
        </w:tc>
        <w:tc>
          <w:tcPr>
            <w:tcW w:w="850" w:type="dxa"/>
          </w:tcPr>
          <w:p w:rsidR="00356EA3" w:rsidRPr="00356EA3" w:rsidRDefault="00356EA3" w:rsidP="003D3D34">
            <w:pPr>
              <w:rPr>
                <w:rFonts w:ascii="Times New Roman" w:hAnsi="Times New Roman" w:cs="Times New Roman"/>
                <w:sz w:val="18"/>
                <w:lang w:val="kk-KZ"/>
              </w:rPr>
            </w:pPr>
          </w:p>
        </w:tc>
        <w:tc>
          <w:tcPr>
            <w:tcW w:w="852" w:type="dxa"/>
          </w:tcPr>
          <w:p w:rsidR="00356EA3" w:rsidRPr="00356EA3" w:rsidRDefault="00356EA3" w:rsidP="003D3D34">
            <w:pPr>
              <w:rPr>
                <w:rFonts w:ascii="Times New Roman" w:hAnsi="Times New Roman" w:cs="Times New Roman"/>
                <w:sz w:val="18"/>
                <w:lang w:val="kk-KZ"/>
              </w:rPr>
            </w:pPr>
          </w:p>
        </w:tc>
        <w:tc>
          <w:tcPr>
            <w:tcW w:w="991" w:type="dxa"/>
          </w:tcPr>
          <w:p w:rsidR="00356EA3" w:rsidRPr="00356EA3" w:rsidRDefault="00356EA3" w:rsidP="003D3D34">
            <w:pPr>
              <w:rPr>
                <w:rFonts w:ascii="Times New Roman" w:hAnsi="Times New Roman" w:cs="Times New Roman"/>
                <w:sz w:val="18"/>
                <w:lang w:val="kk-KZ"/>
              </w:rPr>
            </w:pPr>
          </w:p>
        </w:tc>
        <w:tc>
          <w:tcPr>
            <w:tcW w:w="991" w:type="dxa"/>
          </w:tcPr>
          <w:p w:rsidR="00356EA3" w:rsidRPr="00356EA3" w:rsidRDefault="00356EA3" w:rsidP="003D3D34">
            <w:pPr>
              <w:rPr>
                <w:rFonts w:ascii="Times New Roman" w:hAnsi="Times New Roman" w:cs="Times New Roman"/>
                <w:sz w:val="18"/>
                <w:lang w:val="kk-KZ"/>
              </w:rPr>
            </w:pPr>
          </w:p>
        </w:tc>
        <w:tc>
          <w:tcPr>
            <w:tcW w:w="1277" w:type="dxa"/>
          </w:tcPr>
          <w:p w:rsidR="00356EA3" w:rsidRPr="00356EA3" w:rsidRDefault="00356EA3" w:rsidP="003D3D34">
            <w:pPr>
              <w:rPr>
                <w:rFonts w:ascii="Times New Roman" w:hAnsi="Times New Roman" w:cs="Times New Roman"/>
                <w:sz w:val="18"/>
                <w:lang w:val="kk-KZ"/>
              </w:rPr>
            </w:pPr>
          </w:p>
        </w:tc>
        <w:tc>
          <w:tcPr>
            <w:tcW w:w="991" w:type="dxa"/>
          </w:tcPr>
          <w:p w:rsidR="00356EA3" w:rsidRPr="00356EA3" w:rsidRDefault="00356EA3" w:rsidP="003D3D34">
            <w:pPr>
              <w:rPr>
                <w:rFonts w:ascii="Times New Roman" w:hAnsi="Times New Roman" w:cs="Times New Roman"/>
                <w:sz w:val="18"/>
                <w:lang w:val="kk-KZ"/>
              </w:rPr>
            </w:pPr>
          </w:p>
        </w:tc>
        <w:tc>
          <w:tcPr>
            <w:tcW w:w="1135" w:type="dxa"/>
          </w:tcPr>
          <w:p w:rsidR="00356EA3" w:rsidRPr="00356EA3" w:rsidRDefault="00356EA3" w:rsidP="003D3D34">
            <w:pPr>
              <w:rPr>
                <w:rFonts w:ascii="Times New Roman" w:hAnsi="Times New Roman" w:cs="Times New Roman"/>
                <w:sz w:val="18"/>
                <w:lang w:val="kk-KZ"/>
              </w:rPr>
            </w:pPr>
          </w:p>
        </w:tc>
        <w:tc>
          <w:tcPr>
            <w:tcW w:w="1133" w:type="dxa"/>
          </w:tcPr>
          <w:p w:rsidR="00356EA3" w:rsidRPr="00356EA3" w:rsidRDefault="00356EA3" w:rsidP="003D3D34">
            <w:pPr>
              <w:spacing w:before="14" w:line="217" w:lineRule="exact"/>
              <w:ind w:right="96"/>
              <w:jc w:val="right"/>
              <w:rPr>
                <w:rFonts w:ascii="Times New Roman" w:hAnsi="Times New Roman" w:cs="Times New Roman"/>
                <w:sz w:val="20"/>
                <w:lang w:val="kk-KZ"/>
              </w:rPr>
            </w:pPr>
            <w:r w:rsidRPr="00356EA3">
              <w:rPr>
                <w:rFonts w:ascii="Times New Roman" w:hAnsi="Times New Roman" w:cs="Times New Roman"/>
                <w:sz w:val="20"/>
                <w:lang w:val="kk-KZ"/>
              </w:rPr>
              <w:t>57</w:t>
            </w:r>
          </w:p>
        </w:tc>
        <w:tc>
          <w:tcPr>
            <w:tcW w:w="1016" w:type="dxa"/>
          </w:tcPr>
          <w:p w:rsidR="00356EA3" w:rsidRPr="00356EA3" w:rsidRDefault="00356EA3" w:rsidP="003D3D34">
            <w:pPr>
              <w:spacing w:before="14" w:line="217" w:lineRule="exact"/>
              <w:ind w:right="96"/>
              <w:jc w:val="right"/>
              <w:rPr>
                <w:rFonts w:ascii="Times New Roman" w:hAnsi="Times New Roman" w:cs="Times New Roman"/>
                <w:sz w:val="20"/>
                <w:lang w:val="kk-KZ"/>
              </w:rPr>
            </w:pPr>
            <w:r w:rsidRPr="00356EA3">
              <w:rPr>
                <w:rFonts w:ascii="Times New Roman" w:hAnsi="Times New Roman" w:cs="Times New Roman"/>
                <w:sz w:val="20"/>
                <w:lang w:val="kk-KZ"/>
              </w:rPr>
              <w:t>57</w:t>
            </w:r>
          </w:p>
        </w:tc>
      </w:tr>
      <w:tr w:rsidR="00356EA3" w:rsidRPr="00356EA3" w:rsidTr="000241F7">
        <w:trPr>
          <w:trHeight w:val="460"/>
        </w:trPr>
        <w:tc>
          <w:tcPr>
            <w:tcW w:w="569" w:type="dxa"/>
          </w:tcPr>
          <w:p w:rsidR="00356EA3" w:rsidRPr="00356EA3" w:rsidRDefault="00356EA3" w:rsidP="003D3D34">
            <w:pPr>
              <w:spacing w:before="113"/>
              <w:rPr>
                <w:rFonts w:ascii="Times New Roman" w:hAnsi="Times New Roman" w:cs="Times New Roman"/>
                <w:b/>
                <w:sz w:val="20"/>
                <w:lang w:val="kk-KZ"/>
              </w:rPr>
            </w:pPr>
            <w:r w:rsidRPr="00356EA3">
              <w:rPr>
                <w:rFonts w:ascii="Times New Roman" w:hAnsi="Times New Roman" w:cs="Times New Roman"/>
                <w:b/>
                <w:sz w:val="20"/>
                <w:lang w:val="kk-KZ"/>
              </w:rPr>
              <w:t>37</w:t>
            </w:r>
          </w:p>
        </w:tc>
        <w:tc>
          <w:tcPr>
            <w:tcW w:w="3687" w:type="dxa"/>
          </w:tcPr>
          <w:p w:rsidR="00356EA3" w:rsidRPr="00356EA3" w:rsidRDefault="00356EA3" w:rsidP="003D3D34">
            <w:pPr>
              <w:spacing w:line="223" w:lineRule="exact"/>
              <w:rPr>
                <w:rFonts w:ascii="Times New Roman" w:hAnsi="Times New Roman" w:cs="Times New Roman"/>
                <w:sz w:val="20"/>
                <w:lang w:val="kk-KZ"/>
              </w:rPr>
            </w:pPr>
            <w:r w:rsidRPr="00356EA3">
              <w:rPr>
                <w:rFonts w:ascii="Times New Roman" w:hAnsi="Times New Roman" w:cs="Times New Roman"/>
                <w:sz w:val="20"/>
                <w:lang w:val="kk-KZ"/>
              </w:rPr>
              <w:t>Сурет</w:t>
            </w:r>
            <w:r w:rsidRPr="00356EA3">
              <w:rPr>
                <w:rFonts w:ascii="Times New Roman" w:hAnsi="Times New Roman" w:cs="Times New Roman"/>
                <w:spacing w:val="-4"/>
                <w:sz w:val="20"/>
                <w:lang w:val="kk-KZ"/>
              </w:rPr>
              <w:t xml:space="preserve"> </w:t>
            </w:r>
            <w:r w:rsidRPr="00356EA3">
              <w:rPr>
                <w:rFonts w:ascii="Times New Roman" w:hAnsi="Times New Roman" w:cs="Times New Roman"/>
                <w:sz w:val="20"/>
                <w:lang w:val="kk-KZ"/>
              </w:rPr>
              <w:t>салу</w:t>
            </w:r>
            <w:r w:rsidRPr="00356EA3">
              <w:rPr>
                <w:rFonts w:ascii="Times New Roman" w:hAnsi="Times New Roman" w:cs="Times New Roman"/>
                <w:spacing w:val="-3"/>
                <w:sz w:val="20"/>
                <w:lang w:val="kk-KZ"/>
              </w:rPr>
              <w:t xml:space="preserve"> </w:t>
            </w:r>
            <w:r w:rsidRPr="00356EA3">
              <w:rPr>
                <w:rFonts w:ascii="Times New Roman" w:hAnsi="Times New Roman" w:cs="Times New Roman"/>
                <w:sz w:val="20"/>
                <w:lang w:val="kk-KZ"/>
              </w:rPr>
              <w:t>бойынша әдістемелік</w:t>
            </w:r>
          </w:p>
          <w:p w:rsidR="00356EA3" w:rsidRPr="00356EA3" w:rsidRDefault="00356EA3" w:rsidP="003D3D34">
            <w:pPr>
              <w:spacing w:line="217" w:lineRule="exact"/>
              <w:rPr>
                <w:rFonts w:ascii="Times New Roman" w:hAnsi="Times New Roman" w:cs="Times New Roman"/>
                <w:sz w:val="20"/>
                <w:lang w:val="kk-KZ"/>
              </w:rPr>
            </w:pPr>
            <w:r w:rsidRPr="00356EA3">
              <w:rPr>
                <w:rFonts w:ascii="Times New Roman" w:hAnsi="Times New Roman" w:cs="Times New Roman"/>
                <w:sz w:val="20"/>
                <w:lang w:val="kk-KZ"/>
              </w:rPr>
              <w:t>әдебиет</w:t>
            </w:r>
          </w:p>
        </w:tc>
        <w:tc>
          <w:tcPr>
            <w:tcW w:w="850" w:type="dxa"/>
          </w:tcPr>
          <w:p w:rsidR="00356EA3" w:rsidRPr="00356EA3" w:rsidRDefault="00356EA3" w:rsidP="003D3D34">
            <w:pPr>
              <w:spacing w:before="5"/>
              <w:rPr>
                <w:rFonts w:ascii="Times New Roman" w:hAnsi="Times New Roman" w:cs="Times New Roman"/>
                <w:b/>
                <w:sz w:val="19"/>
                <w:lang w:val="kk-KZ"/>
              </w:rPr>
            </w:pPr>
          </w:p>
          <w:p w:rsidR="00356EA3" w:rsidRPr="00356EA3" w:rsidRDefault="00356EA3" w:rsidP="003D3D34">
            <w:pPr>
              <w:spacing w:line="217" w:lineRule="exact"/>
              <w:ind w:right="96"/>
              <w:jc w:val="right"/>
              <w:rPr>
                <w:rFonts w:ascii="Times New Roman" w:hAnsi="Times New Roman" w:cs="Times New Roman"/>
                <w:sz w:val="20"/>
                <w:lang w:val="kk-KZ"/>
              </w:rPr>
            </w:pPr>
            <w:r w:rsidRPr="00356EA3">
              <w:rPr>
                <w:rFonts w:ascii="Times New Roman" w:hAnsi="Times New Roman" w:cs="Times New Roman"/>
                <w:sz w:val="20"/>
                <w:lang w:val="kk-KZ"/>
              </w:rPr>
              <w:t>160</w:t>
            </w:r>
          </w:p>
        </w:tc>
        <w:tc>
          <w:tcPr>
            <w:tcW w:w="852" w:type="dxa"/>
          </w:tcPr>
          <w:p w:rsidR="00356EA3" w:rsidRPr="00356EA3" w:rsidRDefault="00356EA3" w:rsidP="003D3D34">
            <w:pPr>
              <w:rPr>
                <w:rFonts w:ascii="Times New Roman" w:hAnsi="Times New Roman" w:cs="Times New Roman"/>
                <w:sz w:val="18"/>
                <w:lang w:val="kk-KZ"/>
              </w:rPr>
            </w:pPr>
          </w:p>
        </w:tc>
        <w:tc>
          <w:tcPr>
            <w:tcW w:w="850" w:type="dxa"/>
          </w:tcPr>
          <w:p w:rsidR="00356EA3" w:rsidRPr="00356EA3" w:rsidRDefault="00356EA3" w:rsidP="003D3D34">
            <w:pPr>
              <w:rPr>
                <w:rFonts w:ascii="Times New Roman" w:hAnsi="Times New Roman" w:cs="Times New Roman"/>
                <w:sz w:val="18"/>
                <w:lang w:val="kk-KZ"/>
              </w:rPr>
            </w:pPr>
          </w:p>
        </w:tc>
        <w:tc>
          <w:tcPr>
            <w:tcW w:w="852" w:type="dxa"/>
          </w:tcPr>
          <w:p w:rsidR="00356EA3" w:rsidRPr="00356EA3" w:rsidRDefault="00356EA3" w:rsidP="003D3D34">
            <w:pPr>
              <w:spacing w:before="5"/>
              <w:rPr>
                <w:rFonts w:ascii="Times New Roman" w:hAnsi="Times New Roman" w:cs="Times New Roman"/>
                <w:b/>
                <w:sz w:val="19"/>
                <w:lang w:val="kk-KZ"/>
              </w:rPr>
            </w:pPr>
          </w:p>
          <w:p w:rsidR="00356EA3" w:rsidRPr="00356EA3" w:rsidRDefault="00356EA3" w:rsidP="003D3D34">
            <w:pPr>
              <w:spacing w:line="217" w:lineRule="exact"/>
              <w:ind w:right="97"/>
              <w:jc w:val="right"/>
              <w:rPr>
                <w:rFonts w:ascii="Times New Roman" w:hAnsi="Times New Roman" w:cs="Times New Roman"/>
                <w:sz w:val="20"/>
                <w:lang w:val="kk-KZ"/>
              </w:rPr>
            </w:pPr>
            <w:r w:rsidRPr="00356EA3">
              <w:rPr>
                <w:rFonts w:ascii="Times New Roman" w:hAnsi="Times New Roman" w:cs="Times New Roman"/>
                <w:sz w:val="20"/>
                <w:lang w:val="kk-KZ"/>
              </w:rPr>
              <w:t>20</w:t>
            </w:r>
          </w:p>
        </w:tc>
        <w:tc>
          <w:tcPr>
            <w:tcW w:w="991" w:type="dxa"/>
          </w:tcPr>
          <w:p w:rsidR="00356EA3" w:rsidRPr="00356EA3" w:rsidRDefault="00356EA3" w:rsidP="003D3D34">
            <w:pPr>
              <w:spacing w:before="5"/>
              <w:rPr>
                <w:rFonts w:ascii="Times New Roman" w:hAnsi="Times New Roman" w:cs="Times New Roman"/>
                <w:b/>
                <w:sz w:val="19"/>
                <w:lang w:val="kk-KZ"/>
              </w:rPr>
            </w:pPr>
          </w:p>
          <w:p w:rsidR="00356EA3" w:rsidRPr="00356EA3" w:rsidRDefault="00356EA3" w:rsidP="003D3D34">
            <w:pPr>
              <w:spacing w:line="217" w:lineRule="exact"/>
              <w:ind w:right="96"/>
              <w:jc w:val="right"/>
              <w:rPr>
                <w:rFonts w:ascii="Times New Roman" w:hAnsi="Times New Roman" w:cs="Times New Roman"/>
                <w:sz w:val="20"/>
                <w:lang w:val="kk-KZ"/>
              </w:rPr>
            </w:pPr>
            <w:r w:rsidRPr="00356EA3">
              <w:rPr>
                <w:rFonts w:ascii="Times New Roman" w:hAnsi="Times New Roman" w:cs="Times New Roman"/>
                <w:sz w:val="20"/>
                <w:lang w:val="kk-KZ"/>
              </w:rPr>
              <w:t>20</w:t>
            </w:r>
          </w:p>
        </w:tc>
        <w:tc>
          <w:tcPr>
            <w:tcW w:w="991" w:type="dxa"/>
          </w:tcPr>
          <w:p w:rsidR="00356EA3" w:rsidRPr="00356EA3" w:rsidRDefault="00356EA3" w:rsidP="003D3D34">
            <w:pPr>
              <w:spacing w:before="5"/>
              <w:rPr>
                <w:rFonts w:ascii="Times New Roman" w:hAnsi="Times New Roman" w:cs="Times New Roman"/>
                <w:b/>
                <w:sz w:val="19"/>
                <w:lang w:val="kk-KZ"/>
              </w:rPr>
            </w:pPr>
          </w:p>
          <w:p w:rsidR="00356EA3" w:rsidRPr="00356EA3" w:rsidRDefault="00356EA3" w:rsidP="003D3D34">
            <w:pPr>
              <w:spacing w:line="217" w:lineRule="exact"/>
              <w:ind w:right="95"/>
              <w:jc w:val="right"/>
              <w:rPr>
                <w:rFonts w:ascii="Times New Roman" w:hAnsi="Times New Roman" w:cs="Times New Roman"/>
                <w:sz w:val="20"/>
                <w:lang w:val="kk-KZ"/>
              </w:rPr>
            </w:pPr>
            <w:r w:rsidRPr="00356EA3">
              <w:rPr>
                <w:rFonts w:ascii="Times New Roman" w:hAnsi="Times New Roman" w:cs="Times New Roman"/>
                <w:sz w:val="20"/>
                <w:lang w:val="kk-KZ"/>
              </w:rPr>
              <w:t>40</w:t>
            </w:r>
          </w:p>
        </w:tc>
        <w:tc>
          <w:tcPr>
            <w:tcW w:w="1277" w:type="dxa"/>
          </w:tcPr>
          <w:p w:rsidR="00356EA3" w:rsidRPr="00356EA3" w:rsidRDefault="00356EA3" w:rsidP="003D3D34">
            <w:pPr>
              <w:spacing w:before="5"/>
              <w:rPr>
                <w:rFonts w:ascii="Times New Roman" w:hAnsi="Times New Roman" w:cs="Times New Roman"/>
                <w:b/>
                <w:sz w:val="19"/>
                <w:lang w:val="kk-KZ"/>
              </w:rPr>
            </w:pPr>
          </w:p>
          <w:p w:rsidR="00356EA3" w:rsidRPr="00356EA3" w:rsidRDefault="00356EA3" w:rsidP="003D3D34">
            <w:pPr>
              <w:spacing w:line="217" w:lineRule="exact"/>
              <w:ind w:right="93"/>
              <w:jc w:val="right"/>
              <w:rPr>
                <w:rFonts w:ascii="Times New Roman" w:hAnsi="Times New Roman" w:cs="Times New Roman"/>
                <w:sz w:val="20"/>
                <w:lang w:val="kk-KZ"/>
              </w:rPr>
            </w:pPr>
            <w:r w:rsidRPr="00356EA3">
              <w:rPr>
                <w:rFonts w:ascii="Times New Roman" w:hAnsi="Times New Roman" w:cs="Times New Roman"/>
                <w:sz w:val="20"/>
                <w:lang w:val="kk-KZ"/>
              </w:rPr>
              <w:t>40</w:t>
            </w:r>
          </w:p>
        </w:tc>
        <w:tc>
          <w:tcPr>
            <w:tcW w:w="991" w:type="dxa"/>
          </w:tcPr>
          <w:p w:rsidR="00356EA3" w:rsidRPr="00356EA3" w:rsidRDefault="00356EA3" w:rsidP="003D3D34">
            <w:pPr>
              <w:spacing w:before="5"/>
              <w:rPr>
                <w:rFonts w:ascii="Times New Roman" w:hAnsi="Times New Roman" w:cs="Times New Roman"/>
                <w:b/>
                <w:sz w:val="19"/>
                <w:lang w:val="kk-KZ"/>
              </w:rPr>
            </w:pPr>
          </w:p>
          <w:p w:rsidR="00356EA3" w:rsidRPr="00356EA3" w:rsidRDefault="00356EA3" w:rsidP="003D3D34">
            <w:pPr>
              <w:spacing w:line="217" w:lineRule="exact"/>
              <w:ind w:right="96"/>
              <w:jc w:val="right"/>
              <w:rPr>
                <w:rFonts w:ascii="Times New Roman" w:hAnsi="Times New Roman" w:cs="Times New Roman"/>
                <w:sz w:val="20"/>
                <w:lang w:val="kk-KZ"/>
              </w:rPr>
            </w:pPr>
            <w:r w:rsidRPr="00356EA3">
              <w:rPr>
                <w:rFonts w:ascii="Times New Roman" w:hAnsi="Times New Roman" w:cs="Times New Roman"/>
                <w:sz w:val="20"/>
                <w:lang w:val="kk-KZ"/>
              </w:rPr>
              <w:t>40</w:t>
            </w:r>
          </w:p>
        </w:tc>
        <w:tc>
          <w:tcPr>
            <w:tcW w:w="1135" w:type="dxa"/>
          </w:tcPr>
          <w:p w:rsidR="00356EA3" w:rsidRPr="00356EA3" w:rsidRDefault="00356EA3" w:rsidP="003D3D34">
            <w:pPr>
              <w:spacing w:before="5"/>
              <w:rPr>
                <w:rFonts w:ascii="Times New Roman" w:hAnsi="Times New Roman" w:cs="Times New Roman"/>
                <w:b/>
                <w:sz w:val="19"/>
                <w:lang w:val="kk-KZ"/>
              </w:rPr>
            </w:pPr>
          </w:p>
          <w:p w:rsidR="00356EA3" w:rsidRPr="00356EA3" w:rsidRDefault="00356EA3" w:rsidP="003D3D34">
            <w:pPr>
              <w:spacing w:line="217" w:lineRule="exact"/>
              <w:ind w:right="96"/>
              <w:jc w:val="right"/>
              <w:rPr>
                <w:rFonts w:ascii="Times New Roman" w:hAnsi="Times New Roman" w:cs="Times New Roman"/>
                <w:sz w:val="20"/>
                <w:lang w:val="kk-KZ"/>
              </w:rPr>
            </w:pPr>
            <w:r w:rsidRPr="00356EA3">
              <w:rPr>
                <w:rFonts w:ascii="Times New Roman" w:hAnsi="Times New Roman" w:cs="Times New Roman"/>
                <w:sz w:val="20"/>
                <w:lang w:val="kk-KZ"/>
              </w:rPr>
              <w:t>40</w:t>
            </w:r>
          </w:p>
        </w:tc>
        <w:tc>
          <w:tcPr>
            <w:tcW w:w="1133" w:type="dxa"/>
          </w:tcPr>
          <w:p w:rsidR="00356EA3" w:rsidRPr="00356EA3" w:rsidRDefault="00356EA3" w:rsidP="003D3D34">
            <w:pPr>
              <w:spacing w:before="5"/>
              <w:rPr>
                <w:rFonts w:ascii="Times New Roman" w:hAnsi="Times New Roman" w:cs="Times New Roman"/>
                <w:b/>
                <w:sz w:val="19"/>
                <w:lang w:val="kk-KZ"/>
              </w:rPr>
            </w:pPr>
          </w:p>
          <w:p w:rsidR="00356EA3" w:rsidRPr="00356EA3" w:rsidRDefault="00356EA3" w:rsidP="003D3D34">
            <w:pPr>
              <w:spacing w:line="217" w:lineRule="exact"/>
              <w:ind w:right="95"/>
              <w:jc w:val="right"/>
              <w:rPr>
                <w:rFonts w:ascii="Times New Roman" w:hAnsi="Times New Roman" w:cs="Times New Roman"/>
                <w:sz w:val="20"/>
                <w:lang w:val="kk-KZ"/>
              </w:rPr>
            </w:pPr>
            <w:r w:rsidRPr="00356EA3">
              <w:rPr>
                <w:rFonts w:ascii="Times New Roman" w:hAnsi="Times New Roman" w:cs="Times New Roman"/>
                <w:sz w:val="20"/>
                <w:lang w:val="kk-KZ"/>
              </w:rPr>
              <w:t>60</w:t>
            </w:r>
          </w:p>
        </w:tc>
        <w:tc>
          <w:tcPr>
            <w:tcW w:w="1016" w:type="dxa"/>
          </w:tcPr>
          <w:p w:rsidR="00356EA3" w:rsidRPr="00356EA3" w:rsidRDefault="00356EA3" w:rsidP="003D3D34">
            <w:pPr>
              <w:spacing w:before="5"/>
              <w:rPr>
                <w:rFonts w:ascii="Times New Roman" w:hAnsi="Times New Roman" w:cs="Times New Roman"/>
                <w:b/>
                <w:sz w:val="19"/>
                <w:lang w:val="kk-KZ"/>
              </w:rPr>
            </w:pPr>
          </w:p>
          <w:p w:rsidR="00356EA3" w:rsidRPr="00356EA3" w:rsidRDefault="00356EA3" w:rsidP="003D3D34">
            <w:pPr>
              <w:spacing w:line="217" w:lineRule="exact"/>
              <w:ind w:right="95"/>
              <w:jc w:val="right"/>
              <w:rPr>
                <w:rFonts w:ascii="Times New Roman" w:hAnsi="Times New Roman" w:cs="Times New Roman"/>
                <w:sz w:val="20"/>
                <w:lang w:val="kk-KZ"/>
              </w:rPr>
            </w:pPr>
            <w:r w:rsidRPr="00356EA3">
              <w:rPr>
                <w:rFonts w:ascii="Times New Roman" w:hAnsi="Times New Roman" w:cs="Times New Roman"/>
                <w:sz w:val="20"/>
                <w:lang w:val="kk-KZ"/>
              </w:rPr>
              <w:t>60</w:t>
            </w:r>
          </w:p>
        </w:tc>
      </w:tr>
      <w:tr w:rsidR="00356EA3" w:rsidRPr="00356EA3" w:rsidTr="000241F7">
        <w:trPr>
          <w:trHeight w:val="460"/>
        </w:trPr>
        <w:tc>
          <w:tcPr>
            <w:tcW w:w="569" w:type="dxa"/>
          </w:tcPr>
          <w:p w:rsidR="00356EA3" w:rsidRPr="00356EA3" w:rsidRDefault="00356EA3" w:rsidP="003D3D34">
            <w:pPr>
              <w:spacing w:before="113"/>
              <w:rPr>
                <w:rFonts w:ascii="Times New Roman" w:hAnsi="Times New Roman" w:cs="Times New Roman"/>
                <w:b/>
                <w:sz w:val="20"/>
                <w:lang w:val="kk-KZ"/>
              </w:rPr>
            </w:pPr>
            <w:r w:rsidRPr="00356EA3">
              <w:rPr>
                <w:rFonts w:ascii="Times New Roman" w:hAnsi="Times New Roman" w:cs="Times New Roman"/>
                <w:b/>
                <w:sz w:val="20"/>
                <w:lang w:val="kk-KZ"/>
              </w:rPr>
              <w:t>38</w:t>
            </w:r>
          </w:p>
        </w:tc>
        <w:tc>
          <w:tcPr>
            <w:tcW w:w="3687" w:type="dxa"/>
            <w:vAlign w:val="center"/>
          </w:tcPr>
          <w:p w:rsidR="00356EA3" w:rsidRPr="00356EA3" w:rsidRDefault="00356EA3" w:rsidP="003D3D34">
            <w:pP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Біз мектепке барамыз</w:t>
            </w:r>
          </w:p>
        </w:tc>
        <w:tc>
          <w:tcPr>
            <w:tcW w:w="850"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4</w:t>
            </w:r>
          </w:p>
        </w:tc>
        <w:tc>
          <w:tcPr>
            <w:tcW w:w="852"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850"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852"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1277"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1135" w:type="dxa"/>
          </w:tcPr>
          <w:p w:rsidR="00356EA3" w:rsidRPr="00356EA3" w:rsidRDefault="00356EA3" w:rsidP="003D3D34">
            <w:pPr>
              <w:spacing w:before="5"/>
              <w:jc w:val="center"/>
              <w:rPr>
                <w:rFonts w:ascii="Times New Roman" w:hAnsi="Times New Roman" w:cs="Times New Roman"/>
                <w:sz w:val="20"/>
                <w:szCs w:val="20"/>
                <w:lang w:val="kk-KZ"/>
              </w:rPr>
            </w:pPr>
          </w:p>
        </w:tc>
        <w:tc>
          <w:tcPr>
            <w:tcW w:w="1133"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c>
          <w:tcPr>
            <w:tcW w:w="1016"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r>
      <w:tr w:rsidR="00356EA3" w:rsidRPr="00356EA3" w:rsidTr="000241F7">
        <w:trPr>
          <w:trHeight w:val="460"/>
        </w:trPr>
        <w:tc>
          <w:tcPr>
            <w:tcW w:w="569" w:type="dxa"/>
          </w:tcPr>
          <w:p w:rsidR="00356EA3" w:rsidRPr="00356EA3" w:rsidRDefault="00356EA3" w:rsidP="003D3D34">
            <w:pPr>
              <w:spacing w:before="113"/>
              <w:rPr>
                <w:rFonts w:ascii="Times New Roman" w:hAnsi="Times New Roman" w:cs="Times New Roman"/>
                <w:b/>
                <w:sz w:val="20"/>
                <w:lang w:val="kk-KZ"/>
              </w:rPr>
            </w:pPr>
            <w:r w:rsidRPr="00356EA3">
              <w:rPr>
                <w:rFonts w:ascii="Times New Roman" w:hAnsi="Times New Roman" w:cs="Times New Roman"/>
                <w:b/>
                <w:sz w:val="20"/>
                <w:lang w:val="kk-KZ"/>
              </w:rPr>
              <w:t>39</w:t>
            </w:r>
          </w:p>
        </w:tc>
        <w:tc>
          <w:tcPr>
            <w:tcW w:w="3687" w:type="dxa"/>
            <w:vAlign w:val="center"/>
          </w:tcPr>
          <w:p w:rsidR="00356EA3" w:rsidRPr="00356EA3" w:rsidRDefault="00356EA3" w:rsidP="003D3D34">
            <w:pP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Тәрбие хрестоматиясы</w:t>
            </w:r>
          </w:p>
        </w:tc>
        <w:tc>
          <w:tcPr>
            <w:tcW w:w="850"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4</w:t>
            </w:r>
          </w:p>
        </w:tc>
        <w:tc>
          <w:tcPr>
            <w:tcW w:w="852"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850"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852"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1277"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1135" w:type="dxa"/>
          </w:tcPr>
          <w:p w:rsidR="00356EA3" w:rsidRPr="00356EA3" w:rsidRDefault="00356EA3" w:rsidP="003D3D34">
            <w:pPr>
              <w:spacing w:before="5"/>
              <w:jc w:val="center"/>
              <w:rPr>
                <w:rFonts w:ascii="Times New Roman" w:hAnsi="Times New Roman" w:cs="Times New Roman"/>
                <w:sz w:val="20"/>
                <w:szCs w:val="20"/>
                <w:lang w:val="kk-KZ"/>
              </w:rPr>
            </w:pPr>
          </w:p>
        </w:tc>
        <w:tc>
          <w:tcPr>
            <w:tcW w:w="1133"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c>
          <w:tcPr>
            <w:tcW w:w="1016"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r>
      <w:tr w:rsidR="00356EA3" w:rsidRPr="00356EA3" w:rsidTr="000241F7">
        <w:trPr>
          <w:trHeight w:val="460"/>
        </w:trPr>
        <w:tc>
          <w:tcPr>
            <w:tcW w:w="569" w:type="dxa"/>
          </w:tcPr>
          <w:p w:rsidR="00356EA3" w:rsidRPr="00356EA3" w:rsidRDefault="00356EA3" w:rsidP="003D3D34">
            <w:pPr>
              <w:spacing w:before="113"/>
              <w:rPr>
                <w:rFonts w:ascii="Times New Roman" w:hAnsi="Times New Roman" w:cs="Times New Roman"/>
                <w:b/>
                <w:sz w:val="20"/>
                <w:lang w:val="kk-KZ"/>
              </w:rPr>
            </w:pPr>
            <w:r w:rsidRPr="00356EA3">
              <w:rPr>
                <w:rFonts w:ascii="Times New Roman" w:hAnsi="Times New Roman" w:cs="Times New Roman"/>
                <w:b/>
                <w:sz w:val="20"/>
                <w:lang w:val="kk-KZ"/>
              </w:rPr>
              <w:t>40</w:t>
            </w:r>
          </w:p>
        </w:tc>
        <w:tc>
          <w:tcPr>
            <w:tcW w:w="3687" w:type="dxa"/>
            <w:vAlign w:val="center"/>
          </w:tcPr>
          <w:p w:rsidR="00356EA3" w:rsidRPr="00356EA3" w:rsidRDefault="00356EA3" w:rsidP="003D3D34">
            <w:pP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Жұмбақтар, мақал мәтелдер , жаңылтпаштар.</w:t>
            </w:r>
          </w:p>
        </w:tc>
        <w:tc>
          <w:tcPr>
            <w:tcW w:w="850"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17</w:t>
            </w:r>
          </w:p>
        </w:tc>
        <w:tc>
          <w:tcPr>
            <w:tcW w:w="852"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850"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852"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3</w:t>
            </w: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3</w:t>
            </w: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4</w:t>
            </w:r>
          </w:p>
        </w:tc>
        <w:tc>
          <w:tcPr>
            <w:tcW w:w="1277"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4</w:t>
            </w: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4</w:t>
            </w:r>
          </w:p>
        </w:tc>
        <w:tc>
          <w:tcPr>
            <w:tcW w:w="1135"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c>
          <w:tcPr>
            <w:tcW w:w="1133"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6</w:t>
            </w:r>
          </w:p>
        </w:tc>
        <w:tc>
          <w:tcPr>
            <w:tcW w:w="1016"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6</w:t>
            </w:r>
          </w:p>
        </w:tc>
      </w:tr>
      <w:tr w:rsidR="00356EA3" w:rsidRPr="00356EA3" w:rsidTr="000241F7">
        <w:trPr>
          <w:trHeight w:val="460"/>
        </w:trPr>
        <w:tc>
          <w:tcPr>
            <w:tcW w:w="569" w:type="dxa"/>
          </w:tcPr>
          <w:p w:rsidR="00356EA3" w:rsidRPr="00356EA3" w:rsidRDefault="00356EA3" w:rsidP="003D3D34">
            <w:pPr>
              <w:spacing w:before="113"/>
              <w:rPr>
                <w:rFonts w:ascii="Times New Roman" w:hAnsi="Times New Roman" w:cs="Times New Roman"/>
                <w:b/>
                <w:sz w:val="20"/>
                <w:lang w:val="kk-KZ"/>
              </w:rPr>
            </w:pPr>
            <w:r w:rsidRPr="00356EA3">
              <w:rPr>
                <w:rFonts w:ascii="Times New Roman" w:hAnsi="Times New Roman" w:cs="Times New Roman"/>
                <w:b/>
                <w:sz w:val="20"/>
                <w:lang w:val="kk-KZ"/>
              </w:rPr>
              <w:t>41</w:t>
            </w:r>
          </w:p>
        </w:tc>
        <w:tc>
          <w:tcPr>
            <w:tcW w:w="3687" w:type="dxa"/>
            <w:vAlign w:val="center"/>
          </w:tcPr>
          <w:p w:rsidR="00356EA3" w:rsidRPr="00356EA3" w:rsidRDefault="00356EA3" w:rsidP="003D3D34">
            <w:pP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Балалар өлеңдері</w:t>
            </w:r>
          </w:p>
        </w:tc>
        <w:tc>
          <w:tcPr>
            <w:tcW w:w="850"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17</w:t>
            </w:r>
          </w:p>
        </w:tc>
        <w:tc>
          <w:tcPr>
            <w:tcW w:w="852"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850"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852"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5</w:t>
            </w: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5</w:t>
            </w: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4</w:t>
            </w:r>
          </w:p>
        </w:tc>
        <w:tc>
          <w:tcPr>
            <w:tcW w:w="1277"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4</w:t>
            </w: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4</w:t>
            </w:r>
          </w:p>
        </w:tc>
        <w:tc>
          <w:tcPr>
            <w:tcW w:w="1135"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c>
          <w:tcPr>
            <w:tcW w:w="1133"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c>
          <w:tcPr>
            <w:tcW w:w="1016"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r>
      <w:tr w:rsidR="00356EA3" w:rsidRPr="00356EA3" w:rsidTr="000241F7">
        <w:trPr>
          <w:trHeight w:val="460"/>
        </w:trPr>
        <w:tc>
          <w:tcPr>
            <w:tcW w:w="569" w:type="dxa"/>
          </w:tcPr>
          <w:p w:rsidR="00356EA3" w:rsidRPr="00356EA3" w:rsidRDefault="00356EA3" w:rsidP="003D3D34">
            <w:pPr>
              <w:spacing w:before="113"/>
              <w:rPr>
                <w:rFonts w:ascii="Times New Roman" w:hAnsi="Times New Roman" w:cs="Times New Roman"/>
                <w:b/>
                <w:sz w:val="20"/>
                <w:lang w:val="kk-KZ"/>
              </w:rPr>
            </w:pPr>
            <w:r w:rsidRPr="00356EA3">
              <w:rPr>
                <w:rFonts w:ascii="Times New Roman" w:hAnsi="Times New Roman" w:cs="Times New Roman"/>
                <w:b/>
                <w:sz w:val="20"/>
                <w:lang w:val="kk-KZ"/>
              </w:rPr>
              <w:t>42</w:t>
            </w:r>
          </w:p>
        </w:tc>
        <w:tc>
          <w:tcPr>
            <w:tcW w:w="3687" w:type="dxa"/>
            <w:vAlign w:val="center"/>
          </w:tcPr>
          <w:p w:rsidR="00356EA3" w:rsidRPr="00356EA3" w:rsidRDefault="00356EA3" w:rsidP="003D3D34">
            <w:pP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Жануарлар туралы ертегілер</w:t>
            </w:r>
          </w:p>
        </w:tc>
        <w:tc>
          <w:tcPr>
            <w:tcW w:w="850"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11</w:t>
            </w:r>
          </w:p>
        </w:tc>
        <w:tc>
          <w:tcPr>
            <w:tcW w:w="852"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850"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852"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3</w:t>
            </w:r>
          </w:p>
        </w:tc>
        <w:tc>
          <w:tcPr>
            <w:tcW w:w="1277"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3</w:t>
            </w: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4</w:t>
            </w:r>
          </w:p>
        </w:tc>
        <w:tc>
          <w:tcPr>
            <w:tcW w:w="1135"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c>
          <w:tcPr>
            <w:tcW w:w="1133"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c>
          <w:tcPr>
            <w:tcW w:w="1016"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r>
      <w:tr w:rsidR="00356EA3" w:rsidRPr="00356EA3" w:rsidTr="000241F7">
        <w:trPr>
          <w:trHeight w:val="460"/>
        </w:trPr>
        <w:tc>
          <w:tcPr>
            <w:tcW w:w="569" w:type="dxa"/>
          </w:tcPr>
          <w:p w:rsidR="00356EA3" w:rsidRPr="00356EA3" w:rsidRDefault="00356EA3" w:rsidP="003D3D34">
            <w:pPr>
              <w:spacing w:before="113"/>
              <w:rPr>
                <w:rFonts w:ascii="Times New Roman" w:hAnsi="Times New Roman" w:cs="Times New Roman"/>
                <w:b/>
                <w:sz w:val="20"/>
                <w:lang w:val="kk-KZ"/>
              </w:rPr>
            </w:pPr>
            <w:r w:rsidRPr="00356EA3">
              <w:rPr>
                <w:rFonts w:ascii="Times New Roman" w:hAnsi="Times New Roman" w:cs="Times New Roman"/>
                <w:b/>
                <w:sz w:val="20"/>
                <w:lang w:val="kk-KZ"/>
              </w:rPr>
              <w:t>43</w:t>
            </w:r>
          </w:p>
        </w:tc>
        <w:tc>
          <w:tcPr>
            <w:tcW w:w="3687" w:type="dxa"/>
            <w:vAlign w:val="center"/>
          </w:tcPr>
          <w:p w:rsidR="00356EA3" w:rsidRPr="00356EA3" w:rsidRDefault="00356EA3" w:rsidP="003D3D34">
            <w:pP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Қуырмаш</w:t>
            </w:r>
          </w:p>
        </w:tc>
        <w:tc>
          <w:tcPr>
            <w:tcW w:w="850"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3</w:t>
            </w:r>
          </w:p>
        </w:tc>
        <w:tc>
          <w:tcPr>
            <w:tcW w:w="852"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850"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852"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1</w:t>
            </w:r>
          </w:p>
        </w:tc>
        <w:tc>
          <w:tcPr>
            <w:tcW w:w="1277"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1</w:t>
            </w: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1</w:t>
            </w:r>
          </w:p>
        </w:tc>
        <w:tc>
          <w:tcPr>
            <w:tcW w:w="1135"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1</w:t>
            </w:r>
          </w:p>
        </w:tc>
        <w:tc>
          <w:tcPr>
            <w:tcW w:w="1133"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1</w:t>
            </w:r>
          </w:p>
        </w:tc>
        <w:tc>
          <w:tcPr>
            <w:tcW w:w="1016"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1</w:t>
            </w:r>
          </w:p>
        </w:tc>
      </w:tr>
      <w:tr w:rsidR="00356EA3" w:rsidRPr="00356EA3" w:rsidTr="000241F7">
        <w:trPr>
          <w:trHeight w:val="460"/>
        </w:trPr>
        <w:tc>
          <w:tcPr>
            <w:tcW w:w="569" w:type="dxa"/>
          </w:tcPr>
          <w:p w:rsidR="00356EA3" w:rsidRPr="00356EA3" w:rsidRDefault="00356EA3" w:rsidP="003D3D34">
            <w:pPr>
              <w:spacing w:before="113"/>
              <w:rPr>
                <w:rFonts w:ascii="Times New Roman" w:hAnsi="Times New Roman" w:cs="Times New Roman"/>
                <w:b/>
                <w:sz w:val="20"/>
                <w:lang w:val="kk-KZ"/>
              </w:rPr>
            </w:pPr>
            <w:r w:rsidRPr="00356EA3">
              <w:rPr>
                <w:rFonts w:ascii="Times New Roman" w:hAnsi="Times New Roman" w:cs="Times New Roman"/>
                <w:b/>
                <w:sz w:val="20"/>
                <w:lang w:val="kk-KZ"/>
              </w:rPr>
              <w:t>44</w:t>
            </w:r>
          </w:p>
        </w:tc>
        <w:tc>
          <w:tcPr>
            <w:tcW w:w="3687" w:type="dxa"/>
            <w:vAlign w:val="center"/>
          </w:tcPr>
          <w:p w:rsidR="00356EA3" w:rsidRPr="00356EA3" w:rsidRDefault="00356EA3" w:rsidP="003D3D34">
            <w:pP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«Маугли»</w:t>
            </w:r>
          </w:p>
        </w:tc>
        <w:tc>
          <w:tcPr>
            <w:tcW w:w="850"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3</w:t>
            </w:r>
          </w:p>
        </w:tc>
        <w:tc>
          <w:tcPr>
            <w:tcW w:w="852"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850"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852"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1</w:t>
            </w:r>
          </w:p>
        </w:tc>
        <w:tc>
          <w:tcPr>
            <w:tcW w:w="1277"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1</w:t>
            </w: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1</w:t>
            </w:r>
          </w:p>
        </w:tc>
        <w:tc>
          <w:tcPr>
            <w:tcW w:w="1135"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1</w:t>
            </w:r>
          </w:p>
        </w:tc>
        <w:tc>
          <w:tcPr>
            <w:tcW w:w="1133"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1</w:t>
            </w:r>
          </w:p>
        </w:tc>
        <w:tc>
          <w:tcPr>
            <w:tcW w:w="1016"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1</w:t>
            </w:r>
          </w:p>
        </w:tc>
      </w:tr>
      <w:tr w:rsidR="00356EA3" w:rsidRPr="00356EA3" w:rsidTr="000241F7">
        <w:trPr>
          <w:trHeight w:val="460"/>
        </w:trPr>
        <w:tc>
          <w:tcPr>
            <w:tcW w:w="569" w:type="dxa"/>
          </w:tcPr>
          <w:p w:rsidR="00356EA3" w:rsidRPr="00356EA3" w:rsidRDefault="00356EA3" w:rsidP="003D3D34">
            <w:pPr>
              <w:spacing w:before="113"/>
              <w:rPr>
                <w:rFonts w:ascii="Times New Roman" w:hAnsi="Times New Roman" w:cs="Times New Roman"/>
                <w:b/>
                <w:sz w:val="20"/>
                <w:lang w:val="kk-KZ"/>
              </w:rPr>
            </w:pPr>
            <w:r w:rsidRPr="00356EA3">
              <w:rPr>
                <w:rFonts w:ascii="Times New Roman" w:hAnsi="Times New Roman" w:cs="Times New Roman"/>
                <w:b/>
                <w:sz w:val="20"/>
                <w:lang w:val="kk-KZ"/>
              </w:rPr>
              <w:t>45</w:t>
            </w:r>
          </w:p>
        </w:tc>
        <w:tc>
          <w:tcPr>
            <w:tcW w:w="3687" w:type="dxa"/>
            <w:vAlign w:val="center"/>
          </w:tcPr>
          <w:p w:rsidR="00356EA3" w:rsidRPr="00356EA3" w:rsidRDefault="00356EA3" w:rsidP="003D3D34">
            <w:pP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«Жұлдыздар мен ғаламшарлар»</w:t>
            </w:r>
          </w:p>
        </w:tc>
        <w:tc>
          <w:tcPr>
            <w:tcW w:w="850"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3</w:t>
            </w:r>
          </w:p>
        </w:tc>
        <w:tc>
          <w:tcPr>
            <w:tcW w:w="852"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850"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852"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1</w:t>
            </w:r>
          </w:p>
        </w:tc>
        <w:tc>
          <w:tcPr>
            <w:tcW w:w="1277"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1</w:t>
            </w: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1</w:t>
            </w:r>
          </w:p>
        </w:tc>
        <w:tc>
          <w:tcPr>
            <w:tcW w:w="1135"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1</w:t>
            </w:r>
          </w:p>
        </w:tc>
        <w:tc>
          <w:tcPr>
            <w:tcW w:w="1133"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1</w:t>
            </w:r>
          </w:p>
        </w:tc>
        <w:tc>
          <w:tcPr>
            <w:tcW w:w="1016"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1</w:t>
            </w:r>
          </w:p>
        </w:tc>
      </w:tr>
      <w:tr w:rsidR="00356EA3" w:rsidRPr="00356EA3" w:rsidTr="000241F7">
        <w:trPr>
          <w:trHeight w:val="460"/>
        </w:trPr>
        <w:tc>
          <w:tcPr>
            <w:tcW w:w="569" w:type="dxa"/>
          </w:tcPr>
          <w:p w:rsidR="00356EA3" w:rsidRPr="00356EA3" w:rsidRDefault="00356EA3" w:rsidP="003D3D34">
            <w:pPr>
              <w:spacing w:before="113"/>
              <w:rPr>
                <w:rFonts w:ascii="Times New Roman" w:hAnsi="Times New Roman" w:cs="Times New Roman"/>
                <w:b/>
                <w:sz w:val="20"/>
                <w:lang w:val="kk-KZ"/>
              </w:rPr>
            </w:pPr>
            <w:r w:rsidRPr="00356EA3">
              <w:rPr>
                <w:rFonts w:ascii="Times New Roman" w:hAnsi="Times New Roman" w:cs="Times New Roman"/>
                <w:b/>
                <w:sz w:val="20"/>
                <w:lang w:val="kk-KZ"/>
              </w:rPr>
              <w:t>46</w:t>
            </w:r>
          </w:p>
        </w:tc>
        <w:tc>
          <w:tcPr>
            <w:tcW w:w="3687" w:type="dxa"/>
            <w:vAlign w:val="center"/>
          </w:tcPr>
          <w:p w:rsidR="00356EA3" w:rsidRPr="00356EA3" w:rsidRDefault="00356EA3" w:rsidP="003D3D34">
            <w:pP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«Теңіз»</w:t>
            </w:r>
          </w:p>
        </w:tc>
        <w:tc>
          <w:tcPr>
            <w:tcW w:w="850"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11</w:t>
            </w:r>
          </w:p>
        </w:tc>
        <w:tc>
          <w:tcPr>
            <w:tcW w:w="852"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850"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852"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3</w:t>
            </w:r>
          </w:p>
        </w:tc>
        <w:tc>
          <w:tcPr>
            <w:tcW w:w="1277"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3</w:t>
            </w: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4</w:t>
            </w:r>
          </w:p>
        </w:tc>
        <w:tc>
          <w:tcPr>
            <w:tcW w:w="1135"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c>
          <w:tcPr>
            <w:tcW w:w="1133"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c>
          <w:tcPr>
            <w:tcW w:w="1016"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r>
      <w:tr w:rsidR="00356EA3" w:rsidRPr="00356EA3" w:rsidTr="000241F7">
        <w:trPr>
          <w:trHeight w:val="460"/>
        </w:trPr>
        <w:tc>
          <w:tcPr>
            <w:tcW w:w="569" w:type="dxa"/>
          </w:tcPr>
          <w:p w:rsidR="00356EA3" w:rsidRPr="00356EA3" w:rsidRDefault="00356EA3" w:rsidP="003D3D34">
            <w:pPr>
              <w:spacing w:before="113"/>
              <w:rPr>
                <w:rFonts w:ascii="Times New Roman" w:hAnsi="Times New Roman" w:cs="Times New Roman"/>
                <w:b/>
                <w:sz w:val="20"/>
                <w:lang w:val="kk-KZ"/>
              </w:rPr>
            </w:pPr>
            <w:r w:rsidRPr="00356EA3">
              <w:rPr>
                <w:rFonts w:ascii="Times New Roman" w:hAnsi="Times New Roman" w:cs="Times New Roman"/>
                <w:b/>
                <w:sz w:val="20"/>
                <w:lang w:val="kk-KZ"/>
              </w:rPr>
              <w:t>47</w:t>
            </w:r>
          </w:p>
        </w:tc>
        <w:tc>
          <w:tcPr>
            <w:tcW w:w="3687" w:type="dxa"/>
            <w:vAlign w:val="center"/>
          </w:tcPr>
          <w:p w:rsidR="00356EA3" w:rsidRPr="00356EA3" w:rsidRDefault="00356EA3" w:rsidP="003D3D34">
            <w:pP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«Абылай және қазақ батырлары»</w:t>
            </w:r>
          </w:p>
        </w:tc>
        <w:tc>
          <w:tcPr>
            <w:tcW w:w="850"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11</w:t>
            </w:r>
          </w:p>
        </w:tc>
        <w:tc>
          <w:tcPr>
            <w:tcW w:w="852"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850"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852"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3</w:t>
            </w:r>
          </w:p>
        </w:tc>
        <w:tc>
          <w:tcPr>
            <w:tcW w:w="1277"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3</w:t>
            </w: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4</w:t>
            </w:r>
          </w:p>
        </w:tc>
        <w:tc>
          <w:tcPr>
            <w:tcW w:w="1135"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c>
          <w:tcPr>
            <w:tcW w:w="1133"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c>
          <w:tcPr>
            <w:tcW w:w="1016"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r>
      <w:tr w:rsidR="00356EA3" w:rsidRPr="00356EA3" w:rsidTr="000241F7">
        <w:trPr>
          <w:trHeight w:val="460"/>
        </w:trPr>
        <w:tc>
          <w:tcPr>
            <w:tcW w:w="569" w:type="dxa"/>
          </w:tcPr>
          <w:p w:rsidR="00356EA3" w:rsidRPr="00356EA3" w:rsidRDefault="00356EA3" w:rsidP="003D3D34">
            <w:pPr>
              <w:spacing w:before="113"/>
              <w:rPr>
                <w:rFonts w:ascii="Times New Roman" w:hAnsi="Times New Roman" w:cs="Times New Roman"/>
                <w:b/>
                <w:sz w:val="20"/>
                <w:lang w:val="kk-KZ"/>
              </w:rPr>
            </w:pPr>
            <w:r w:rsidRPr="00356EA3">
              <w:rPr>
                <w:rFonts w:ascii="Times New Roman" w:hAnsi="Times New Roman" w:cs="Times New Roman"/>
                <w:b/>
                <w:sz w:val="20"/>
                <w:lang w:val="kk-KZ"/>
              </w:rPr>
              <w:t>48</w:t>
            </w:r>
          </w:p>
        </w:tc>
        <w:tc>
          <w:tcPr>
            <w:tcW w:w="3687" w:type="dxa"/>
            <w:vAlign w:val="center"/>
          </w:tcPr>
          <w:p w:rsidR="00356EA3" w:rsidRPr="00356EA3" w:rsidRDefault="00356EA3" w:rsidP="003D3D34">
            <w:pP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«Алдар көсе»</w:t>
            </w:r>
          </w:p>
        </w:tc>
        <w:tc>
          <w:tcPr>
            <w:tcW w:w="850"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11</w:t>
            </w:r>
          </w:p>
        </w:tc>
        <w:tc>
          <w:tcPr>
            <w:tcW w:w="852"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850"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852"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3</w:t>
            </w:r>
          </w:p>
        </w:tc>
        <w:tc>
          <w:tcPr>
            <w:tcW w:w="1277"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3</w:t>
            </w: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4</w:t>
            </w:r>
          </w:p>
        </w:tc>
        <w:tc>
          <w:tcPr>
            <w:tcW w:w="1135"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c>
          <w:tcPr>
            <w:tcW w:w="1133"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c>
          <w:tcPr>
            <w:tcW w:w="1016"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r>
      <w:tr w:rsidR="00356EA3" w:rsidRPr="00356EA3" w:rsidTr="000241F7">
        <w:trPr>
          <w:trHeight w:val="460"/>
        </w:trPr>
        <w:tc>
          <w:tcPr>
            <w:tcW w:w="569" w:type="dxa"/>
          </w:tcPr>
          <w:p w:rsidR="00356EA3" w:rsidRPr="00356EA3" w:rsidRDefault="00356EA3" w:rsidP="003D3D34">
            <w:pPr>
              <w:spacing w:before="113"/>
              <w:rPr>
                <w:rFonts w:ascii="Times New Roman" w:hAnsi="Times New Roman" w:cs="Times New Roman"/>
                <w:b/>
                <w:sz w:val="20"/>
                <w:lang w:val="kk-KZ"/>
              </w:rPr>
            </w:pPr>
            <w:r w:rsidRPr="00356EA3">
              <w:rPr>
                <w:rFonts w:ascii="Times New Roman" w:hAnsi="Times New Roman" w:cs="Times New Roman"/>
                <w:b/>
                <w:sz w:val="20"/>
                <w:lang w:val="kk-KZ"/>
              </w:rPr>
              <w:lastRenderedPageBreak/>
              <w:t>49</w:t>
            </w:r>
          </w:p>
        </w:tc>
        <w:tc>
          <w:tcPr>
            <w:tcW w:w="3687" w:type="dxa"/>
            <w:vAlign w:val="center"/>
          </w:tcPr>
          <w:p w:rsidR="00356EA3" w:rsidRPr="00356EA3" w:rsidRDefault="00356EA3" w:rsidP="003D3D34">
            <w:pP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Қазақ ертегілері</w:t>
            </w:r>
          </w:p>
        </w:tc>
        <w:tc>
          <w:tcPr>
            <w:tcW w:w="850"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11</w:t>
            </w:r>
          </w:p>
        </w:tc>
        <w:tc>
          <w:tcPr>
            <w:tcW w:w="852"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850"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852"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3</w:t>
            </w:r>
          </w:p>
        </w:tc>
        <w:tc>
          <w:tcPr>
            <w:tcW w:w="1277"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3</w:t>
            </w: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4</w:t>
            </w:r>
          </w:p>
        </w:tc>
        <w:tc>
          <w:tcPr>
            <w:tcW w:w="1135"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c>
          <w:tcPr>
            <w:tcW w:w="1133"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c>
          <w:tcPr>
            <w:tcW w:w="1016"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r>
      <w:tr w:rsidR="00356EA3" w:rsidRPr="00356EA3" w:rsidTr="000241F7">
        <w:trPr>
          <w:trHeight w:val="460"/>
        </w:trPr>
        <w:tc>
          <w:tcPr>
            <w:tcW w:w="569" w:type="dxa"/>
          </w:tcPr>
          <w:p w:rsidR="00356EA3" w:rsidRPr="00356EA3" w:rsidRDefault="00356EA3" w:rsidP="003D3D34">
            <w:pPr>
              <w:spacing w:before="113"/>
              <w:rPr>
                <w:rFonts w:ascii="Times New Roman" w:hAnsi="Times New Roman" w:cs="Times New Roman"/>
                <w:b/>
                <w:sz w:val="20"/>
                <w:lang w:val="kk-KZ"/>
              </w:rPr>
            </w:pPr>
            <w:r w:rsidRPr="00356EA3">
              <w:rPr>
                <w:rFonts w:ascii="Times New Roman" w:hAnsi="Times New Roman" w:cs="Times New Roman"/>
                <w:b/>
                <w:sz w:val="20"/>
                <w:lang w:val="kk-KZ"/>
              </w:rPr>
              <w:t>50</w:t>
            </w:r>
          </w:p>
        </w:tc>
        <w:tc>
          <w:tcPr>
            <w:tcW w:w="3687" w:type="dxa"/>
            <w:vAlign w:val="center"/>
          </w:tcPr>
          <w:p w:rsidR="00356EA3" w:rsidRPr="00356EA3" w:rsidRDefault="00356EA3" w:rsidP="003D3D34">
            <w:pP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Сарадан сарқыт</w:t>
            </w:r>
          </w:p>
        </w:tc>
        <w:tc>
          <w:tcPr>
            <w:tcW w:w="850"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11</w:t>
            </w:r>
          </w:p>
        </w:tc>
        <w:tc>
          <w:tcPr>
            <w:tcW w:w="852"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850"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852"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3</w:t>
            </w:r>
          </w:p>
        </w:tc>
        <w:tc>
          <w:tcPr>
            <w:tcW w:w="1277"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3</w:t>
            </w: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4</w:t>
            </w:r>
          </w:p>
        </w:tc>
        <w:tc>
          <w:tcPr>
            <w:tcW w:w="1135"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c>
          <w:tcPr>
            <w:tcW w:w="1133"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c>
          <w:tcPr>
            <w:tcW w:w="1016"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r>
      <w:tr w:rsidR="00356EA3" w:rsidRPr="00356EA3" w:rsidTr="000241F7">
        <w:trPr>
          <w:trHeight w:val="460"/>
        </w:trPr>
        <w:tc>
          <w:tcPr>
            <w:tcW w:w="569" w:type="dxa"/>
          </w:tcPr>
          <w:p w:rsidR="00356EA3" w:rsidRPr="00356EA3" w:rsidRDefault="00356EA3" w:rsidP="003D3D34">
            <w:pPr>
              <w:spacing w:before="113"/>
              <w:rPr>
                <w:rFonts w:ascii="Times New Roman" w:hAnsi="Times New Roman" w:cs="Times New Roman"/>
                <w:b/>
                <w:sz w:val="20"/>
                <w:lang w:val="kk-KZ"/>
              </w:rPr>
            </w:pPr>
            <w:r w:rsidRPr="00356EA3">
              <w:rPr>
                <w:rFonts w:ascii="Times New Roman" w:hAnsi="Times New Roman" w:cs="Times New Roman"/>
                <w:b/>
                <w:sz w:val="20"/>
                <w:lang w:val="kk-KZ"/>
              </w:rPr>
              <w:t>51</w:t>
            </w:r>
          </w:p>
        </w:tc>
        <w:tc>
          <w:tcPr>
            <w:tcW w:w="3687" w:type="dxa"/>
            <w:vAlign w:val="center"/>
          </w:tcPr>
          <w:p w:rsidR="00356EA3" w:rsidRPr="00356EA3" w:rsidRDefault="00356EA3" w:rsidP="003D3D34">
            <w:pP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Бес саусақ</w:t>
            </w:r>
          </w:p>
        </w:tc>
        <w:tc>
          <w:tcPr>
            <w:tcW w:w="850"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11</w:t>
            </w:r>
          </w:p>
        </w:tc>
        <w:tc>
          <w:tcPr>
            <w:tcW w:w="852"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850"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852"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3</w:t>
            </w:r>
          </w:p>
        </w:tc>
        <w:tc>
          <w:tcPr>
            <w:tcW w:w="1277"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3</w:t>
            </w: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4</w:t>
            </w:r>
          </w:p>
        </w:tc>
        <w:tc>
          <w:tcPr>
            <w:tcW w:w="1135"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c>
          <w:tcPr>
            <w:tcW w:w="1133"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c>
          <w:tcPr>
            <w:tcW w:w="1016"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r>
      <w:tr w:rsidR="00356EA3" w:rsidRPr="00356EA3" w:rsidTr="000241F7">
        <w:trPr>
          <w:trHeight w:val="460"/>
        </w:trPr>
        <w:tc>
          <w:tcPr>
            <w:tcW w:w="569" w:type="dxa"/>
          </w:tcPr>
          <w:p w:rsidR="00356EA3" w:rsidRPr="00356EA3" w:rsidRDefault="00356EA3" w:rsidP="003D3D34">
            <w:pPr>
              <w:spacing w:before="113"/>
              <w:rPr>
                <w:rFonts w:ascii="Times New Roman" w:hAnsi="Times New Roman" w:cs="Times New Roman"/>
                <w:b/>
                <w:sz w:val="20"/>
                <w:lang w:val="kk-KZ"/>
              </w:rPr>
            </w:pPr>
            <w:r w:rsidRPr="00356EA3">
              <w:rPr>
                <w:rFonts w:ascii="Times New Roman" w:hAnsi="Times New Roman" w:cs="Times New Roman"/>
                <w:b/>
                <w:sz w:val="20"/>
                <w:lang w:val="kk-KZ"/>
              </w:rPr>
              <w:t>52</w:t>
            </w:r>
          </w:p>
        </w:tc>
        <w:tc>
          <w:tcPr>
            <w:tcW w:w="3687" w:type="dxa"/>
            <w:vAlign w:val="center"/>
          </w:tcPr>
          <w:p w:rsidR="00356EA3" w:rsidRPr="00356EA3" w:rsidRDefault="00356EA3" w:rsidP="003D3D34">
            <w:pP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Қайда өседі,не жейді?</w:t>
            </w:r>
          </w:p>
        </w:tc>
        <w:tc>
          <w:tcPr>
            <w:tcW w:w="850"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11</w:t>
            </w:r>
          </w:p>
        </w:tc>
        <w:tc>
          <w:tcPr>
            <w:tcW w:w="852"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850"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852"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3</w:t>
            </w:r>
          </w:p>
        </w:tc>
        <w:tc>
          <w:tcPr>
            <w:tcW w:w="1277"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3</w:t>
            </w: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4</w:t>
            </w:r>
          </w:p>
        </w:tc>
        <w:tc>
          <w:tcPr>
            <w:tcW w:w="1135"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c>
          <w:tcPr>
            <w:tcW w:w="1133"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c>
          <w:tcPr>
            <w:tcW w:w="1016"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r>
      <w:tr w:rsidR="00356EA3" w:rsidRPr="00356EA3" w:rsidTr="000241F7">
        <w:trPr>
          <w:trHeight w:val="460"/>
        </w:trPr>
        <w:tc>
          <w:tcPr>
            <w:tcW w:w="569" w:type="dxa"/>
          </w:tcPr>
          <w:p w:rsidR="00356EA3" w:rsidRPr="00356EA3" w:rsidRDefault="00356EA3" w:rsidP="003D3D34">
            <w:pPr>
              <w:spacing w:before="113"/>
              <w:rPr>
                <w:rFonts w:ascii="Times New Roman" w:hAnsi="Times New Roman" w:cs="Times New Roman"/>
                <w:b/>
                <w:sz w:val="20"/>
                <w:lang w:val="kk-KZ"/>
              </w:rPr>
            </w:pPr>
            <w:r w:rsidRPr="00356EA3">
              <w:rPr>
                <w:rFonts w:ascii="Times New Roman" w:hAnsi="Times New Roman" w:cs="Times New Roman"/>
                <w:b/>
                <w:sz w:val="20"/>
                <w:lang w:val="kk-KZ"/>
              </w:rPr>
              <w:t>53</w:t>
            </w:r>
          </w:p>
        </w:tc>
        <w:tc>
          <w:tcPr>
            <w:tcW w:w="3687" w:type="dxa"/>
            <w:vAlign w:val="center"/>
          </w:tcPr>
          <w:p w:rsidR="00356EA3" w:rsidRPr="00356EA3" w:rsidRDefault="00356EA3" w:rsidP="003D3D34">
            <w:pP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Жануарлар</w:t>
            </w:r>
          </w:p>
        </w:tc>
        <w:tc>
          <w:tcPr>
            <w:tcW w:w="850"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11</w:t>
            </w:r>
          </w:p>
        </w:tc>
        <w:tc>
          <w:tcPr>
            <w:tcW w:w="852"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850"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852"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3</w:t>
            </w:r>
          </w:p>
        </w:tc>
        <w:tc>
          <w:tcPr>
            <w:tcW w:w="1277"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3</w:t>
            </w: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4</w:t>
            </w:r>
          </w:p>
        </w:tc>
        <w:tc>
          <w:tcPr>
            <w:tcW w:w="1135"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c>
          <w:tcPr>
            <w:tcW w:w="1133"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c>
          <w:tcPr>
            <w:tcW w:w="1016"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r>
      <w:tr w:rsidR="00356EA3" w:rsidRPr="00356EA3" w:rsidTr="000241F7">
        <w:trPr>
          <w:trHeight w:val="460"/>
        </w:trPr>
        <w:tc>
          <w:tcPr>
            <w:tcW w:w="569" w:type="dxa"/>
          </w:tcPr>
          <w:p w:rsidR="00356EA3" w:rsidRPr="00356EA3" w:rsidRDefault="00356EA3" w:rsidP="003D3D34">
            <w:pPr>
              <w:spacing w:before="113"/>
              <w:rPr>
                <w:rFonts w:ascii="Times New Roman" w:hAnsi="Times New Roman" w:cs="Times New Roman"/>
                <w:b/>
                <w:sz w:val="20"/>
                <w:lang w:val="kk-KZ"/>
              </w:rPr>
            </w:pPr>
            <w:r w:rsidRPr="00356EA3">
              <w:rPr>
                <w:rFonts w:ascii="Times New Roman" w:hAnsi="Times New Roman" w:cs="Times New Roman"/>
                <w:b/>
                <w:sz w:val="20"/>
                <w:lang w:val="kk-KZ"/>
              </w:rPr>
              <w:t>54</w:t>
            </w:r>
          </w:p>
        </w:tc>
        <w:tc>
          <w:tcPr>
            <w:tcW w:w="3687" w:type="dxa"/>
            <w:vAlign w:val="center"/>
          </w:tcPr>
          <w:p w:rsidR="00356EA3" w:rsidRPr="00356EA3" w:rsidRDefault="00356EA3" w:rsidP="003D3D34">
            <w:pP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«Адамның денесі»</w:t>
            </w:r>
          </w:p>
        </w:tc>
        <w:tc>
          <w:tcPr>
            <w:tcW w:w="850"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11</w:t>
            </w:r>
          </w:p>
        </w:tc>
        <w:tc>
          <w:tcPr>
            <w:tcW w:w="852"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850"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852"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3</w:t>
            </w:r>
          </w:p>
        </w:tc>
        <w:tc>
          <w:tcPr>
            <w:tcW w:w="1277"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3</w:t>
            </w: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4</w:t>
            </w:r>
          </w:p>
        </w:tc>
        <w:tc>
          <w:tcPr>
            <w:tcW w:w="1135"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c>
          <w:tcPr>
            <w:tcW w:w="1133"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c>
          <w:tcPr>
            <w:tcW w:w="1016"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r>
      <w:tr w:rsidR="00356EA3" w:rsidRPr="00356EA3" w:rsidTr="000241F7">
        <w:trPr>
          <w:trHeight w:val="460"/>
        </w:trPr>
        <w:tc>
          <w:tcPr>
            <w:tcW w:w="569" w:type="dxa"/>
          </w:tcPr>
          <w:p w:rsidR="00356EA3" w:rsidRPr="00356EA3" w:rsidRDefault="00356EA3" w:rsidP="003D3D34">
            <w:pPr>
              <w:spacing w:before="113"/>
              <w:rPr>
                <w:rFonts w:ascii="Times New Roman" w:hAnsi="Times New Roman" w:cs="Times New Roman"/>
                <w:b/>
                <w:sz w:val="20"/>
                <w:lang w:val="kk-KZ"/>
              </w:rPr>
            </w:pPr>
            <w:r w:rsidRPr="00356EA3">
              <w:rPr>
                <w:rFonts w:ascii="Times New Roman" w:hAnsi="Times New Roman" w:cs="Times New Roman"/>
                <w:b/>
                <w:sz w:val="20"/>
                <w:lang w:val="kk-KZ"/>
              </w:rPr>
              <w:t>55</w:t>
            </w:r>
          </w:p>
        </w:tc>
        <w:tc>
          <w:tcPr>
            <w:tcW w:w="3687" w:type="dxa"/>
            <w:vAlign w:val="center"/>
          </w:tcPr>
          <w:p w:rsidR="00356EA3" w:rsidRPr="00356EA3" w:rsidRDefault="00356EA3" w:rsidP="003D3D34">
            <w:pP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Қыран бүркіт</w:t>
            </w:r>
          </w:p>
        </w:tc>
        <w:tc>
          <w:tcPr>
            <w:tcW w:w="850"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11</w:t>
            </w:r>
          </w:p>
        </w:tc>
        <w:tc>
          <w:tcPr>
            <w:tcW w:w="852"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850"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852"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3</w:t>
            </w:r>
          </w:p>
        </w:tc>
        <w:tc>
          <w:tcPr>
            <w:tcW w:w="1277"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3</w:t>
            </w: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4</w:t>
            </w:r>
          </w:p>
        </w:tc>
        <w:tc>
          <w:tcPr>
            <w:tcW w:w="1135"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c>
          <w:tcPr>
            <w:tcW w:w="1133"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c>
          <w:tcPr>
            <w:tcW w:w="1016"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r>
      <w:tr w:rsidR="00356EA3" w:rsidRPr="00356EA3" w:rsidTr="000241F7">
        <w:trPr>
          <w:trHeight w:val="460"/>
        </w:trPr>
        <w:tc>
          <w:tcPr>
            <w:tcW w:w="569" w:type="dxa"/>
          </w:tcPr>
          <w:p w:rsidR="00356EA3" w:rsidRPr="00356EA3" w:rsidRDefault="00356EA3" w:rsidP="003D3D34">
            <w:pPr>
              <w:spacing w:before="113"/>
              <w:rPr>
                <w:rFonts w:ascii="Times New Roman" w:hAnsi="Times New Roman" w:cs="Times New Roman"/>
                <w:b/>
                <w:sz w:val="20"/>
                <w:lang w:val="kk-KZ"/>
              </w:rPr>
            </w:pPr>
            <w:r w:rsidRPr="00356EA3">
              <w:rPr>
                <w:rFonts w:ascii="Times New Roman" w:hAnsi="Times New Roman" w:cs="Times New Roman"/>
                <w:b/>
                <w:sz w:val="20"/>
                <w:lang w:val="kk-KZ"/>
              </w:rPr>
              <w:t>56</w:t>
            </w:r>
          </w:p>
        </w:tc>
        <w:tc>
          <w:tcPr>
            <w:tcW w:w="3687" w:type="dxa"/>
            <w:vAlign w:val="center"/>
          </w:tcPr>
          <w:p w:rsidR="00356EA3" w:rsidRPr="00356EA3" w:rsidRDefault="00356EA3" w:rsidP="003D3D34">
            <w:pP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«Мақтаншақ алма»</w:t>
            </w:r>
          </w:p>
        </w:tc>
        <w:tc>
          <w:tcPr>
            <w:tcW w:w="850"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11</w:t>
            </w:r>
          </w:p>
        </w:tc>
        <w:tc>
          <w:tcPr>
            <w:tcW w:w="852"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850"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852"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3</w:t>
            </w:r>
          </w:p>
        </w:tc>
        <w:tc>
          <w:tcPr>
            <w:tcW w:w="1277"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3</w:t>
            </w: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4</w:t>
            </w:r>
          </w:p>
        </w:tc>
        <w:tc>
          <w:tcPr>
            <w:tcW w:w="1135"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c>
          <w:tcPr>
            <w:tcW w:w="1133"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c>
          <w:tcPr>
            <w:tcW w:w="1016"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r>
      <w:tr w:rsidR="00356EA3" w:rsidRPr="00356EA3" w:rsidTr="000241F7">
        <w:trPr>
          <w:trHeight w:val="460"/>
        </w:trPr>
        <w:tc>
          <w:tcPr>
            <w:tcW w:w="569" w:type="dxa"/>
          </w:tcPr>
          <w:p w:rsidR="00356EA3" w:rsidRPr="00356EA3" w:rsidRDefault="00356EA3" w:rsidP="003D3D34">
            <w:pPr>
              <w:spacing w:before="113"/>
              <w:rPr>
                <w:rFonts w:ascii="Times New Roman" w:hAnsi="Times New Roman" w:cs="Times New Roman"/>
                <w:b/>
                <w:sz w:val="20"/>
                <w:lang w:val="kk-KZ"/>
              </w:rPr>
            </w:pPr>
            <w:r w:rsidRPr="00356EA3">
              <w:rPr>
                <w:rFonts w:ascii="Times New Roman" w:hAnsi="Times New Roman" w:cs="Times New Roman"/>
                <w:b/>
                <w:sz w:val="20"/>
                <w:lang w:val="kk-KZ"/>
              </w:rPr>
              <w:t>57</w:t>
            </w:r>
          </w:p>
        </w:tc>
        <w:tc>
          <w:tcPr>
            <w:tcW w:w="3687" w:type="dxa"/>
            <w:vAlign w:val="center"/>
          </w:tcPr>
          <w:p w:rsidR="00356EA3" w:rsidRPr="00356EA3" w:rsidRDefault="00356EA3" w:rsidP="003D3D34">
            <w:pP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«Біз өсіп келеміз»</w:t>
            </w:r>
          </w:p>
        </w:tc>
        <w:tc>
          <w:tcPr>
            <w:tcW w:w="850"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11</w:t>
            </w:r>
          </w:p>
        </w:tc>
        <w:tc>
          <w:tcPr>
            <w:tcW w:w="852"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850"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852"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3</w:t>
            </w:r>
          </w:p>
        </w:tc>
        <w:tc>
          <w:tcPr>
            <w:tcW w:w="1277"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3</w:t>
            </w: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4</w:t>
            </w:r>
          </w:p>
        </w:tc>
        <w:tc>
          <w:tcPr>
            <w:tcW w:w="1135"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c>
          <w:tcPr>
            <w:tcW w:w="1133"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c>
          <w:tcPr>
            <w:tcW w:w="1016"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r>
      <w:tr w:rsidR="00356EA3" w:rsidRPr="00356EA3" w:rsidTr="000241F7">
        <w:trPr>
          <w:trHeight w:val="460"/>
        </w:trPr>
        <w:tc>
          <w:tcPr>
            <w:tcW w:w="569" w:type="dxa"/>
          </w:tcPr>
          <w:p w:rsidR="00356EA3" w:rsidRPr="00356EA3" w:rsidRDefault="00356EA3" w:rsidP="003D3D34">
            <w:pPr>
              <w:spacing w:before="113"/>
              <w:rPr>
                <w:rFonts w:ascii="Times New Roman" w:hAnsi="Times New Roman" w:cs="Times New Roman"/>
                <w:b/>
                <w:sz w:val="20"/>
                <w:lang w:val="kk-KZ"/>
              </w:rPr>
            </w:pPr>
            <w:r w:rsidRPr="00356EA3">
              <w:rPr>
                <w:rFonts w:ascii="Times New Roman" w:hAnsi="Times New Roman" w:cs="Times New Roman"/>
                <w:b/>
                <w:sz w:val="20"/>
                <w:lang w:val="kk-KZ"/>
              </w:rPr>
              <w:t>58</w:t>
            </w:r>
          </w:p>
        </w:tc>
        <w:tc>
          <w:tcPr>
            <w:tcW w:w="3687" w:type="dxa"/>
            <w:vAlign w:val="center"/>
          </w:tcPr>
          <w:p w:rsidR="00356EA3" w:rsidRPr="00356EA3" w:rsidRDefault="00356EA3" w:rsidP="003D3D34">
            <w:pP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Әлем ертегілері</w:t>
            </w:r>
          </w:p>
        </w:tc>
        <w:tc>
          <w:tcPr>
            <w:tcW w:w="850"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11</w:t>
            </w:r>
          </w:p>
        </w:tc>
        <w:tc>
          <w:tcPr>
            <w:tcW w:w="852"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850"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852"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3</w:t>
            </w:r>
          </w:p>
        </w:tc>
        <w:tc>
          <w:tcPr>
            <w:tcW w:w="1277"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3</w:t>
            </w: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4</w:t>
            </w:r>
          </w:p>
        </w:tc>
        <w:tc>
          <w:tcPr>
            <w:tcW w:w="1135"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c>
          <w:tcPr>
            <w:tcW w:w="1133"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c>
          <w:tcPr>
            <w:tcW w:w="1016"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r>
      <w:tr w:rsidR="00356EA3" w:rsidRPr="00356EA3" w:rsidTr="000241F7">
        <w:trPr>
          <w:trHeight w:val="460"/>
        </w:trPr>
        <w:tc>
          <w:tcPr>
            <w:tcW w:w="569" w:type="dxa"/>
          </w:tcPr>
          <w:p w:rsidR="00356EA3" w:rsidRPr="00356EA3" w:rsidRDefault="00356EA3" w:rsidP="003D3D34">
            <w:pPr>
              <w:spacing w:before="113"/>
              <w:rPr>
                <w:rFonts w:ascii="Times New Roman" w:hAnsi="Times New Roman" w:cs="Times New Roman"/>
                <w:b/>
                <w:sz w:val="20"/>
                <w:lang w:val="kk-KZ"/>
              </w:rPr>
            </w:pPr>
            <w:r w:rsidRPr="00356EA3">
              <w:rPr>
                <w:rFonts w:ascii="Times New Roman" w:hAnsi="Times New Roman" w:cs="Times New Roman"/>
                <w:b/>
                <w:sz w:val="20"/>
                <w:lang w:val="kk-KZ"/>
              </w:rPr>
              <w:t>59</w:t>
            </w:r>
          </w:p>
        </w:tc>
        <w:tc>
          <w:tcPr>
            <w:tcW w:w="3687" w:type="dxa"/>
            <w:vAlign w:val="center"/>
          </w:tcPr>
          <w:p w:rsidR="00356EA3" w:rsidRPr="00356EA3" w:rsidRDefault="00356EA3" w:rsidP="003D3D34">
            <w:pP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«Болыпты»</w:t>
            </w:r>
          </w:p>
        </w:tc>
        <w:tc>
          <w:tcPr>
            <w:tcW w:w="850"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11</w:t>
            </w:r>
          </w:p>
        </w:tc>
        <w:tc>
          <w:tcPr>
            <w:tcW w:w="852"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850"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852"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3</w:t>
            </w:r>
          </w:p>
        </w:tc>
        <w:tc>
          <w:tcPr>
            <w:tcW w:w="1277"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3</w:t>
            </w: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4</w:t>
            </w:r>
          </w:p>
        </w:tc>
        <w:tc>
          <w:tcPr>
            <w:tcW w:w="1135"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c>
          <w:tcPr>
            <w:tcW w:w="1133"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c>
          <w:tcPr>
            <w:tcW w:w="1016"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r>
      <w:tr w:rsidR="00356EA3" w:rsidRPr="00356EA3" w:rsidTr="000241F7">
        <w:trPr>
          <w:trHeight w:val="460"/>
        </w:trPr>
        <w:tc>
          <w:tcPr>
            <w:tcW w:w="569" w:type="dxa"/>
          </w:tcPr>
          <w:p w:rsidR="00356EA3" w:rsidRPr="00356EA3" w:rsidRDefault="00356EA3" w:rsidP="003D3D34">
            <w:pPr>
              <w:spacing w:before="113"/>
              <w:rPr>
                <w:rFonts w:ascii="Times New Roman" w:hAnsi="Times New Roman" w:cs="Times New Roman"/>
                <w:b/>
                <w:sz w:val="20"/>
                <w:lang w:val="kk-KZ"/>
              </w:rPr>
            </w:pPr>
            <w:r w:rsidRPr="00356EA3">
              <w:rPr>
                <w:rFonts w:ascii="Times New Roman" w:hAnsi="Times New Roman" w:cs="Times New Roman"/>
                <w:b/>
                <w:sz w:val="20"/>
                <w:lang w:val="kk-KZ"/>
              </w:rPr>
              <w:t>60</w:t>
            </w:r>
          </w:p>
        </w:tc>
        <w:tc>
          <w:tcPr>
            <w:tcW w:w="3687" w:type="dxa"/>
            <w:vAlign w:val="center"/>
          </w:tcPr>
          <w:p w:rsidR="00356EA3" w:rsidRPr="00356EA3" w:rsidRDefault="00356EA3" w:rsidP="003D3D34">
            <w:pP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«Өнер табыстар»</w:t>
            </w:r>
          </w:p>
        </w:tc>
        <w:tc>
          <w:tcPr>
            <w:tcW w:w="850"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11</w:t>
            </w:r>
          </w:p>
        </w:tc>
        <w:tc>
          <w:tcPr>
            <w:tcW w:w="852"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850"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852"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3</w:t>
            </w:r>
          </w:p>
        </w:tc>
        <w:tc>
          <w:tcPr>
            <w:tcW w:w="1277"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3</w:t>
            </w: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4</w:t>
            </w:r>
          </w:p>
        </w:tc>
        <w:tc>
          <w:tcPr>
            <w:tcW w:w="1135"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c>
          <w:tcPr>
            <w:tcW w:w="1133"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c>
          <w:tcPr>
            <w:tcW w:w="1016"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r>
      <w:tr w:rsidR="00356EA3" w:rsidRPr="00356EA3" w:rsidTr="000241F7">
        <w:trPr>
          <w:trHeight w:val="460"/>
        </w:trPr>
        <w:tc>
          <w:tcPr>
            <w:tcW w:w="569" w:type="dxa"/>
          </w:tcPr>
          <w:p w:rsidR="00356EA3" w:rsidRPr="00356EA3" w:rsidRDefault="00356EA3" w:rsidP="003D3D34">
            <w:pPr>
              <w:spacing w:before="113"/>
              <w:rPr>
                <w:rFonts w:ascii="Times New Roman" w:hAnsi="Times New Roman" w:cs="Times New Roman"/>
                <w:b/>
                <w:sz w:val="20"/>
                <w:lang w:val="kk-KZ"/>
              </w:rPr>
            </w:pPr>
            <w:r w:rsidRPr="00356EA3">
              <w:rPr>
                <w:rFonts w:ascii="Times New Roman" w:hAnsi="Times New Roman" w:cs="Times New Roman"/>
                <w:b/>
                <w:sz w:val="20"/>
                <w:lang w:val="kk-KZ"/>
              </w:rPr>
              <w:t>61</w:t>
            </w:r>
          </w:p>
        </w:tc>
        <w:tc>
          <w:tcPr>
            <w:tcW w:w="3687" w:type="dxa"/>
            <w:vAlign w:val="center"/>
          </w:tcPr>
          <w:p w:rsidR="00356EA3" w:rsidRPr="00356EA3" w:rsidRDefault="00356EA3" w:rsidP="003D3D34">
            <w:pP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«Үш аю»</w:t>
            </w:r>
          </w:p>
        </w:tc>
        <w:tc>
          <w:tcPr>
            <w:tcW w:w="850"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11</w:t>
            </w:r>
          </w:p>
        </w:tc>
        <w:tc>
          <w:tcPr>
            <w:tcW w:w="852"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850"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852"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3</w:t>
            </w:r>
          </w:p>
        </w:tc>
        <w:tc>
          <w:tcPr>
            <w:tcW w:w="1277"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3</w:t>
            </w: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4</w:t>
            </w:r>
          </w:p>
        </w:tc>
        <w:tc>
          <w:tcPr>
            <w:tcW w:w="1135"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c>
          <w:tcPr>
            <w:tcW w:w="1133"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c>
          <w:tcPr>
            <w:tcW w:w="1016"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r>
      <w:tr w:rsidR="00356EA3" w:rsidRPr="00356EA3" w:rsidTr="000241F7">
        <w:trPr>
          <w:trHeight w:val="460"/>
        </w:trPr>
        <w:tc>
          <w:tcPr>
            <w:tcW w:w="569" w:type="dxa"/>
          </w:tcPr>
          <w:p w:rsidR="00356EA3" w:rsidRPr="00356EA3" w:rsidRDefault="00356EA3" w:rsidP="003D3D34">
            <w:pPr>
              <w:spacing w:before="113"/>
              <w:rPr>
                <w:rFonts w:ascii="Times New Roman" w:hAnsi="Times New Roman" w:cs="Times New Roman"/>
                <w:b/>
                <w:sz w:val="20"/>
                <w:lang w:val="kk-KZ"/>
              </w:rPr>
            </w:pPr>
            <w:r w:rsidRPr="00356EA3">
              <w:rPr>
                <w:rFonts w:ascii="Times New Roman" w:hAnsi="Times New Roman" w:cs="Times New Roman"/>
                <w:b/>
                <w:sz w:val="20"/>
                <w:lang w:val="kk-KZ"/>
              </w:rPr>
              <w:t>62</w:t>
            </w:r>
          </w:p>
        </w:tc>
        <w:tc>
          <w:tcPr>
            <w:tcW w:w="3687" w:type="dxa"/>
            <w:vAlign w:val="center"/>
          </w:tcPr>
          <w:p w:rsidR="00356EA3" w:rsidRPr="00356EA3" w:rsidRDefault="00356EA3" w:rsidP="003D3D34">
            <w:pP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Алладиннің шамы</w:t>
            </w:r>
          </w:p>
        </w:tc>
        <w:tc>
          <w:tcPr>
            <w:tcW w:w="850"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11</w:t>
            </w:r>
          </w:p>
        </w:tc>
        <w:tc>
          <w:tcPr>
            <w:tcW w:w="852"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850"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852"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3</w:t>
            </w:r>
          </w:p>
        </w:tc>
        <w:tc>
          <w:tcPr>
            <w:tcW w:w="1277"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3</w:t>
            </w: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4</w:t>
            </w:r>
          </w:p>
        </w:tc>
        <w:tc>
          <w:tcPr>
            <w:tcW w:w="1135"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c>
          <w:tcPr>
            <w:tcW w:w="1133"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c>
          <w:tcPr>
            <w:tcW w:w="1016"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r>
      <w:tr w:rsidR="00356EA3" w:rsidRPr="00356EA3" w:rsidTr="000241F7">
        <w:trPr>
          <w:trHeight w:val="460"/>
        </w:trPr>
        <w:tc>
          <w:tcPr>
            <w:tcW w:w="569" w:type="dxa"/>
          </w:tcPr>
          <w:p w:rsidR="00356EA3" w:rsidRPr="00356EA3" w:rsidRDefault="00356EA3" w:rsidP="003D3D34">
            <w:pPr>
              <w:spacing w:before="113"/>
              <w:rPr>
                <w:rFonts w:ascii="Times New Roman" w:hAnsi="Times New Roman" w:cs="Times New Roman"/>
                <w:b/>
                <w:sz w:val="20"/>
                <w:lang w:val="kk-KZ"/>
              </w:rPr>
            </w:pPr>
            <w:r w:rsidRPr="00356EA3">
              <w:rPr>
                <w:rFonts w:ascii="Times New Roman" w:hAnsi="Times New Roman" w:cs="Times New Roman"/>
                <w:b/>
                <w:sz w:val="20"/>
                <w:lang w:val="kk-KZ"/>
              </w:rPr>
              <w:t>63</w:t>
            </w:r>
          </w:p>
        </w:tc>
        <w:tc>
          <w:tcPr>
            <w:tcW w:w="3687" w:type="dxa"/>
            <w:vAlign w:val="center"/>
          </w:tcPr>
          <w:p w:rsidR="00356EA3" w:rsidRPr="00356EA3" w:rsidRDefault="00356EA3" w:rsidP="003D3D34">
            <w:pP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«Өнер көзі халықта»</w:t>
            </w:r>
          </w:p>
        </w:tc>
        <w:tc>
          <w:tcPr>
            <w:tcW w:w="850"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11</w:t>
            </w:r>
          </w:p>
        </w:tc>
        <w:tc>
          <w:tcPr>
            <w:tcW w:w="852"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850"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852"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3</w:t>
            </w:r>
          </w:p>
        </w:tc>
        <w:tc>
          <w:tcPr>
            <w:tcW w:w="1277"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3</w:t>
            </w: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4</w:t>
            </w:r>
          </w:p>
        </w:tc>
        <w:tc>
          <w:tcPr>
            <w:tcW w:w="1135"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c>
          <w:tcPr>
            <w:tcW w:w="1133"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c>
          <w:tcPr>
            <w:tcW w:w="1016"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r>
      <w:tr w:rsidR="00356EA3" w:rsidRPr="00356EA3" w:rsidTr="000241F7">
        <w:trPr>
          <w:trHeight w:val="460"/>
        </w:trPr>
        <w:tc>
          <w:tcPr>
            <w:tcW w:w="569" w:type="dxa"/>
          </w:tcPr>
          <w:p w:rsidR="00356EA3" w:rsidRPr="00356EA3" w:rsidRDefault="00356EA3" w:rsidP="003D3D34">
            <w:pPr>
              <w:spacing w:before="113"/>
              <w:rPr>
                <w:rFonts w:ascii="Times New Roman" w:hAnsi="Times New Roman" w:cs="Times New Roman"/>
                <w:b/>
                <w:sz w:val="20"/>
                <w:lang w:val="kk-KZ"/>
              </w:rPr>
            </w:pPr>
            <w:r w:rsidRPr="00356EA3">
              <w:rPr>
                <w:rFonts w:ascii="Times New Roman" w:hAnsi="Times New Roman" w:cs="Times New Roman"/>
                <w:b/>
                <w:sz w:val="20"/>
                <w:lang w:val="kk-KZ"/>
              </w:rPr>
              <w:t>64</w:t>
            </w:r>
          </w:p>
        </w:tc>
        <w:tc>
          <w:tcPr>
            <w:tcW w:w="3687" w:type="dxa"/>
            <w:vAlign w:val="center"/>
          </w:tcPr>
          <w:p w:rsidR="00356EA3" w:rsidRPr="00356EA3" w:rsidRDefault="00356EA3" w:rsidP="003D3D34">
            <w:pP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Шалқан</w:t>
            </w:r>
          </w:p>
        </w:tc>
        <w:tc>
          <w:tcPr>
            <w:tcW w:w="850"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11</w:t>
            </w:r>
          </w:p>
        </w:tc>
        <w:tc>
          <w:tcPr>
            <w:tcW w:w="852"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850"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852"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3</w:t>
            </w:r>
          </w:p>
        </w:tc>
        <w:tc>
          <w:tcPr>
            <w:tcW w:w="1277"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3</w:t>
            </w: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4</w:t>
            </w:r>
          </w:p>
        </w:tc>
        <w:tc>
          <w:tcPr>
            <w:tcW w:w="1135"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c>
          <w:tcPr>
            <w:tcW w:w="1133"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c>
          <w:tcPr>
            <w:tcW w:w="1016"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r>
      <w:tr w:rsidR="00356EA3" w:rsidRPr="00356EA3" w:rsidTr="000241F7">
        <w:trPr>
          <w:trHeight w:val="460"/>
        </w:trPr>
        <w:tc>
          <w:tcPr>
            <w:tcW w:w="569" w:type="dxa"/>
          </w:tcPr>
          <w:p w:rsidR="00356EA3" w:rsidRPr="00356EA3" w:rsidRDefault="00356EA3" w:rsidP="003D3D34">
            <w:pPr>
              <w:spacing w:before="113"/>
              <w:rPr>
                <w:rFonts w:ascii="Times New Roman" w:hAnsi="Times New Roman" w:cs="Times New Roman"/>
                <w:b/>
                <w:sz w:val="20"/>
                <w:lang w:val="kk-KZ"/>
              </w:rPr>
            </w:pPr>
            <w:r w:rsidRPr="00356EA3">
              <w:rPr>
                <w:rFonts w:ascii="Times New Roman" w:hAnsi="Times New Roman" w:cs="Times New Roman"/>
                <w:b/>
                <w:sz w:val="20"/>
                <w:lang w:val="kk-KZ"/>
              </w:rPr>
              <w:t>65</w:t>
            </w:r>
          </w:p>
        </w:tc>
        <w:tc>
          <w:tcPr>
            <w:tcW w:w="3687" w:type="dxa"/>
            <w:vAlign w:val="center"/>
          </w:tcPr>
          <w:p w:rsidR="00356EA3" w:rsidRPr="00356EA3" w:rsidRDefault="00356EA3" w:rsidP="003D3D34">
            <w:pP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Суретті қазақ тілі</w:t>
            </w:r>
          </w:p>
        </w:tc>
        <w:tc>
          <w:tcPr>
            <w:tcW w:w="850"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11</w:t>
            </w:r>
          </w:p>
        </w:tc>
        <w:tc>
          <w:tcPr>
            <w:tcW w:w="852"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850"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852"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3</w:t>
            </w:r>
          </w:p>
        </w:tc>
        <w:tc>
          <w:tcPr>
            <w:tcW w:w="1277"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3</w:t>
            </w: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4</w:t>
            </w:r>
          </w:p>
        </w:tc>
        <w:tc>
          <w:tcPr>
            <w:tcW w:w="1135"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c>
          <w:tcPr>
            <w:tcW w:w="1133"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c>
          <w:tcPr>
            <w:tcW w:w="1016"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r>
      <w:tr w:rsidR="00356EA3" w:rsidRPr="00356EA3" w:rsidTr="000241F7">
        <w:trPr>
          <w:trHeight w:val="460"/>
        </w:trPr>
        <w:tc>
          <w:tcPr>
            <w:tcW w:w="569" w:type="dxa"/>
          </w:tcPr>
          <w:p w:rsidR="00356EA3" w:rsidRPr="00356EA3" w:rsidRDefault="00356EA3" w:rsidP="003D3D34">
            <w:pPr>
              <w:spacing w:before="113"/>
              <w:rPr>
                <w:rFonts w:ascii="Times New Roman" w:hAnsi="Times New Roman" w:cs="Times New Roman"/>
                <w:b/>
                <w:sz w:val="20"/>
                <w:lang w:val="kk-KZ"/>
              </w:rPr>
            </w:pPr>
            <w:r w:rsidRPr="00356EA3">
              <w:rPr>
                <w:rFonts w:ascii="Times New Roman" w:hAnsi="Times New Roman" w:cs="Times New Roman"/>
                <w:b/>
                <w:sz w:val="20"/>
                <w:lang w:val="kk-KZ"/>
              </w:rPr>
              <w:t>66</w:t>
            </w:r>
          </w:p>
        </w:tc>
        <w:tc>
          <w:tcPr>
            <w:tcW w:w="3687" w:type="dxa"/>
            <w:vAlign w:val="center"/>
          </w:tcPr>
          <w:p w:rsidR="00356EA3" w:rsidRPr="00356EA3" w:rsidRDefault="00356EA3" w:rsidP="003D3D34">
            <w:pP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Қожанасыр хикаялары</w:t>
            </w:r>
          </w:p>
        </w:tc>
        <w:tc>
          <w:tcPr>
            <w:tcW w:w="850"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11</w:t>
            </w:r>
          </w:p>
        </w:tc>
        <w:tc>
          <w:tcPr>
            <w:tcW w:w="852"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850"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852"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3</w:t>
            </w:r>
          </w:p>
        </w:tc>
        <w:tc>
          <w:tcPr>
            <w:tcW w:w="1277"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3</w:t>
            </w: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4</w:t>
            </w:r>
          </w:p>
        </w:tc>
        <w:tc>
          <w:tcPr>
            <w:tcW w:w="1135"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c>
          <w:tcPr>
            <w:tcW w:w="1133"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c>
          <w:tcPr>
            <w:tcW w:w="1016"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r>
      <w:tr w:rsidR="00356EA3" w:rsidRPr="00356EA3" w:rsidTr="000241F7">
        <w:trPr>
          <w:trHeight w:val="460"/>
        </w:trPr>
        <w:tc>
          <w:tcPr>
            <w:tcW w:w="569" w:type="dxa"/>
          </w:tcPr>
          <w:p w:rsidR="00356EA3" w:rsidRPr="00356EA3" w:rsidRDefault="00356EA3" w:rsidP="003D3D34">
            <w:pPr>
              <w:spacing w:before="113"/>
              <w:rPr>
                <w:rFonts w:ascii="Times New Roman" w:hAnsi="Times New Roman" w:cs="Times New Roman"/>
                <w:b/>
                <w:sz w:val="20"/>
                <w:lang w:val="kk-KZ"/>
              </w:rPr>
            </w:pPr>
            <w:r w:rsidRPr="00356EA3">
              <w:rPr>
                <w:rFonts w:ascii="Times New Roman" w:hAnsi="Times New Roman" w:cs="Times New Roman"/>
                <w:b/>
                <w:sz w:val="20"/>
                <w:lang w:val="kk-KZ"/>
              </w:rPr>
              <w:t>67</w:t>
            </w:r>
          </w:p>
        </w:tc>
        <w:tc>
          <w:tcPr>
            <w:tcW w:w="3687" w:type="dxa"/>
            <w:vAlign w:val="center"/>
          </w:tcPr>
          <w:p w:rsidR="00356EA3" w:rsidRPr="00356EA3" w:rsidRDefault="00356EA3" w:rsidP="003D3D34">
            <w:pP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Етік киген мысық</w:t>
            </w:r>
          </w:p>
        </w:tc>
        <w:tc>
          <w:tcPr>
            <w:tcW w:w="850"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11</w:t>
            </w:r>
          </w:p>
        </w:tc>
        <w:tc>
          <w:tcPr>
            <w:tcW w:w="852"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850"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852"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3</w:t>
            </w:r>
          </w:p>
        </w:tc>
        <w:tc>
          <w:tcPr>
            <w:tcW w:w="1277"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3</w:t>
            </w: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4</w:t>
            </w:r>
          </w:p>
        </w:tc>
        <w:tc>
          <w:tcPr>
            <w:tcW w:w="1135"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c>
          <w:tcPr>
            <w:tcW w:w="1133"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c>
          <w:tcPr>
            <w:tcW w:w="1016"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r>
      <w:tr w:rsidR="00356EA3" w:rsidRPr="00356EA3" w:rsidTr="000241F7">
        <w:trPr>
          <w:trHeight w:val="460"/>
        </w:trPr>
        <w:tc>
          <w:tcPr>
            <w:tcW w:w="569" w:type="dxa"/>
          </w:tcPr>
          <w:p w:rsidR="00356EA3" w:rsidRPr="00356EA3" w:rsidRDefault="00356EA3" w:rsidP="003D3D34">
            <w:pPr>
              <w:spacing w:before="113"/>
              <w:rPr>
                <w:rFonts w:ascii="Times New Roman" w:hAnsi="Times New Roman" w:cs="Times New Roman"/>
                <w:b/>
                <w:sz w:val="20"/>
                <w:lang w:val="kk-KZ"/>
              </w:rPr>
            </w:pPr>
            <w:r w:rsidRPr="00356EA3">
              <w:rPr>
                <w:rFonts w:ascii="Times New Roman" w:hAnsi="Times New Roman" w:cs="Times New Roman"/>
                <w:b/>
                <w:sz w:val="20"/>
                <w:lang w:val="kk-KZ"/>
              </w:rPr>
              <w:t>68</w:t>
            </w:r>
          </w:p>
        </w:tc>
        <w:tc>
          <w:tcPr>
            <w:tcW w:w="3687" w:type="dxa"/>
            <w:vAlign w:val="center"/>
          </w:tcPr>
          <w:p w:rsidR="00356EA3" w:rsidRPr="00356EA3" w:rsidRDefault="00356EA3" w:rsidP="003D3D34">
            <w:pP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Сүйікті сиқырлы ертегілер</w:t>
            </w:r>
          </w:p>
        </w:tc>
        <w:tc>
          <w:tcPr>
            <w:tcW w:w="850"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11</w:t>
            </w:r>
          </w:p>
        </w:tc>
        <w:tc>
          <w:tcPr>
            <w:tcW w:w="852"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850"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852"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3</w:t>
            </w:r>
          </w:p>
        </w:tc>
        <w:tc>
          <w:tcPr>
            <w:tcW w:w="1277"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3</w:t>
            </w: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4</w:t>
            </w:r>
          </w:p>
        </w:tc>
        <w:tc>
          <w:tcPr>
            <w:tcW w:w="1135"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c>
          <w:tcPr>
            <w:tcW w:w="1133"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c>
          <w:tcPr>
            <w:tcW w:w="1016"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r>
      <w:tr w:rsidR="00356EA3" w:rsidRPr="00356EA3" w:rsidTr="000241F7">
        <w:trPr>
          <w:trHeight w:val="460"/>
        </w:trPr>
        <w:tc>
          <w:tcPr>
            <w:tcW w:w="569" w:type="dxa"/>
          </w:tcPr>
          <w:p w:rsidR="00356EA3" w:rsidRPr="00356EA3" w:rsidRDefault="00356EA3" w:rsidP="003D3D34">
            <w:pPr>
              <w:spacing w:before="113"/>
              <w:rPr>
                <w:rFonts w:ascii="Times New Roman" w:hAnsi="Times New Roman" w:cs="Times New Roman"/>
                <w:b/>
                <w:sz w:val="20"/>
                <w:lang w:val="kk-KZ"/>
              </w:rPr>
            </w:pPr>
            <w:r w:rsidRPr="00356EA3">
              <w:rPr>
                <w:rFonts w:ascii="Times New Roman" w:hAnsi="Times New Roman" w:cs="Times New Roman"/>
                <w:b/>
                <w:sz w:val="20"/>
                <w:lang w:val="kk-KZ"/>
              </w:rPr>
              <w:lastRenderedPageBreak/>
              <w:t>69</w:t>
            </w:r>
          </w:p>
        </w:tc>
        <w:tc>
          <w:tcPr>
            <w:tcW w:w="3687" w:type="dxa"/>
            <w:vAlign w:val="center"/>
          </w:tcPr>
          <w:p w:rsidR="00356EA3" w:rsidRPr="00356EA3" w:rsidRDefault="00356EA3" w:rsidP="003D3D34">
            <w:pP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5 ертегі</w:t>
            </w:r>
          </w:p>
        </w:tc>
        <w:tc>
          <w:tcPr>
            <w:tcW w:w="850"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11</w:t>
            </w:r>
          </w:p>
        </w:tc>
        <w:tc>
          <w:tcPr>
            <w:tcW w:w="852"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850"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852"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3</w:t>
            </w:r>
          </w:p>
        </w:tc>
        <w:tc>
          <w:tcPr>
            <w:tcW w:w="1277"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3</w:t>
            </w: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4</w:t>
            </w:r>
          </w:p>
        </w:tc>
        <w:tc>
          <w:tcPr>
            <w:tcW w:w="1135"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c>
          <w:tcPr>
            <w:tcW w:w="1133"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c>
          <w:tcPr>
            <w:tcW w:w="1016"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r>
      <w:tr w:rsidR="00356EA3" w:rsidRPr="00356EA3" w:rsidTr="000241F7">
        <w:trPr>
          <w:trHeight w:val="460"/>
        </w:trPr>
        <w:tc>
          <w:tcPr>
            <w:tcW w:w="569" w:type="dxa"/>
          </w:tcPr>
          <w:p w:rsidR="00356EA3" w:rsidRPr="00356EA3" w:rsidRDefault="00356EA3" w:rsidP="003D3D34">
            <w:pPr>
              <w:spacing w:before="113"/>
              <w:rPr>
                <w:rFonts w:ascii="Times New Roman" w:hAnsi="Times New Roman" w:cs="Times New Roman"/>
                <w:b/>
                <w:sz w:val="20"/>
                <w:lang w:val="kk-KZ"/>
              </w:rPr>
            </w:pPr>
            <w:r w:rsidRPr="00356EA3">
              <w:rPr>
                <w:rFonts w:ascii="Times New Roman" w:hAnsi="Times New Roman" w:cs="Times New Roman"/>
                <w:b/>
                <w:sz w:val="20"/>
                <w:lang w:val="kk-KZ"/>
              </w:rPr>
              <w:t>70</w:t>
            </w:r>
          </w:p>
        </w:tc>
        <w:tc>
          <w:tcPr>
            <w:tcW w:w="3687" w:type="dxa"/>
            <w:vAlign w:val="center"/>
          </w:tcPr>
          <w:p w:rsidR="00356EA3" w:rsidRPr="00356EA3" w:rsidRDefault="00356EA3" w:rsidP="003D3D34">
            <w:pP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Үйшік</w:t>
            </w:r>
          </w:p>
        </w:tc>
        <w:tc>
          <w:tcPr>
            <w:tcW w:w="850"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11</w:t>
            </w:r>
          </w:p>
        </w:tc>
        <w:tc>
          <w:tcPr>
            <w:tcW w:w="852"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850"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852"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3</w:t>
            </w:r>
          </w:p>
        </w:tc>
        <w:tc>
          <w:tcPr>
            <w:tcW w:w="1277"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3</w:t>
            </w: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4</w:t>
            </w:r>
          </w:p>
        </w:tc>
        <w:tc>
          <w:tcPr>
            <w:tcW w:w="1135"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c>
          <w:tcPr>
            <w:tcW w:w="1133"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c>
          <w:tcPr>
            <w:tcW w:w="1016"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r>
      <w:tr w:rsidR="00356EA3" w:rsidRPr="00356EA3" w:rsidTr="000241F7">
        <w:trPr>
          <w:trHeight w:val="460"/>
        </w:trPr>
        <w:tc>
          <w:tcPr>
            <w:tcW w:w="569" w:type="dxa"/>
          </w:tcPr>
          <w:p w:rsidR="00356EA3" w:rsidRPr="00356EA3" w:rsidRDefault="00356EA3" w:rsidP="003D3D34">
            <w:pPr>
              <w:spacing w:before="113"/>
              <w:rPr>
                <w:rFonts w:ascii="Times New Roman" w:hAnsi="Times New Roman" w:cs="Times New Roman"/>
                <w:b/>
                <w:sz w:val="20"/>
                <w:lang w:val="kk-KZ"/>
              </w:rPr>
            </w:pPr>
            <w:r w:rsidRPr="00356EA3">
              <w:rPr>
                <w:rFonts w:ascii="Times New Roman" w:hAnsi="Times New Roman" w:cs="Times New Roman"/>
                <w:b/>
                <w:sz w:val="20"/>
                <w:lang w:val="kk-KZ"/>
              </w:rPr>
              <w:t>71</w:t>
            </w:r>
          </w:p>
        </w:tc>
        <w:tc>
          <w:tcPr>
            <w:tcW w:w="3687" w:type="dxa"/>
            <w:vAlign w:val="center"/>
          </w:tcPr>
          <w:p w:rsidR="00356EA3" w:rsidRPr="00356EA3" w:rsidRDefault="00356EA3" w:rsidP="003D3D34">
            <w:pP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Түймеқыз</w:t>
            </w:r>
          </w:p>
        </w:tc>
        <w:tc>
          <w:tcPr>
            <w:tcW w:w="850"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11</w:t>
            </w:r>
          </w:p>
        </w:tc>
        <w:tc>
          <w:tcPr>
            <w:tcW w:w="852"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850"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852"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3</w:t>
            </w:r>
          </w:p>
        </w:tc>
        <w:tc>
          <w:tcPr>
            <w:tcW w:w="1277"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3</w:t>
            </w: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4</w:t>
            </w:r>
          </w:p>
        </w:tc>
        <w:tc>
          <w:tcPr>
            <w:tcW w:w="1135"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c>
          <w:tcPr>
            <w:tcW w:w="1133"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c>
          <w:tcPr>
            <w:tcW w:w="1016"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r>
      <w:tr w:rsidR="00356EA3" w:rsidRPr="00356EA3" w:rsidTr="000241F7">
        <w:trPr>
          <w:trHeight w:val="460"/>
        </w:trPr>
        <w:tc>
          <w:tcPr>
            <w:tcW w:w="569" w:type="dxa"/>
          </w:tcPr>
          <w:p w:rsidR="00356EA3" w:rsidRPr="00356EA3" w:rsidRDefault="00356EA3" w:rsidP="003D3D34">
            <w:pPr>
              <w:spacing w:before="113"/>
              <w:rPr>
                <w:rFonts w:ascii="Times New Roman" w:hAnsi="Times New Roman" w:cs="Times New Roman"/>
                <w:b/>
                <w:sz w:val="20"/>
                <w:lang w:val="kk-KZ"/>
              </w:rPr>
            </w:pPr>
            <w:r w:rsidRPr="00356EA3">
              <w:rPr>
                <w:rFonts w:ascii="Times New Roman" w:hAnsi="Times New Roman" w:cs="Times New Roman"/>
                <w:b/>
                <w:sz w:val="20"/>
                <w:lang w:val="kk-KZ"/>
              </w:rPr>
              <w:t>72</w:t>
            </w:r>
          </w:p>
        </w:tc>
        <w:tc>
          <w:tcPr>
            <w:tcW w:w="3687" w:type="dxa"/>
            <w:vAlign w:val="center"/>
          </w:tcPr>
          <w:p w:rsidR="00356EA3" w:rsidRPr="00356EA3" w:rsidRDefault="00356EA3" w:rsidP="003D3D34">
            <w:pP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«Абылай және қазақ батырлары»</w:t>
            </w:r>
          </w:p>
        </w:tc>
        <w:tc>
          <w:tcPr>
            <w:tcW w:w="850"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11</w:t>
            </w:r>
          </w:p>
        </w:tc>
        <w:tc>
          <w:tcPr>
            <w:tcW w:w="852"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850"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852"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3</w:t>
            </w:r>
          </w:p>
        </w:tc>
        <w:tc>
          <w:tcPr>
            <w:tcW w:w="1277"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3</w:t>
            </w: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4</w:t>
            </w:r>
          </w:p>
        </w:tc>
        <w:tc>
          <w:tcPr>
            <w:tcW w:w="1135"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c>
          <w:tcPr>
            <w:tcW w:w="1133"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c>
          <w:tcPr>
            <w:tcW w:w="1016"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r>
      <w:tr w:rsidR="00356EA3" w:rsidRPr="00356EA3" w:rsidTr="000241F7">
        <w:trPr>
          <w:trHeight w:val="460"/>
        </w:trPr>
        <w:tc>
          <w:tcPr>
            <w:tcW w:w="569" w:type="dxa"/>
          </w:tcPr>
          <w:p w:rsidR="00356EA3" w:rsidRPr="00356EA3" w:rsidRDefault="00356EA3" w:rsidP="003D3D34">
            <w:pPr>
              <w:spacing w:before="113"/>
              <w:rPr>
                <w:rFonts w:ascii="Times New Roman" w:hAnsi="Times New Roman" w:cs="Times New Roman"/>
                <w:b/>
                <w:sz w:val="20"/>
                <w:lang w:val="kk-KZ"/>
              </w:rPr>
            </w:pPr>
            <w:r w:rsidRPr="00356EA3">
              <w:rPr>
                <w:rFonts w:ascii="Times New Roman" w:hAnsi="Times New Roman" w:cs="Times New Roman"/>
                <w:b/>
                <w:sz w:val="20"/>
                <w:lang w:val="kk-KZ"/>
              </w:rPr>
              <w:t>73</w:t>
            </w:r>
          </w:p>
        </w:tc>
        <w:tc>
          <w:tcPr>
            <w:tcW w:w="3687" w:type="dxa"/>
            <w:vAlign w:val="center"/>
          </w:tcPr>
          <w:p w:rsidR="00356EA3" w:rsidRPr="00356EA3" w:rsidRDefault="00356EA3" w:rsidP="003D3D34">
            <w:pP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«Бақа ханзада»</w:t>
            </w:r>
          </w:p>
        </w:tc>
        <w:tc>
          <w:tcPr>
            <w:tcW w:w="850"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11</w:t>
            </w:r>
          </w:p>
        </w:tc>
        <w:tc>
          <w:tcPr>
            <w:tcW w:w="852"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850"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852"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3</w:t>
            </w:r>
          </w:p>
        </w:tc>
        <w:tc>
          <w:tcPr>
            <w:tcW w:w="1277"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3</w:t>
            </w: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4</w:t>
            </w:r>
          </w:p>
        </w:tc>
        <w:tc>
          <w:tcPr>
            <w:tcW w:w="1135"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c>
          <w:tcPr>
            <w:tcW w:w="1133"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c>
          <w:tcPr>
            <w:tcW w:w="1016"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r>
      <w:tr w:rsidR="00356EA3" w:rsidRPr="00356EA3" w:rsidTr="000241F7">
        <w:trPr>
          <w:trHeight w:val="460"/>
        </w:trPr>
        <w:tc>
          <w:tcPr>
            <w:tcW w:w="569" w:type="dxa"/>
          </w:tcPr>
          <w:p w:rsidR="00356EA3" w:rsidRPr="00356EA3" w:rsidRDefault="00356EA3" w:rsidP="003D3D34">
            <w:pPr>
              <w:spacing w:before="113"/>
              <w:rPr>
                <w:rFonts w:ascii="Times New Roman" w:hAnsi="Times New Roman" w:cs="Times New Roman"/>
                <w:b/>
                <w:sz w:val="20"/>
                <w:lang w:val="kk-KZ"/>
              </w:rPr>
            </w:pPr>
            <w:r w:rsidRPr="00356EA3">
              <w:rPr>
                <w:rFonts w:ascii="Times New Roman" w:hAnsi="Times New Roman" w:cs="Times New Roman"/>
                <w:b/>
                <w:sz w:val="20"/>
                <w:lang w:val="kk-KZ"/>
              </w:rPr>
              <w:t>74</w:t>
            </w:r>
          </w:p>
        </w:tc>
        <w:tc>
          <w:tcPr>
            <w:tcW w:w="3687" w:type="dxa"/>
            <w:vAlign w:val="center"/>
          </w:tcPr>
          <w:p w:rsidR="00356EA3" w:rsidRPr="00356EA3" w:rsidRDefault="00356EA3" w:rsidP="003D3D34">
            <w:pP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Жан жануарлар әлемі</w:t>
            </w:r>
          </w:p>
        </w:tc>
        <w:tc>
          <w:tcPr>
            <w:tcW w:w="850"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11</w:t>
            </w:r>
          </w:p>
        </w:tc>
        <w:tc>
          <w:tcPr>
            <w:tcW w:w="852"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850"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852"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3</w:t>
            </w:r>
          </w:p>
        </w:tc>
        <w:tc>
          <w:tcPr>
            <w:tcW w:w="1277"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3</w:t>
            </w: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4</w:t>
            </w:r>
          </w:p>
        </w:tc>
        <w:tc>
          <w:tcPr>
            <w:tcW w:w="1135"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c>
          <w:tcPr>
            <w:tcW w:w="1133"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c>
          <w:tcPr>
            <w:tcW w:w="1016"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r>
      <w:tr w:rsidR="00356EA3" w:rsidRPr="00356EA3" w:rsidTr="000241F7">
        <w:trPr>
          <w:trHeight w:val="460"/>
        </w:trPr>
        <w:tc>
          <w:tcPr>
            <w:tcW w:w="569" w:type="dxa"/>
          </w:tcPr>
          <w:p w:rsidR="00356EA3" w:rsidRPr="00356EA3" w:rsidRDefault="00356EA3" w:rsidP="003D3D34">
            <w:pPr>
              <w:spacing w:before="113"/>
              <w:rPr>
                <w:rFonts w:ascii="Times New Roman" w:hAnsi="Times New Roman" w:cs="Times New Roman"/>
                <w:b/>
                <w:sz w:val="20"/>
                <w:lang w:val="kk-KZ"/>
              </w:rPr>
            </w:pPr>
            <w:r w:rsidRPr="00356EA3">
              <w:rPr>
                <w:rFonts w:ascii="Times New Roman" w:hAnsi="Times New Roman" w:cs="Times New Roman"/>
                <w:b/>
                <w:sz w:val="20"/>
                <w:lang w:val="kk-KZ"/>
              </w:rPr>
              <w:t>75</w:t>
            </w:r>
          </w:p>
        </w:tc>
        <w:tc>
          <w:tcPr>
            <w:tcW w:w="3687" w:type="dxa"/>
            <w:vAlign w:val="center"/>
          </w:tcPr>
          <w:p w:rsidR="00356EA3" w:rsidRPr="00356EA3" w:rsidRDefault="00356EA3" w:rsidP="003D3D34">
            <w:pP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Теңізші Синдбад</w:t>
            </w:r>
          </w:p>
        </w:tc>
        <w:tc>
          <w:tcPr>
            <w:tcW w:w="850"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11</w:t>
            </w:r>
          </w:p>
        </w:tc>
        <w:tc>
          <w:tcPr>
            <w:tcW w:w="852"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850"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852"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3</w:t>
            </w:r>
          </w:p>
        </w:tc>
        <w:tc>
          <w:tcPr>
            <w:tcW w:w="1277"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3</w:t>
            </w: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4</w:t>
            </w:r>
          </w:p>
        </w:tc>
        <w:tc>
          <w:tcPr>
            <w:tcW w:w="1135"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c>
          <w:tcPr>
            <w:tcW w:w="1133"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c>
          <w:tcPr>
            <w:tcW w:w="1016"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r>
      <w:tr w:rsidR="00356EA3" w:rsidRPr="00356EA3" w:rsidTr="000241F7">
        <w:trPr>
          <w:trHeight w:val="460"/>
        </w:trPr>
        <w:tc>
          <w:tcPr>
            <w:tcW w:w="569" w:type="dxa"/>
          </w:tcPr>
          <w:p w:rsidR="00356EA3" w:rsidRPr="00356EA3" w:rsidRDefault="00356EA3" w:rsidP="003D3D34">
            <w:pPr>
              <w:spacing w:before="113"/>
              <w:rPr>
                <w:rFonts w:ascii="Times New Roman" w:hAnsi="Times New Roman" w:cs="Times New Roman"/>
                <w:b/>
                <w:sz w:val="20"/>
                <w:lang w:val="kk-KZ"/>
              </w:rPr>
            </w:pPr>
            <w:r w:rsidRPr="00356EA3">
              <w:rPr>
                <w:rFonts w:ascii="Times New Roman" w:hAnsi="Times New Roman" w:cs="Times New Roman"/>
                <w:b/>
                <w:sz w:val="20"/>
                <w:lang w:val="kk-KZ"/>
              </w:rPr>
              <w:t>76</w:t>
            </w:r>
          </w:p>
        </w:tc>
        <w:tc>
          <w:tcPr>
            <w:tcW w:w="3687" w:type="dxa"/>
            <w:vAlign w:val="center"/>
          </w:tcPr>
          <w:p w:rsidR="00356EA3" w:rsidRPr="00356EA3" w:rsidRDefault="00356EA3" w:rsidP="003D3D34">
            <w:pP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Заты мен аты</w:t>
            </w:r>
          </w:p>
        </w:tc>
        <w:tc>
          <w:tcPr>
            <w:tcW w:w="850"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11</w:t>
            </w:r>
          </w:p>
        </w:tc>
        <w:tc>
          <w:tcPr>
            <w:tcW w:w="852"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850"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852"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3</w:t>
            </w:r>
          </w:p>
        </w:tc>
        <w:tc>
          <w:tcPr>
            <w:tcW w:w="1277"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3</w:t>
            </w: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4</w:t>
            </w:r>
          </w:p>
        </w:tc>
        <w:tc>
          <w:tcPr>
            <w:tcW w:w="1135"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c>
          <w:tcPr>
            <w:tcW w:w="1133"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c>
          <w:tcPr>
            <w:tcW w:w="1016"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r>
      <w:tr w:rsidR="00356EA3" w:rsidRPr="00356EA3" w:rsidTr="000241F7">
        <w:trPr>
          <w:trHeight w:val="460"/>
        </w:trPr>
        <w:tc>
          <w:tcPr>
            <w:tcW w:w="569" w:type="dxa"/>
          </w:tcPr>
          <w:p w:rsidR="00356EA3" w:rsidRPr="00356EA3" w:rsidRDefault="00356EA3" w:rsidP="003D3D34">
            <w:pPr>
              <w:spacing w:before="113"/>
              <w:rPr>
                <w:rFonts w:ascii="Times New Roman" w:hAnsi="Times New Roman" w:cs="Times New Roman"/>
                <w:b/>
                <w:sz w:val="20"/>
                <w:lang w:val="kk-KZ"/>
              </w:rPr>
            </w:pPr>
            <w:r w:rsidRPr="00356EA3">
              <w:rPr>
                <w:rFonts w:ascii="Times New Roman" w:hAnsi="Times New Roman" w:cs="Times New Roman"/>
                <w:b/>
                <w:sz w:val="20"/>
                <w:lang w:val="kk-KZ"/>
              </w:rPr>
              <w:t>77</w:t>
            </w:r>
          </w:p>
        </w:tc>
        <w:tc>
          <w:tcPr>
            <w:tcW w:w="3687" w:type="dxa"/>
            <w:vAlign w:val="center"/>
          </w:tcPr>
          <w:p w:rsidR="00356EA3" w:rsidRPr="00356EA3" w:rsidRDefault="00356EA3" w:rsidP="003D3D34">
            <w:pP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Қаңбақ шал</w:t>
            </w:r>
          </w:p>
        </w:tc>
        <w:tc>
          <w:tcPr>
            <w:tcW w:w="850"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11</w:t>
            </w:r>
          </w:p>
        </w:tc>
        <w:tc>
          <w:tcPr>
            <w:tcW w:w="852"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850"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852"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3</w:t>
            </w:r>
          </w:p>
        </w:tc>
        <w:tc>
          <w:tcPr>
            <w:tcW w:w="1277"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3</w:t>
            </w: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4</w:t>
            </w:r>
          </w:p>
        </w:tc>
        <w:tc>
          <w:tcPr>
            <w:tcW w:w="1135"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c>
          <w:tcPr>
            <w:tcW w:w="1133"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c>
          <w:tcPr>
            <w:tcW w:w="1016"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r>
      <w:tr w:rsidR="00356EA3" w:rsidRPr="00356EA3" w:rsidTr="000241F7">
        <w:trPr>
          <w:trHeight w:val="460"/>
        </w:trPr>
        <w:tc>
          <w:tcPr>
            <w:tcW w:w="569" w:type="dxa"/>
          </w:tcPr>
          <w:p w:rsidR="00356EA3" w:rsidRPr="00356EA3" w:rsidRDefault="00356EA3" w:rsidP="003D3D34">
            <w:pPr>
              <w:spacing w:before="113"/>
              <w:rPr>
                <w:rFonts w:ascii="Times New Roman" w:hAnsi="Times New Roman" w:cs="Times New Roman"/>
                <w:b/>
                <w:sz w:val="20"/>
                <w:lang w:val="kk-KZ"/>
              </w:rPr>
            </w:pPr>
            <w:r w:rsidRPr="00356EA3">
              <w:rPr>
                <w:rFonts w:ascii="Times New Roman" w:hAnsi="Times New Roman" w:cs="Times New Roman"/>
                <w:b/>
                <w:sz w:val="20"/>
                <w:lang w:val="kk-KZ"/>
              </w:rPr>
              <w:t>78</w:t>
            </w:r>
          </w:p>
        </w:tc>
        <w:tc>
          <w:tcPr>
            <w:tcW w:w="3687" w:type="dxa"/>
            <w:vAlign w:val="center"/>
          </w:tcPr>
          <w:p w:rsidR="00356EA3" w:rsidRPr="00356EA3" w:rsidRDefault="00356EA3" w:rsidP="003D3D34">
            <w:pP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Қызыл телпек</w:t>
            </w:r>
          </w:p>
        </w:tc>
        <w:tc>
          <w:tcPr>
            <w:tcW w:w="850"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11</w:t>
            </w:r>
          </w:p>
        </w:tc>
        <w:tc>
          <w:tcPr>
            <w:tcW w:w="852"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850"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852"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3</w:t>
            </w:r>
          </w:p>
        </w:tc>
        <w:tc>
          <w:tcPr>
            <w:tcW w:w="1277"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3</w:t>
            </w: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4</w:t>
            </w:r>
          </w:p>
        </w:tc>
        <w:tc>
          <w:tcPr>
            <w:tcW w:w="1135"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c>
          <w:tcPr>
            <w:tcW w:w="1133"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c>
          <w:tcPr>
            <w:tcW w:w="1016"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r>
      <w:tr w:rsidR="00356EA3" w:rsidRPr="00356EA3" w:rsidTr="000241F7">
        <w:trPr>
          <w:trHeight w:val="460"/>
        </w:trPr>
        <w:tc>
          <w:tcPr>
            <w:tcW w:w="569" w:type="dxa"/>
          </w:tcPr>
          <w:p w:rsidR="00356EA3" w:rsidRPr="00356EA3" w:rsidRDefault="00356EA3" w:rsidP="003D3D34">
            <w:pPr>
              <w:spacing w:before="113"/>
              <w:rPr>
                <w:rFonts w:ascii="Times New Roman" w:hAnsi="Times New Roman" w:cs="Times New Roman"/>
                <w:b/>
                <w:sz w:val="20"/>
                <w:lang w:val="kk-KZ"/>
              </w:rPr>
            </w:pPr>
            <w:r w:rsidRPr="00356EA3">
              <w:rPr>
                <w:rFonts w:ascii="Times New Roman" w:hAnsi="Times New Roman" w:cs="Times New Roman"/>
                <w:b/>
                <w:sz w:val="20"/>
                <w:lang w:val="kk-KZ"/>
              </w:rPr>
              <w:t>79</w:t>
            </w:r>
          </w:p>
        </w:tc>
        <w:tc>
          <w:tcPr>
            <w:tcW w:w="3687" w:type="dxa"/>
            <w:vAlign w:val="center"/>
          </w:tcPr>
          <w:p w:rsidR="00356EA3" w:rsidRPr="00356EA3" w:rsidRDefault="00356EA3" w:rsidP="003D3D34">
            <w:pP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«Алиса ғажайыптар елінде»</w:t>
            </w:r>
          </w:p>
        </w:tc>
        <w:tc>
          <w:tcPr>
            <w:tcW w:w="850"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11</w:t>
            </w:r>
          </w:p>
        </w:tc>
        <w:tc>
          <w:tcPr>
            <w:tcW w:w="852"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850"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852"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3</w:t>
            </w:r>
          </w:p>
        </w:tc>
        <w:tc>
          <w:tcPr>
            <w:tcW w:w="1277"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3</w:t>
            </w: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4</w:t>
            </w:r>
          </w:p>
        </w:tc>
        <w:tc>
          <w:tcPr>
            <w:tcW w:w="1135"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c>
          <w:tcPr>
            <w:tcW w:w="1133"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c>
          <w:tcPr>
            <w:tcW w:w="1016"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r>
      <w:tr w:rsidR="00356EA3" w:rsidRPr="00356EA3" w:rsidTr="000241F7">
        <w:trPr>
          <w:trHeight w:val="460"/>
        </w:trPr>
        <w:tc>
          <w:tcPr>
            <w:tcW w:w="569" w:type="dxa"/>
          </w:tcPr>
          <w:p w:rsidR="00356EA3" w:rsidRPr="00356EA3" w:rsidRDefault="00356EA3" w:rsidP="003D3D34">
            <w:pPr>
              <w:spacing w:before="113"/>
              <w:rPr>
                <w:rFonts w:ascii="Times New Roman" w:hAnsi="Times New Roman" w:cs="Times New Roman"/>
                <w:b/>
                <w:sz w:val="20"/>
                <w:lang w:val="kk-KZ"/>
              </w:rPr>
            </w:pPr>
            <w:r w:rsidRPr="00356EA3">
              <w:rPr>
                <w:rFonts w:ascii="Times New Roman" w:hAnsi="Times New Roman" w:cs="Times New Roman"/>
                <w:b/>
                <w:sz w:val="20"/>
                <w:lang w:val="kk-KZ"/>
              </w:rPr>
              <w:t>80</w:t>
            </w:r>
          </w:p>
        </w:tc>
        <w:tc>
          <w:tcPr>
            <w:tcW w:w="3687" w:type="dxa"/>
            <w:vAlign w:val="center"/>
          </w:tcPr>
          <w:p w:rsidR="00356EA3" w:rsidRPr="00356EA3" w:rsidRDefault="00356EA3" w:rsidP="003D3D34">
            <w:pP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«Марғау»</w:t>
            </w:r>
          </w:p>
        </w:tc>
        <w:tc>
          <w:tcPr>
            <w:tcW w:w="850"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11</w:t>
            </w:r>
          </w:p>
        </w:tc>
        <w:tc>
          <w:tcPr>
            <w:tcW w:w="852"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850"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852"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3</w:t>
            </w:r>
          </w:p>
        </w:tc>
        <w:tc>
          <w:tcPr>
            <w:tcW w:w="1277"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3</w:t>
            </w: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4</w:t>
            </w:r>
          </w:p>
        </w:tc>
        <w:tc>
          <w:tcPr>
            <w:tcW w:w="1135"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c>
          <w:tcPr>
            <w:tcW w:w="1133"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c>
          <w:tcPr>
            <w:tcW w:w="1016"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r>
      <w:tr w:rsidR="00356EA3" w:rsidRPr="00356EA3" w:rsidTr="000241F7">
        <w:trPr>
          <w:trHeight w:val="460"/>
        </w:trPr>
        <w:tc>
          <w:tcPr>
            <w:tcW w:w="569" w:type="dxa"/>
          </w:tcPr>
          <w:p w:rsidR="00356EA3" w:rsidRPr="00356EA3" w:rsidRDefault="00356EA3" w:rsidP="003D3D34">
            <w:pPr>
              <w:spacing w:before="113"/>
              <w:rPr>
                <w:rFonts w:ascii="Times New Roman" w:hAnsi="Times New Roman" w:cs="Times New Roman"/>
                <w:b/>
                <w:sz w:val="20"/>
                <w:lang w:val="kk-KZ"/>
              </w:rPr>
            </w:pPr>
            <w:r w:rsidRPr="00356EA3">
              <w:rPr>
                <w:rFonts w:ascii="Times New Roman" w:hAnsi="Times New Roman" w:cs="Times New Roman"/>
                <w:b/>
                <w:sz w:val="20"/>
                <w:lang w:val="kk-KZ"/>
              </w:rPr>
              <w:t>81</w:t>
            </w:r>
          </w:p>
        </w:tc>
        <w:tc>
          <w:tcPr>
            <w:tcW w:w="3687" w:type="dxa"/>
            <w:vAlign w:val="center"/>
          </w:tcPr>
          <w:p w:rsidR="00356EA3" w:rsidRPr="00356EA3" w:rsidRDefault="00356EA3" w:rsidP="003D3D34">
            <w:pP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«Жасырынбақ»</w:t>
            </w:r>
          </w:p>
        </w:tc>
        <w:tc>
          <w:tcPr>
            <w:tcW w:w="850"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11</w:t>
            </w:r>
          </w:p>
        </w:tc>
        <w:tc>
          <w:tcPr>
            <w:tcW w:w="852"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850"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852"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3</w:t>
            </w:r>
          </w:p>
        </w:tc>
        <w:tc>
          <w:tcPr>
            <w:tcW w:w="1277"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3</w:t>
            </w: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4</w:t>
            </w:r>
          </w:p>
        </w:tc>
        <w:tc>
          <w:tcPr>
            <w:tcW w:w="1135"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c>
          <w:tcPr>
            <w:tcW w:w="1133"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c>
          <w:tcPr>
            <w:tcW w:w="1016"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r>
      <w:tr w:rsidR="00356EA3" w:rsidRPr="00356EA3" w:rsidTr="000241F7">
        <w:trPr>
          <w:trHeight w:val="460"/>
        </w:trPr>
        <w:tc>
          <w:tcPr>
            <w:tcW w:w="569" w:type="dxa"/>
          </w:tcPr>
          <w:p w:rsidR="00356EA3" w:rsidRPr="00356EA3" w:rsidRDefault="00356EA3" w:rsidP="003D3D34">
            <w:pPr>
              <w:spacing w:before="113"/>
              <w:rPr>
                <w:rFonts w:ascii="Times New Roman" w:hAnsi="Times New Roman" w:cs="Times New Roman"/>
                <w:b/>
                <w:sz w:val="20"/>
                <w:lang w:val="kk-KZ"/>
              </w:rPr>
            </w:pPr>
            <w:r w:rsidRPr="00356EA3">
              <w:rPr>
                <w:rFonts w:ascii="Times New Roman" w:hAnsi="Times New Roman" w:cs="Times New Roman"/>
                <w:b/>
                <w:sz w:val="20"/>
                <w:lang w:val="kk-KZ"/>
              </w:rPr>
              <w:t>82</w:t>
            </w:r>
          </w:p>
        </w:tc>
        <w:tc>
          <w:tcPr>
            <w:tcW w:w="3687" w:type="dxa"/>
            <w:vAlign w:val="center"/>
          </w:tcPr>
          <w:p w:rsidR="00356EA3" w:rsidRPr="00356EA3" w:rsidRDefault="00356EA3" w:rsidP="003D3D34">
            <w:pP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Жабайы қаздар</w:t>
            </w:r>
          </w:p>
        </w:tc>
        <w:tc>
          <w:tcPr>
            <w:tcW w:w="850"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11</w:t>
            </w:r>
          </w:p>
        </w:tc>
        <w:tc>
          <w:tcPr>
            <w:tcW w:w="852"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850"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852"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3</w:t>
            </w:r>
          </w:p>
        </w:tc>
        <w:tc>
          <w:tcPr>
            <w:tcW w:w="1277"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3</w:t>
            </w: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4</w:t>
            </w:r>
          </w:p>
        </w:tc>
        <w:tc>
          <w:tcPr>
            <w:tcW w:w="1135"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c>
          <w:tcPr>
            <w:tcW w:w="1133"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c>
          <w:tcPr>
            <w:tcW w:w="1016"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r>
      <w:tr w:rsidR="00356EA3" w:rsidRPr="00356EA3" w:rsidTr="000241F7">
        <w:trPr>
          <w:trHeight w:val="460"/>
        </w:trPr>
        <w:tc>
          <w:tcPr>
            <w:tcW w:w="569" w:type="dxa"/>
          </w:tcPr>
          <w:p w:rsidR="00356EA3" w:rsidRPr="00356EA3" w:rsidRDefault="00356EA3" w:rsidP="003D3D34">
            <w:pPr>
              <w:spacing w:before="113"/>
              <w:rPr>
                <w:rFonts w:ascii="Times New Roman" w:hAnsi="Times New Roman" w:cs="Times New Roman"/>
                <w:b/>
                <w:sz w:val="20"/>
                <w:lang w:val="kk-KZ"/>
              </w:rPr>
            </w:pPr>
            <w:r w:rsidRPr="00356EA3">
              <w:rPr>
                <w:rFonts w:ascii="Times New Roman" w:hAnsi="Times New Roman" w:cs="Times New Roman"/>
                <w:b/>
                <w:sz w:val="20"/>
                <w:lang w:val="kk-KZ"/>
              </w:rPr>
              <w:t>83</w:t>
            </w:r>
          </w:p>
        </w:tc>
        <w:tc>
          <w:tcPr>
            <w:tcW w:w="3687" w:type="dxa"/>
            <w:vAlign w:val="center"/>
          </w:tcPr>
          <w:p w:rsidR="00356EA3" w:rsidRPr="00356EA3" w:rsidRDefault="00356EA3" w:rsidP="003D3D34">
            <w:pP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«Жауыз ағаш кесуші»</w:t>
            </w:r>
          </w:p>
        </w:tc>
        <w:tc>
          <w:tcPr>
            <w:tcW w:w="850"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11</w:t>
            </w:r>
          </w:p>
        </w:tc>
        <w:tc>
          <w:tcPr>
            <w:tcW w:w="852"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850"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852"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3</w:t>
            </w:r>
          </w:p>
        </w:tc>
        <w:tc>
          <w:tcPr>
            <w:tcW w:w="1277"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3</w:t>
            </w: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4</w:t>
            </w:r>
          </w:p>
        </w:tc>
        <w:tc>
          <w:tcPr>
            <w:tcW w:w="1135"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c>
          <w:tcPr>
            <w:tcW w:w="1133"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c>
          <w:tcPr>
            <w:tcW w:w="1016"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r>
      <w:tr w:rsidR="00356EA3" w:rsidRPr="00356EA3" w:rsidTr="000241F7">
        <w:trPr>
          <w:trHeight w:val="460"/>
        </w:trPr>
        <w:tc>
          <w:tcPr>
            <w:tcW w:w="569" w:type="dxa"/>
          </w:tcPr>
          <w:p w:rsidR="00356EA3" w:rsidRPr="00356EA3" w:rsidRDefault="00356EA3" w:rsidP="003D3D34">
            <w:pPr>
              <w:spacing w:before="113"/>
              <w:rPr>
                <w:rFonts w:ascii="Times New Roman" w:hAnsi="Times New Roman" w:cs="Times New Roman"/>
                <w:b/>
                <w:sz w:val="20"/>
                <w:lang w:val="kk-KZ"/>
              </w:rPr>
            </w:pPr>
            <w:r w:rsidRPr="00356EA3">
              <w:rPr>
                <w:rFonts w:ascii="Times New Roman" w:hAnsi="Times New Roman" w:cs="Times New Roman"/>
                <w:b/>
                <w:sz w:val="20"/>
                <w:lang w:val="kk-KZ"/>
              </w:rPr>
              <w:t>84</w:t>
            </w:r>
          </w:p>
        </w:tc>
        <w:tc>
          <w:tcPr>
            <w:tcW w:w="3687" w:type="dxa"/>
            <w:vAlign w:val="center"/>
          </w:tcPr>
          <w:p w:rsidR="00356EA3" w:rsidRPr="00356EA3" w:rsidRDefault="00356EA3" w:rsidP="003D3D34">
            <w:pP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«Ұқыпсыз болғым келмейді»</w:t>
            </w:r>
          </w:p>
        </w:tc>
        <w:tc>
          <w:tcPr>
            <w:tcW w:w="850"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11</w:t>
            </w:r>
          </w:p>
        </w:tc>
        <w:tc>
          <w:tcPr>
            <w:tcW w:w="852"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850"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852"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3</w:t>
            </w:r>
          </w:p>
        </w:tc>
        <w:tc>
          <w:tcPr>
            <w:tcW w:w="1277"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3</w:t>
            </w: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4</w:t>
            </w:r>
          </w:p>
        </w:tc>
        <w:tc>
          <w:tcPr>
            <w:tcW w:w="1135"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c>
          <w:tcPr>
            <w:tcW w:w="1133"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c>
          <w:tcPr>
            <w:tcW w:w="1016"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r>
      <w:tr w:rsidR="00356EA3" w:rsidRPr="00356EA3" w:rsidTr="000241F7">
        <w:trPr>
          <w:trHeight w:val="460"/>
        </w:trPr>
        <w:tc>
          <w:tcPr>
            <w:tcW w:w="569" w:type="dxa"/>
          </w:tcPr>
          <w:p w:rsidR="00356EA3" w:rsidRPr="00356EA3" w:rsidRDefault="00356EA3" w:rsidP="003D3D34">
            <w:pPr>
              <w:spacing w:before="113"/>
              <w:rPr>
                <w:rFonts w:ascii="Times New Roman" w:hAnsi="Times New Roman" w:cs="Times New Roman"/>
                <w:b/>
                <w:sz w:val="20"/>
                <w:lang w:val="kk-KZ"/>
              </w:rPr>
            </w:pPr>
            <w:r w:rsidRPr="00356EA3">
              <w:rPr>
                <w:rFonts w:ascii="Times New Roman" w:hAnsi="Times New Roman" w:cs="Times New Roman"/>
                <w:b/>
                <w:sz w:val="20"/>
                <w:lang w:val="kk-KZ"/>
              </w:rPr>
              <w:t>85</w:t>
            </w:r>
          </w:p>
        </w:tc>
        <w:tc>
          <w:tcPr>
            <w:tcW w:w="3687" w:type="dxa"/>
            <w:vAlign w:val="center"/>
          </w:tcPr>
          <w:p w:rsidR="00356EA3" w:rsidRPr="00356EA3" w:rsidRDefault="00356EA3" w:rsidP="003D3D34">
            <w:pP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«Рапунцель»</w:t>
            </w:r>
          </w:p>
        </w:tc>
        <w:tc>
          <w:tcPr>
            <w:tcW w:w="850"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11</w:t>
            </w:r>
          </w:p>
        </w:tc>
        <w:tc>
          <w:tcPr>
            <w:tcW w:w="852"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850"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852"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3</w:t>
            </w:r>
          </w:p>
        </w:tc>
        <w:tc>
          <w:tcPr>
            <w:tcW w:w="1277"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3</w:t>
            </w: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4</w:t>
            </w:r>
          </w:p>
        </w:tc>
        <w:tc>
          <w:tcPr>
            <w:tcW w:w="1135"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c>
          <w:tcPr>
            <w:tcW w:w="1133"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c>
          <w:tcPr>
            <w:tcW w:w="1016"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r>
      <w:tr w:rsidR="00356EA3" w:rsidRPr="00356EA3" w:rsidTr="000241F7">
        <w:trPr>
          <w:trHeight w:val="460"/>
        </w:trPr>
        <w:tc>
          <w:tcPr>
            <w:tcW w:w="569" w:type="dxa"/>
          </w:tcPr>
          <w:p w:rsidR="00356EA3" w:rsidRPr="00356EA3" w:rsidRDefault="00356EA3" w:rsidP="003D3D34">
            <w:pPr>
              <w:spacing w:before="113"/>
              <w:rPr>
                <w:rFonts w:ascii="Times New Roman" w:hAnsi="Times New Roman" w:cs="Times New Roman"/>
                <w:b/>
                <w:sz w:val="20"/>
                <w:lang w:val="kk-KZ"/>
              </w:rPr>
            </w:pPr>
            <w:r w:rsidRPr="00356EA3">
              <w:rPr>
                <w:rFonts w:ascii="Times New Roman" w:hAnsi="Times New Roman" w:cs="Times New Roman"/>
                <w:b/>
                <w:sz w:val="20"/>
                <w:lang w:val="kk-KZ"/>
              </w:rPr>
              <w:t>86</w:t>
            </w:r>
          </w:p>
        </w:tc>
        <w:tc>
          <w:tcPr>
            <w:tcW w:w="3687" w:type="dxa"/>
            <w:vAlign w:val="center"/>
          </w:tcPr>
          <w:p w:rsidR="00356EA3" w:rsidRPr="00356EA3" w:rsidRDefault="00356EA3" w:rsidP="003D3D34">
            <w:pP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«Өрт сөндіру көлігі» кітап</w:t>
            </w:r>
          </w:p>
        </w:tc>
        <w:tc>
          <w:tcPr>
            <w:tcW w:w="850"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4</w:t>
            </w:r>
          </w:p>
        </w:tc>
        <w:tc>
          <w:tcPr>
            <w:tcW w:w="852"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850"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852"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1277"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2</w:t>
            </w:r>
          </w:p>
        </w:tc>
        <w:tc>
          <w:tcPr>
            <w:tcW w:w="1135"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2</w:t>
            </w:r>
          </w:p>
        </w:tc>
        <w:tc>
          <w:tcPr>
            <w:tcW w:w="1133"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2</w:t>
            </w:r>
          </w:p>
        </w:tc>
        <w:tc>
          <w:tcPr>
            <w:tcW w:w="1016"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2</w:t>
            </w:r>
          </w:p>
        </w:tc>
      </w:tr>
      <w:tr w:rsidR="00356EA3" w:rsidRPr="00356EA3" w:rsidTr="000241F7">
        <w:trPr>
          <w:trHeight w:val="460"/>
        </w:trPr>
        <w:tc>
          <w:tcPr>
            <w:tcW w:w="569" w:type="dxa"/>
          </w:tcPr>
          <w:p w:rsidR="00356EA3" w:rsidRPr="00356EA3" w:rsidRDefault="00356EA3" w:rsidP="003D3D34">
            <w:pPr>
              <w:spacing w:before="113"/>
              <w:rPr>
                <w:rFonts w:ascii="Times New Roman" w:hAnsi="Times New Roman" w:cs="Times New Roman"/>
                <w:b/>
                <w:sz w:val="20"/>
                <w:lang w:val="kk-KZ"/>
              </w:rPr>
            </w:pPr>
            <w:r w:rsidRPr="00356EA3">
              <w:rPr>
                <w:rFonts w:ascii="Times New Roman" w:hAnsi="Times New Roman" w:cs="Times New Roman"/>
                <w:b/>
                <w:sz w:val="20"/>
                <w:lang w:val="kk-KZ"/>
              </w:rPr>
              <w:t>87</w:t>
            </w:r>
          </w:p>
        </w:tc>
        <w:tc>
          <w:tcPr>
            <w:tcW w:w="3687" w:type="dxa"/>
            <w:vAlign w:val="center"/>
          </w:tcPr>
          <w:p w:rsidR="00356EA3" w:rsidRPr="00356EA3" w:rsidRDefault="00356EA3" w:rsidP="003D3D34">
            <w:pP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«Менің ғажайып ертегім»</w:t>
            </w:r>
          </w:p>
        </w:tc>
        <w:tc>
          <w:tcPr>
            <w:tcW w:w="850"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3</w:t>
            </w:r>
          </w:p>
        </w:tc>
        <w:tc>
          <w:tcPr>
            <w:tcW w:w="852"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850"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852"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1</w:t>
            </w:r>
          </w:p>
        </w:tc>
        <w:tc>
          <w:tcPr>
            <w:tcW w:w="1277"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1</w:t>
            </w: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1</w:t>
            </w:r>
          </w:p>
        </w:tc>
        <w:tc>
          <w:tcPr>
            <w:tcW w:w="1135"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1</w:t>
            </w:r>
          </w:p>
        </w:tc>
        <w:tc>
          <w:tcPr>
            <w:tcW w:w="1133"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1</w:t>
            </w:r>
          </w:p>
        </w:tc>
        <w:tc>
          <w:tcPr>
            <w:tcW w:w="1016"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1</w:t>
            </w:r>
          </w:p>
        </w:tc>
      </w:tr>
      <w:tr w:rsidR="00356EA3" w:rsidRPr="00356EA3" w:rsidTr="000241F7">
        <w:trPr>
          <w:trHeight w:val="460"/>
        </w:trPr>
        <w:tc>
          <w:tcPr>
            <w:tcW w:w="569" w:type="dxa"/>
          </w:tcPr>
          <w:p w:rsidR="00356EA3" w:rsidRPr="00356EA3" w:rsidRDefault="00356EA3" w:rsidP="003D3D34">
            <w:pPr>
              <w:spacing w:before="113"/>
              <w:rPr>
                <w:rFonts w:ascii="Times New Roman" w:hAnsi="Times New Roman" w:cs="Times New Roman"/>
                <w:b/>
                <w:sz w:val="20"/>
                <w:lang w:val="kk-KZ"/>
              </w:rPr>
            </w:pPr>
            <w:r w:rsidRPr="00356EA3">
              <w:rPr>
                <w:rFonts w:ascii="Times New Roman" w:hAnsi="Times New Roman" w:cs="Times New Roman"/>
                <w:b/>
                <w:sz w:val="20"/>
                <w:lang w:val="kk-KZ"/>
              </w:rPr>
              <w:t>88</w:t>
            </w:r>
          </w:p>
        </w:tc>
        <w:tc>
          <w:tcPr>
            <w:tcW w:w="3687" w:type="dxa"/>
            <w:vAlign w:val="center"/>
          </w:tcPr>
          <w:p w:rsidR="00356EA3" w:rsidRPr="00356EA3" w:rsidRDefault="00356EA3" w:rsidP="003D3D34">
            <w:pP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«Пұшаймен Федора»</w:t>
            </w:r>
          </w:p>
        </w:tc>
        <w:tc>
          <w:tcPr>
            <w:tcW w:w="850"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4</w:t>
            </w:r>
          </w:p>
        </w:tc>
        <w:tc>
          <w:tcPr>
            <w:tcW w:w="852"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850"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852"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1277"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2</w:t>
            </w:r>
          </w:p>
        </w:tc>
        <w:tc>
          <w:tcPr>
            <w:tcW w:w="1135"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2</w:t>
            </w:r>
          </w:p>
        </w:tc>
        <w:tc>
          <w:tcPr>
            <w:tcW w:w="1133"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2</w:t>
            </w:r>
          </w:p>
        </w:tc>
        <w:tc>
          <w:tcPr>
            <w:tcW w:w="1016"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2</w:t>
            </w:r>
          </w:p>
        </w:tc>
      </w:tr>
      <w:tr w:rsidR="00356EA3" w:rsidRPr="00356EA3" w:rsidTr="000241F7">
        <w:trPr>
          <w:trHeight w:val="460"/>
        </w:trPr>
        <w:tc>
          <w:tcPr>
            <w:tcW w:w="569" w:type="dxa"/>
          </w:tcPr>
          <w:p w:rsidR="00356EA3" w:rsidRPr="00356EA3" w:rsidRDefault="00356EA3" w:rsidP="003D3D34">
            <w:pPr>
              <w:spacing w:before="113"/>
              <w:rPr>
                <w:rFonts w:ascii="Times New Roman" w:hAnsi="Times New Roman" w:cs="Times New Roman"/>
                <w:b/>
                <w:sz w:val="20"/>
                <w:lang w:val="kk-KZ"/>
              </w:rPr>
            </w:pPr>
            <w:r w:rsidRPr="00356EA3">
              <w:rPr>
                <w:rFonts w:ascii="Times New Roman" w:hAnsi="Times New Roman" w:cs="Times New Roman"/>
                <w:b/>
                <w:sz w:val="20"/>
                <w:lang w:val="kk-KZ"/>
              </w:rPr>
              <w:lastRenderedPageBreak/>
              <w:t>89</w:t>
            </w:r>
          </w:p>
        </w:tc>
        <w:tc>
          <w:tcPr>
            <w:tcW w:w="3687" w:type="dxa"/>
            <w:vAlign w:val="center"/>
          </w:tcPr>
          <w:p w:rsidR="00356EA3" w:rsidRPr="00356EA3" w:rsidRDefault="00356EA3" w:rsidP="003D3D34">
            <w:pP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«Ақылды ертегілер»</w:t>
            </w:r>
          </w:p>
        </w:tc>
        <w:tc>
          <w:tcPr>
            <w:tcW w:w="850"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5</w:t>
            </w:r>
          </w:p>
        </w:tc>
        <w:tc>
          <w:tcPr>
            <w:tcW w:w="852"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850"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852"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1</w:t>
            </w:r>
          </w:p>
        </w:tc>
        <w:tc>
          <w:tcPr>
            <w:tcW w:w="1277"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1</w:t>
            </w: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2</w:t>
            </w:r>
          </w:p>
        </w:tc>
        <w:tc>
          <w:tcPr>
            <w:tcW w:w="1135"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2</w:t>
            </w:r>
          </w:p>
        </w:tc>
        <w:tc>
          <w:tcPr>
            <w:tcW w:w="1133"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2</w:t>
            </w:r>
          </w:p>
        </w:tc>
        <w:tc>
          <w:tcPr>
            <w:tcW w:w="1016"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2</w:t>
            </w:r>
          </w:p>
        </w:tc>
      </w:tr>
      <w:tr w:rsidR="00356EA3" w:rsidRPr="00356EA3" w:rsidTr="000241F7">
        <w:trPr>
          <w:trHeight w:val="460"/>
        </w:trPr>
        <w:tc>
          <w:tcPr>
            <w:tcW w:w="569" w:type="dxa"/>
          </w:tcPr>
          <w:p w:rsidR="00356EA3" w:rsidRPr="00356EA3" w:rsidRDefault="00356EA3" w:rsidP="003D3D34">
            <w:pPr>
              <w:spacing w:before="113"/>
              <w:rPr>
                <w:rFonts w:ascii="Times New Roman" w:hAnsi="Times New Roman" w:cs="Times New Roman"/>
                <w:b/>
                <w:sz w:val="20"/>
                <w:lang w:val="kk-KZ"/>
              </w:rPr>
            </w:pPr>
            <w:r w:rsidRPr="00356EA3">
              <w:rPr>
                <w:rFonts w:ascii="Times New Roman" w:hAnsi="Times New Roman" w:cs="Times New Roman"/>
                <w:b/>
                <w:sz w:val="20"/>
                <w:lang w:val="kk-KZ"/>
              </w:rPr>
              <w:t>90</w:t>
            </w:r>
          </w:p>
        </w:tc>
        <w:tc>
          <w:tcPr>
            <w:tcW w:w="3687" w:type="dxa"/>
            <w:vAlign w:val="center"/>
          </w:tcPr>
          <w:p w:rsidR="00356EA3" w:rsidRPr="00356EA3" w:rsidRDefault="00356EA3" w:rsidP="003D3D34">
            <w:pP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«Жолбарыс пен тышқан»</w:t>
            </w:r>
          </w:p>
        </w:tc>
        <w:tc>
          <w:tcPr>
            <w:tcW w:w="850"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6</w:t>
            </w:r>
          </w:p>
        </w:tc>
        <w:tc>
          <w:tcPr>
            <w:tcW w:w="852"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850"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852"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1</w:t>
            </w: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1</w:t>
            </w: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2</w:t>
            </w:r>
          </w:p>
        </w:tc>
        <w:tc>
          <w:tcPr>
            <w:tcW w:w="1277"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2</w:t>
            </w: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1</w:t>
            </w:r>
          </w:p>
        </w:tc>
        <w:tc>
          <w:tcPr>
            <w:tcW w:w="1135"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1</w:t>
            </w:r>
          </w:p>
        </w:tc>
        <w:tc>
          <w:tcPr>
            <w:tcW w:w="1133"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2</w:t>
            </w:r>
          </w:p>
        </w:tc>
        <w:tc>
          <w:tcPr>
            <w:tcW w:w="1016"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2</w:t>
            </w:r>
          </w:p>
        </w:tc>
      </w:tr>
      <w:tr w:rsidR="00356EA3" w:rsidRPr="00356EA3" w:rsidTr="000241F7">
        <w:trPr>
          <w:trHeight w:val="460"/>
        </w:trPr>
        <w:tc>
          <w:tcPr>
            <w:tcW w:w="569" w:type="dxa"/>
          </w:tcPr>
          <w:p w:rsidR="00356EA3" w:rsidRPr="00356EA3" w:rsidRDefault="00356EA3" w:rsidP="003D3D34">
            <w:pPr>
              <w:spacing w:before="113"/>
              <w:rPr>
                <w:rFonts w:ascii="Times New Roman" w:hAnsi="Times New Roman" w:cs="Times New Roman"/>
                <w:b/>
                <w:sz w:val="20"/>
                <w:lang w:val="kk-KZ"/>
              </w:rPr>
            </w:pPr>
            <w:r w:rsidRPr="00356EA3">
              <w:rPr>
                <w:rFonts w:ascii="Times New Roman" w:hAnsi="Times New Roman" w:cs="Times New Roman"/>
                <w:b/>
                <w:sz w:val="20"/>
                <w:lang w:val="kk-KZ"/>
              </w:rPr>
              <w:t>91</w:t>
            </w:r>
          </w:p>
        </w:tc>
        <w:tc>
          <w:tcPr>
            <w:tcW w:w="3687" w:type="dxa"/>
            <w:vAlign w:val="center"/>
          </w:tcPr>
          <w:p w:rsidR="00356EA3" w:rsidRPr="00356EA3" w:rsidRDefault="00356EA3" w:rsidP="003D3D34">
            <w:pP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«Үш апельсин»</w:t>
            </w:r>
          </w:p>
        </w:tc>
        <w:tc>
          <w:tcPr>
            <w:tcW w:w="850"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6</w:t>
            </w:r>
          </w:p>
        </w:tc>
        <w:tc>
          <w:tcPr>
            <w:tcW w:w="852"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850"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852"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1</w:t>
            </w: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1</w:t>
            </w: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1</w:t>
            </w:r>
          </w:p>
        </w:tc>
        <w:tc>
          <w:tcPr>
            <w:tcW w:w="1277"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1</w:t>
            </w: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2</w:t>
            </w:r>
          </w:p>
        </w:tc>
        <w:tc>
          <w:tcPr>
            <w:tcW w:w="1135"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2</w:t>
            </w:r>
          </w:p>
        </w:tc>
        <w:tc>
          <w:tcPr>
            <w:tcW w:w="1133"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2</w:t>
            </w:r>
          </w:p>
        </w:tc>
        <w:tc>
          <w:tcPr>
            <w:tcW w:w="1016"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2</w:t>
            </w:r>
          </w:p>
        </w:tc>
      </w:tr>
      <w:tr w:rsidR="00356EA3" w:rsidRPr="00356EA3" w:rsidTr="000241F7">
        <w:trPr>
          <w:trHeight w:val="460"/>
        </w:trPr>
        <w:tc>
          <w:tcPr>
            <w:tcW w:w="569" w:type="dxa"/>
          </w:tcPr>
          <w:p w:rsidR="00356EA3" w:rsidRPr="00356EA3" w:rsidRDefault="00356EA3" w:rsidP="003D3D34">
            <w:pPr>
              <w:spacing w:before="113"/>
              <w:rPr>
                <w:rFonts w:ascii="Times New Roman" w:hAnsi="Times New Roman" w:cs="Times New Roman"/>
                <w:b/>
                <w:sz w:val="20"/>
                <w:lang w:val="kk-KZ"/>
              </w:rPr>
            </w:pPr>
            <w:r w:rsidRPr="00356EA3">
              <w:rPr>
                <w:rFonts w:ascii="Times New Roman" w:hAnsi="Times New Roman" w:cs="Times New Roman"/>
                <w:b/>
                <w:sz w:val="20"/>
                <w:lang w:val="kk-KZ"/>
              </w:rPr>
              <w:t>92</w:t>
            </w:r>
          </w:p>
        </w:tc>
        <w:tc>
          <w:tcPr>
            <w:tcW w:w="3687" w:type="dxa"/>
            <w:vAlign w:val="center"/>
          </w:tcPr>
          <w:p w:rsidR="00356EA3" w:rsidRPr="00356EA3" w:rsidRDefault="00356EA3" w:rsidP="003D3D34">
            <w:pP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«Бауырсақ»</w:t>
            </w:r>
          </w:p>
        </w:tc>
        <w:tc>
          <w:tcPr>
            <w:tcW w:w="850"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12</w:t>
            </w:r>
          </w:p>
        </w:tc>
        <w:tc>
          <w:tcPr>
            <w:tcW w:w="852"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850" w:type="dxa"/>
            <w:vAlign w:val="center"/>
          </w:tcPr>
          <w:p w:rsidR="00356EA3" w:rsidRPr="00356EA3" w:rsidRDefault="00356EA3" w:rsidP="003D3D34">
            <w:pPr>
              <w:jc w:val="center"/>
              <w:rPr>
                <w:rFonts w:ascii="Times New Roman" w:eastAsia="Calibri" w:hAnsi="Times New Roman" w:cs="Times New Roman"/>
                <w:sz w:val="20"/>
                <w:szCs w:val="20"/>
                <w:lang w:val="kk-KZ"/>
              </w:rPr>
            </w:pPr>
          </w:p>
        </w:tc>
        <w:tc>
          <w:tcPr>
            <w:tcW w:w="852"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1</w:t>
            </w: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1</w:t>
            </w: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4</w:t>
            </w:r>
          </w:p>
        </w:tc>
        <w:tc>
          <w:tcPr>
            <w:tcW w:w="1277"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4</w:t>
            </w:r>
          </w:p>
        </w:tc>
        <w:tc>
          <w:tcPr>
            <w:tcW w:w="991" w:type="dxa"/>
            <w:vAlign w:val="center"/>
          </w:tcPr>
          <w:p w:rsidR="00356EA3" w:rsidRPr="00356EA3" w:rsidRDefault="00356EA3" w:rsidP="003D3D34">
            <w:pPr>
              <w:jc w:val="center"/>
              <w:rPr>
                <w:rFonts w:ascii="Times New Roman" w:eastAsia="Calibri" w:hAnsi="Times New Roman" w:cs="Times New Roman"/>
                <w:sz w:val="20"/>
                <w:szCs w:val="20"/>
                <w:lang w:val="kk-KZ"/>
              </w:rPr>
            </w:pPr>
            <w:r w:rsidRPr="00356EA3">
              <w:rPr>
                <w:rFonts w:ascii="Times New Roman" w:eastAsia="Calibri" w:hAnsi="Times New Roman" w:cs="Times New Roman"/>
                <w:sz w:val="20"/>
                <w:szCs w:val="20"/>
                <w:lang w:val="kk-KZ"/>
              </w:rPr>
              <w:t>3</w:t>
            </w:r>
          </w:p>
        </w:tc>
        <w:tc>
          <w:tcPr>
            <w:tcW w:w="1135"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3</w:t>
            </w:r>
          </w:p>
        </w:tc>
        <w:tc>
          <w:tcPr>
            <w:tcW w:w="1133"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c>
          <w:tcPr>
            <w:tcW w:w="1016" w:type="dxa"/>
          </w:tcPr>
          <w:p w:rsidR="00356EA3" w:rsidRPr="00356EA3" w:rsidRDefault="00356EA3" w:rsidP="003D3D34">
            <w:pPr>
              <w:spacing w:before="5"/>
              <w:jc w:val="center"/>
              <w:rPr>
                <w:rFonts w:ascii="Times New Roman" w:hAnsi="Times New Roman" w:cs="Times New Roman"/>
                <w:sz w:val="20"/>
                <w:szCs w:val="20"/>
                <w:lang w:val="kk-KZ"/>
              </w:rPr>
            </w:pPr>
            <w:r w:rsidRPr="00356EA3">
              <w:rPr>
                <w:rFonts w:ascii="Times New Roman" w:hAnsi="Times New Roman" w:cs="Times New Roman"/>
                <w:sz w:val="20"/>
                <w:szCs w:val="20"/>
                <w:lang w:val="kk-KZ"/>
              </w:rPr>
              <w:t>4</w:t>
            </w:r>
          </w:p>
        </w:tc>
      </w:tr>
    </w:tbl>
    <w:p w:rsidR="00AE53F8" w:rsidRDefault="00AE53F8" w:rsidP="003A049F">
      <w:pPr>
        <w:widowControl w:val="0"/>
        <w:tabs>
          <w:tab w:val="left" w:pos="1134"/>
        </w:tabs>
        <w:autoSpaceDE w:val="0"/>
        <w:autoSpaceDN w:val="0"/>
        <w:adjustRightInd w:val="0"/>
        <w:spacing w:after="0" w:line="240" w:lineRule="auto"/>
        <w:contextualSpacing/>
        <w:jc w:val="both"/>
        <w:rPr>
          <w:rFonts w:ascii="Times New Roman" w:hAnsi="Times New Roman" w:cs="Times New Roman"/>
          <w:lang w:val="kk-KZ"/>
        </w:rPr>
      </w:pPr>
    </w:p>
    <w:p w:rsidR="00AE53F8" w:rsidRPr="00AE53F8" w:rsidRDefault="00AE53F8" w:rsidP="00AE53F8">
      <w:pPr>
        <w:rPr>
          <w:rFonts w:ascii="Times New Roman" w:hAnsi="Times New Roman" w:cs="Times New Roman"/>
          <w:lang w:val="kk-KZ"/>
        </w:rPr>
      </w:pPr>
    </w:p>
    <w:p w:rsidR="00AE53F8" w:rsidRPr="00AE53F8" w:rsidRDefault="00AE53F8" w:rsidP="00AE53F8">
      <w:pPr>
        <w:rPr>
          <w:rFonts w:ascii="Times New Roman" w:hAnsi="Times New Roman" w:cs="Times New Roman"/>
          <w:lang w:val="kk-KZ"/>
        </w:rPr>
      </w:pPr>
    </w:p>
    <w:p w:rsidR="00AE53F8" w:rsidRPr="00AE53F8" w:rsidRDefault="00AE53F8" w:rsidP="00AE53F8">
      <w:pPr>
        <w:rPr>
          <w:rFonts w:ascii="Times New Roman" w:hAnsi="Times New Roman" w:cs="Times New Roman"/>
          <w:lang w:val="kk-KZ"/>
        </w:rPr>
      </w:pPr>
    </w:p>
    <w:p w:rsidR="00AE53F8" w:rsidRDefault="00AE53F8" w:rsidP="00AE53F8">
      <w:pPr>
        <w:rPr>
          <w:rFonts w:ascii="Times New Roman" w:hAnsi="Times New Roman" w:cs="Times New Roman"/>
          <w:lang w:val="kk-KZ"/>
        </w:rPr>
      </w:pPr>
    </w:p>
    <w:p w:rsidR="00356EA3" w:rsidRPr="00AE53F8" w:rsidRDefault="00AE53F8" w:rsidP="003D3D34">
      <w:pPr>
        <w:tabs>
          <w:tab w:val="left" w:pos="4890"/>
        </w:tabs>
        <w:rPr>
          <w:rFonts w:ascii="Times New Roman" w:hAnsi="Times New Roman" w:cs="Times New Roman"/>
          <w:lang w:val="kk-KZ"/>
        </w:rPr>
        <w:sectPr w:rsidR="00356EA3" w:rsidRPr="00AE53F8" w:rsidSect="002C5495">
          <w:footerReference w:type="default" r:id="rId37"/>
          <w:pgSz w:w="16840" w:h="11910" w:orient="landscape"/>
          <w:pgMar w:top="851" w:right="851" w:bottom="1276" w:left="539" w:header="709" w:footer="709" w:gutter="0"/>
          <w:cols w:space="708"/>
          <w:docGrid w:linePitch="360"/>
        </w:sectPr>
      </w:pPr>
      <w:r>
        <w:rPr>
          <w:rFonts w:ascii="Times New Roman" w:hAnsi="Times New Roman" w:cs="Times New Roman"/>
          <w:lang w:val="kk-KZ"/>
        </w:rPr>
        <w:tab/>
      </w:r>
      <w:r>
        <w:rPr>
          <w:rFonts w:ascii="Times New Roman" w:hAnsi="Times New Roman" w:cs="Times New Roman"/>
          <w:lang w:val="kk-KZ"/>
        </w:rPr>
        <w:tab/>
      </w:r>
    </w:p>
    <w:p w:rsidR="00945B28" w:rsidRDefault="00AE53F8" w:rsidP="003A049F">
      <w:pPr>
        <w:widowControl w:val="0"/>
        <w:tabs>
          <w:tab w:val="left" w:pos="1134"/>
        </w:tabs>
        <w:autoSpaceDE w:val="0"/>
        <w:autoSpaceDN w:val="0"/>
        <w:adjustRightInd w:val="0"/>
        <w:spacing w:after="0" w:line="240" w:lineRule="auto"/>
        <w:contextualSpacing/>
        <w:jc w:val="both"/>
        <w:rPr>
          <w:rFonts w:ascii="Times New Roman" w:hAnsi="Times New Roman" w:cs="Times New Roman"/>
          <w:lang w:val="kk-KZ"/>
        </w:rPr>
      </w:pPr>
      <w:r w:rsidRPr="00AE53F8">
        <w:rPr>
          <w:rFonts w:ascii="Times New Roman" w:hAnsi="Times New Roman" w:cs="Times New Roman"/>
          <w:noProof/>
          <w:lang w:eastAsia="ru-RU"/>
        </w:rPr>
        <w:lastRenderedPageBreak/>
        <w:drawing>
          <wp:inline distT="0" distB="0" distL="0" distR="0">
            <wp:extent cx="6074282" cy="9176982"/>
            <wp:effectExtent l="0" t="8255" r="0" b="0"/>
            <wp:docPr id="30" name="Рисунок 30" descr="C:\Users\User\Downloads\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153.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5400000">
                      <a:off x="0" y="0"/>
                      <a:ext cx="6084019" cy="9191692"/>
                    </a:xfrm>
                    <a:prstGeom prst="rect">
                      <a:avLst/>
                    </a:prstGeom>
                    <a:noFill/>
                    <a:ln>
                      <a:noFill/>
                    </a:ln>
                  </pic:spPr>
                </pic:pic>
              </a:graphicData>
            </a:graphic>
          </wp:inline>
        </w:drawing>
      </w:r>
    </w:p>
    <w:p w:rsidR="002C5495" w:rsidRDefault="002C5495" w:rsidP="003A049F">
      <w:pPr>
        <w:widowControl w:val="0"/>
        <w:tabs>
          <w:tab w:val="left" w:pos="1134"/>
        </w:tabs>
        <w:autoSpaceDE w:val="0"/>
        <w:autoSpaceDN w:val="0"/>
        <w:adjustRightInd w:val="0"/>
        <w:spacing w:after="0" w:line="240" w:lineRule="auto"/>
        <w:contextualSpacing/>
        <w:jc w:val="both"/>
        <w:rPr>
          <w:rFonts w:ascii="Times New Roman" w:hAnsi="Times New Roman" w:cs="Times New Roman"/>
          <w:lang w:val="kk-KZ"/>
        </w:rPr>
        <w:sectPr w:rsidR="002C5495" w:rsidSect="002C5495">
          <w:pgSz w:w="16840" w:h="11910" w:orient="landscape"/>
          <w:pgMar w:top="851" w:right="851" w:bottom="1276" w:left="539" w:header="709" w:footer="709" w:gutter="0"/>
          <w:cols w:space="708"/>
          <w:docGrid w:linePitch="360"/>
        </w:sectPr>
      </w:pPr>
    </w:p>
    <w:p w:rsidR="00E75B17" w:rsidRDefault="001617B8" w:rsidP="005352A6">
      <w:pPr>
        <w:jc w:val="center"/>
        <w:rPr>
          <w:rFonts w:ascii="Times New Roman" w:hAnsi="Times New Roman" w:cs="Times New Roman"/>
          <w:b/>
          <w:color w:val="002060"/>
          <w:sz w:val="28"/>
          <w:szCs w:val="28"/>
          <w:lang w:val="kk-KZ"/>
        </w:rPr>
      </w:pPr>
      <w:r w:rsidRPr="001617B8">
        <w:rPr>
          <w:rFonts w:ascii="Times New Roman" w:hAnsi="Times New Roman" w:cs="Times New Roman"/>
          <w:b/>
          <w:color w:val="002060"/>
          <w:sz w:val="28"/>
          <w:szCs w:val="28"/>
          <w:lang w:val="kk-KZ"/>
        </w:rPr>
        <w:lastRenderedPageBreak/>
        <w:t>VII</w:t>
      </w:r>
      <w:r w:rsidRPr="001617B8">
        <w:rPr>
          <w:rFonts w:ascii="Times New Roman" w:hAnsi="Times New Roman" w:cs="Times New Roman"/>
          <w:b/>
          <w:color w:val="002060"/>
          <w:sz w:val="28"/>
          <w:szCs w:val="28"/>
          <w:lang w:val="kk-KZ"/>
        </w:rPr>
        <w:tab/>
      </w:r>
      <w:r>
        <w:rPr>
          <w:rFonts w:ascii="Times New Roman" w:hAnsi="Times New Roman" w:cs="Times New Roman"/>
          <w:b/>
          <w:color w:val="002060"/>
          <w:sz w:val="28"/>
          <w:szCs w:val="28"/>
          <w:lang w:val="kk-KZ"/>
        </w:rPr>
        <w:t>ТӘРБИЕЛЕНУШІЛЕРДІҢ БІЛІМІН БАҒАЛАУ</w:t>
      </w:r>
    </w:p>
    <w:p w:rsidR="00AE586F" w:rsidRPr="00AE586F" w:rsidRDefault="00AE586F" w:rsidP="00AE586F">
      <w:pPr>
        <w:widowControl w:val="0"/>
        <w:autoSpaceDE w:val="0"/>
        <w:autoSpaceDN w:val="0"/>
        <w:spacing w:before="1" w:after="0" w:line="240" w:lineRule="auto"/>
        <w:ind w:left="1974" w:right="2064"/>
        <w:jc w:val="center"/>
        <w:rPr>
          <w:rFonts w:ascii="Times New Roman" w:eastAsia="Times New Roman" w:hAnsi="Times New Roman" w:cs="Times New Roman"/>
          <w:b/>
          <w:sz w:val="28"/>
          <w:lang w:val="kk-KZ"/>
        </w:rPr>
      </w:pPr>
      <w:r w:rsidRPr="00AE586F">
        <w:rPr>
          <w:rFonts w:ascii="Times New Roman" w:eastAsia="Times New Roman" w:hAnsi="Times New Roman" w:cs="Times New Roman"/>
          <w:b/>
          <w:sz w:val="28"/>
          <w:lang w:val="kk-KZ"/>
        </w:rPr>
        <w:t>Тәрбиеленушілердің</w:t>
      </w:r>
      <w:r w:rsidRPr="00AE586F">
        <w:rPr>
          <w:rFonts w:ascii="Times New Roman" w:eastAsia="Times New Roman" w:hAnsi="Times New Roman" w:cs="Times New Roman"/>
          <w:b/>
          <w:spacing w:val="-5"/>
          <w:sz w:val="28"/>
          <w:lang w:val="kk-KZ"/>
        </w:rPr>
        <w:t xml:space="preserve"> </w:t>
      </w:r>
      <w:r w:rsidRPr="00AE586F">
        <w:rPr>
          <w:rFonts w:ascii="Times New Roman" w:eastAsia="Times New Roman" w:hAnsi="Times New Roman" w:cs="Times New Roman"/>
          <w:b/>
          <w:sz w:val="28"/>
          <w:lang w:val="kk-KZ"/>
        </w:rPr>
        <w:t>дамуына мониторинг</w:t>
      </w:r>
    </w:p>
    <w:p w:rsidR="00AE586F" w:rsidRPr="00AE586F" w:rsidRDefault="00AE586F" w:rsidP="00AE586F">
      <w:pPr>
        <w:widowControl w:val="0"/>
        <w:autoSpaceDE w:val="0"/>
        <w:autoSpaceDN w:val="0"/>
        <w:spacing w:before="47" w:after="0" w:line="240" w:lineRule="auto"/>
        <w:ind w:left="2300" w:right="2389"/>
        <w:jc w:val="center"/>
        <w:outlineLvl w:val="2"/>
        <w:rPr>
          <w:rFonts w:ascii="Times New Roman" w:eastAsia="Times New Roman" w:hAnsi="Times New Roman" w:cs="Times New Roman"/>
          <w:b/>
          <w:bCs/>
          <w:iCs/>
          <w:sz w:val="28"/>
          <w:szCs w:val="28"/>
          <w:lang w:val="kk-KZ"/>
        </w:rPr>
      </w:pPr>
      <w:r w:rsidRPr="00AE586F">
        <w:rPr>
          <w:rFonts w:ascii="Times New Roman" w:eastAsia="Times New Roman" w:hAnsi="Times New Roman" w:cs="Times New Roman"/>
          <w:b/>
          <w:bCs/>
          <w:i/>
          <w:iCs/>
          <w:sz w:val="28"/>
          <w:szCs w:val="28"/>
          <w:lang w:val="kk-KZ"/>
        </w:rPr>
        <w:t>(бастапқы,</w:t>
      </w:r>
      <w:r w:rsidRPr="00AE586F">
        <w:rPr>
          <w:rFonts w:ascii="Times New Roman" w:eastAsia="Times New Roman" w:hAnsi="Times New Roman" w:cs="Times New Roman"/>
          <w:b/>
          <w:bCs/>
          <w:i/>
          <w:iCs/>
          <w:spacing w:val="-1"/>
          <w:sz w:val="28"/>
          <w:szCs w:val="28"/>
          <w:lang w:val="kk-KZ"/>
        </w:rPr>
        <w:t xml:space="preserve"> </w:t>
      </w:r>
      <w:r w:rsidRPr="00AE586F">
        <w:rPr>
          <w:rFonts w:ascii="Times New Roman" w:eastAsia="Times New Roman" w:hAnsi="Times New Roman" w:cs="Times New Roman"/>
          <w:b/>
          <w:bCs/>
          <w:i/>
          <w:iCs/>
          <w:sz w:val="28"/>
          <w:szCs w:val="28"/>
          <w:lang w:val="kk-KZ"/>
        </w:rPr>
        <w:t>аралық</w:t>
      </w:r>
      <w:r w:rsidRPr="00AE586F">
        <w:rPr>
          <w:rFonts w:ascii="Times New Roman" w:eastAsia="Times New Roman" w:hAnsi="Times New Roman" w:cs="Times New Roman"/>
          <w:b/>
          <w:bCs/>
          <w:i/>
          <w:iCs/>
          <w:spacing w:val="-3"/>
          <w:sz w:val="28"/>
          <w:szCs w:val="28"/>
          <w:lang w:val="kk-KZ"/>
        </w:rPr>
        <w:t xml:space="preserve"> </w:t>
      </w:r>
      <w:r w:rsidRPr="00AE586F">
        <w:rPr>
          <w:rFonts w:ascii="Times New Roman" w:eastAsia="Times New Roman" w:hAnsi="Times New Roman" w:cs="Times New Roman"/>
          <w:b/>
          <w:bCs/>
          <w:i/>
          <w:iCs/>
          <w:sz w:val="28"/>
          <w:szCs w:val="28"/>
          <w:lang w:val="kk-KZ"/>
        </w:rPr>
        <w:t>мониторинг)</w:t>
      </w:r>
      <w:r w:rsidRPr="00AE586F">
        <w:rPr>
          <w:rFonts w:ascii="Times New Roman" w:eastAsia="Times New Roman" w:hAnsi="Times New Roman" w:cs="Times New Roman"/>
          <w:b/>
          <w:bCs/>
          <w:i/>
          <w:iCs/>
          <w:spacing w:val="-1"/>
          <w:sz w:val="28"/>
          <w:szCs w:val="28"/>
          <w:lang w:val="kk-KZ"/>
        </w:rPr>
        <w:t xml:space="preserve"> </w:t>
      </w:r>
      <w:r w:rsidRPr="00AE586F">
        <w:rPr>
          <w:rFonts w:ascii="Times New Roman" w:eastAsia="Times New Roman" w:hAnsi="Times New Roman" w:cs="Times New Roman"/>
          <w:b/>
          <w:bCs/>
          <w:iCs/>
          <w:sz w:val="28"/>
          <w:szCs w:val="28"/>
          <w:lang w:val="kk-KZ"/>
        </w:rPr>
        <w:t>есебі</w:t>
      </w:r>
    </w:p>
    <w:p w:rsidR="005005D0" w:rsidRPr="005005D0" w:rsidRDefault="005005D0" w:rsidP="005005D0">
      <w:pPr>
        <w:widowControl w:val="0"/>
        <w:autoSpaceDE w:val="0"/>
        <w:autoSpaceDN w:val="0"/>
        <w:spacing w:after="0" w:line="276" w:lineRule="auto"/>
        <w:ind w:left="163" w:right="105" w:firstLine="566"/>
        <w:jc w:val="both"/>
        <w:rPr>
          <w:rFonts w:ascii="Times New Roman" w:eastAsia="Times New Roman" w:hAnsi="Times New Roman" w:cs="Times New Roman"/>
          <w:sz w:val="28"/>
          <w:szCs w:val="28"/>
          <w:lang w:val="kk-KZ"/>
        </w:rPr>
      </w:pPr>
      <w:r w:rsidRPr="005005D0">
        <w:rPr>
          <w:rFonts w:ascii="Times New Roman" w:eastAsia="Times New Roman" w:hAnsi="Times New Roman" w:cs="Times New Roman"/>
          <w:sz w:val="28"/>
          <w:szCs w:val="28"/>
          <w:lang w:val="kk-KZ"/>
        </w:rPr>
        <w:t>Мектепке</w:t>
      </w:r>
      <w:r w:rsidRPr="005005D0">
        <w:rPr>
          <w:rFonts w:ascii="Times New Roman" w:eastAsia="Times New Roman" w:hAnsi="Times New Roman" w:cs="Times New Roman"/>
          <w:spacing w:val="1"/>
          <w:sz w:val="28"/>
          <w:szCs w:val="28"/>
          <w:lang w:val="kk-KZ"/>
        </w:rPr>
        <w:t xml:space="preserve"> </w:t>
      </w:r>
      <w:r w:rsidRPr="005005D0">
        <w:rPr>
          <w:rFonts w:ascii="Times New Roman" w:eastAsia="Times New Roman" w:hAnsi="Times New Roman" w:cs="Times New Roman"/>
          <w:sz w:val="28"/>
          <w:szCs w:val="28"/>
          <w:lang w:val="kk-KZ"/>
        </w:rPr>
        <w:t>дейінгі</w:t>
      </w:r>
      <w:r w:rsidRPr="005005D0">
        <w:rPr>
          <w:rFonts w:ascii="Times New Roman" w:eastAsia="Times New Roman" w:hAnsi="Times New Roman" w:cs="Times New Roman"/>
          <w:spacing w:val="1"/>
          <w:sz w:val="28"/>
          <w:szCs w:val="28"/>
          <w:lang w:val="kk-KZ"/>
        </w:rPr>
        <w:t xml:space="preserve"> </w:t>
      </w:r>
      <w:r w:rsidRPr="005005D0">
        <w:rPr>
          <w:rFonts w:ascii="Times New Roman" w:eastAsia="Times New Roman" w:hAnsi="Times New Roman" w:cs="Times New Roman"/>
          <w:sz w:val="28"/>
          <w:szCs w:val="28"/>
          <w:lang w:val="kk-KZ"/>
        </w:rPr>
        <w:t>білім</w:t>
      </w:r>
      <w:r w:rsidRPr="005005D0">
        <w:rPr>
          <w:rFonts w:ascii="Times New Roman" w:eastAsia="Times New Roman" w:hAnsi="Times New Roman" w:cs="Times New Roman"/>
          <w:spacing w:val="1"/>
          <w:sz w:val="28"/>
          <w:szCs w:val="28"/>
          <w:lang w:val="kk-KZ"/>
        </w:rPr>
        <w:t xml:space="preserve"> </w:t>
      </w:r>
      <w:r w:rsidRPr="005005D0">
        <w:rPr>
          <w:rFonts w:ascii="Times New Roman" w:eastAsia="Times New Roman" w:hAnsi="Times New Roman" w:cs="Times New Roman"/>
          <w:sz w:val="28"/>
          <w:szCs w:val="28"/>
          <w:lang w:val="kk-KZ"/>
        </w:rPr>
        <w:t>беру</w:t>
      </w:r>
      <w:r w:rsidRPr="005005D0">
        <w:rPr>
          <w:rFonts w:ascii="Times New Roman" w:eastAsia="Times New Roman" w:hAnsi="Times New Roman" w:cs="Times New Roman"/>
          <w:spacing w:val="1"/>
          <w:sz w:val="28"/>
          <w:szCs w:val="28"/>
          <w:lang w:val="kk-KZ"/>
        </w:rPr>
        <w:t xml:space="preserve"> </w:t>
      </w:r>
      <w:r w:rsidRPr="005005D0">
        <w:rPr>
          <w:rFonts w:ascii="Times New Roman" w:eastAsia="Times New Roman" w:hAnsi="Times New Roman" w:cs="Times New Roman"/>
          <w:sz w:val="28"/>
          <w:szCs w:val="28"/>
          <w:lang w:val="kk-KZ"/>
        </w:rPr>
        <w:t>ұйымдарындағы</w:t>
      </w:r>
      <w:r w:rsidRPr="005005D0">
        <w:rPr>
          <w:rFonts w:ascii="Times New Roman" w:eastAsia="Times New Roman" w:hAnsi="Times New Roman" w:cs="Times New Roman"/>
          <w:spacing w:val="1"/>
          <w:sz w:val="28"/>
          <w:szCs w:val="28"/>
          <w:lang w:val="kk-KZ"/>
        </w:rPr>
        <w:t xml:space="preserve"> </w:t>
      </w:r>
      <w:r w:rsidRPr="005005D0">
        <w:rPr>
          <w:rFonts w:ascii="Times New Roman" w:eastAsia="Times New Roman" w:hAnsi="Times New Roman" w:cs="Times New Roman"/>
          <w:sz w:val="28"/>
          <w:szCs w:val="28"/>
          <w:lang w:val="kk-KZ"/>
        </w:rPr>
        <w:t>білім</w:t>
      </w:r>
      <w:r w:rsidRPr="005005D0">
        <w:rPr>
          <w:rFonts w:ascii="Times New Roman" w:eastAsia="Times New Roman" w:hAnsi="Times New Roman" w:cs="Times New Roman"/>
          <w:spacing w:val="1"/>
          <w:sz w:val="28"/>
          <w:szCs w:val="28"/>
          <w:lang w:val="kk-KZ"/>
        </w:rPr>
        <w:t xml:space="preserve"> </w:t>
      </w:r>
      <w:r w:rsidRPr="005005D0">
        <w:rPr>
          <w:rFonts w:ascii="Times New Roman" w:eastAsia="Times New Roman" w:hAnsi="Times New Roman" w:cs="Times New Roman"/>
          <w:sz w:val="28"/>
          <w:szCs w:val="28"/>
          <w:lang w:val="kk-KZ"/>
        </w:rPr>
        <w:t>беру</w:t>
      </w:r>
      <w:r w:rsidRPr="005005D0">
        <w:rPr>
          <w:rFonts w:ascii="Times New Roman" w:eastAsia="Times New Roman" w:hAnsi="Times New Roman" w:cs="Times New Roman"/>
          <w:spacing w:val="1"/>
          <w:sz w:val="28"/>
          <w:szCs w:val="28"/>
          <w:lang w:val="kk-KZ"/>
        </w:rPr>
        <w:t xml:space="preserve"> </w:t>
      </w:r>
      <w:r w:rsidRPr="005005D0">
        <w:rPr>
          <w:rFonts w:ascii="Times New Roman" w:eastAsia="Times New Roman" w:hAnsi="Times New Roman" w:cs="Times New Roman"/>
          <w:sz w:val="28"/>
          <w:szCs w:val="28"/>
          <w:lang w:val="kk-KZ"/>
        </w:rPr>
        <w:t>сапасы</w:t>
      </w:r>
      <w:r>
        <w:rPr>
          <w:rFonts w:ascii="Times New Roman" w:eastAsia="Times New Roman" w:hAnsi="Times New Roman" w:cs="Times New Roman"/>
          <w:sz w:val="28"/>
          <w:szCs w:val="28"/>
          <w:lang w:val="kk-KZ"/>
        </w:rPr>
        <w:t xml:space="preserve"> </w:t>
      </w:r>
      <w:r w:rsidRPr="005005D0">
        <w:rPr>
          <w:rFonts w:ascii="Times New Roman" w:eastAsia="Times New Roman" w:hAnsi="Times New Roman" w:cs="Times New Roman"/>
          <w:spacing w:val="-67"/>
          <w:sz w:val="28"/>
          <w:szCs w:val="28"/>
          <w:lang w:val="kk-KZ"/>
        </w:rPr>
        <w:t xml:space="preserve"> </w:t>
      </w:r>
      <w:r w:rsidRPr="005005D0">
        <w:rPr>
          <w:rFonts w:ascii="Times New Roman" w:eastAsia="Times New Roman" w:hAnsi="Times New Roman" w:cs="Times New Roman"/>
          <w:sz w:val="28"/>
          <w:szCs w:val="28"/>
          <w:lang w:val="kk-KZ"/>
        </w:rPr>
        <w:t>мәселесін шешудің негізі білім беру процесінің сапасын басқару жүйесін</w:t>
      </w:r>
      <w:r w:rsidRPr="005005D0">
        <w:rPr>
          <w:rFonts w:ascii="Times New Roman" w:eastAsia="Times New Roman" w:hAnsi="Times New Roman" w:cs="Times New Roman"/>
          <w:spacing w:val="1"/>
          <w:sz w:val="28"/>
          <w:szCs w:val="28"/>
          <w:lang w:val="kk-KZ"/>
        </w:rPr>
        <w:t xml:space="preserve"> </w:t>
      </w:r>
      <w:r w:rsidRPr="005005D0">
        <w:rPr>
          <w:rFonts w:ascii="Times New Roman" w:eastAsia="Times New Roman" w:hAnsi="Times New Roman" w:cs="Times New Roman"/>
          <w:sz w:val="28"/>
          <w:szCs w:val="28"/>
          <w:lang w:val="kk-KZ"/>
        </w:rPr>
        <w:t>жобалау</w:t>
      </w:r>
      <w:r w:rsidRPr="005005D0">
        <w:rPr>
          <w:rFonts w:ascii="Times New Roman" w:eastAsia="Times New Roman" w:hAnsi="Times New Roman" w:cs="Times New Roman"/>
          <w:spacing w:val="1"/>
          <w:sz w:val="28"/>
          <w:szCs w:val="28"/>
          <w:lang w:val="kk-KZ"/>
        </w:rPr>
        <w:t xml:space="preserve"> </w:t>
      </w:r>
      <w:r w:rsidRPr="005005D0">
        <w:rPr>
          <w:rFonts w:ascii="Times New Roman" w:eastAsia="Times New Roman" w:hAnsi="Times New Roman" w:cs="Times New Roman"/>
          <w:sz w:val="28"/>
          <w:szCs w:val="28"/>
          <w:lang w:val="kk-KZ"/>
        </w:rPr>
        <w:t>және</w:t>
      </w:r>
      <w:r w:rsidRPr="005005D0">
        <w:rPr>
          <w:rFonts w:ascii="Times New Roman" w:eastAsia="Times New Roman" w:hAnsi="Times New Roman" w:cs="Times New Roman"/>
          <w:spacing w:val="1"/>
          <w:sz w:val="28"/>
          <w:szCs w:val="28"/>
          <w:lang w:val="kk-KZ"/>
        </w:rPr>
        <w:t xml:space="preserve"> </w:t>
      </w:r>
      <w:r w:rsidRPr="005005D0">
        <w:rPr>
          <w:rFonts w:ascii="Times New Roman" w:eastAsia="Times New Roman" w:hAnsi="Times New Roman" w:cs="Times New Roman"/>
          <w:sz w:val="28"/>
          <w:szCs w:val="28"/>
          <w:lang w:val="kk-KZ"/>
        </w:rPr>
        <w:t>енгізу</w:t>
      </w:r>
      <w:r w:rsidRPr="005005D0">
        <w:rPr>
          <w:rFonts w:ascii="Times New Roman" w:eastAsia="Times New Roman" w:hAnsi="Times New Roman" w:cs="Times New Roman"/>
          <w:spacing w:val="1"/>
          <w:sz w:val="28"/>
          <w:szCs w:val="28"/>
          <w:lang w:val="kk-KZ"/>
        </w:rPr>
        <w:t xml:space="preserve"> </w:t>
      </w:r>
      <w:r w:rsidRPr="005005D0">
        <w:rPr>
          <w:rFonts w:ascii="Times New Roman" w:eastAsia="Times New Roman" w:hAnsi="Times New Roman" w:cs="Times New Roman"/>
          <w:sz w:val="28"/>
          <w:szCs w:val="28"/>
          <w:lang w:val="kk-KZ"/>
        </w:rPr>
        <w:t>болып</w:t>
      </w:r>
      <w:r w:rsidRPr="005005D0">
        <w:rPr>
          <w:rFonts w:ascii="Times New Roman" w:eastAsia="Times New Roman" w:hAnsi="Times New Roman" w:cs="Times New Roman"/>
          <w:spacing w:val="1"/>
          <w:sz w:val="28"/>
          <w:szCs w:val="28"/>
          <w:lang w:val="kk-KZ"/>
        </w:rPr>
        <w:t xml:space="preserve"> </w:t>
      </w:r>
      <w:r w:rsidRPr="005005D0">
        <w:rPr>
          <w:rFonts w:ascii="Times New Roman" w:eastAsia="Times New Roman" w:hAnsi="Times New Roman" w:cs="Times New Roman"/>
          <w:sz w:val="28"/>
          <w:szCs w:val="28"/>
          <w:lang w:val="kk-KZ"/>
        </w:rPr>
        <w:t>табылады.</w:t>
      </w:r>
      <w:r w:rsidRPr="005005D0">
        <w:rPr>
          <w:rFonts w:ascii="Times New Roman" w:eastAsia="Times New Roman" w:hAnsi="Times New Roman" w:cs="Times New Roman"/>
          <w:spacing w:val="1"/>
          <w:sz w:val="28"/>
          <w:szCs w:val="28"/>
          <w:lang w:val="kk-KZ"/>
        </w:rPr>
        <w:t xml:space="preserve"> </w:t>
      </w:r>
      <w:r w:rsidRPr="005005D0">
        <w:rPr>
          <w:rFonts w:ascii="Times New Roman" w:eastAsia="Times New Roman" w:hAnsi="Times New Roman" w:cs="Times New Roman"/>
          <w:sz w:val="28"/>
          <w:szCs w:val="28"/>
          <w:lang w:val="kk-KZ"/>
        </w:rPr>
        <w:t>Мектепке</w:t>
      </w:r>
      <w:r w:rsidRPr="005005D0">
        <w:rPr>
          <w:rFonts w:ascii="Times New Roman" w:eastAsia="Times New Roman" w:hAnsi="Times New Roman" w:cs="Times New Roman"/>
          <w:spacing w:val="1"/>
          <w:sz w:val="28"/>
          <w:szCs w:val="28"/>
          <w:lang w:val="kk-KZ"/>
        </w:rPr>
        <w:t xml:space="preserve"> </w:t>
      </w:r>
      <w:r w:rsidRPr="005005D0">
        <w:rPr>
          <w:rFonts w:ascii="Times New Roman" w:eastAsia="Times New Roman" w:hAnsi="Times New Roman" w:cs="Times New Roman"/>
          <w:sz w:val="28"/>
          <w:szCs w:val="28"/>
          <w:lang w:val="kk-KZ"/>
        </w:rPr>
        <w:t>дейінгі</w:t>
      </w:r>
      <w:r w:rsidRPr="005005D0">
        <w:rPr>
          <w:rFonts w:ascii="Times New Roman" w:eastAsia="Times New Roman" w:hAnsi="Times New Roman" w:cs="Times New Roman"/>
          <w:spacing w:val="1"/>
          <w:sz w:val="28"/>
          <w:szCs w:val="28"/>
          <w:lang w:val="kk-KZ"/>
        </w:rPr>
        <w:t xml:space="preserve"> </w:t>
      </w:r>
      <w:r w:rsidRPr="005005D0">
        <w:rPr>
          <w:rFonts w:ascii="Times New Roman" w:eastAsia="Times New Roman" w:hAnsi="Times New Roman" w:cs="Times New Roman"/>
          <w:sz w:val="28"/>
          <w:szCs w:val="28"/>
          <w:lang w:val="kk-KZ"/>
        </w:rPr>
        <w:t>балалардың</w:t>
      </w:r>
      <w:r>
        <w:rPr>
          <w:rFonts w:ascii="Times New Roman" w:eastAsia="Times New Roman" w:hAnsi="Times New Roman" w:cs="Times New Roman"/>
          <w:sz w:val="28"/>
          <w:szCs w:val="28"/>
          <w:lang w:val="kk-KZ"/>
        </w:rPr>
        <w:t xml:space="preserve"> </w:t>
      </w:r>
      <w:r w:rsidRPr="005005D0">
        <w:rPr>
          <w:rFonts w:ascii="Times New Roman" w:eastAsia="Times New Roman" w:hAnsi="Times New Roman" w:cs="Times New Roman"/>
          <w:spacing w:val="-67"/>
          <w:sz w:val="28"/>
          <w:szCs w:val="28"/>
          <w:lang w:val="kk-KZ"/>
        </w:rPr>
        <w:t xml:space="preserve"> </w:t>
      </w:r>
      <w:r w:rsidRPr="005005D0">
        <w:rPr>
          <w:rFonts w:ascii="Times New Roman" w:eastAsia="Times New Roman" w:hAnsi="Times New Roman" w:cs="Times New Roman"/>
          <w:sz w:val="28"/>
          <w:szCs w:val="28"/>
          <w:lang w:val="kk-KZ"/>
        </w:rPr>
        <w:t>құзыреттілік</w:t>
      </w:r>
      <w:r w:rsidRPr="005005D0">
        <w:rPr>
          <w:rFonts w:ascii="Times New Roman" w:eastAsia="Times New Roman" w:hAnsi="Times New Roman" w:cs="Times New Roman"/>
          <w:spacing w:val="1"/>
          <w:sz w:val="28"/>
          <w:szCs w:val="28"/>
          <w:lang w:val="kk-KZ"/>
        </w:rPr>
        <w:t xml:space="preserve"> </w:t>
      </w:r>
      <w:r w:rsidRPr="005005D0">
        <w:rPr>
          <w:rFonts w:ascii="Times New Roman" w:eastAsia="Times New Roman" w:hAnsi="Times New Roman" w:cs="Times New Roman"/>
          <w:sz w:val="28"/>
          <w:szCs w:val="28"/>
          <w:lang w:val="kk-KZ"/>
        </w:rPr>
        <w:t>дамуының</w:t>
      </w:r>
      <w:r w:rsidRPr="005005D0">
        <w:rPr>
          <w:rFonts w:ascii="Times New Roman" w:eastAsia="Times New Roman" w:hAnsi="Times New Roman" w:cs="Times New Roman"/>
          <w:spacing w:val="1"/>
          <w:sz w:val="28"/>
          <w:szCs w:val="28"/>
          <w:lang w:val="kk-KZ"/>
        </w:rPr>
        <w:t xml:space="preserve"> </w:t>
      </w:r>
      <w:r w:rsidRPr="005005D0">
        <w:rPr>
          <w:rFonts w:ascii="Times New Roman" w:eastAsia="Times New Roman" w:hAnsi="Times New Roman" w:cs="Times New Roman"/>
          <w:sz w:val="28"/>
          <w:szCs w:val="28"/>
          <w:lang w:val="kk-KZ"/>
        </w:rPr>
        <w:t>мониторингі</w:t>
      </w:r>
      <w:r w:rsidRPr="005005D0">
        <w:rPr>
          <w:rFonts w:ascii="Times New Roman" w:eastAsia="Times New Roman" w:hAnsi="Times New Roman" w:cs="Times New Roman"/>
          <w:spacing w:val="1"/>
          <w:sz w:val="28"/>
          <w:szCs w:val="28"/>
          <w:lang w:val="kk-KZ"/>
        </w:rPr>
        <w:t xml:space="preserve"> </w:t>
      </w:r>
      <w:r w:rsidRPr="005005D0">
        <w:rPr>
          <w:rFonts w:ascii="Times New Roman" w:eastAsia="Times New Roman" w:hAnsi="Times New Roman" w:cs="Times New Roman"/>
          <w:sz w:val="28"/>
          <w:szCs w:val="28"/>
          <w:lang w:val="kk-KZ"/>
        </w:rPr>
        <w:t>әр</w:t>
      </w:r>
      <w:r w:rsidRPr="005005D0">
        <w:rPr>
          <w:rFonts w:ascii="Times New Roman" w:eastAsia="Times New Roman" w:hAnsi="Times New Roman" w:cs="Times New Roman"/>
          <w:spacing w:val="1"/>
          <w:sz w:val="28"/>
          <w:szCs w:val="28"/>
          <w:lang w:val="kk-KZ"/>
        </w:rPr>
        <w:t xml:space="preserve"> </w:t>
      </w:r>
      <w:r w:rsidRPr="005005D0">
        <w:rPr>
          <w:rFonts w:ascii="Times New Roman" w:eastAsia="Times New Roman" w:hAnsi="Times New Roman" w:cs="Times New Roman"/>
          <w:sz w:val="28"/>
          <w:szCs w:val="28"/>
          <w:lang w:val="kk-KZ"/>
        </w:rPr>
        <w:t>балаға</w:t>
      </w:r>
      <w:r w:rsidRPr="005005D0">
        <w:rPr>
          <w:rFonts w:ascii="Times New Roman" w:eastAsia="Times New Roman" w:hAnsi="Times New Roman" w:cs="Times New Roman"/>
          <w:spacing w:val="1"/>
          <w:sz w:val="28"/>
          <w:szCs w:val="28"/>
          <w:lang w:val="kk-KZ"/>
        </w:rPr>
        <w:t xml:space="preserve"> </w:t>
      </w:r>
      <w:r w:rsidRPr="005005D0">
        <w:rPr>
          <w:rFonts w:ascii="Times New Roman" w:eastAsia="Times New Roman" w:hAnsi="Times New Roman" w:cs="Times New Roman"/>
          <w:sz w:val="28"/>
          <w:szCs w:val="28"/>
          <w:lang w:val="kk-KZ"/>
        </w:rPr>
        <w:t>жеке</w:t>
      </w:r>
      <w:r w:rsidRPr="005005D0">
        <w:rPr>
          <w:rFonts w:ascii="Times New Roman" w:eastAsia="Times New Roman" w:hAnsi="Times New Roman" w:cs="Times New Roman"/>
          <w:spacing w:val="1"/>
          <w:sz w:val="28"/>
          <w:szCs w:val="28"/>
          <w:lang w:val="kk-KZ"/>
        </w:rPr>
        <w:t xml:space="preserve"> </w:t>
      </w:r>
      <w:r w:rsidRPr="005005D0">
        <w:rPr>
          <w:rFonts w:ascii="Times New Roman" w:eastAsia="Times New Roman" w:hAnsi="Times New Roman" w:cs="Times New Roman"/>
          <w:sz w:val="28"/>
          <w:szCs w:val="28"/>
          <w:lang w:val="kk-KZ"/>
        </w:rPr>
        <w:t>көзқарасты</w:t>
      </w:r>
      <w:r w:rsidRPr="005005D0">
        <w:rPr>
          <w:rFonts w:ascii="Times New Roman" w:eastAsia="Times New Roman" w:hAnsi="Times New Roman" w:cs="Times New Roman"/>
          <w:spacing w:val="1"/>
          <w:sz w:val="28"/>
          <w:szCs w:val="28"/>
          <w:lang w:val="kk-KZ"/>
        </w:rPr>
        <w:t xml:space="preserve"> </w:t>
      </w:r>
      <w:r w:rsidRPr="005005D0">
        <w:rPr>
          <w:rFonts w:ascii="Times New Roman" w:eastAsia="Times New Roman" w:hAnsi="Times New Roman" w:cs="Times New Roman"/>
          <w:sz w:val="28"/>
          <w:szCs w:val="28"/>
          <w:lang w:val="kk-KZ"/>
        </w:rPr>
        <w:t>жүзеге</w:t>
      </w:r>
      <w:r w:rsidRPr="005005D0">
        <w:rPr>
          <w:rFonts w:ascii="Times New Roman" w:eastAsia="Times New Roman" w:hAnsi="Times New Roman" w:cs="Times New Roman"/>
          <w:spacing w:val="1"/>
          <w:sz w:val="28"/>
          <w:szCs w:val="28"/>
          <w:lang w:val="kk-KZ"/>
        </w:rPr>
        <w:t xml:space="preserve"> </w:t>
      </w:r>
      <w:r w:rsidRPr="005005D0">
        <w:rPr>
          <w:rFonts w:ascii="Times New Roman" w:eastAsia="Times New Roman" w:hAnsi="Times New Roman" w:cs="Times New Roman"/>
          <w:sz w:val="28"/>
          <w:szCs w:val="28"/>
          <w:lang w:val="kk-KZ"/>
        </w:rPr>
        <w:t>асыруға ықпал етті, нақты баланың білім беру бағдарының траекториясын</w:t>
      </w:r>
      <w:r w:rsidRPr="005005D0">
        <w:rPr>
          <w:rFonts w:ascii="Times New Roman" w:eastAsia="Times New Roman" w:hAnsi="Times New Roman" w:cs="Times New Roman"/>
          <w:spacing w:val="1"/>
          <w:sz w:val="28"/>
          <w:szCs w:val="28"/>
          <w:lang w:val="kk-KZ"/>
        </w:rPr>
        <w:t xml:space="preserve"> </w:t>
      </w:r>
      <w:r w:rsidRPr="005005D0">
        <w:rPr>
          <w:rFonts w:ascii="Times New Roman" w:eastAsia="Times New Roman" w:hAnsi="Times New Roman" w:cs="Times New Roman"/>
          <w:sz w:val="28"/>
          <w:szCs w:val="28"/>
          <w:lang w:val="kk-KZ"/>
        </w:rPr>
        <w:t>әзірлеуге</w:t>
      </w:r>
      <w:r w:rsidRPr="005005D0">
        <w:rPr>
          <w:rFonts w:ascii="Times New Roman" w:eastAsia="Times New Roman" w:hAnsi="Times New Roman" w:cs="Times New Roman"/>
          <w:spacing w:val="1"/>
          <w:sz w:val="28"/>
          <w:szCs w:val="28"/>
          <w:lang w:val="kk-KZ"/>
        </w:rPr>
        <w:t xml:space="preserve"> </w:t>
      </w:r>
      <w:r w:rsidRPr="005005D0">
        <w:rPr>
          <w:rFonts w:ascii="Times New Roman" w:eastAsia="Times New Roman" w:hAnsi="Times New Roman" w:cs="Times New Roman"/>
          <w:sz w:val="28"/>
          <w:szCs w:val="28"/>
          <w:lang w:val="kk-KZ"/>
        </w:rPr>
        <w:t>көмек</w:t>
      </w:r>
      <w:r w:rsidRPr="005005D0">
        <w:rPr>
          <w:rFonts w:ascii="Times New Roman" w:eastAsia="Times New Roman" w:hAnsi="Times New Roman" w:cs="Times New Roman"/>
          <w:spacing w:val="1"/>
          <w:sz w:val="28"/>
          <w:szCs w:val="28"/>
          <w:lang w:val="kk-KZ"/>
        </w:rPr>
        <w:t xml:space="preserve"> </w:t>
      </w:r>
      <w:r w:rsidRPr="005005D0">
        <w:rPr>
          <w:rFonts w:ascii="Times New Roman" w:eastAsia="Times New Roman" w:hAnsi="Times New Roman" w:cs="Times New Roman"/>
          <w:sz w:val="28"/>
          <w:szCs w:val="28"/>
          <w:lang w:val="kk-KZ"/>
        </w:rPr>
        <w:t>көрсетті.</w:t>
      </w:r>
      <w:r w:rsidRPr="005005D0">
        <w:rPr>
          <w:rFonts w:ascii="Times New Roman" w:eastAsia="Times New Roman" w:hAnsi="Times New Roman" w:cs="Times New Roman"/>
          <w:spacing w:val="1"/>
          <w:sz w:val="28"/>
          <w:szCs w:val="28"/>
          <w:lang w:val="kk-KZ"/>
        </w:rPr>
        <w:t xml:space="preserve"> </w:t>
      </w:r>
      <w:r w:rsidRPr="005005D0">
        <w:rPr>
          <w:rFonts w:ascii="Times New Roman" w:eastAsia="Times New Roman" w:hAnsi="Times New Roman" w:cs="Times New Roman"/>
          <w:sz w:val="28"/>
          <w:szCs w:val="28"/>
          <w:lang w:val="kk-KZ"/>
        </w:rPr>
        <w:t>Деректер</w:t>
      </w:r>
      <w:r w:rsidRPr="005005D0">
        <w:rPr>
          <w:rFonts w:ascii="Times New Roman" w:eastAsia="Times New Roman" w:hAnsi="Times New Roman" w:cs="Times New Roman"/>
          <w:spacing w:val="1"/>
          <w:sz w:val="28"/>
          <w:szCs w:val="28"/>
          <w:lang w:val="kk-KZ"/>
        </w:rPr>
        <w:t xml:space="preserve"> </w:t>
      </w:r>
      <w:r w:rsidRPr="005005D0">
        <w:rPr>
          <w:rFonts w:ascii="Times New Roman" w:eastAsia="Times New Roman" w:hAnsi="Times New Roman" w:cs="Times New Roman"/>
          <w:sz w:val="28"/>
          <w:szCs w:val="28"/>
          <w:lang w:val="kk-KZ"/>
        </w:rPr>
        <w:t>негізінде</w:t>
      </w:r>
      <w:r w:rsidRPr="005005D0">
        <w:rPr>
          <w:rFonts w:ascii="Times New Roman" w:eastAsia="Times New Roman" w:hAnsi="Times New Roman" w:cs="Times New Roman"/>
          <w:spacing w:val="1"/>
          <w:sz w:val="28"/>
          <w:szCs w:val="28"/>
          <w:lang w:val="kk-KZ"/>
        </w:rPr>
        <w:t xml:space="preserve"> </w:t>
      </w:r>
      <w:r w:rsidRPr="005005D0">
        <w:rPr>
          <w:rFonts w:ascii="Times New Roman" w:eastAsia="Times New Roman" w:hAnsi="Times New Roman" w:cs="Times New Roman"/>
          <w:sz w:val="28"/>
          <w:szCs w:val="28"/>
          <w:lang w:val="kk-KZ"/>
        </w:rPr>
        <w:t>әрбір</w:t>
      </w:r>
      <w:r w:rsidRPr="005005D0">
        <w:rPr>
          <w:rFonts w:ascii="Times New Roman" w:eastAsia="Times New Roman" w:hAnsi="Times New Roman" w:cs="Times New Roman"/>
          <w:spacing w:val="1"/>
          <w:sz w:val="28"/>
          <w:szCs w:val="28"/>
          <w:lang w:val="kk-KZ"/>
        </w:rPr>
        <w:t xml:space="preserve"> </w:t>
      </w:r>
      <w:r w:rsidRPr="005005D0">
        <w:rPr>
          <w:rFonts w:ascii="Times New Roman" w:eastAsia="Times New Roman" w:hAnsi="Times New Roman" w:cs="Times New Roman"/>
          <w:sz w:val="28"/>
          <w:szCs w:val="28"/>
          <w:lang w:val="kk-KZ"/>
        </w:rPr>
        <w:t>педагог</w:t>
      </w:r>
      <w:r w:rsidRPr="005005D0">
        <w:rPr>
          <w:rFonts w:ascii="Times New Roman" w:eastAsia="Times New Roman" w:hAnsi="Times New Roman" w:cs="Times New Roman"/>
          <w:spacing w:val="1"/>
          <w:sz w:val="28"/>
          <w:szCs w:val="28"/>
          <w:lang w:val="kk-KZ"/>
        </w:rPr>
        <w:t xml:space="preserve"> </w:t>
      </w:r>
      <w:r w:rsidRPr="005005D0">
        <w:rPr>
          <w:rFonts w:ascii="Times New Roman" w:eastAsia="Times New Roman" w:hAnsi="Times New Roman" w:cs="Times New Roman"/>
          <w:sz w:val="28"/>
          <w:szCs w:val="28"/>
          <w:lang w:val="kk-KZ"/>
        </w:rPr>
        <w:t>білім</w:t>
      </w:r>
      <w:r w:rsidRPr="005005D0">
        <w:rPr>
          <w:rFonts w:ascii="Times New Roman" w:eastAsia="Times New Roman" w:hAnsi="Times New Roman" w:cs="Times New Roman"/>
          <w:spacing w:val="1"/>
          <w:sz w:val="28"/>
          <w:szCs w:val="28"/>
          <w:lang w:val="kk-KZ"/>
        </w:rPr>
        <w:t xml:space="preserve"> </w:t>
      </w:r>
      <w:r w:rsidRPr="005005D0">
        <w:rPr>
          <w:rFonts w:ascii="Times New Roman" w:eastAsia="Times New Roman" w:hAnsi="Times New Roman" w:cs="Times New Roman"/>
          <w:sz w:val="28"/>
          <w:szCs w:val="28"/>
          <w:lang w:val="kk-KZ"/>
        </w:rPr>
        <w:t>беру</w:t>
      </w:r>
      <w:r w:rsidRPr="005005D0">
        <w:rPr>
          <w:rFonts w:ascii="Times New Roman" w:eastAsia="Times New Roman" w:hAnsi="Times New Roman" w:cs="Times New Roman"/>
          <w:spacing w:val="1"/>
          <w:sz w:val="28"/>
          <w:szCs w:val="28"/>
          <w:lang w:val="kk-KZ"/>
        </w:rPr>
        <w:t xml:space="preserve"> </w:t>
      </w:r>
      <w:r w:rsidRPr="005005D0">
        <w:rPr>
          <w:rFonts w:ascii="Times New Roman" w:eastAsia="Times New Roman" w:hAnsi="Times New Roman" w:cs="Times New Roman"/>
          <w:sz w:val="28"/>
          <w:szCs w:val="28"/>
          <w:lang w:val="kk-KZ"/>
        </w:rPr>
        <w:t>процесіндегі күшті және әлсіз орындарды, оқытудың әдістері мен тәсілдерін</w:t>
      </w:r>
      <w:r w:rsidRPr="005005D0">
        <w:rPr>
          <w:rFonts w:ascii="Times New Roman" w:eastAsia="Times New Roman" w:hAnsi="Times New Roman" w:cs="Times New Roman"/>
          <w:spacing w:val="-67"/>
          <w:sz w:val="28"/>
          <w:szCs w:val="28"/>
          <w:lang w:val="kk-KZ"/>
        </w:rPr>
        <w:t xml:space="preserve"> </w:t>
      </w:r>
      <w:r>
        <w:rPr>
          <w:rFonts w:ascii="Times New Roman" w:eastAsia="Times New Roman" w:hAnsi="Times New Roman" w:cs="Times New Roman"/>
          <w:spacing w:val="-67"/>
          <w:sz w:val="28"/>
          <w:szCs w:val="28"/>
          <w:lang w:val="kk-KZ"/>
        </w:rPr>
        <w:t xml:space="preserve"> </w:t>
      </w:r>
      <w:r w:rsidRPr="005005D0">
        <w:rPr>
          <w:rFonts w:ascii="Times New Roman" w:eastAsia="Times New Roman" w:hAnsi="Times New Roman" w:cs="Times New Roman"/>
          <w:sz w:val="28"/>
          <w:szCs w:val="28"/>
          <w:lang w:val="kk-KZ"/>
        </w:rPr>
        <w:t>таңдауда,</w:t>
      </w:r>
      <w:r w:rsidRPr="005005D0">
        <w:rPr>
          <w:rFonts w:ascii="Times New Roman" w:eastAsia="Times New Roman" w:hAnsi="Times New Roman" w:cs="Times New Roman"/>
          <w:spacing w:val="1"/>
          <w:sz w:val="28"/>
          <w:szCs w:val="28"/>
          <w:lang w:val="kk-KZ"/>
        </w:rPr>
        <w:t xml:space="preserve"> </w:t>
      </w:r>
      <w:r w:rsidRPr="005005D0">
        <w:rPr>
          <w:rFonts w:ascii="Times New Roman" w:eastAsia="Times New Roman" w:hAnsi="Times New Roman" w:cs="Times New Roman"/>
          <w:sz w:val="28"/>
          <w:szCs w:val="28"/>
          <w:lang w:val="kk-KZ"/>
        </w:rPr>
        <w:t>бекітуде,</w:t>
      </w:r>
      <w:r w:rsidRPr="005005D0">
        <w:rPr>
          <w:rFonts w:ascii="Times New Roman" w:eastAsia="Times New Roman" w:hAnsi="Times New Roman" w:cs="Times New Roman"/>
          <w:spacing w:val="1"/>
          <w:sz w:val="28"/>
          <w:szCs w:val="28"/>
          <w:lang w:val="kk-KZ"/>
        </w:rPr>
        <w:t xml:space="preserve"> </w:t>
      </w:r>
      <w:r w:rsidRPr="005005D0">
        <w:rPr>
          <w:rFonts w:ascii="Times New Roman" w:eastAsia="Times New Roman" w:hAnsi="Times New Roman" w:cs="Times New Roman"/>
          <w:sz w:val="28"/>
          <w:szCs w:val="28"/>
          <w:lang w:val="kk-KZ"/>
        </w:rPr>
        <w:t>іс-әрекетін</w:t>
      </w:r>
      <w:r w:rsidRPr="005005D0">
        <w:rPr>
          <w:rFonts w:ascii="Times New Roman" w:eastAsia="Times New Roman" w:hAnsi="Times New Roman" w:cs="Times New Roman"/>
          <w:spacing w:val="1"/>
          <w:sz w:val="28"/>
          <w:szCs w:val="28"/>
          <w:lang w:val="kk-KZ"/>
        </w:rPr>
        <w:t xml:space="preserve"> </w:t>
      </w:r>
      <w:r w:rsidRPr="005005D0">
        <w:rPr>
          <w:rFonts w:ascii="Times New Roman" w:eastAsia="Times New Roman" w:hAnsi="Times New Roman" w:cs="Times New Roman"/>
          <w:sz w:val="28"/>
          <w:szCs w:val="28"/>
          <w:lang w:val="kk-KZ"/>
        </w:rPr>
        <w:t>құру нысанында</w:t>
      </w:r>
      <w:r w:rsidRPr="005005D0">
        <w:rPr>
          <w:rFonts w:ascii="Times New Roman" w:eastAsia="Times New Roman" w:hAnsi="Times New Roman" w:cs="Times New Roman"/>
          <w:spacing w:val="1"/>
          <w:sz w:val="28"/>
          <w:szCs w:val="28"/>
          <w:lang w:val="kk-KZ"/>
        </w:rPr>
        <w:t xml:space="preserve"> </w:t>
      </w:r>
      <w:r w:rsidRPr="005005D0">
        <w:rPr>
          <w:rFonts w:ascii="Times New Roman" w:eastAsia="Times New Roman" w:hAnsi="Times New Roman" w:cs="Times New Roman"/>
          <w:sz w:val="28"/>
          <w:szCs w:val="28"/>
          <w:lang w:val="kk-KZ"/>
        </w:rPr>
        <w:t>көре алды. Мониторинг</w:t>
      </w:r>
      <w:r w:rsidRPr="005005D0">
        <w:rPr>
          <w:rFonts w:ascii="Times New Roman" w:eastAsia="Times New Roman" w:hAnsi="Times New Roman" w:cs="Times New Roman"/>
          <w:spacing w:val="1"/>
          <w:sz w:val="28"/>
          <w:szCs w:val="28"/>
          <w:lang w:val="kk-KZ"/>
        </w:rPr>
        <w:t xml:space="preserve"> </w:t>
      </w:r>
      <w:r w:rsidRPr="005005D0">
        <w:rPr>
          <w:rFonts w:ascii="Times New Roman" w:eastAsia="Times New Roman" w:hAnsi="Times New Roman" w:cs="Times New Roman"/>
          <w:sz w:val="28"/>
          <w:szCs w:val="28"/>
          <w:lang w:val="kk-KZ"/>
        </w:rPr>
        <w:t>нәтижелері</w:t>
      </w:r>
      <w:r w:rsidRPr="005005D0">
        <w:rPr>
          <w:rFonts w:ascii="Times New Roman" w:eastAsia="Times New Roman" w:hAnsi="Times New Roman" w:cs="Times New Roman"/>
          <w:spacing w:val="1"/>
          <w:sz w:val="28"/>
          <w:szCs w:val="28"/>
          <w:lang w:val="kk-KZ"/>
        </w:rPr>
        <w:t xml:space="preserve"> </w:t>
      </w:r>
      <w:r w:rsidRPr="005005D0">
        <w:rPr>
          <w:rFonts w:ascii="Times New Roman" w:eastAsia="Times New Roman" w:hAnsi="Times New Roman" w:cs="Times New Roman"/>
          <w:sz w:val="28"/>
          <w:szCs w:val="28"/>
          <w:lang w:val="kk-KZ"/>
        </w:rPr>
        <w:t>бойынша,</w:t>
      </w:r>
      <w:r w:rsidRPr="005005D0">
        <w:rPr>
          <w:rFonts w:ascii="Times New Roman" w:eastAsia="Times New Roman" w:hAnsi="Times New Roman" w:cs="Times New Roman"/>
          <w:spacing w:val="1"/>
          <w:sz w:val="28"/>
          <w:szCs w:val="28"/>
          <w:lang w:val="kk-KZ"/>
        </w:rPr>
        <w:t xml:space="preserve"> </w:t>
      </w:r>
      <w:r w:rsidRPr="005005D0">
        <w:rPr>
          <w:rFonts w:ascii="Times New Roman" w:eastAsia="Times New Roman" w:hAnsi="Times New Roman" w:cs="Times New Roman"/>
          <w:sz w:val="28"/>
          <w:szCs w:val="28"/>
          <w:lang w:val="kk-KZ"/>
        </w:rPr>
        <w:t>сондай-ақ</w:t>
      </w:r>
      <w:r w:rsidRPr="005005D0">
        <w:rPr>
          <w:rFonts w:ascii="Times New Roman" w:eastAsia="Times New Roman" w:hAnsi="Times New Roman" w:cs="Times New Roman"/>
          <w:spacing w:val="1"/>
          <w:sz w:val="28"/>
          <w:szCs w:val="28"/>
          <w:lang w:val="kk-KZ"/>
        </w:rPr>
        <w:t xml:space="preserve"> </w:t>
      </w:r>
      <w:r w:rsidRPr="005005D0">
        <w:rPr>
          <w:rFonts w:ascii="Times New Roman" w:eastAsia="Times New Roman" w:hAnsi="Times New Roman" w:cs="Times New Roman"/>
          <w:sz w:val="28"/>
          <w:szCs w:val="28"/>
          <w:lang w:val="kk-KZ"/>
        </w:rPr>
        <w:t>мектепке</w:t>
      </w:r>
      <w:r w:rsidRPr="005005D0">
        <w:rPr>
          <w:rFonts w:ascii="Times New Roman" w:eastAsia="Times New Roman" w:hAnsi="Times New Roman" w:cs="Times New Roman"/>
          <w:spacing w:val="1"/>
          <w:sz w:val="28"/>
          <w:szCs w:val="28"/>
          <w:lang w:val="kk-KZ"/>
        </w:rPr>
        <w:t xml:space="preserve"> </w:t>
      </w:r>
      <w:r w:rsidRPr="005005D0">
        <w:rPr>
          <w:rFonts w:ascii="Times New Roman" w:eastAsia="Times New Roman" w:hAnsi="Times New Roman" w:cs="Times New Roman"/>
          <w:sz w:val="28"/>
          <w:szCs w:val="28"/>
          <w:lang w:val="kk-KZ"/>
        </w:rPr>
        <w:t>дейінгі</w:t>
      </w:r>
      <w:r w:rsidRPr="005005D0">
        <w:rPr>
          <w:rFonts w:ascii="Times New Roman" w:eastAsia="Times New Roman" w:hAnsi="Times New Roman" w:cs="Times New Roman"/>
          <w:spacing w:val="1"/>
          <w:sz w:val="28"/>
          <w:szCs w:val="28"/>
          <w:lang w:val="kk-KZ"/>
        </w:rPr>
        <w:t xml:space="preserve"> </w:t>
      </w:r>
      <w:r w:rsidRPr="005005D0">
        <w:rPr>
          <w:rFonts w:ascii="Times New Roman" w:eastAsia="Times New Roman" w:hAnsi="Times New Roman" w:cs="Times New Roman"/>
          <w:sz w:val="28"/>
          <w:szCs w:val="28"/>
          <w:lang w:val="kk-KZ"/>
        </w:rPr>
        <w:t>балалардың</w:t>
      </w:r>
      <w:r w:rsidRPr="005005D0">
        <w:rPr>
          <w:rFonts w:ascii="Times New Roman" w:eastAsia="Times New Roman" w:hAnsi="Times New Roman" w:cs="Times New Roman"/>
          <w:spacing w:val="1"/>
          <w:sz w:val="28"/>
          <w:szCs w:val="28"/>
          <w:lang w:val="kk-KZ"/>
        </w:rPr>
        <w:t xml:space="preserve"> </w:t>
      </w:r>
      <w:r w:rsidRPr="005005D0">
        <w:rPr>
          <w:rFonts w:ascii="Times New Roman" w:eastAsia="Times New Roman" w:hAnsi="Times New Roman" w:cs="Times New Roman"/>
          <w:sz w:val="28"/>
          <w:szCs w:val="28"/>
          <w:lang w:val="kk-KZ"/>
        </w:rPr>
        <w:t>оқу</w:t>
      </w:r>
      <w:r w:rsidRPr="005005D0">
        <w:rPr>
          <w:rFonts w:ascii="Times New Roman" w:eastAsia="Times New Roman" w:hAnsi="Times New Roman" w:cs="Times New Roman"/>
          <w:spacing w:val="1"/>
          <w:sz w:val="28"/>
          <w:szCs w:val="28"/>
          <w:lang w:val="kk-KZ"/>
        </w:rPr>
        <w:t xml:space="preserve"> </w:t>
      </w:r>
      <w:r w:rsidRPr="005005D0">
        <w:rPr>
          <w:rFonts w:ascii="Times New Roman" w:eastAsia="Times New Roman" w:hAnsi="Times New Roman" w:cs="Times New Roman"/>
          <w:sz w:val="28"/>
          <w:szCs w:val="28"/>
          <w:lang w:val="kk-KZ"/>
        </w:rPr>
        <w:t>жылы</w:t>
      </w:r>
      <w:r w:rsidRPr="005005D0">
        <w:rPr>
          <w:rFonts w:ascii="Times New Roman" w:eastAsia="Times New Roman" w:hAnsi="Times New Roman" w:cs="Times New Roman"/>
          <w:spacing w:val="-67"/>
          <w:sz w:val="28"/>
          <w:szCs w:val="28"/>
          <w:lang w:val="kk-KZ"/>
        </w:rPr>
        <w:t xml:space="preserve"> </w:t>
      </w:r>
      <w:r w:rsidRPr="005005D0">
        <w:rPr>
          <w:rFonts w:ascii="Times New Roman" w:eastAsia="Times New Roman" w:hAnsi="Times New Roman" w:cs="Times New Roman"/>
          <w:sz w:val="28"/>
          <w:szCs w:val="28"/>
          <w:lang w:val="kk-KZ"/>
        </w:rPr>
        <w:t>ішінде</w:t>
      </w:r>
      <w:r w:rsidRPr="005005D0">
        <w:rPr>
          <w:rFonts w:ascii="Times New Roman" w:eastAsia="Times New Roman" w:hAnsi="Times New Roman" w:cs="Times New Roman"/>
          <w:spacing w:val="1"/>
          <w:sz w:val="28"/>
          <w:szCs w:val="28"/>
          <w:lang w:val="kk-KZ"/>
        </w:rPr>
        <w:t xml:space="preserve"> </w:t>
      </w:r>
      <w:r w:rsidRPr="005005D0">
        <w:rPr>
          <w:rFonts w:ascii="Times New Roman" w:eastAsia="Times New Roman" w:hAnsi="Times New Roman" w:cs="Times New Roman"/>
          <w:sz w:val="28"/>
          <w:szCs w:val="28"/>
          <w:lang w:val="kk-KZ"/>
        </w:rPr>
        <w:t>білім</w:t>
      </w:r>
      <w:r w:rsidRPr="005005D0">
        <w:rPr>
          <w:rFonts w:ascii="Times New Roman" w:eastAsia="Times New Roman" w:hAnsi="Times New Roman" w:cs="Times New Roman"/>
          <w:spacing w:val="1"/>
          <w:sz w:val="28"/>
          <w:szCs w:val="28"/>
          <w:lang w:val="kk-KZ"/>
        </w:rPr>
        <w:t xml:space="preserve"> </w:t>
      </w:r>
      <w:r w:rsidRPr="005005D0">
        <w:rPr>
          <w:rFonts w:ascii="Times New Roman" w:eastAsia="Times New Roman" w:hAnsi="Times New Roman" w:cs="Times New Roman"/>
          <w:sz w:val="28"/>
          <w:szCs w:val="28"/>
          <w:lang w:val="kk-KZ"/>
        </w:rPr>
        <w:t>беру</w:t>
      </w:r>
      <w:r w:rsidRPr="005005D0">
        <w:rPr>
          <w:rFonts w:ascii="Times New Roman" w:eastAsia="Times New Roman" w:hAnsi="Times New Roman" w:cs="Times New Roman"/>
          <w:spacing w:val="1"/>
          <w:sz w:val="28"/>
          <w:szCs w:val="28"/>
          <w:lang w:val="kk-KZ"/>
        </w:rPr>
        <w:t xml:space="preserve"> </w:t>
      </w:r>
      <w:r w:rsidRPr="005005D0">
        <w:rPr>
          <w:rFonts w:ascii="Times New Roman" w:eastAsia="Times New Roman" w:hAnsi="Times New Roman" w:cs="Times New Roman"/>
          <w:sz w:val="28"/>
          <w:szCs w:val="28"/>
          <w:lang w:val="kk-KZ"/>
        </w:rPr>
        <w:t>саласындағы</w:t>
      </w:r>
      <w:r w:rsidRPr="005005D0">
        <w:rPr>
          <w:rFonts w:ascii="Times New Roman" w:eastAsia="Times New Roman" w:hAnsi="Times New Roman" w:cs="Times New Roman"/>
          <w:spacing w:val="1"/>
          <w:sz w:val="28"/>
          <w:szCs w:val="28"/>
          <w:lang w:val="kk-KZ"/>
        </w:rPr>
        <w:t xml:space="preserve"> </w:t>
      </w:r>
      <w:r w:rsidRPr="005005D0">
        <w:rPr>
          <w:rFonts w:ascii="Times New Roman" w:eastAsia="Times New Roman" w:hAnsi="Times New Roman" w:cs="Times New Roman"/>
          <w:sz w:val="28"/>
          <w:szCs w:val="28"/>
          <w:lang w:val="kk-KZ"/>
        </w:rPr>
        <w:t>ұйымдастырылған</w:t>
      </w:r>
      <w:r w:rsidRPr="005005D0">
        <w:rPr>
          <w:rFonts w:ascii="Times New Roman" w:eastAsia="Times New Roman" w:hAnsi="Times New Roman" w:cs="Times New Roman"/>
          <w:spacing w:val="1"/>
          <w:sz w:val="28"/>
          <w:szCs w:val="28"/>
          <w:lang w:val="kk-KZ"/>
        </w:rPr>
        <w:t xml:space="preserve"> </w:t>
      </w:r>
      <w:r w:rsidRPr="005005D0">
        <w:rPr>
          <w:rFonts w:ascii="Times New Roman" w:eastAsia="Times New Roman" w:hAnsi="Times New Roman" w:cs="Times New Roman"/>
          <w:sz w:val="28"/>
          <w:szCs w:val="28"/>
          <w:lang w:val="kk-KZ"/>
        </w:rPr>
        <w:t>іс-әрекетінің</w:t>
      </w:r>
      <w:r w:rsidRPr="005005D0">
        <w:rPr>
          <w:rFonts w:ascii="Times New Roman" w:eastAsia="Times New Roman" w:hAnsi="Times New Roman" w:cs="Times New Roman"/>
          <w:spacing w:val="1"/>
          <w:sz w:val="28"/>
          <w:szCs w:val="28"/>
          <w:lang w:val="kk-KZ"/>
        </w:rPr>
        <w:t xml:space="preserve"> </w:t>
      </w:r>
      <w:r w:rsidRPr="005005D0">
        <w:rPr>
          <w:rFonts w:ascii="Times New Roman" w:eastAsia="Times New Roman" w:hAnsi="Times New Roman" w:cs="Times New Roman"/>
          <w:sz w:val="28"/>
          <w:szCs w:val="28"/>
          <w:lang w:val="kk-KZ"/>
        </w:rPr>
        <w:t>түрлері</w:t>
      </w:r>
      <w:r w:rsidRPr="005005D0">
        <w:rPr>
          <w:rFonts w:ascii="Times New Roman" w:eastAsia="Times New Roman" w:hAnsi="Times New Roman" w:cs="Times New Roman"/>
          <w:spacing w:val="1"/>
          <w:sz w:val="28"/>
          <w:szCs w:val="28"/>
          <w:lang w:val="kk-KZ"/>
        </w:rPr>
        <w:t xml:space="preserve"> </w:t>
      </w:r>
      <w:r w:rsidRPr="005005D0">
        <w:rPr>
          <w:rFonts w:ascii="Times New Roman" w:eastAsia="Times New Roman" w:hAnsi="Times New Roman" w:cs="Times New Roman"/>
          <w:sz w:val="28"/>
          <w:szCs w:val="28"/>
          <w:lang w:val="kk-KZ"/>
        </w:rPr>
        <w:t>бойынша</w:t>
      </w:r>
      <w:r w:rsidRPr="005005D0">
        <w:rPr>
          <w:rFonts w:ascii="Times New Roman" w:eastAsia="Times New Roman" w:hAnsi="Times New Roman" w:cs="Times New Roman"/>
          <w:spacing w:val="1"/>
          <w:sz w:val="28"/>
          <w:szCs w:val="28"/>
          <w:lang w:val="kk-KZ"/>
        </w:rPr>
        <w:t xml:space="preserve"> </w:t>
      </w:r>
      <w:r w:rsidRPr="005005D0">
        <w:rPr>
          <w:rFonts w:ascii="Times New Roman" w:eastAsia="Times New Roman" w:hAnsi="Times New Roman" w:cs="Times New Roman"/>
          <w:sz w:val="28"/>
          <w:szCs w:val="28"/>
          <w:lang w:val="kk-KZ"/>
        </w:rPr>
        <w:t>білім</w:t>
      </w:r>
      <w:r w:rsidRPr="005005D0">
        <w:rPr>
          <w:rFonts w:ascii="Times New Roman" w:eastAsia="Times New Roman" w:hAnsi="Times New Roman" w:cs="Times New Roman"/>
          <w:spacing w:val="1"/>
          <w:sz w:val="28"/>
          <w:szCs w:val="28"/>
          <w:lang w:val="kk-KZ"/>
        </w:rPr>
        <w:t xml:space="preserve"> </w:t>
      </w:r>
      <w:r w:rsidRPr="005005D0">
        <w:rPr>
          <w:rFonts w:ascii="Times New Roman" w:eastAsia="Times New Roman" w:hAnsi="Times New Roman" w:cs="Times New Roman"/>
          <w:sz w:val="28"/>
          <w:szCs w:val="28"/>
          <w:lang w:val="kk-KZ"/>
        </w:rPr>
        <w:t>беру</w:t>
      </w:r>
      <w:r w:rsidRPr="005005D0">
        <w:rPr>
          <w:rFonts w:ascii="Times New Roman" w:eastAsia="Times New Roman" w:hAnsi="Times New Roman" w:cs="Times New Roman"/>
          <w:spacing w:val="1"/>
          <w:sz w:val="28"/>
          <w:szCs w:val="28"/>
          <w:lang w:val="kk-KZ"/>
        </w:rPr>
        <w:t xml:space="preserve"> </w:t>
      </w:r>
      <w:r w:rsidRPr="005005D0">
        <w:rPr>
          <w:rFonts w:ascii="Times New Roman" w:eastAsia="Times New Roman" w:hAnsi="Times New Roman" w:cs="Times New Roman"/>
          <w:sz w:val="28"/>
          <w:szCs w:val="28"/>
          <w:lang w:val="kk-KZ"/>
        </w:rPr>
        <w:t>бағдарламаларын</w:t>
      </w:r>
      <w:r w:rsidRPr="005005D0">
        <w:rPr>
          <w:rFonts w:ascii="Times New Roman" w:eastAsia="Times New Roman" w:hAnsi="Times New Roman" w:cs="Times New Roman"/>
          <w:spacing w:val="1"/>
          <w:sz w:val="28"/>
          <w:szCs w:val="28"/>
          <w:lang w:val="kk-KZ"/>
        </w:rPr>
        <w:t xml:space="preserve"> </w:t>
      </w:r>
      <w:r w:rsidRPr="005005D0">
        <w:rPr>
          <w:rFonts w:ascii="Times New Roman" w:eastAsia="Times New Roman" w:hAnsi="Times New Roman" w:cs="Times New Roman"/>
          <w:sz w:val="28"/>
          <w:szCs w:val="28"/>
          <w:lang w:val="kk-KZ"/>
        </w:rPr>
        <w:t>меңгеру</w:t>
      </w:r>
      <w:r w:rsidRPr="005005D0">
        <w:rPr>
          <w:rFonts w:ascii="Times New Roman" w:eastAsia="Times New Roman" w:hAnsi="Times New Roman" w:cs="Times New Roman"/>
          <w:spacing w:val="1"/>
          <w:sz w:val="28"/>
          <w:szCs w:val="28"/>
          <w:lang w:val="kk-KZ"/>
        </w:rPr>
        <w:t xml:space="preserve"> </w:t>
      </w:r>
      <w:r w:rsidRPr="005005D0">
        <w:rPr>
          <w:rFonts w:ascii="Times New Roman" w:eastAsia="Times New Roman" w:hAnsi="Times New Roman" w:cs="Times New Roman"/>
          <w:sz w:val="28"/>
          <w:szCs w:val="28"/>
          <w:lang w:val="kk-KZ"/>
        </w:rPr>
        <w:t>деңгейі</w:t>
      </w:r>
      <w:r w:rsidRPr="005005D0">
        <w:rPr>
          <w:rFonts w:ascii="Times New Roman" w:eastAsia="Times New Roman" w:hAnsi="Times New Roman" w:cs="Times New Roman"/>
          <w:spacing w:val="1"/>
          <w:sz w:val="28"/>
          <w:szCs w:val="28"/>
          <w:lang w:val="kk-KZ"/>
        </w:rPr>
        <w:t xml:space="preserve"> </w:t>
      </w:r>
      <w:r w:rsidRPr="005005D0">
        <w:rPr>
          <w:rFonts w:ascii="Times New Roman" w:eastAsia="Times New Roman" w:hAnsi="Times New Roman" w:cs="Times New Roman"/>
          <w:sz w:val="28"/>
          <w:szCs w:val="28"/>
          <w:lang w:val="kk-KZ"/>
        </w:rPr>
        <w:t>байқалады,</w:t>
      </w:r>
      <w:r w:rsidRPr="005005D0">
        <w:rPr>
          <w:rFonts w:ascii="Times New Roman" w:eastAsia="Times New Roman" w:hAnsi="Times New Roman" w:cs="Times New Roman"/>
          <w:spacing w:val="1"/>
          <w:sz w:val="28"/>
          <w:szCs w:val="28"/>
          <w:lang w:val="kk-KZ"/>
        </w:rPr>
        <w:t xml:space="preserve"> </w:t>
      </w:r>
      <w:r w:rsidRPr="005005D0">
        <w:rPr>
          <w:rFonts w:ascii="Times New Roman" w:eastAsia="Times New Roman" w:hAnsi="Times New Roman" w:cs="Times New Roman"/>
          <w:sz w:val="28"/>
          <w:szCs w:val="28"/>
          <w:lang w:val="kk-KZ"/>
        </w:rPr>
        <w:t>мониторинг күшті және әлсіз жақтарын анықтауға, оларды шешу жолдарын</w:t>
      </w:r>
      <w:r w:rsidRPr="005005D0">
        <w:rPr>
          <w:rFonts w:ascii="Times New Roman" w:eastAsia="Times New Roman" w:hAnsi="Times New Roman" w:cs="Times New Roman"/>
          <w:spacing w:val="1"/>
          <w:sz w:val="28"/>
          <w:szCs w:val="28"/>
          <w:lang w:val="kk-KZ"/>
        </w:rPr>
        <w:t xml:space="preserve"> </w:t>
      </w:r>
      <w:r w:rsidRPr="005005D0">
        <w:rPr>
          <w:rFonts w:ascii="Times New Roman" w:eastAsia="Times New Roman" w:hAnsi="Times New Roman" w:cs="Times New Roman"/>
          <w:sz w:val="28"/>
          <w:szCs w:val="28"/>
          <w:lang w:val="kk-KZ"/>
        </w:rPr>
        <w:t>белгілеуге мүмкіндік бер</w:t>
      </w:r>
      <w:r>
        <w:rPr>
          <w:rFonts w:ascii="Times New Roman" w:eastAsia="Times New Roman" w:hAnsi="Times New Roman" w:cs="Times New Roman"/>
          <w:sz w:val="28"/>
          <w:szCs w:val="28"/>
          <w:lang w:val="kk-KZ"/>
        </w:rPr>
        <w:t>е</w:t>
      </w:r>
      <w:r w:rsidRPr="005005D0">
        <w:rPr>
          <w:rFonts w:ascii="Times New Roman" w:eastAsia="Times New Roman" w:hAnsi="Times New Roman" w:cs="Times New Roman"/>
          <w:sz w:val="28"/>
          <w:szCs w:val="28"/>
          <w:lang w:val="kk-KZ"/>
        </w:rPr>
        <w:t>ді.</w:t>
      </w:r>
    </w:p>
    <w:p w:rsidR="005005D0" w:rsidRPr="005005D0" w:rsidRDefault="005005D0" w:rsidP="005005D0">
      <w:pPr>
        <w:widowControl w:val="0"/>
        <w:autoSpaceDE w:val="0"/>
        <w:autoSpaceDN w:val="0"/>
        <w:spacing w:before="1" w:after="0" w:line="276" w:lineRule="auto"/>
        <w:ind w:left="163" w:right="104" w:firstLine="566"/>
        <w:jc w:val="both"/>
        <w:rPr>
          <w:rFonts w:ascii="Times New Roman" w:eastAsia="Times New Roman" w:hAnsi="Times New Roman" w:cs="Times New Roman"/>
          <w:sz w:val="28"/>
          <w:szCs w:val="28"/>
          <w:lang w:val="kk-KZ"/>
        </w:rPr>
      </w:pPr>
      <w:r w:rsidRPr="005005D0">
        <w:rPr>
          <w:rFonts w:ascii="Times New Roman" w:eastAsia="Times New Roman" w:hAnsi="Times New Roman" w:cs="Times New Roman"/>
          <w:sz w:val="28"/>
          <w:szCs w:val="28"/>
          <w:lang w:val="kk-KZ"/>
        </w:rPr>
        <w:t>Мониторингтің</w:t>
      </w:r>
      <w:r w:rsidRPr="005005D0">
        <w:rPr>
          <w:rFonts w:ascii="Times New Roman" w:eastAsia="Times New Roman" w:hAnsi="Times New Roman" w:cs="Times New Roman"/>
          <w:spacing w:val="1"/>
          <w:sz w:val="28"/>
          <w:szCs w:val="28"/>
          <w:lang w:val="kk-KZ"/>
        </w:rPr>
        <w:t xml:space="preserve"> </w:t>
      </w:r>
      <w:r w:rsidRPr="005005D0">
        <w:rPr>
          <w:rFonts w:ascii="Times New Roman" w:eastAsia="Times New Roman" w:hAnsi="Times New Roman" w:cs="Times New Roman"/>
          <w:sz w:val="28"/>
          <w:szCs w:val="28"/>
          <w:lang w:val="kk-KZ"/>
        </w:rPr>
        <w:t>мақсаты-баланың</w:t>
      </w:r>
      <w:r w:rsidRPr="005005D0">
        <w:rPr>
          <w:rFonts w:ascii="Times New Roman" w:eastAsia="Times New Roman" w:hAnsi="Times New Roman" w:cs="Times New Roman"/>
          <w:spacing w:val="1"/>
          <w:sz w:val="28"/>
          <w:szCs w:val="28"/>
          <w:lang w:val="kk-KZ"/>
        </w:rPr>
        <w:t xml:space="preserve"> </w:t>
      </w:r>
      <w:r w:rsidRPr="005005D0">
        <w:rPr>
          <w:rFonts w:ascii="Times New Roman" w:eastAsia="Times New Roman" w:hAnsi="Times New Roman" w:cs="Times New Roman"/>
          <w:sz w:val="28"/>
          <w:szCs w:val="28"/>
          <w:lang w:val="kk-KZ"/>
        </w:rPr>
        <w:t>негізгі</w:t>
      </w:r>
      <w:r w:rsidRPr="005005D0">
        <w:rPr>
          <w:rFonts w:ascii="Times New Roman" w:eastAsia="Times New Roman" w:hAnsi="Times New Roman" w:cs="Times New Roman"/>
          <w:spacing w:val="1"/>
          <w:sz w:val="28"/>
          <w:szCs w:val="28"/>
          <w:lang w:val="kk-KZ"/>
        </w:rPr>
        <w:t xml:space="preserve"> </w:t>
      </w:r>
      <w:r w:rsidRPr="005005D0">
        <w:rPr>
          <w:rFonts w:ascii="Times New Roman" w:eastAsia="Times New Roman" w:hAnsi="Times New Roman" w:cs="Times New Roman"/>
          <w:sz w:val="28"/>
          <w:szCs w:val="28"/>
          <w:lang w:val="kk-KZ"/>
        </w:rPr>
        <w:t>жалпы</w:t>
      </w:r>
      <w:r w:rsidRPr="005005D0">
        <w:rPr>
          <w:rFonts w:ascii="Times New Roman" w:eastAsia="Times New Roman" w:hAnsi="Times New Roman" w:cs="Times New Roman"/>
          <w:spacing w:val="1"/>
          <w:sz w:val="28"/>
          <w:szCs w:val="28"/>
          <w:lang w:val="kk-KZ"/>
        </w:rPr>
        <w:t xml:space="preserve"> </w:t>
      </w:r>
      <w:r w:rsidRPr="005005D0">
        <w:rPr>
          <w:rFonts w:ascii="Times New Roman" w:eastAsia="Times New Roman" w:hAnsi="Times New Roman" w:cs="Times New Roman"/>
          <w:sz w:val="28"/>
          <w:szCs w:val="28"/>
          <w:lang w:val="kk-KZ"/>
        </w:rPr>
        <w:t>білім</w:t>
      </w:r>
      <w:r w:rsidRPr="005005D0">
        <w:rPr>
          <w:rFonts w:ascii="Times New Roman" w:eastAsia="Times New Roman" w:hAnsi="Times New Roman" w:cs="Times New Roman"/>
          <w:spacing w:val="1"/>
          <w:sz w:val="28"/>
          <w:szCs w:val="28"/>
          <w:lang w:val="kk-KZ"/>
        </w:rPr>
        <w:t xml:space="preserve"> </w:t>
      </w:r>
      <w:r w:rsidRPr="005005D0">
        <w:rPr>
          <w:rFonts w:ascii="Times New Roman" w:eastAsia="Times New Roman" w:hAnsi="Times New Roman" w:cs="Times New Roman"/>
          <w:sz w:val="28"/>
          <w:szCs w:val="28"/>
          <w:lang w:val="kk-KZ"/>
        </w:rPr>
        <w:t>беру</w:t>
      </w:r>
      <w:r w:rsidRPr="005005D0">
        <w:rPr>
          <w:rFonts w:ascii="Times New Roman" w:eastAsia="Times New Roman" w:hAnsi="Times New Roman" w:cs="Times New Roman"/>
          <w:spacing w:val="1"/>
          <w:sz w:val="28"/>
          <w:szCs w:val="28"/>
          <w:lang w:val="kk-KZ"/>
        </w:rPr>
        <w:t xml:space="preserve"> </w:t>
      </w:r>
      <w:r w:rsidRPr="005005D0">
        <w:rPr>
          <w:rFonts w:ascii="Times New Roman" w:eastAsia="Times New Roman" w:hAnsi="Times New Roman" w:cs="Times New Roman"/>
          <w:sz w:val="28"/>
          <w:szCs w:val="28"/>
          <w:lang w:val="kk-KZ"/>
        </w:rPr>
        <w:t>бағдарламасын</w:t>
      </w:r>
      <w:r w:rsidRPr="005005D0">
        <w:rPr>
          <w:rFonts w:ascii="Times New Roman" w:eastAsia="Times New Roman" w:hAnsi="Times New Roman" w:cs="Times New Roman"/>
          <w:spacing w:val="1"/>
          <w:sz w:val="28"/>
          <w:szCs w:val="28"/>
          <w:lang w:val="kk-KZ"/>
        </w:rPr>
        <w:t xml:space="preserve"> </w:t>
      </w:r>
      <w:r w:rsidRPr="005005D0">
        <w:rPr>
          <w:rFonts w:ascii="Times New Roman" w:eastAsia="Times New Roman" w:hAnsi="Times New Roman" w:cs="Times New Roman"/>
          <w:sz w:val="28"/>
          <w:szCs w:val="28"/>
          <w:lang w:val="kk-KZ"/>
        </w:rPr>
        <w:t>меңгеру</w:t>
      </w:r>
      <w:r w:rsidRPr="005005D0">
        <w:rPr>
          <w:rFonts w:ascii="Times New Roman" w:eastAsia="Times New Roman" w:hAnsi="Times New Roman" w:cs="Times New Roman"/>
          <w:spacing w:val="1"/>
          <w:sz w:val="28"/>
          <w:szCs w:val="28"/>
          <w:lang w:val="kk-KZ"/>
        </w:rPr>
        <w:t xml:space="preserve"> </w:t>
      </w:r>
      <w:r w:rsidRPr="005005D0">
        <w:rPr>
          <w:rFonts w:ascii="Times New Roman" w:eastAsia="Times New Roman" w:hAnsi="Times New Roman" w:cs="Times New Roman"/>
          <w:sz w:val="28"/>
          <w:szCs w:val="28"/>
          <w:lang w:val="kk-KZ"/>
        </w:rPr>
        <w:t>дәрежесін</w:t>
      </w:r>
      <w:r w:rsidRPr="005005D0">
        <w:rPr>
          <w:rFonts w:ascii="Times New Roman" w:eastAsia="Times New Roman" w:hAnsi="Times New Roman" w:cs="Times New Roman"/>
          <w:spacing w:val="1"/>
          <w:sz w:val="28"/>
          <w:szCs w:val="28"/>
          <w:lang w:val="kk-KZ"/>
        </w:rPr>
        <w:t xml:space="preserve"> </w:t>
      </w:r>
      <w:r w:rsidRPr="005005D0">
        <w:rPr>
          <w:rFonts w:ascii="Times New Roman" w:eastAsia="Times New Roman" w:hAnsi="Times New Roman" w:cs="Times New Roman"/>
          <w:sz w:val="28"/>
          <w:szCs w:val="28"/>
          <w:lang w:val="kk-KZ"/>
        </w:rPr>
        <w:t>және</w:t>
      </w:r>
      <w:r w:rsidRPr="005005D0">
        <w:rPr>
          <w:rFonts w:ascii="Times New Roman" w:eastAsia="Times New Roman" w:hAnsi="Times New Roman" w:cs="Times New Roman"/>
          <w:spacing w:val="1"/>
          <w:sz w:val="28"/>
          <w:szCs w:val="28"/>
          <w:lang w:val="kk-KZ"/>
        </w:rPr>
        <w:t xml:space="preserve"> </w:t>
      </w:r>
      <w:r w:rsidRPr="005005D0">
        <w:rPr>
          <w:rFonts w:ascii="Times New Roman" w:eastAsia="Times New Roman" w:hAnsi="Times New Roman" w:cs="Times New Roman"/>
          <w:sz w:val="28"/>
          <w:szCs w:val="28"/>
          <w:lang w:val="kk-KZ"/>
        </w:rPr>
        <w:t>мектепке</w:t>
      </w:r>
      <w:r w:rsidRPr="005005D0">
        <w:rPr>
          <w:rFonts w:ascii="Times New Roman" w:eastAsia="Times New Roman" w:hAnsi="Times New Roman" w:cs="Times New Roman"/>
          <w:spacing w:val="1"/>
          <w:sz w:val="28"/>
          <w:szCs w:val="28"/>
          <w:lang w:val="kk-KZ"/>
        </w:rPr>
        <w:t xml:space="preserve"> </w:t>
      </w:r>
      <w:r w:rsidRPr="005005D0">
        <w:rPr>
          <w:rFonts w:ascii="Times New Roman" w:eastAsia="Times New Roman" w:hAnsi="Times New Roman" w:cs="Times New Roman"/>
          <w:sz w:val="28"/>
          <w:szCs w:val="28"/>
          <w:lang w:val="kk-KZ"/>
        </w:rPr>
        <w:t>дейінгі</w:t>
      </w:r>
      <w:r w:rsidRPr="005005D0">
        <w:rPr>
          <w:rFonts w:ascii="Times New Roman" w:eastAsia="Times New Roman" w:hAnsi="Times New Roman" w:cs="Times New Roman"/>
          <w:spacing w:val="1"/>
          <w:sz w:val="28"/>
          <w:szCs w:val="28"/>
          <w:lang w:val="kk-KZ"/>
        </w:rPr>
        <w:t xml:space="preserve"> </w:t>
      </w:r>
      <w:r w:rsidRPr="005005D0">
        <w:rPr>
          <w:rFonts w:ascii="Times New Roman" w:eastAsia="Times New Roman" w:hAnsi="Times New Roman" w:cs="Times New Roman"/>
          <w:sz w:val="28"/>
          <w:szCs w:val="28"/>
          <w:lang w:val="kk-KZ"/>
        </w:rPr>
        <w:t>мекемеде</w:t>
      </w:r>
      <w:r w:rsidRPr="005005D0">
        <w:rPr>
          <w:rFonts w:ascii="Times New Roman" w:eastAsia="Times New Roman" w:hAnsi="Times New Roman" w:cs="Times New Roman"/>
          <w:spacing w:val="1"/>
          <w:sz w:val="28"/>
          <w:szCs w:val="28"/>
          <w:lang w:val="kk-KZ"/>
        </w:rPr>
        <w:t xml:space="preserve"> </w:t>
      </w:r>
      <w:r w:rsidRPr="005005D0">
        <w:rPr>
          <w:rFonts w:ascii="Times New Roman" w:eastAsia="Times New Roman" w:hAnsi="Times New Roman" w:cs="Times New Roman"/>
          <w:sz w:val="28"/>
          <w:szCs w:val="28"/>
          <w:lang w:val="kk-KZ"/>
        </w:rPr>
        <w:t>ұйымдастырылатын білім беру процесінің баланың дамуына әсерін анықтау</w:t>
      </w:r>
      <w:r w:rsidRPr="005005D0">
        <w:rPr>
          <w:rFonts w:ascii="Times New Roman" w:eastAsia="Times New Roman" w:hAnsi="Times New Roman" w:cs="Times New Roman"/>
          <w:spacing w:val="1"/>
          <w:sz w:val="28"/>
          <w:szCs w:val="28"/>
          <w:lang w:val="kk-KZ"/>
        </w:rPr>
        <w:t xml:space="preserve"> </w:t>
      </w:r>
      <w:r w:rsidRPr="005005D0">
        <w:rPr>
          <w:rFonts w:ascii="Times New Roman" w:eastAsia="Times New Roman" w:hAnsi="Times New Roman" w:cs="Times New Roman"/>
          <w:sz w:val="28"/>
          <w:szCs w:val="28"/>
          <w:lang w:val="kk-KZ"/>
        </w:rPr>
        <w:t>және қажет болған жағдайда баланың жеке басының әлеуетін барынша ашу</w:t>
      </w:r>
      <w:r w:rsidRPr="005005D0">
        <w:rPr>
          <w:rFonts w:ascii="Times New Roman" w:eastAsia="Times New Roman" w:hAnsi="Times New Roman" w:cs="Times New Roman"/>
          <w:spacing w:val="1"/>
          <w:sz w:val="28"/>
          <w:szCs w:val="28"/>
          <w:lang w:val="kk-KZ"/>
        </w:rPr>
        <w:t xml:space="preserve"> </w:t>
      </w:r>
      <w:r w:rsidRPr="005005D0">
        <w:rPr>
          <w:rFonts w:ascii="Times New Roman" w:eastAsia="Times New Roman" w:hAnsi="Times New Roman" w:cs="Times New Roman"/>
          <w:sz w:val="28"/>
          <w:szCs w:val="28"/>
          <w:lang w:val="kk-KZ"/>
        </w:rPr>
        <w:t>үшін</w:t>
      </w:r>
      <w:r w:rsidRPr="005005D0">
        <w:rPr>
          <w:rFonts w:ascii="Times New Roman" w:eastAsia="Times New Roman" w:hAnsi="Times New Roman" w:cs="Times New Roman"/>
          <w:spacing w:val="1"/>
          <w:sz w:val="28"/>
          <w:szCs w:val="28"/>
          <w:lang w:val="kk-KZ"/>
        </w:rPr>
        <w:t xml:space="preserve"> </w:t>
      </w:r>
      <w:r w:rsidRPr="005005D0">
        <w:rPr>
          <w:rFonts w:ascii="Times New Roman" w:eastAsia="Times New Roman" w:hAnsi="Times New Roman" w:cs="Times New Roman"/>
          <w:sz w:val="28"/>
          <w:szCs w:val="28"/>
          <w:lang w:val="kk-KZ"/>
        </w:rPr>
        <w:t>білім</w:t>
      </w:r>
      <w:r w:rsidRPr="005005D0">
        <w:rPr>
          <w:rFonts w:ascii="Times New Roman" w:eastAsia="Times New Roman" w:hAnsi="Times New Roman" w:cs="Times New Roman"/>
          <w:spacing w:val="1"/>
          <w:sz w:val="28"/>
          <w:szCs w:val="28"/>
          <w:lang w:val="kk-KZ"/>
        </w:rPr>
        <w:t xml:space="preserve"> </w:t>
      </w:r>
      <w:r w:rsidRPr="005005D0">
        <w:rPr>
          <w:rFonts w:ascii="Times New Roman" w:eastAsia="Times New Roman" w:hAnsi="Times New Roman" w:cs="Times New Roman"/>
          <w:sz w:val="28"/>
          <w:szCs w:val="28"/>
          <w:lang w:val="kk-KZ"/>
        </w:rPr>
        <w:t>беру</w:t>
      </w:r>
      <w:r w:rsidRPr="005005D0">
        <w:rPr>
          <w:rFonts w:ascii="Times New Roman" w:eastAsia="Times New Roman" w:hAnsi="Times New Roman" w:cs="Times New Roman"/>
          <w:spacing w:val="1"/>
          <w:sz w:val="28"/>
          <w:szCs w:val="28"/>
          <w:lang w:val="kk-KZ"/>
        </w:rPr>
        <w:t xml:space="preserve"> </w:t>
      </w:r>
      <w:r w:rsidRPr="005005D0">
        <w:rPr>
          <w:rFonts w:ascii="Times New Roman" w:eastAsia="Times New Roman" w:hAnsi="Times New Roman" w:cs="Times New Roman"/>
          <w:sz w:val="28"/>
          <w:szCs w:val="28"/>
          <w:lang w:val="kk-KZ"/>
        </w:rPr>
        <w:t>жұмысының</w:t>
      </w:r>
      <w:r w:rsidRPr="005005D0">
        <w:rPr>
          <w:rFonts w:ascii="Times New Roman" w:eastAsia="Times New Roman" w:hAnsi="Times New Roman" w:cs="Times New Roman"/>
          <w:spacing w:val="1"/>
          <w:sz w:val="28"/>
          <w:szCs w:val="28"/>
          <w:lang w:val="kk-KZ"/>
        </w:rPr>
        <w:t xml:space="preserve"> </w:t>
      </w:r>
      <w:r w:rsidRPr="005005D0">
        <w:rPr>
          <w:rFonts w:ascii="Times New Roman" w:eastAsia="Times New Roman" w:hAnsi="Times New Roman" w:cs="Times New Roman"/>
          <w:sz w:val="28"/>
          <w:szCs w:val="28"/>
          <w:lang w:val="kk-KZ"/>
        </w:rPr>
        <w:t>жеке</w:t>
      </w:r>
      <w:r w:rsidRPr="005005D0">
        <w:rPr>
          <w:rFonts w:ascii="Times New Roman" w:eastAsia="Times New Roman" w:hAnsi="Times New Roman" w:cs="Times New Roman"/>
          <w:spacing w:val="1"/>
          <w:sz w:val="28"/>
          <w:szCs w:val="28"/>
          <w:lang w:val="kk-KZ"/>
        </w:rPr>
        <w:t xml:space="preserve"> </w:t>
      </w:r>
      <w:r w:rsidRPr="005005D0">
        <w:rPr>
          <w:rFonts w:ascii="Times New Roman" w:eastAsia="Times New Roman" w:hAnsi="Times New Roman" w:cs="Times New Roman"/>
          <w:sz w:val="28"/>
          <w:szCs w:val="28"/>
          <w:lang w:val="kk-KZ"/>
        </w:rPr>
        <w:t>бағытын</w:t>
      </w:r>
      <w:r w:rsidRPr="005005D0">
        <w:rPr>
          <w:rFonts w:ascii="Times New Roman" w:eastAsia="Times New Roman" w:hAnsi="Times New Roman" w:cs="Times New Roman"/>
          <w:spacing w:val="1"/>
          <w:sz w:val="28"/>
          <w:szCs w:val="28"/>
          <w:lang w:val="kk-KZ"/>
        </w:rPr>
        <w:t xml:space="preserve"> </w:t>
      </w:r>
      <w:r w:rsidRPr="005005D0">
        <w:rPr>
          <w:rFonts w:ascii="Times New Roman" w:eastAsia="Times New Roman" w:hAnsi="Times New Roman" w:cs="Times New Roman"/>
          <w:sz w:val="28"/>
          <w:szCs w:val="28"/>
          <w:lang w:val="kk-KZ"/>
        </w:rPr>
        <w:t>белгілеу.</w:t>
      </w:r>
      <w:r w:rsidRPr="005005D0">
        <w:rPr>
          <w:rFonts w:ascii="Times New Roman" w:eastAsia="Times New Roman" w:hAnsi="Times New Roman" w:cs="Times New Roman"/>
          <w:spacing w:val="1"/>
          <w:sz w:val="28"/>
          <w:szCs w:val="28"/>
          <w:lang w:val="kk-KZ"/>
        </w:rPr>
        <w:t xml:space="preserve"> </w:t>
      </w:r>
      <w:r w:rsidRPr="005005D0">
        <w:rPr>
          <w:rFonts w:ascii="Times New Roman" w:eastAsia="Times New Roman" w:hAnsi="Times New Roman" w:cs="Times New Roman"/>
          <w:sz w:val="28"/>
          <w:szCs w:val="28"/>
          <w:lang w:val="kk-KZ"/>
        </w:rPr>
        <w:t>Мониторинг</w:t>
      </w:r>
      <w:r w:rsidRPr="005005D0">
        <w:rPr>
          <w:rFonts w:ascii="Times New Roman" w:eastAsia="Times New Roman" w:hAnsi="Times New Roman" w:cs="Times New Roman"/>
          <w:spacing w:val="1"/>
          <w:sz w:val="28"/>
          <w:szCs w:val="28"/>
          <w:lang w:val="kk-KZ"/>
        </w:rPr>
        <w:t xml:space="preserve"> </w:t>
      </w:r>
      <w:r w:rsidRPr="005005D0">
        <w:rPr>
          <w:rFonts w:ascii="Times New Roman" w:eastAsia="Times New Roman" w:hAnsi="Times New Roman" w:cs="Times New Roman"/>
          <w:sz w:val="28"/>
          <w:szCs w:val="28"/>
          <w:lang w:val="kk-KZ"/>
        </w:rPr>
        <w:t>міндеттері:</w:t>
      </w:r>
    </w:p>
    <w:p w:rsidR="005005D0" w:rsidRPr="005005D0" w:rsidRDefault="005005D0" w:rsidP="00FF2AA0">
      <w:pPr>
        <w:widowControl w:val="0"/>
        <w:numPr>
          <w:ilvl w:val="0"/>
          <w:numId w:val="18"/>
        </w:numPr>
        <w:tabs>
          <w:tab w:val="left" w:pos="1090"/>
        </w:tabs>
        <w:autoSpaceDE w:val="0"/>
        <w:autoSpaceDN w:val="0"/>
        <w:spacing w:after="0" w:line="273" w:lineRule="auto"/>
        <w:ind w:right="107"/>
        <w:jc w:val="both"/>
        <w:rPr>
          <w:rFonts w:ascii="Times New Roman" w:eastAsia="Times New Roman" w:hAnsi="Times New Roman" w:cs="Times New Roman"/>
          <w:sz w:val="28"/>
          <w:lang w:val="kk-KZ"/>
        </w:rPr>
      </w:pPr>
      <w:r w:rsidRPr="005005D0">
        <w:rPr>
          <w:rFonts w:ascii="Times New Roman" w:eastAsia="Times New Roman" w:hAnsi="Times New Roman" w:cs="Times New Roman"/>
          <w:sz w:val="28"/>
          <w:lang w:val="kk-KZ"/>
        </w:rPr>
        <w:t>Білім</w:t>
      </w:r>
      <w:r w:rsidRPr="005005D0">
        <w:rPr>
          <w:rFonts w:ascii="Times New Roman" w:eastAsia="Times New Roman" w:hAnsi="Times New Roman" w:cs="Times New Roman"/>
          <w:spacing w:val="1"/>
          <w:sz w:val="28"/>
          <w:lang w:val="kk-KZ"/>
        </w:rPr>
        <w:t xml:space="preserve"> </w:t>
      </w:r>
      <w:r w:rsidRPr="005005D0">
        <w:rPr>
          <w:rFonts w:ascii="Times New Roman" w:eastAsia="Times New Roman" w:hAnsi="Times New Roman" w:cs="Times New Roman"/>
          <w:sz w:val="28"/>
          <w:lang w:val="kk-KZ"/>
        </w:rPr>
        <w:t>беру</w:t>
      </w:r>
      <w:r w:rsidRPr="005005D0">
        <w:rPr>
          <w:rFonts w:ascii="Times New Roman" w:eastAsia="Times New Roman" w:hAnsi="Times New Roman" w:cs="Times New Roman"/>
          <w:spacing w:val="1"/>
          <w:sz w:val="28"/>
          <w:lang w:val="kk-KZ"/>
        </w:rPr>
        <w:t xml:space="preserve"> </w:t>
      </w:r>
      <w:r w:rsidRPr="005005D0">
        <w:rPr>
          <w:rFonts w:ascii="Times New Roman" w:eastAsia="Times New Roman" w:hAnsi="Times New Roman" w:cs="Times New Roman"/>
          <w:sz w:val="28"/>
          <w:lang w:val="kk-KZ"/>
        </w:rPr>
        <w:t>салалары</w:t>
      </w:r>
      <w:r w:rsidRPr="005005D0">
        <w:rPr>
          <w:rFonts w:ascii="Times New Roman" w:eastAsia="Times New Roman" w:hAnsi="Times New Roman" w:cs="Times New Roman"/>
          <w:spacing w:val="1"/>
          <w:sz w:val="28"/>
          <w:lang w:val="kk-KZ"/>
        </w:rPr>
        <w:t xml:space="preserve"> </w:t>
      </w:r>
      <w:r w:rsidRPr="005005D0">
        <w:rPr>
          <w:rFonts w:ascii="Times New Roman" w:eastAsia="Times New Roman" w:hAnsi="Times New Roman" w:cs="Times New Roman"/>
          <w:sz w:val="28"/>
          <w:lang w:val="kk-KZ"/>
        </w:rPr>
        <w:t>бойынша</w:t>
      </w:r>
      <w:r w:rsidRPr="005005D0">
        <w:rPr>
          <w:rFonts w:ascii="Times New Roman" w:eastAsia="Times New Roman" w:hAnsi="Times New Roman" w:cs="Times New Roman"/>
          <w:spacing w:val="1"/>
          <w:sz w:val="28"/>
          <w:lang w:val="kk-KZ"/>
        </w:rPr>
        <w:t xml:space="preserve"> </w:t>
      </w:r>
      <w:r w:rsidRPr="005005D0">
        <w:rPr>
          <w:rFonts w:ascii="Times New Roman" w:eastAsia="Times New Roman" w:hAnsi="Times New Roman" w:cs="Times New Roman"/>
          <w:sz w:val="28"/>
          <w:lang w:val="kk-KZ"/>
        </w:rPr>
        <w:t>балалардың</w:t>
      </w:r>
      <w:r w:rsidRPr="005005D0">
        <w:rPr>
          <w:rFonts w:ascii="Times New Roman" w:eastAsia="Times New Roman" w:hAnsi="Times New Roman" w:cs="Times New Roman"/>
          <w:spacing w:val="1"/>
          <w:sz w:val="28"/>
          <w:lang w:val="kk-KZ"/>
        </w:rPr>
        <w:t xml:space="preserve"> </w:t>
      </w:r>
      <w:r w:rsidRPr="005005D0">
        <w:rPr>
          <w:rFonts w:ascii="Times New Roman" w:eastAsia="Times New Roman" w:hAnsi="Times New Roman" w:cs="Times New Roman"/>
          <w:sz w:val="28"/>
          <w:lang w:val="kk-KZ"/>
        </w:rPr>
        <w:t>бағдарламалық</w:t>
      </w:r>
      <w:r w:rsidRPr="005005D0">
        <w:rPr>
          <w:rFonts w:ascii="Times New Roman" w:eastAsia="Times New Roman" w:hAnsi="Times New Roman" w:cs="Times New Roman"/>
          <w:spacing w:val="1"/>
          <w:sz w:val="28"/>
          <w:lang w:val="kk-KZ"/>
        </w:rPr>
        <w:t xml:space="preserve"> </w:t>
      </w:r>
      <w:r w:rsidRPr="005005D0">
        <w:rPr>
          <w:rFonts w:ascii="Times New Roman" w:eastAsia="Times New Roman" w:hAnsi="Times New Roman" w:cs="Times New Roman"/>
          <w:sz w:val="28"/>
          <w:lang w:val="kk-KZ"/>
        </w:rPr>
        <w:t>материалды</w:t>
      </w:r>
      <w:r w:rsidRPr="005005D0">
        <w:rPr>
          <w:rFonts w:ascii="Times New Roman" w:eastAsia="Times New Roman" w:hAnsi="Times New Roman" w:cs="Times New Roman"/>
          <w:spacing w:val="-1"/>
          <w:sz w:val="28"/>
          <w:lang w:val="kk-KZ"/>
        </w:rPr>
        <w:t xml:space="preserve"> </w:t>
      </w:r>
      <w:r w:rsidRPr="005005D0">
        <w:rPr>
          <w:rFonts w:ascii="Times New Roman" w:eastAsia="Times New Roman" w:hAnsi="Times New Roman" w:cs="Times New Roman"/>
          <w:sz w:val="28"/>
          <w:lang w:val="kk-KZ"/>
        </w:rPr>
        <w:t>меңгеру</w:t>
      </w:r>
      <w:r w:rsidRPr="005005D0">
        <w:rPr>
          <w:rFonts w:ascii="Times New Roman" w:eastAsia="Times New Roman" w:hAnsi="Times New Roman" w:cs="Times New Roman"/>
          <w:spacing w:val="-3"/>
          <w:sz w:val="28"/>
          <w:lang w:val="kk-KZ"/>
        </w:rPr>
        <w:t xml:space="preserve"> </w:t>
      </w:r>
      <w:r w:rsidRPr="005005D0">
        <w:rPr>
          <w:rFonts w:ascii="Times New Roman" w:eastAsia="Times New Roman" w:hAnsi="Times New Roman" w:cs="Times New Roman"/>
          <w:sz w:val="28"/>
          <w:lang w:val="kk-KZ"/>
        </w:rPr>
        <w:t>деңгейін анықтау;</w:t>
      </w:r>
    </w:p>
    <w:p w:rsidR="005005D0" w:rsidRPr="005005D0" w:rsidRDefault="005005D0" w:rsidP="00FF2AA0">
      <w:pPr>
        <w:widowControl w:val="0"/>
        <w:numPr>
          <w:ilvl w:val="0"/>
          <w:numId w:val="18"/>
        </w:numPr>
        <w:tabs>
          <w:tab w:val="left" w:pos="1090"/>
        </w:tabs>
        <w:autoSpaceDE w:val="0"/>
        <w:autoSpaceDN w:val="0"/>
        <w:spacing w:after="0" w:line="273" w:lineRule="auto"/>
        <w:ind w:right="107"/>
        <w:jc w:val="both"/>
        <w:rPr>
          <w:rFonts w:ascii="Times New Roman" w:eastAsia="Times New Roman" w:hAnsi="Times New Roman" w:cs="Times New Roman"/>
          <w:sz w:val="28"/>
          <w:lang w:val="kk-KZ"/>
        </w:rPr>
      </w:pPr>
      <w:r w:rsidRPr="005005D0">
        <w:rPr>
          <w:rFonts w:ascii="Times New Roman" w:eastAsia="Times New Roman" w:hAnsi="Times New Roman" w:cs="Times New Roman"/>
          <w:sz w:val="28"/>
          <w:lang w:val="kk-KZ"/>
        </w:rPr>
        <w:t>Балалармен жұмысты оңтайландыру, топтар бойынша мониторинг</w:t>
      </w:r>
      <w:r w:rsidRPr="005005D0">
        <w:rPr>
          <w:rFonts w:ascii="Times New Roman" w:eastAsia="Times New Roman" w:hAnsi="Times New Roman" w:cs="Times New Roman"/>
          <w:spacing w:val="1"/>
          <w:sz w:val="28"/>
          <w:lang w:val="kk-KZ"/>
        </w:rPr>
        <w:t xml:space="preserve"> </w:t>
      </w:r>
      <w:r w:rsidRPr="005005D0">
        <w:rPr>
          <w:rFonts w:ascii="Times New Roman" w:eastAsia="Times New Roman" w:hAnsi="Times New Roman" w:cs="Times New Roman"/>
          <w:sz w:val="28"/>
          <w:lang w:val="kk-KZ"/>
        </w:rPr>
        <w:t>қорытындысы</w:t>
      </w:r>
      <w:r w:rsidRPr="005005D0">
        <w:rPr>
          <w:rFonts w:ascii="Times New Roman" w:eastAsia="Times New Roman" w:hAnsi="Times New Roman" w:cs="Times New Roman"/>
          <w:spacing w:val="-4"/>
          <w:sz w:val="28"/>
          <w:lang w:val="kk-KZ"/>
        </w:rPr>
        <w:t xml:space="preserve"> </w:t>
      </w:r>
      <w:r w:rsidRPr="005005D0">
        <w:rPr>
          <w:rFonts w:ascii="Times New Roman" w:eastAsia="Times New Roman" w:hAnsi="Times New Roman" w:cs="Times New Roman"/>
          <w:sz w:val="28"/>
          <w:lang w:val="kk-KZ"/>
        </w:rPr>
        <w:t>бойынша</w:t>
      </w:r>
      <w:r w:rsidRPr="005005D0">
        <w:rPr>
          <w:rFonts w:ascii="Times New Roman" w:eastAsia="Times New Roman" w:hAnsi="Times New Roman" w:cs="Times New Roman"/>
          <w:spacing w:val="1"/>
          <w:sz w:val="28"/>
          <w:lang w:val="kk-KZ"/>
        </w:rPr>
        <w:t xml:space="preserve"> </w:t>
      </w:r>
      <w:r w:rsidRPr="005005D0">
        <w:rPr>
          <w:rFonts w:ascii="Times New Roman" w:eastAsia="Times New Roman" w:hAnsi="Times New Roman" w:cs="Times New Roman"/>
          <w:sz w:val="28"/>
          <w:lang w:val="kk-KZ"/>
        </w:rPr>
        <w:t>жұмыс бағытын</w:t>
      </w:r>
      <w:r w:rsidRPr="005005D0">
        <w:rPr>
          <w:rFonts w:ascii="Times New Roman" w:eastAsia="Times New Roman" w:hAnsi="Times New Roman" w:cs="Times New Roman"/>
          <w:spacing w:val="-1"/>
          <w:sz w:val="28"/>
          <w:lang w:val="kk-KZ"/>
        </w:rPr>
        <w:t xml:space="preserve"> </w:t>
      </w:r>
      <w:r>
        <w:rPr>
          <w:rFonts w:ascii="Times New Roman" w:eastAsia="Times New Roman" w:hAnsi="Times New Roman" w:cs="Times New Roman"/>
          <w:sz w:val="28"/>
          <w:lang w:val="kk-KZ"/>
        </w:rPr>
        <w:t>белгілеу.</w:t>
      </w:r>
    </w:p>
    <w:p w:rsidR="00E75B17" w:rsidRPr="005005D0" w:rsidRDefault="005005D0" w:rsidP="005005D0">
      <w:pPr>
        <w:ind w:firstLine="567"/>
        <w:rPr>
          <w:rFonts w:ascii="Times New Roman" w:hAnsi="Times New Roman" w:cs="Times New Roman"/>
          <w:b/>
          <w:color w:val="002060"/>
          <w:sz w:val="28"/>
          <w:szCs w:val="28"/>
          <w:lang w:val="kk-KZ"/>
        </w:rPr>
      </w:pPr>
      <w:r w:rsidRPr="005005D0">
        <w:rPr>
          <w:rFonts w:ascii="Times New Roman" w:eastAsia="Times New Roman" w:hAnsi="Times New Roman" w:cs="Times New Roman"/>
          <w:sz w:val="28"/>
          <w:szCs w:val="28"/>
          <w:lang w:val="kk-KZ"/>
        </w:rPr>
        <w:t>Мектепке</w:t>
      </w:r>
      <w:r w:rsidRPr="005005D0">
        <w:rPr>
          <w:rFonts w:ascii="Times New Roman" w:eastAsia="Times New Roman" w:hAnsi="Times New Roman" w:cs="Times New Roman"/>
          <w:spacing w:val="17"/>
          <w:sz w:val="28"/>
          <w:szCs w:val="28"/>
          <w:lang w:val="kk-KZ"/>
        </w:rPr>
        <w:t xml:space="preserve"> </w:t>
      </w:r>
      <w:r w:rsidRPr="005005D0">
        <w:rPr>
          <w:rFonts w:ascii="Times New Roman" w:eastAsia="Times New Roman" w:hAnsi="Times New Roman" w:cs="Times New Roman"/>
          <w:sz w:val="28"/>
          <w:szCs w:val="28"/>
          <w:lang w:val="kk-KZ"/>
        </w:rPr>
        <w:t>дейінгі</w:t>
      </w:r>
      <w:r w:rsidRPr="005005D0">
        <w:rPr>
          <w:rFonts w:ascii="Times New Roman" w:eastAsia="Times New Roman" w:hAnsi="Times New Roman" w:cs="Times New Roman"/>
          <w:spacing w:val="20"/>
          <w:sz w:val="28"/>
          <w:szCs w:val="28"/>
          <w:lang w:val="kk-KZ"/>
        </w:rPr>
        <w:t xml:space="preserve"> </w:t>
      </w:r>
      <w:r w:rsidRPr="005005D0">
        <w:rPr>
          <w:rFonts w:ascii="Times New Roman" w:eastAsia="Times New Roman" w:hAnsi="Times New Roman" w:cs="Times New Roman"/>
          <w:sz w:val="28"/>
          <w:szCs w:val="28"/>
          <w:lang w:val="kk-KZ"/>
        </w:rPr>
        <w:t>ұйымдағы</w:t>
      </w:r>
      <w:r w:rsidRPr="005005D0">
        <w:rPr>
          <w:rFonts w:ascii="Times New Roman" w:eastAsia="Times New Roman" w:hAnsi="Times New Roman" w:cs="Times New Roman"/>
          <w:spacing w:val="19"/>
          <w:sz w:val="28"/>
          <w:szCs w:val="28"/>
          <w:lang w:val="kk-KZ"/>
        </w:rPr>
        <w:t xml:space="preserve"> </w:t>
      </w:r>
      <w:r w:rsidRPr="005005D0">
        <w:rPr>
          <w:rFonts w:ascii="Times New Roman" w:eastAsia="Times New Roman" w:hAnsi="Times New Roman" w:cs="Times New Roman"/>
          <w:sz w:val="28"/>
          <w:szCs w:val="28"/>
          <w:lang w:val="kk-KZ"/>
        </w:rPr>
        <w:t>білім</w:t>
      </w:r>
      <w:r w:rsidRPr="005005D0">
        <w:rPr>
          <w:rFonts w:ascii="Times New Roman" w:eastAsia="Times New Roman" w:hAnsi="Times New Roman" w:cs="Times New Roman"/>
          <w:spacing w:val="21"/>
          <w:sz w:val="28"/>
          <w:szCs w:val="28"/>
          <w:lang w:val="kk-KZ"/>
        </w:rPr>
        <w:t xml:space="preserve"> </w:t>
      </w:r>
      <w:r w:rsidRPr="005005D0">
        <w:rPr>
          <w:rFonts w:ascii="Times New Roman" w:eastAsia="Times New Roman" w:hAnsi="Times New Roman" w:cs="Times New Roman"/>
          <w:sz w:val="28"/>
          <w:szCs w:val="28"/>
          <w:lang w:val="kk-KZ"/>
        </w:rPr>
        <w:t>беру</w:t>
      </w:r>
      <w:r w:rsidRPr="005005D0">
        <w:rPr>
          <w:rFonts w:ascii="Times New Roman" w:eastAsia="Times New Roman" w:hAnsi="Times New Roman" w:cs="Times New Roman"/>
          <w:spacing w:val="17"/>
          <w:sz w:val="28"/>
          <w:szCs w:val="28"/>
          <w:lang w:val="kk-KZ"/>
        </w:rPr>
        <w:t xml:space="preserve"> </w:t>
      </w:r>
      <w:r w:rsidRPr="005005D0">
        <w:rPr>
          <w:rFonts w:ascii="Times New Roman" w:eastAsia="Times New Roman" w:hAnsi="Times New Roman" w:cs="Times New Roman"/>
          <w:sz w:val="28"/>
          <w:szCs w:val="28"/>
          <w:lang w:val="kk-KZ"/>
        </w:rPr>
        <w:t>барысының</w:t>
      </w:r>
      <w:r w:rsidRPr="005005D0">
        <w:rPr>
          <w:rFonts w:ascii="Times New Roman" w:eastAsia="Times New Roman" w:hAnsi="Times New Roman" w:cs="Times New Roman"/>
          <w:spacing w:val="21"/>
          <w:sz w:val="28"/>
          <w:szCs w:val="28"/>
          <w:lang w:val="kk-KZ"/>
        </w:rPr>
        <w:t xml:space="preserve"> </w:t>
      </w:r>
      <w:r w:rsidRPr="005005D0">
        <w:rPr>
          <w:rFonts w:ascii="Times New Roman" w:eastAsia="Times New Roman" w:hAnsi="Times New Roman" w:cs="Times New Roman"/>
          <w:sz w:val="28"/>
          <w:szCs w:val="28"/>
          <w:lang w:val="kk-KZ"/>
        </w:rPr>
        <w:t>тиімділігі</w:t>
      </w:r>
      <w:r w:rsidRPr="005005D0">
        <w:rPr>
          <w:rFonts w:ascii="Times New Roman" w:eastAsia="Times New Roman" w:hAnsi="Times New Roman" w:cs="Times New Roman"/>
          <w:spacing w:val="22"/>
          <w:sz w:val="28"/>
          <w:szCs w:val="28"/>
          <w:lang w:val="kk-KZ"/>
        </w:rPr>
        <w:t xml:space="preserve"> </w:t>
      </w:r>
      <w:r w:rsidRPr="005005D0">
        <w:rPr>
          <w:rFonts w:ascii="Times New Roman" w:eastAsia="Times New Roman" w:hAnsi="Times New Roman" w:cs="Times New Roman"/>
          <w:sz w:val="28"/>
          <w:szCs w:val="28"/>
          <w:lang w:val="kk-KZ"/>
        </w:rPr>
        <w:t>туралы,</w:t>
      </w:r>
      <w:r w:rsidRPr="005005D0">
        <w:rPr>
          <w:rFonts w:ascii="Times New Roman" w:eastAsia="Times New Roman" w:hAnsi="Times New Roman" w:cs="Times New Roman"/>
          <w:spacing w:val="-67"/>
          <w:sz w:val="28"/>
          <w:szCs w:val="28"/>
          <w:lang w:val="kk-KZ"/>
        </w:rPr>
        <w:t xml:space="preserve"> </w:t>
      </w:r>
      <w:r w:rsidRPr="005005D0">
        <w:rPr>
          <w:rFonts w:ascii="Times New Roman" w:eastAsia="Times New Roman" w:hAnsi="Times New Roman" w:cs="Times New Roman"/>
          <w:sz w:val="28"/>
          <w:szCs w:val="28"/>
          <w:lang w:val="kk-KZ"/>
        </w:rPr>
        <w:t>сондай-ақ</w:t>
      </w:r>
      <w:r w:rsidRPr="005005D0">
        <w:rPr>
          <w:rFonts w:ascii="Times New Roman" w:eastAsia="Times New Roman" w:hAnsi="Times New Roman" w:cs="Times New Roman"/>
          <w:spacing w:val="5"/>
          <w:sz w:val="28"/>
          <w:szCs w:val="28"/>
          <w:lang w:val="kk-KZ"/>
        </w:rPr>
        <w:t xml:space="preserve"> </w:t>
      </w:r>
      <w:r w:rsidRPr="005005D0">
        <w:rPr>
          <w:rFonts w:ascii="Times New Roman" w:eastAsia="Times New Roman" w:hAnsi="Times New Roman" w:cs="Times New Roman"/>
          <w:sz w:val="28"/>
          <w:szCs w:val="28"/>
          <w:lang w:val="kk-KZ"/>
        </w:rPr>
        <w:t>баланың</w:t>
      </w:r>
      <w:r w:rsidRPr="005005D0">
        <w:rPr>
          <w:rFonts w:ascii="Times New Roman" w:eastAsia="Times New Roman" w:hAnsi="Times New Roman" w:cs="Times New Roman"/>
          <w:spacing w:val="5"/>
          <w:sz w:val="28"/>
          <w:szCs w:val="28"/>
          <w:lang w:val="kk-KZ"/>
        </w:rPr>
        <w:t xml:space="preserve"> </w:t>
      </w:r>
      <w:r w:rsidRPr="005005D0">
        <w:rPr>
          <w:rFonts w:ascii="Times New Roman" w:eastAsia="Times New Roman" w:hAnsi="Times New Roman" w:cs="Times New Roman"/>
          <w:sz w:val="28"/>
          <w:szCs w:val="28"/>
          <w:lang w:val="kk-KZ"/>
        </w:rPr>
        <w:t>даму</w:t>
      </w:r>
      <w:r w:rsidRPr="005005D0">
        <w:rPr>
          <w:rFonts w:ascii="Times New Roman" w:eastAsia="Times New Roman" w:hAnsi="Times New Roman" w:cs="Times New Roman"/>
          <w:spacing w:val="4"/>
          <w:sz w:val="28"/>
          <w:szCs w:val="28"/>
          <w:lang w:val="kk-KZ"/>
        </w:rPr>
        <w:t xml:space="preserve"> </w:t>
      </w:r>
      <w:r w:rsidRPr="005005D0">
        <w:rPr>
          <w:rFonts w:ascii="Times New Roman" w:eastAsia="Times New Roman" w:hAnsi="Times New Roman" w:cs="Times New Roman"/>
          <w:sz w:val="28"/>
          <w:szCs w:val="28"/>
          <w:lang w:val="kk-KZ"/>
        </w:rPr>
        <w:t>динамикасы</w:t>
      </w:r>
      <w:r w:rsidRPr="005005D0">
        <w:rPr>
          <w:rFonts w:ascii="Times New Roman" w:eastAsia="Times New Roman" w:hAnsi="Times New Roman" w:cs="Times New Roman"/>
          <w:spacing w:val="3"/>
          <w:sz w:val="28"/>
          <w:szCs w:val="28"/>
          <w:lang w:val="kk-KZ"/>
        </w:rPr>
        <w:t xml:space="preserve"> </w:t>
      </w:r>
      <w:r w:rsidRPr="005005D0">
        <w:rPr>
          <w:rFonts w:ascii="Times New Roman" w:eastAsia="Times New Roman" w:hAnsi="Times New Roman" w:cs="Times New Roman"/>
          <w:sz w:val="28"/>
          <w:szCs w:val="28"/>
          <w:lang w:val="kk-KZ"/>
        </w:rPr>
        <w:t>туралы</w:t>
      </w:r>
      <w:r w:rsidRPr="005005D0">
        <w:rPr>
          <w:rFonts w:ascii="Times New Roman" w:eastAsia="Times New Roman" w:hAnsi="Times New Roman" w:cs="Times New Roman"/>
          <w:spacing w:val="9"/>
          <w:sz w:val="28"/>
          <w:szCs w:val="28"/>
          <w:lang w:val="kk-KZ"/>
        </w:rPr>
        <w:t xml:space="preserve"> </w:t>
      </w:r>
      <w:r w:rsidRPr="005005D0">
        <w:rPr>
          <w:rFonts w:ascii="Times New Roman" w:eastAsia="Times New Roman" w:hAnsi="Times New Roman" w:cs="Times New Roman"/>
          <w:sz w:val="28"/>
          <w:szCs w:val="28"/>
          <w:lang w:val="kk-KZ"/>
        </w:rPr>
        <w:t>ақпарат</w:t>
      </w:r>
      <w:r w:rsidRPr="005005D0">
        <w:rPr>
          <w:rFonts w:ascii="Times New Roman" w:eastAsia="Times New Roman" w:hAnsi="Times New Roman" w:cs="Times New Roman"/>
          <w:spacing w:val="5"/>
          <w:sz w:val="28"/>
          <w:szCs w:val="28"/>
          <w:lang w:val="kk-KZ"/>
        </w:rPr>
        <w:t xml:space="preserve"> </w:t>
      </w:r>
      <w:r w:rsidRPr="005005D0">
        <w:rPr>
          <w:rFonts w:ascii="Times New Roman" w:eastAsia="Times New Roman" w:hAnsi="Times New Roman" w:cs="Times New Roman"/>
          <w:sz w:val="28"/>
          <w:szCs w:val="28"/>
          <w:lang w:val="kk-KZ"/>
        </w:rPr>
        <w:t>алу</w:t>
      </w:r>
      <w:r w:rsidRPr="005005D0">
        <w:rPr>
          <w:rFonts w:ascii="Times New Roman" w:eastAsia="Times New Roman" w:hAnsi="Times New Roman" w:cs="Times New Roman"/>
          <w:spacing w:val="1"/>
          <w:sz w:val="28"/>
          <w:szCs w:val="28"/>
          <w:lang w:val="kk-KZ"/>
        </w:rPr>
        <w:t xml:space="preserve"> </w:t>
      </w:r>
      <w:r w:rsidRPr="005005D0">
        <w:rPr>
          <w:rFonts w:ascii="Times New Roman" w:eastAsia="Times New Roman" w:hAnsi="Times New Roman" w:cs="Times New Roman"/>
          <w:sz w:val="28"/>
          <w:szCs w:val="28"/>
          <w:lang w:val="kk-KZ"/>
        </w:rPr>
        <w:t>үшін</w:t>
      </w:r>
      <w:r w:rsidRPr="005005D0">
        <w:rPr>
          <w:rFonts w:ascii="Times New Roman" w:eastAsia="Times New Roman" w:hAnsi="Times New Roman" w:cs="Times New Roman"/>
          <w:spacing w:val="9"/>
          <w:sz w:val="28"/>
          <w:szCs w:val="28"/>
          <w:lang w:val="kk-KZ"/>
        </w:rPr>
        <w:t xml:space="preserve"> </w:t>
      </w:r>
      <w:r w:rsidRPr="005005D0">
        <w:rPr>
          <w:rFonts w:ascii="Times New Roman" w:eastAsia="Times New Roman" w:hAnsi="Times New Roman" w:cs="Times New Roman"/>
          <w:sz w:val="28"/>
          <w:szCs w:val="28"/>
          <w:lang w:val="kk-KZ"/>
        </w:rPr>
        <w:t>Үлгілік</w:t>
      </w:r>
      <w:r w:rsidRPr="005005D0">
        <w:rPr>
          <w:rFonts w:ascii="Times New Roman" w:eastAsia="Times New Roman" w:hAnsi="Times New Roman" w:cs="Times New Roman"/>
          <w:spacing w:val="-67"/>
          <w:sz w:val="28"/>
          <w:szCs w:val="28"/>
          <w:lang w:val="kk-KZ"/>
        </w:rPr>
        <w:t xml:space="preserve"> </w:t>
      </w:r>
      <w:r w:rsidRPr="005005D0">
        <w:rPr>
          <w:rFonts w:ascii="Times New Roman" w:eastAsia="Times New Roman" w:hAnsi="Times New Roman" w:cs="Times New Roman"/>
          <w:sz w:val="28"/>
          <w:szCs w:val="28"/>
          <w:lang w:val="kk-KZ"/>
        </w:rPr>
        <w:t>бағдарламаның</w:t>
      </w:r>
      <w:r w:rsidRPr="005005D0">
        <w:rPr>
          <w:rFonts w:ascii="Times New Roman" w:eastAsia="Times New Roman" w:hAnsi="Times New Roman" w:cs="Times New Roman"/>
          <w:sz w:val="28"/>
          <w:szCs w:val="28"/>
          <w:lang w:val="kk-KZ"/>
        </w:rPr>
        <w:tab/>
        <w:t>мазмұнын</w:t>
      </w:r>
      <w:r w:rsidRPr="005005D0">
        <w:rPr>
          <w:rFonts w:ascii="Times New Roman" w:eastAsia="Times New Roman" w:hAnsi="Times New Roman" w:cs="Times New Roman"/>
          <w:sz w:val="28"/>
          <w:szCs w:val="28"/>
          <w:lang w:val="kk-KZ"/>
        </w:rPr>
        <w:tab/>
        <w:t>игеру</w:t>
      </w:r>
      <w:r w:rsidRPr="005005D0">
        <w:rPr>
          <w:rFonts w:ascii="Times New Roman" w:eastAsia="Times New Roman" w:hAnsi="Times New Roman" w:cs="Times New Roman"/>
          <w:sz w:val="28"/>
          <w:szCs w:val="28"/>
          <w:lang w:val="kk-KZ"/>
        </w:rPr>
        <w:tab/>
        <w:t>бойынша</w:t>
      </w:r>
      <w:r w:rsidRPr="005005D0">
        <w:rPr>
          <w:rFonts w:ascii="Times New Roman" w:eastAsia="Times New Roman" w:hAnsi="Times New Roman" w:cs="Times New Roman"/>
          <w:sz w:val="28"/>
          <w:szCs w:val="28"/>
          <w:lang w:val="kk-KZ"/>
        </w:rPr>
        <w:tab/>
        <w:t>мониторинг</w:t>
      </w:r>
      <w:r w:rsidRPr="005005D0">
        <w:rPr>
          <w:rFonts w:ascii="Times New Roman" w:eastAsia="Times New Roman" w:hAnsi="Times New Roman" w:cs="Times New Roman"/>
          <w:sz w:val="28"/>
          <w:szCs w:val="28"/>
          <w:lang w:val="kk-KZ"/>
        </w:rPr>
        <w:tab/>
      </w:r>
      <w:r w:rsidR="00D97226">
        <w:rPr>
          <w:rFonts w:ascii="Times New Roman" w:eastAsia="Times New Roman" w:hAnsi="Times New Roman" w:cs="Times New Roman"/>
          <w:spacing w:val="-1"/>
          <w:sz w:val="28"/>
          <w:szCs w:val="28"/>
          <w:lang w:val="kk-KZ"/>
        </w:rPr>
        <w:t>жүргізіл</w:t>
      </w:r>
      <w:r w:rsidRPr="005005D0">
        <w:rPr>
          <w:rFonts w:ascii="Times New Roman" w:eastAsia="Times New Roman" w:hAnsi="Times New Roman" w:cs="Times New Roman"/>
          <w:spacing w:val="-1"/>
          <w:sz w:val="28"/>
          <w:szCs w:val="28"/>
          <w:lang w:val="kk-KZ"/>
        </w:rPr>
        <w:t>ді</w:t>
      </w:r>
      <w:r w:rsidRPr="005005D0">
        <w:rPr>
          <w:rFonts w:ascii="Times New Roman" w:eastAsia="Times New Roman" w:hAnsi="Times New Roman" w:cs="Times New Roman"/>
          <w:spacing w:val="-67"/>
          <w:sz w:val="28"/>
          <w:szCs w:val="28"/>
          <w:lang w:val="kk-KZ"/>
        </w:rPr>
        <w:t xml:space="preserve"> </w:t>
      </w:r>
      <w:r w:rsidRPr="005005D0">
        <w:rPr>
          <w:rFonts w:ascii="Times New Roman" w:eastAsia="Times New Roman" w:hAnsi="Times New Roman" w:cs="Times New Roman"/>
          <w:sz w:val="28"/>
          <w:szCs w:val="28"/>
          <w:lang w:val="kk-KZ"/>
        </w:rPr>
        <w:t>(</w:t>
      </w:r>
      <w:r w:rsidRPr="005005D0">
        <w:rPr>
          <w:rFonts w:ascii="Times New Roman" w:eastAsia="Times New Roman" w:hAnsi="Times New Roman" w:cs="Times New Roman"/>
          <w:i/>
          <w:sz w:val="28"/>
          <w:szCs w:val="28"/>
          <w:lang w:val="kk-KZ"/>
        </w:rPr>
        <w:t>бастапқы – қыркүйекте, аралық - қаңтарда және қорытынды-мамырда).</w:t>
      </w:r>
    </w:p>
    <w:p w:rsidR="00D97226" w:rsidRPr="00D97226" w:rsidRDefault="00D97226" w:rsidP="00D97226">
      <w:pPr>
        <w:spacing w:after="0" w:line="276" w:lineRule="auto"/>
        <w:jc w:val="center"/>
        <w:rPr>
          <w:rFonts w:ascii="Times New Roman" w:eastAsia="Calibri" w:hAnsi="Times New Roman" w:cs="Times New Roman"/>
          <w:b/>
          <w:sz w:val="26"/>
          <w:szCs w:val="26"/>
          <w:lang w:val="kk-KZ"/>
        </w:rPr>
      </w:pPr>
      <w:r w:rsidRPr="00D97226">
        <w:rPr>
          <w:rFonts w:ascii="Times New Roman" w:eastAsia="Calibri" w:hAnsi="Times New Roman" w:cs="Times New Roman"/>
          <w:b/>
          <w:sz w:val="26"/>
          <w:szCs w:val="26"/>
          <w:lang w:val="kk-KZ"/>
        </w:rPr>
        <w:t xml:space="preserve">2021-2022 оқу жылындағы тәрбиеленушілердің  біліктері мен дағдылары  дамуының  </w:t>
      </w:r>
      <w:r w:rsidRPr="00257829">
        <w:rPr>
          <w:rFonts w:ascii="Times New Roman" w:eastAsia="Calibri" w:hAnsi="Times New Roman" w:cs="Times New Roman"/>
          <w:b/>
          <w:i/>
          <w:sz w:val="26"/>
          <w:szCs w:val="26"/>
          <w:lang w:val="kk-KZ"/>
        </w:rPr>
        <w:t>бастапқы</w:t>
      </w:r>
      <w:r w:rsidR="00257829">
        <w:rPr>
          <w:rFonts w:ascii="Times New Roman" w:eastAsia="Calibri" w:hAnsi="Times New Roman" w:cs="Times New Roman"/>
          <w:b/>
          <w:sz w:val="26"/>
          <w:szCs w:val="26"/>
          <w:lang w:val="kk-KZ"/>
        </w:rPr>
        <w:t xml:space="preserve"> бақылау</w:t>
      </w:r>
      <w:r w:rsidR="000F2DB9">
        <w:rPr>
          <w:rFonts w:ascii="Times New Roman" w:eastAsia="Calibri" w:hAnsi="Times New Roman" w:cs="Times New Roman"/>
          <w:b/>
          <w:sz w:val="26"/>
          <w:szCs w:val="26"/>
          <w:lang w:val="kk-KZ"/>
        </w:rPr>
        <w:t xml:space="preserve"> н</w:t>
      </w:r>
      <w:r w:rsidRPr="00D97226">
        <w:rPr>
          <w:rFonts w:ascii="Times New Roman" w:eastAsia="Calibri" w:hAnsi="Times New Roman" w:cs="Times New Roman"/>
          <w:b/>
          <w:sz w:val="26"/>
          <w:szCs w:val="26"/>
          <w:lang w:val="kk-KZ"/>
        </w:rPr>
        <w:t>әтижелері бойынша жиынтық есеп</w:t>
      </w:r>
    </w:p>
    <w:p w:rsidR="00A06CFF" w:rsidRPr="00A06CFF" w:rsidRDefault="00A06CFF" w:rsidP="00A06CFF">
      <w:pPr>
        <w:spacing w:after="0" w:line="276" w:lineRule="auto"/>
        <w:rPr>
          <w:rFonts w:ascii="Times New Roman" w:eastAsia="Calibri" w:hAnsi="Times New Roman" w:cs="Times New Roman"/>
          <w:b/>
          <w:sz w:val="24"/>
          <w:szCs w:val="24"/>
          <w:lang w:val="kk-KZ"/>
        </w:rPr>
      </w:pPr>
    </w:p>
    <w:tbl>
      <w:tblPr>
        <w:tblStyle w:val="TableNormal6"/>
        <w:tblW w:w="9913"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8"/>
        <w:gridCol w:w="3108"/>
        <w:gridCol w:w="1134"/>
        <w:gridCol w:w="1559"/>
        <w:gridCol w:w="1995"/>
        <w:gridCol w:w="1549"/>
      </w:tblGrid>
      <w:tr w:rsidR="00A06CFF" w:rsidRPr="00A06CFF" w:rsidTr="00A06CFF">
        <w:trPr>
          <w:trHeight w:val="464"/>
        </w:trPr>
        <w:tc>
          <w:tcPr>
            <w:tcW w:w="568" w:type="dxa"/>
            <w:tcBorders>
              <w:top w:val="single" w:sz="4" w:space="0" w:color="000000"/>
              <w:left w:val="single" w:sz="4" w:space="0" w:color="000000"/>
              <w:bottom w:val="single" w:sz="4" w:space="0" w:color="000000"/>
              <w:right w:val="single" w:sz="4" w:space="0" w:color="000000"/>
            </w:tcBorders>
          </w:tcPr>
          <w:p w:rsidR="00A06CFF" w:rsidRPr="00A06CFF" w:rsidRDefault="00A06CFF" w:rsidP="00A06CFF">
            <w:pPr>
              <w:jc w:val="center"/>
              <w:rPr>
                <w:rFonts w:ascii="Times New Roman" w:eastAsia="Times New Roman" w:hAnsi="Times New Roman"/>
                <w:b/>
                <w:sz w:val="26"/>
                <w:szCs w:val="26"/>
                <w:lang w:val="kk-KZ"/>
              </w:rPr>
            </w:pPr>
            <w:r w:rsidRPr="00A06CFF">
              <w:rPr>
                <w:rFonts w:ascii="Times New Roman" w:eastAsia="Times New Roman" w:hAnsi="Times New Roman"/>
                <w:b/>
                <w:sz w:val="26"/>
                <w:szCs w:val="26"/>
                <w:lang w:val="kk-KZ"/>
              </w:rPr>
              <w:t>№</w:t>
            </w:r>
          </w:p>
        </w:tc>
        <w:tc>
          <w:tcPr>
            <w:tcW w:w="3108" w:type="dxa"/>
            <w:tcBorders>
              <w:top w:val="single" w:sz="4" w:space="0" w:color="000000"/>
              <w:left w:val="single" w:sz="4" w:space="0" w:color="000000"/>
              <w:bottom w:val="single" w:sz="4" w:space="0" w:color="000000"/>
              <w:right w:val="single" w:sz="4" w:space="0" w:color="000000"/>
            </w:tcBorders>
            <w:hideMark/>
          </w:tcPr>
          <w:p w:rsidR="00A06CFF" w:rsidRPr="00A06CFF" w:rsidRDefault="00A06CFF" w:rsidP="00A06CFF">
            <w:pPr>
              <w:spacing w:line="270" w:lineRule="exact"/>
              <w:ind w:left="218"/>
              <w:jc w:val="center"/>
              <w:rPr>
                <w:rFonts w:ascii="Times New Roman" w:eastAsia="Times New Roman" w:hAnsi="Times New Roman"/>
                <w:b/>
                <w:sz w:val="26"/>
                <w:szCs w:val="26"/>
                <w:lang w:val="kk-KZ"/>
              </w:rPr>
            </w:pPr>
            <w:r w:rsidRPr="00A06CFF">
              <w:rPr>
                <w:rFonts w:ascii="Times New Roman" w:eastAsia="Times New Roman" w:hAnsi="Times New Roman"/>
                <w:b/>
                <w:sz w:val="26"/>
                <w:szCs w:val="26"/>
                <w:lang w:val="kk-KZ"/>
              </w:rPr>
              <w:t>Топ атауы</w:t>
            </w:r>
          </w:p>
        </w:tc>
        <w:tc>
          <w:tcPr>
            <w:tcW w:w="1134" w:type="dxa"/>
            <w:tcBorders>
              <w:top w:val="single" w:sz="4" w:space="0" w:color="000000"/>
              <w:left w:val="single" w:sz="4" w:space="0" w:color="000000"/>
              <w:bottom w:val="single" w:sz="4" w:space="0" w:color="000000"/>
              <w:right w:val="single" w:sz="4" w:space="0" w:color="000000"/>
            </w:tcBorders>
            <w:hideMark/>
          </w:tcPr>
          <w:p w:rsidR="00A06CFF" w:rsidRPr="00A06CFF" w:rsidRDefault="00A06CFF" w:rsidP="00A06CFF">
            <w:pPr>
              <w:spacing w:line="270" w:lineRule="exact"/>
              <w:ind w:left="215"/>
              <w:jc w:val="center"/>
              <w:rPr>
                <w:rFonts w:ascii="Times New Roman" w:eastAsia="Times New Roman" w:hAnsi="Times New Roman"/>
                <w:b/>
                <w:sz w:val="26"/>
                <w:szCs w:val="26"/>
                <w:lang w:val="kk-KZ"/>
              </w:rPr>
            </w:pPr>
            <w:r w:rsidRPr="00A06CFF">
              <w:rPr>
                <w:rFonts w:ascii="Times New Roman" w:eastAsia="Times New Roman" w:hAnsi="Times New Roman"/>
                <w:b/>
                <w:sz w:val="26"/>
                <w:szCs w:val="26"/>
                <w:lang w:val="kk-KZ"/>
              </w:rPr>
              <w:t>Бала саны</w:t>
            </w:r>
          </w:p>
        </w:tc>
        <w:tc>
          <w:tcPr>
            <w:tcW w:w="1559" w:type="dxa"/>
            <w:tcBorders>
              <w:top w:val="single" w:sz="4" w:space="0" w:color="000000"/>
              <w:left w:val="single" w:sz="4" w:space="0" w:color="000000"/>
              <w:bottom w:val="single" w:sz="4" w:space="0" w:color="000000"/>
              <w:right w:val="single" w:sz="4" w:space="0" w:color="000000"/>
            </w:tcBorders>
            <w:hideMark/>
          </w:tcPr>
          <w:p w:rsidR="00A06CFF" w:rsidRPr="00A06CFF" w:rsidRDefault="00A06CFF" w:rsidP="00A06CFF">
            <w:pPr>
              <w:spacing w:line="270" w:lineRule="exact"/>
              <w:ind w:left="214"/>
              <w:jc w:val="center"/>
              <w:rPr>
                <w:rFonts w:ascii="Times New Roman" w:eastAsia="Times New Roman" w:hAnsi="Times New Roman"/>
                <w:b/>
                <w:sz w:val="26"/>
                <w:szCs w:val="26"/>
                <w:lang w:val="kk-KZ"/>
              </w:rPr>
            </w:pPr>
            <w:r w:rsidRPr="00A06CFF">
              <w:rPr>
                <w:rFonts w:ascii="Times New Roman" w:eastAsia="Times New Roman" w:hAnsi="Times New Roman"/>
                <w:b/>
                <w:sz w:val="26"/>
                <w:szCs w:val="26"/>
                <w:lang w:val="kk-KZ"/>
              </w:rPr>
              <w:t>I деңгей</w:t>
            </w:r>
          </w:p>
        </w:tc>
        <w:tc>
          <w:tcPr>
            <w:tcW w:w="1995" w:type="dxa"/>
            <w:tcBorders>
              <w:top w:val="single" w:sz="4" w:space="0" w:color="000000"/>
              <w:left w:val="single" w:sz="4" w:space="0" w:color="000000"/>
              <w:bottom w:val="single" w:sz="4" w:space="0" w:color="000000"/>
              <w:right w:val="single" w:sz="4" w:space="0" w:color="000000"/>
            </w:tcBorders>
            <w:hideMark/>
          </w:tcPr>
          <w:p w:rsidR="00A06CFF" w:rsidRPr="00A06CFF" w:rsidRDefault="00A06CFF" w:rsidP="00A06CFF">
            <w:pPr>
              <w:spacing w:line="270" w:lineRule="exact"/>
              <w:ind w:left="260"/>
              <w:jc w:val="center"/>
              <w:rPr>
                <w:rFonts w:ascii="Times New Roman" w:eastAsia="Times New Roman" w:hAnsi="Times New Roman"/>
                <w:b/>
                <w:sz w:val="26"/>
                <w:szCs w:val="26"/>
                <w:lang w:val="kk-KZ"/>
              </w:rPr>
            </w:pPr>
            <w:r w:rsidRPr="00A06CFF">
              <w:rPr>
                <w:rFonts w:ascii="Times New Roman" w:eastAsia="Times New Roman" w:hAnsi="Times New Roman"/>
                <w:b/>
                <w:sz w:val="26"/>
                <w:szCs w:val="26"/>
                <w:lang w:val="kk-KZ"/>
              </w:rPr>
              <w:t>II деңгей</w:t>
            </w:r>
          </w:p>
        </w:tc>
        <w:tc>
          <w:tcPr>
            <w:tcW w:w="1549" w:type="dxa"/>
            <w:tcBorders>
              <w:top w:val="single" w:sz="4" w:space="0" w:color="000000"/>
              <w:left w:val="single" w:sz="4" w:space="0" w:color="000000"/>
              <w:bottom w:val="single" w:sz="4" w:space="0" w:color="000000"/>
              <w:right w:val="single" w:sz="4" w:space="0" w:color="000000"/>
            </w:tcBorders>
            <w:hideMark/>
          </w:tcPr>
          <w:p w:rsidR="00A06CFF" w:rsidRPr="00A06CFF" w:rsidRDefault="00A06CFF" w:rsidP="00A06CFF">
            <w:pPr>
              <w:spacing w:line="270" w:lineRule="exact"/>
              <w:ind w:left="241"/>
              <w:jc w:val="center"/>
              <w:rPr>
                <w:rFonts w:ascii="Times New Roman" w:eastAsia="Times New Roman" w:hAnsi="Times New Roman"/>
                <w:b/>
                <w:sz w:val="26"/>
                <w:szCs w:val="26"/>
                <w:lang w:val="kk-KZ"/>
              </w:rPr>
            </w:pPr>
            <w:r w:rsidRPr="00A06CFF">
              <w:rPr>
                <w:rFonts w:ascii="Times New Roman" w:eastAsia="Times New Roman" w:hAnsi="Times New Roman"/>
                <w:b/>
                <w:sz w:val="26"/>
                <w:szCs w:val="26"/>
                <w:lang w:val="kk-KZ"/>
              </w:rPr>
              <w:t>III деңгей</w:t>
            </w:r>
          </w:p>
        </w:tc>
      </w:tr>
      <w:tr w:rsidR="00A06CFF" w:rsidRPr="00A06CFF" w:rsidTr="00A06CFF">
        <w:trPr>
          <w:trHeight w:val="281"/>
        </w:trPr>
        <w:tc>
          <w:tcPr>
            <w:tcW w:w="568" w:type="dxa"/>
            <w:tcBorders>
              <w:top w:val="single" w:sz="4" w:space="0" w:color="000000"/>
              <w:left w:val="single" w:sz="4" w:space="0" w:color="000000"/>
              <w:bottom w:val="single" w:sz="4" w:space="0" w:color="000000"/>
              <w:right w:val="single" w:sz="4" w:space="0" w:color="000000"/>
            </w:tcBorders>
            <w:hideMark/>
          </w:tcPr>
          <w:p w:rsidR="00A06CFF" w:rsidRPr="00A06CFF" w:rsidRDefault="00A06CFF" w:rsidP="00A06CFF">
            <w:pPr>
              <w:spacing w:line="270" w:lineRule="exact"/>
              <w:ind w:left="218"/>
              <w:rPr>
                <w:rFonts w:ascii="Times New Roman" w:eastAsia="Times New Roman" w:hAnsi="Times New Roman"/>
                <w:b/>
                <w:sz w:val="26"/>
                <w:szCs w:val="26"/>
                <w:lang w:val="kk-KZ"/>
              </w:rPr>
            </w:pPr>
            <w:r w:rsidRPr="00A06CFF">
              <w:rPr>
                <w:rFonts w:ascii="Times New Roman" w:eastAsia="Times New Roman" w:hAnsi="Times New Roman"/>
                <w:b/>
                <w:sz w:val="26"/>
                <w:szCs w:val="26"/>
                <w:lang w:val="kk-KZ"/>
              </w:rPr>
              <w:t>1</w:t>
            </w:r>
          </w:p>
        </w:tc>
        <w:tc>
          <w:tcPr>
            <w:tcW w:w="3108" w:type="dxa"/>
            <w:tcBorders>
              <w:top w:val="single" w:sz="4" w:space="0" w:color="000000"/>
              <w:left w:val="single" w:sz="4" w:space="0" w:color="000000"/>
              <w:bottom w:val="single" w:sz="4" w:space="0" w:color="000000"/>
              <w:right w:val="single" w:sz="4" w:space="0" w:color="000000"/>
            </w:tcBorders>
          </w:tcPr>
          <w:p w:rsidR="00A06CFF" w:rsidRPr="00A06CFF" w:rsidRDefault="00A06CFF" w:rsidP="00A06CFF">
            <w:pPr>
              <w:rPr>
                <w:rFonts w:ascii="Times New Roman" w:eastAsia="Times New Roman" w:hAnsi="Times New Roman"/>
                <w:sz w:val="26"/>
                <w:szCs w:val="26"/>
                <w:lang w:val="kk-KZ"/>
              </w:rPr>
            </w:pPr>
            <w:r w:rsidRPr="00A06CFF">
              <w:rPr>
                <w:rFonts w:ascii="Times New Roman" w:eastAsia="Times New Roman" w:hAnsi="Times New Roman"/>
                <w:sz w:val="26"/>
                <w:szCs w:val="26"/>
                <w:lang w:val="kk-KZ"/>
              </w:rPr>
              <w:t>«Көбелек» кіші тобы</w:t>
            </w:r>
          </w:p>
        </w:tc>
        <w:tc>
          <w:tcPr>
            <w:tcW w:w="1134" w:type="dxa"/>
            <w:tcBorders>
              <w:top w:val="single" w:sz="4" w:space="0" w:color="000000"/>
              <w:left w:val="single" w:sz="4" w:space="0" w:color="000000"/>
              <w:bottom w:val="single" w:sz="4" w:space="0" w:color="000000"/>
              <w:right w:val="single" w:sz="4" w:space="0" w:color="000000"/>
            </w:tcBorders>
          </w:tcPr>
          <w:p w:rsidR="00A06CFF" w:rsidRPr="00A06CFF" w:rsidRDefault="00A06CFF" w:rsidP="00A06CFF">
            <w:pPr>
              <w:jc w:val="center"/>
              <w:rPr>
                <w:rFonts w:ascii="Times New Roman" w:eastAsia="Times New Roman" w:hAnsi="Times New Roman"/>
                <w:sz w:val="26"/>
                <w:szCs w:val="26"/>
                <w:lang w:val="kk-KZ"/>
              </w:rPr>
            </w:pPr>
            <w:r w:rsidRPr="00A06CFF">
              <w:rPr>
                <w:rFonts w:ascii="Times New Roman" w:eastAsia="Times New Roman" w:hAnsi="Times New Roman"/>
                <w:sz w:val="26"/>
                <w:szCs w:val="26"/>
                <w:lang w:val="kk-KZ"/>
              </w:rPr>
              <w:t>24</w:t>
            </w:r>
          </w:p>
        </w:tc>
        <w:tc>
          <w:tcPr>
            <w:tcW w:w="1559" w:type="dxa"/>
            <w:tcBorders>
              <w:top w:val="single" w:sz="4" w:space="0" w:color="000000"/>
              <w:left w:val="single" w:sz="4" w:space="0" w:color="000000"/>
              <w:bottom w:val="single" w:sz="4" w:space="0" w:color="000000"/>
              <w:right w:val="single" w:sz="4" w:space="0" w:color="000000"/>
            </w:tcBorders>
          </w:tcPr>
          <w:p w:rsidR="00A06CFF" w:rsidRPr="00A06CFF" w:rsidRDefault="00A06CFF" w:rsidP="00A06CFF">
            <w:pPr>
              <w:jc w:val="center"/>
              <w:rPr>
                <w:rFonts w:ascii="Times New Roman" w:eastAsia="Times New Roman" w:hAnsi="Times New Roman"/>
                <w:sz w:val="26"/>
                <w:szCs w:val="26"/>
                <w:lang w:val="kk-KZ"/>
              </w:rPr>
            </w:pPr>
            <w:r w:rsidRPr="00A06CFF">
              <w:rPr>
                <w:rFonts w:ascii="Times New Roman" w:eastAsia="Times New Roman" w:hAnsi="Times New Roman"/>
                <w:sz w:val="26"/>
                <w:szCs w:val="26"/>
                <w:lang w:val="kk-KZ"/>
              </w:rPr>
              <w:t>24</w:t>
            </w:r>
          </w:p>
        </w:tc>
        <w:tc>
          <w:tcPr>
            <w:tcW w:w="1995" w:type="dxa"/>
            <w:tcBorders>
              <w:top w:val="single" w:sz="4" w:space="0" w:color="000000"/>
              <w:left w:val="single" w:sz="4" w:space="0" w:color="000000"/>
              <w:bottom w:val="single" w:sz="4" w:space="0" w:color="000000"/>
              <w:right w:val="single" w:sz="4" w:space="0" w:color="000000"/>
            </w:tcBorders>
          </w:tcPr>
          <w:p w:rsidR="00A06CFF" w:rsidRPr="00A06CFF" w:rsidRDefault="00A06CFF" w:rsidP="00A06CFF">
            <w:pPr>
              <w:jc w:val="center"/>
              <w:rPr>
                <w:rFonts w:ascii="Times New Roman" w:eastAsia="Times New Roman" w:hAnsi="Times New Roman"/>
                <w:sz w:val="26"/>
                <w:szCs w:val="26"/>
                <w:lang w:val="kk-KZ"/>
              </w:rPr>
            </w:pPr>
            <w:r w:rsidRPr="00A06CFF">
              <w:rPr>
                <w:rFonts w:ascii="Times New Roman" w:eastAsia="Times New Roman" w:hAnsi="Times New Roman"/>
                <w:sz w:val="26"/>
                <w:szCs w:val="26"/>
                <w:lang w:val="kk-KZ"/>
              </w:rPr>
              <w:t>0</w:t>
            </w:r>
          </w:p>
        </w:tc>
        <w:tc>
          <w:tcPr>
            <w:tcW w:w="1549" w:type="dxa"/>
            <w:tcBorders>
              <w:top w:val="single" w:sz="4" w:space="0" w:color="000000"/>
              <w:left w:val="single" w:sz="4" w:space="0" w:color="000000"/>
              <w:bottom w:val="single" w:sz="4" w:space="0" w:color="000000"/>
              <w:right w:val="single" w:sz="4" w:space="0" w:color="000000"/>
            </w:tcBorders>
          </w:tcPr>
          <w:p w:rsidR="00A06CFF" w:rsidRPr="00A06CFF" w:rsidRDefault="00A06CFF" w:rsidP="00A06CFF">
            <w:pPr>
              <w:jc w:val="center"/>
              <w:rPr>
                <w:rFonts w:ascii="Times New Roman" w:eastAsia="Times New Roman" w:hAnsi="Times New Roman"/>
                <w:sz w:val="26"/>
                <w:szCs w:val="26"/>
                <w:lang w:val="kk-KZ"/>
              </w:rPr>
            </w:pPr>
            <w:r w:rsidRPr="00A06CFF">
              <w:rPr>
                <w:rFonts w:ascii="Times New Roman" w:eastAsia="Times New Roman" w:hAnsi="Times New Roman"/>
                <w:sz w:val="26"/>
                <w:szCs w:val="26"/>
                <w:lang w:val="kk-KZ"/>
              </w:rPr>
              <w:t>0</w:t>
            </w:r>
          </w:p>
        </w:tc>
      </w:tr>
      <w:tr w:rsidR="00A06CFF" w:rsidRPr="00A06CFF" w:rsidTr="00A06CFF">
        <w:trPr>
          <w:trHeight w:val="258"/>
        </w:trPr>
        <w:tc>
          <w:tcPr>
            <w:tcW w:w="568" w:type="dxa"/>
            <w:tcBorders>
              <w:top w:val="single" w:sz="4" w:space="0" w:color="000000"/>
              <w:left w:val="single" w:sz="4" w:space="0" w:color="000000"/>
              <w:bottom w:val="single" w:sz="4" w:space="0" w:color="000000"/>
              <w:right w:val="single" w:sz="4" w:space="0" w:color="000000"/>
            </w:tcBorders>
            <w:hideMark/>
          </w:tcPr>
          <w:p w:rsidR="00A06CFF" w:rsidRPr="00A06CFF" w:rsidRDefault="00A06CFF" w:rsidP="00A06CFF">
            <w:pPr>
              <w:spacing w:line="270" w:lineRule="exact"/>
              <w:ind w:left="218"/>
              <w:rPr>
                <w:rFonts w:ascii="Times New Roman" w:eastAsia="Times New Roman" w:hAnsi="Times New Roman"/>
                <w:b/>
                <w:sz w:val="26"/>
                <w:szCs w:val="26"/>
                <w:lang w:val="kk-KZ"/>
              </w:rPr>
            </w:pPr>
            <w:r w:rsidRPr="00A06CFF">
              <w:rPr>
                <w:rFonts w:ascii="Times New Roman" w:eastAsia="Times New Roman" w:hAnsi="Times New Roman"/>
                <w:b/>
                <w:sz w:val="26"/>
                <w:szCs w:val="26"/>
                <w:lang w:val="kk-KZ"/>
              </w:rPr>
              <w:t>2</w:t>
            </w:r>
          </w:p>
        </w:tc>
        <w:tc>
          <w:tcPr>
            <w:tcW w:w="3108" w:type="dxa"/>
            <w:tcBorders>
              <w:top w:val="single" w:sz="4" w:space="0" w:color="000000"/>
              <w:left w:val="single" w:sz="4" w:space="0" w:color="000000"/>
              <w:bottom w:val="single" w:sz="4" w:space="0" w:color="000000"/>
              <w:right w:val="single" w:sz="4" w:space="0" w:color="000000"/>
            </w:tcBorders>
          </w:tcPr>
          <w:p w:rsidR="00A06CFF" w:rsidRPr="00A06CFF" w:rsidRDefault="00A06CFF" w:rsidP="00A06CFF">
            <w:pPr>
              <w:rPr>
                <w:rFonts w:ascii="Times New Roman" w:eastAsia="Times New Roman" w:hAnsi="Times New Roman"/>
                <w:sz w:val="26"/>
                <w:szCs w:val="26"/>
                <w:lang w:val="kk-KZ"/>
              </w:rPr>
            </w:pPr>
            <w:r w:rsidRPr="00A06CFF">
              <w:rPr>
                <w:rFonts w:ascii="Times New Roman" w:eastAsia="Times New Roman" w:hAnsi="Times New Roman"/>
                <w:sz w:val="26"/>
                <w:szCs w:val="26"/>
                <w:lang w:val="kk-KZ"/>
              </w:rPr>
              <w:t xml:space="preserve"> «Сутас» ортаңғы тобы</w:t>
            </w:r>
          </w:p>
        </w:tc>
        <w:tc>
          <w:tcPr>
            <w:tcW w:w="1134" w:type="dxa"/>
            <w:tcBorders>
              <w:top w:val="single" w:sz="4" w:space="0" w:color="000000"/>
              <w:left w:val="single" w:sz="4" w:space="0" w:color="000000"/>
              <w:bottom w:val="single" w:sz="4" w:space="0" w:color="000000"/>
              <w:right w:val="single" w:sz="4" w:space="0" w:color="000000"/>
            </w:tcBorders>
          </w:tcPr>
          <w:p w:rsidR="00A06CFF" w:rsidRPr="00A06CFF" w:rsidRDefault="00FB4207" w:rsidP="00FB4207">
            <w:pPr>
              <w:tabs>
                <w:tab w:val="left" w:pos="969"/>
              </w:tabs>
              <w:jc w:val="center"/>
              <w:rPr>
                <w:rFonts w:ascii="Times New Roman" w:eastAsia="Times New Roman" w:hAnsi="Times New Roman"/>
                <w:sz w:val="26"/>
                <w:szCs w:val="26"/>
                <w:lang w:val="kk-KZ"/>
              </w:rPr>
            </w:pPr>
            <w:r>
              <w:rPr>
                <w:rFonts w:ascii="Times New Roman" w:eastAsia="Times New Roman" w:hAnsi="Times New Roman"/>
                <w:sz w:val="26"/>
                <w:szCs w:val="26"/>
                <w:lang w:val="kk-KZ"/>
              </w:rPr>
              <w:t>25 (1К)</w:t>
            </w:r>
          </w:p>
        </w:tc>
        <w:tc>
          <w:tcPr>
            <w:tcW w:w="1559" w:type="dxa"/>
            <w:tcBorders>
              <w:top w:val="single" w:sz="4" w:space="0" w:color="000000"/>
              <w:left w:val="single" w:sz="4" w:space="0" w:color="000000"/>
              <w:bottom w:val="single" w:sz="4" w:space="0" w:color="000000"/>
              <w:right w:val="single" w:sz="4" w:space="0" w:color="000000"/>
            </w:tcBorders>
          </w:tcPr>
          <w:p w:rsidR="00A06CFF" w:rsidRPr="00A06CFF" w:rsidRDefault="00A06CFF" w:rsidP="00A06CFF">
            <w:pPr>
              <w:jc w:val="center"/>
              <w:rPr>
                <w:rFonts w:ascii="Times New Roman" w:eastAsia="Times New Roman" w:hAnsi="Times New Roman"/>
                <w:sz w:val="26"/>
                <w:szCs w:val="26"/>
                <w:lang w:val="kk-KZ"/>
              </w:rPr>
            </w:pPr>
            <w:r w:rsidRPr="00A06CFF">
              <w:rPr>
                <w:rFonts w:ascii="Times New Roman" w:eastAsia="Times New Roman" w:hAnsi="Times New Roman"/>
                <w:sz w:val="26"/>
                <w:szCs w:val="26"/>
                <w:lang w:val="kk-KZ"/>
              </w:rPr>
              <w:t>16</w:t>
            </w:r>
          </w:p>
        </w:tc>
        <w:tc>
          <w:tcPr>
            <w:tcW w:w="1995" w:type="dxa"/>
            <w:tcBorders>
              <w:top w:val="single" w:sz="4" w:space="0" w:color="000000"/>
              <w:left w:val="single" w:sz="4" w:space="0" w:color="000000"/>
              <w:bottom w:val="single" w:sz="4" w:space="0" w:color="000000"/>
              <w:right w:val="single" w:sz="4" w:space="0" w:color="000000"/>
            </w:tcBorders>
          </w:tcPr>
          <w:p w:rsidR="00A06CFF" w:rsidRPr="00A06CFF" w:rsidRDefault="00A06CFF" w:rsidP="00A06CFF">
            <w:pPr>
              <w:jc w:val="center"/>
              <w:rPr>
                <w:rFonts w:ascii="Times New Roman" w:eastAsia="Times New Roman" w:hAnsi="Times New Roman"/>
                <w:sz w:val="26"/>
                <w:szCs w:val="26"/>
                <w:lang w:val="kk-KZ"/>
              </w:rPr>
            </w:pPr>
            <w:r w:rsidRPr="00A06CFF">
              <w:rPr>
                <w:rFonts w:ascii="Times New Roman" w:eastAsia="Times New Roman" w:hAnsi="Times New Roman"/>
                <w:sz w:val="26"/>
                <w:szCs w:val="26"/>
                <w:lang w:val="kk-KZ"/>
              </w:rPr>
              <w:t>4</w:t>
            </w:r>
          </w:p>
        </w:tc>
        <w:tc>
          <w:tcPr>
            <w:tcW w:w="1549" w:type="dxa"/>
            <w:tcBorders>
              <w:top w:val="single" w:sz="4" w:space="0" w:color="000000"/>
              <w:left w:val="single" w:sz="4" w:space="0" w:color="000000"/>
              <w:bottom w:val="single" w:sz="4" w:space="0" w:color="000000"/>
              <w:right w:val="single" w:sz="4" w:space="0" w:color="000000"/>
            </w:tcBorders>
          </w:tcPr>
          <w:p w:rsidR="00A06CFF" w:rsidRPr="00A06CFF" w:rsidRDefault="00A06CFF" w:rsidP="00A06CFF">
            <w:pPr>
              <w:jc w:val="center"/>
              <w:rPr>
                <w:rFonts w:ascii="Times New Roman" w:eastAsia="Times New Roman" w:hAnsi="Times New Roman"/>
                <w:sz w:val="26"/>
                <w:szCs w:val="26"/>
                <w:lang w:val="kk-KZ"/>
              </w:rPr>
            </w:pPr>
            <w:r w:rsidRPr="00A06CFF">
              <w:rPr>
                <w:rFonts w:ascii="Times New Roman" w:eastAsia="Times New Roman" w:hAnsi="Times New Roman"/>
                <w:sz w:val="26"/>
                <w:szCs w:val="26"/>
                <w:lang w:val="kk-KZ"/>
              </w:rPr>
              <w:t>5</w:t>
            </w:r>
          </w:p>
        </w:tc>
      </w:tr>
      <w:tr w:rsidR="00A06CFF" w:rsidRPr="00A06CFF" w:rsidTr="00A06CFF">
        <w:trPr>
          <w:trHeight w:val="261"/>
        </w:trPr>
        <w:tc>
          <w:tcPr>
            <w:tcW w:w="568" w:type="dxa"/>
            <w:tcBorders>
              <w:top w:val="single" w:sz="4" w:space="0" w:color="000000"/>
              <w:left w:val="single" w:sz="4" w:space="0" w:color="000000"/>
              <w:bottom w:val="single" w:sz="4" w:space="0" w:color="000000"/>
              <w:right w:val="single" w:sz="4" w:space="0" w:color="000000"/>
            </w:tcBorders>
            <w:hideMark/>
          </w:tcPr>
          <w:p w:rsidR="00A06CFF" w:rsidRPr="00A06CFF" w:rsidRDefault="00A06CFF" w:rsidP="00A06CFF">
            <w:pPr>
              <w:spacing w:line="270" w:lineRule="exact"/>
              <w:ind w:left="218"/>
              <w:rPr>
                <w:rFonts w:ascii="Times New Roman" w:eastAsia="Times New Roman" w:hAnsi="Times New Roman"/>
                <w:b/>
                <w:sz w:val="26"/>
                <w:szCs w:val="26"/>
                <w:lang w:val="kk-KZ"/>
              </w:rPr>
            </w:pPr>
            <w:r w:rsidRPr="00A06CFF">
              <w:rPr>
                <w:rFonts w:ascii="Times New Roman" w:eastAsia="Times New Roman" w:hAnsi="Times New Roman"/>
                <w:b/>
                <w:sz w:val="26"/>
                <w:szCs w:val="26"/>
                <w:lang w:val="kk-KZ"/>
              </w:rPr>
              <w:t>3</w:t>
            </w:r>
          </w:p>
        </w:tc>
        <w:tc>
          <w:tcPr>
            <w:tcW w:w="3108" w:type="dxa"/>
            <w:tcBorders>
              <w:top w:val="single" w:sz="4" w:space="0" w:color="000000"/>
              <w:left w:val="single" w:sz="4" w:space="0" w:color="000000"/>
              <w:bottom w:val="single" w:sz="4" w:space="0" w:color="000000"/>
              <w:right w:val="single" w:sz="4" w:space="0" w:color="000000"/>
            </w:tcBorders>
          </w:tcPr>
          <w:p w:rsidR="00A06CFF" w:rsidRPr="00A06CFF" w:rsidRDefault="00A06CFF" w:rsidP="00A06CFF">
            <w:pPr>
              <w:rPr>
                <w:rFonts w:ascii="Times New Roman" w:eastAsia="Times New Roman" w:hAnsi="Times New Roman"/>
                <w:sz w:val="26"/>
                <w:szCs w:val="26"/>
                <w:lang w:val="kk-KZ"/>
              </w:rPr>
            </w:pPr>
            <w:r w:rsidRPr="00A06CFF">
              <w:rPr>
                <w:rFonts w:ascii="Times New Roman" w:eastAsia="Times New Roman" w:hAnsi="Times New Roman"/>
                <w:sz w:val="26"/>
                <w:szCs w:val="26"/>
                <w:lang w:val="kk-KZ"/>
              </w:rPr>
              <w:t>«Жұлдызай» ортаңғы тобы</w:t>
            </w:r>
          </w:p>
        </w:tc>
        <w:tc>
          <w:tcPr>
            <w:tcW w:w="1134" w:type="dxa"/>
            <w:tcBorders>
              <w:top w:val="single" w:sz="4" w:space="0" w:color="000000"/>
              <w:left w:val="single" w:sz="4" w:space="0" w:color="000000"/>
              <w:bottom w:val="single" w:sz="4" w:space="0" w:color="000000"/>
              <w:right w:val="single" w:sz="4" w:space="0" w:color="000000"/>
            </w:tcBorders>
          </w:tcPr>
          <w:p w:rsidR="00A06CFF" w:rsidRPr="00A06CFF" w:rsidRDefault="00A06CFF" w:rsidP="00FB4207">
            <w:pPr>
              <w:jc w:val="center"/>
              <w:rPr>
                <w:rFonts w:ascii="Times New Roman" w:eastAsia="Times New Roman" w:hAnsi="Times New Roman"/>
                <w:sz w:val="26"/>
                <w:szCs w:val="26"/>
                <w:lang w:val="kk-KZ"/>
              </w:rPr>
            </w:pPr>
            <w:r w:rsidRPr="00A06CFF">
              <w:rPr>
                <w:rFonts w:ascii="Times New Roman" w:eastAsia="Times New Roman" w:hAnsi="Times New Roman"/>
                <w:sz w:val="26"/>
                <w:szCs w:val="26"/>
                <w:lang w:val="kk-KZ"/>
              </w:rPr>
              <w:t>22</w:t>
            </w:r>
            <w:r w:rsidR="00FB4207">
              <w:rPr>
                <w:rFonts w:ascii="Times New Roman" w:eastAsia="Times New Roman" w:hAnsi="Times New Roman"/>
                <w:sz w:val="26"/>
                <w:szCs w:val="26"/>
                <w:lang w:val="kk-KZ"/>
              </w:rPr>
              <w:t xml:space="preserve"> (5К)</w:t>
            </w:r>
          </w:p>
        </w:tc>
        <w:tc>
          <w:tcPr>
            <w:tcW w:w="1559" w:type="dxa"/>
            <w:tcBorders>
              <w:top w:val="single" w:sz="4" w:space="0" w:color="000000"/>
              <w:left w:val="single" w:sz="4" w:space="0" w:color="000000"/>
              <w:bottom w:val="single" w:sz="4" w:space="0" w:color="000000"/>
              <w:right w:val="single" w:sz="4" w:space="0" w:color="000000"/>
            </w:tcBorders>
          </w:tcPr>
          <w:p w:rsidR="00A06CFF" w:rsidRPr="00A06CFF" w:rsidRDefault="00A06CFF" w:rsidP="00A06CFF">
            <w:pPr>
              <w:jc w:val="center"/>
              <w:rPr>
                <w:rFonts w:ascii="Times New Roman" w:eastAsia="Times New Roman" w:hAnsi="Times New Roman"/>
                <w:sz w:val="26"/>
                <w:szCs w:val="26"/>
              </w:rPr>
            </w:pPr>
            <w:r w:rsidRPr="00A06CFF">
              <w:rPr>
                <w:rFonts w:ascii="Times New Roman" w:eastAsia="Times New Roman" w:hAnsi="Times New Roman"/>
                <w:sz w:val="26"/>
                <w:szCs w:val="26"/>
                <w:lang w:val="kk-KZ"/>
              </w:rPr>
              <w:t>19</w:t>
            </w:r>
          </w:p>
        </w:tc>
        <w:tc>
          <w:tcPr>
            <w:tcW w:w="1995" w:type="dxa"/>
            <w:tcBorders>
              <w:top w:val="single" w:sz="4" w:space="0" w:color="000000"/>
              <w:left w:val="single" w:sz="4" w:space="0" w:color="000000"/>
              <w:bottom w:val="single" w:sz="4" w:space="0" w:color="000000"/>
              <w:right w:val="single" w:sz="4" w:space="0" w:color="000000"/>
            </w:tcBorders>
          </w:tcPr>
          <w:p w:rsidR="00A06CFF" w:rsidRPr="00A06CFF" w:rsidRDefault="00A06CFF" w:rsidP="00A06CFF">
            <w:pPr>
              <w:jc w:val="center"/>
              <w:rPr>
                <w:rFonts w:ascii="Times New Roman" w:eastAsia="Times New Roman" w:hAnsi="Times New Roman"/>
                <w:sz w:val="26"/>
                <w:szCs w:val="26"/>
              </w:rPr>
            </w:pPr>
            <w:r w:rsidRPr="00A06CFF">
              <w:rPr>
                <w:rFonts w:ascii="Times New Roman" w:eastAsia="Times New Roman" w:hAnsi="Times New Roman"/>
                <w:sz w:val="26"/>
                <w:szCs w:val="26"/>
                <w:lang w:val="kk-KZ"/>
              </w:rPr>
              <w:t>3</w:t>
            </w:r>
          </w:p>
        </w:tc>
        <w:tc>
          <w:tcPr>
            <w:tcW w:w="1549" w:type="dxa"/>
            <w:tcBorders>
              <w:top w:val="single" w:sz="4" w:space="0" w:color="000000"/>
              <w:left w:val="single" w:sz="4" w:space="0" w:color="000000"/>
              <w:bottom w:val="single" w:sz="4" w:space="0" w:color="000000"/>
              <w:right w:val="single" w:sz="4" w:space="0" w:color="000000"/>
            </w:tcBorders>
          </w:tcPr>
          <w:p w:rsidR="00A06CFF" w:rsidRPr="00A06CFF" w:rsidRDefault="00A06CFF" w:rsidP="00A06CFF">
            <w:pPr>
              <w:jc w:val="center"/>
              <w:rPr>
                <w:rFonts w:ascii="Times New Roman" w:eastAsia="Times New Roman" w:hAnsi="Times New Roman"/>
                <w:sz w:val="26"/>
                <w:szCs w:val="26"/>
                <w:lang w:val="kk-KZ"/>
              </w:rPr>
            </w:pPr>
            <w:r w:rsidRPr="00A06CFF">
              <w:rPr>
                <w:rFonts w:ascii="Times New Roman" w:eastAsia="Times New Roman" w:hAnsi="Times New Roman"/>
                <w:sz w:val="26"/>
                <w:szCs w:val="26"/>
                <w:lang w:val="kk-KZ"/>
              </w:rPr>
              <w:t>0</w:t>
            </w:r>
          </w:p>
        </w:tc>
      </w:tr>
      <w:tr w:rsidR="00A06CFF" w:rsidRPr="00A06CFF" w:rsidTr="00A06CFF">
        <w:trPr>
          <w:trHeight w:val="261"/>
        </w:trPr>
        <w:tc>
          <w:tcPr>
            <w:tcW w:w="568" w:type="dxa"/>
            <w:tcBorders>
              <w:top w:val="single" w:sz="4" w:space="0" w:color="000000"/>
              <w:left w:val="single" w:sz="4" w:space="0" w:color="000000"/>
              <w:bottom w:val="single" w:sz="4" w:space="0" w:color="000000"/>
              <w:right w:val="single" w:sz="4" w:space="0" w:color="000000"/>
            </w:tcBorders>
          </w:tcPr>
          <w:p w:rsidR="00A06CFF" w:rsidRPr="00A06CFF" w:rsidRDefault="00A06CFF" w:rsidP="00A06CFF">
            <w:pPr>
              <w:spacing w:line="270" w:lineRule="exact"/>
              <w:ind w:left="218"/>
              <w:rPr>
                <w:rFonts w:ascii="Times New Roman" w:eastAsia="Times New Roman" w:hAnsi="Times New Roman"/>
                <w:b/>
                <w:sz w:val="26"/>
                <w:szCs w:val="26"/>
                <w:lang w:val="kk-KZ"/>
              </w:rPr>
            </w:pPr>
            <w:r w:rsidRPr="00A06CFF">
              <w:rPr>
                <w:rFonts w:ascii="Times New Roman" w:eastAsia="Times New Roman" w:hAnsi="Times New Roman"/>
                <w:b/>
                <w:sz w:val="26"/>
                <w:szCs w:val="26"/>
                <w:lang w:val="kk-KZ"/>
              </w:rPr>
              <w:t>4</w:t>
            </w:r>
          </w:p>
        </w:tc>
        <w:tc>
          <w:tcPr>
            <w:tcW w:w="3108" w:type="dxa"/>
            <w:tcBorders>
              <w:top w:val="single" w:sz="4" w:space="0" w:color="000000"/>
              <w:left w:val="single" w:sz="4" w:space="0" w:color="000000"/>
              <w:bottom w:val="single" w:sz="4" w:space="0" w:color="000000"/>
              <w:right w:val="single" w:sz="4" w:space="0" w:color="000000"/>
            </w:tcBorders>
          </w:tcPr>
          <w:p w:rsidR="00A06CFF" w:rsidRPr="00A06CFF" w:rsidRDefault="00A06CFF" w:rsidP="00A06CFF">
            <w:pPr>
              <w:rPr>
                <w:rFonts w:ascii="Times New Roman" w:eastAsia="Times New Roman" w:hAnsi="Times New Roman"/>
                <w:sz w:val="26"/>
                <w:szCs w:val="26"/>
                <w:lang w:val="kk-KZ"/>
              </w:rPr>
            </w:pPr>
            <w:r w:rsidRPr="00A06CFF">
              <w:rPr>
                <w:rFonts w:ascii="Times New Roman" w:eastAsia="Times New Roman" w:hAnsi="Times New Roman"/>
                <w:sz w:val="26"/>
                <w:szCs w:val="26"/>
                <w:lang w:val="kk-KZ"/>
              </w:rPr>
              <w:t>«Ботақан» ортаңғы тобы</w:t>
            </w:r>
          </w:p>
        </w:tc>
        <w:tc>
          <w:tcPr>
            <w:tcW w:w="1134" w:type="dxa"/>
            <w:tcBorders>
              <w:top w:val="single" w:sz="4" w:space="0" w:color="000000"/>
              <w:left w:val="single" w:sz="4" w:space="0" w:color="000000"/>
              <w:bottom w:val="single" w:sz="4" w:space="0" w:color="000000"/>
              <w:right w:val="single" w:sz="4" w:space="0" w:color="000000"/>
            </w:tcBorders>
          </w:tcPr>
          <w:p w:rsidR="00A06CFF" w:rsidRPr="00A06CFF" w:rsidRDefault="00A06CFF" w:rsidP="00A06CFF">
            <w:pPr>
              <w:jc w:val="center"/>
              <w:rPr>
                <w:rFonts w:ascii="Times New Roman" w:eastAsia="Times New Roman" w:hAnsi="Times New Roman"/>
                <w:sz w:val="26"/>
                <w:szCs w:val="26"/>
                <w:lang w:val="kk-KZ"/>
              </w:rPr>
            </w:pPr>
            <w:r w:rsidRPr="00A06CFF">
              <w:rPr>
                <w:rFonts w:ascii="Times New Roman" w:eastAsia="Times New Roman" w:hAnsi="Times New Roman"/>
                <w:sz w:val="26"/>
                <w:szCs w:val="26"/>
                <w:lang w:val="kk-KZ"/>
              </w:rPr>
              <w:t>25</w:t>
            </w:r>
          </w:p>
        </w:tc>
        <w:tc>
          <w:tcPr>
            <w:tcW w:w="1559" w:type="dxa"/>
            <w:tcBorders>
              <w:top w:val="single" w:sz="4" w:space="0" w:color="000000"/>
              <w:left w:val="single" w:sz="4" w:space="0" w:color="000000"/>
              <w:bottom w:val="single" w:sz="4" w:space="0" w:color="000000"/>
              <w:right w:val="single" w:sz="4" w:space="0" w:color="000000"/>
            </w:tcBorders>
          </w:tcPr>
          <w:p w:rsidR="00A06CFF" w:rsidRPr="00A06CFF" w:rsidRDefault="00A06CFF" w:rsidP="00A06CFF">
            <w:pPr>
              <w:jc w:val="center"/>
              <w:rPr>
                <w:rFonts w:ascii="Times New Roman" w:eastAsia="Times New Roman" w:hAnsi="Times New Roman"/>
                <w:sz w:val="26"/>
                <w:szCs w:val="26"/>
                <w:lang w:val="kk-KZ"/>
              </w:rPr>
            </w:pPr>
            <w:r w:rsidRPr="00A06CFF">
              <w:rPr>
                <w:rFonts w:ascii="Times New Roman" w:eastAsia="Times New Roman" w:hAnsi="Times New Roman"/>
                <w:sz w:val="26"/>
                <w:szCs w:val="26"/>
                <w:lang w:val="kk-KZ"/>
              </w:rPr>
              <w:t>1</w:t>
            </w:r>
          </w:p>
        </w:tc>
        <w:tc>
          <w:tcPr>
            <w:tcW w:w="1995" w:type="dxa"/>
            <w:tcBorders>
              <w:top w:val="single" w:sz="4" w:space="0" w:color="000000"/>
              <w:left w:val="single" w:sz="4" w:space="0" w:color="000000"/>
              <w:bottom w:val="single" w:sz="4" w:space="0" w:color="000000"/>
              <w:right w:val="single" w:sz="4" w:space="0" w:color="000000"/>
            </w:tcBorders>
          </w:tcPr>
          <w:p w:rsidR="00A06CFF" w:rsidRPr="00A06CFF" w:rsidRDefault="00A06CFF" w:rsidP="00A06CFF">
            <w:pPr>
              <w:jc w:val="center"/>
              <w:rPr>
                <w:rFonts w:ascii="Times New Roman" w:eastAsia="Times New Roman" w:hAnsi="Times New Roman"/>
                <w:sz w:val="26"/>
                <w:szCs w:val="26"/>
                <w:lang w:val="kk-KZ"/>
              </w:rPr>
            </w:pPr>
            <w:r w:rsidRPr="00A06CFF">
              <w:rPr>
                <w:rFonts w:ascii="Times New Roman" w:eastAsia="Times New Roman" w:hAnsi="Times New Roman"/>
                <w:sz w:val="26"/>
                <w:szCs w:val="26"/>
                <w:lang w:val="kk-KZ"/>
              </w:rPr>
              <w:t>16</w:t>
            </w:r>
          </w:p>
        </w:tc>
        <w:tc>
          <w:tcPr>
            <w:tcW w:w="1549" w:type="dxa"/>
            <w:tcBorders>
              <w:top w:val="single" w:sz="4" w:space="0" w:color="000000"/>
              <w:left w:val="single" w:sz="4" w:space="0" w:color="000000"/>
              <w:bottom w:val="single" w:sz="4" w:space="0" w:color="000000"/>
              <w:right w:val="single" w:sz="4" w:space="0" w:color="000000"/>
            </w:tcBorders>
          </w:tcPr>
          <w:p w:rsidR="00A06CFF" w:rsidRPr="00A06CFF" w:rsidRDefault="00A06CFF" w:rsidP="00A06CFF">
            <w:pPr>
              <w:jc w:val="center"/>
              <w:rPr>
                <w:rFonts w:ascii="Times New Roman" w:eastAsia="Times New Roman" w:hAnsi="Times New Roman"/>
                <w:sz w:val="26"/>
                <w:szCs w:val="26"/>
                <w:lang w:val="kk-KZ"/>
              </w:rPr>
            </w:pPr>
            <w:r w:rsidRPr="00A06CFF">
              <w:rPr>
                <w:rFonts w:ascii="Times New Roman" w:eastAsia="Times New Roman" w:hAnsi="Times New Roman"/>
                <w:sz w:val="26"/>
                <w:szCs w:val="26"/>
                <w:lang w:val="kk-KZ"/>
              </w:rPr>
              <w:t>8</w:t>
            </w:r>
          </w:p>
        </w:tc>
      </w:tr>
      <w:tr w:rsidR="00A06CFF" w:rsidRPr="00A06CFF" w:rsidTr="00A06CFF">
        <w:trPr>
          <w:trHeight w:val="252"/>
        </w:trPr>
        <w:tc>
          <w:tcPr>
            <w:tcW w:w="568" w:type="dxa"/>
            <w:tcBorders>
              <w:top w:val="single" w:sz="4" w:space="0" w:color="000000"/>
              <w:left w:val="single" w:sz="4" w:space="0" w:color="000000"/>
              <w:bottom w:val="single" w:sz="4" w:space="0" w:color="000000"/>
              <w:right w:val="single" w:sz="4" w:space="0" w:color="000000"/>
            </w:tcBorders>
            <w:hideMark/>
          </w:tcPr>
          <w:p w:rsidR="00A06CFF" w:rsidRPr="00A06CFF" w:rsidRDefault="00A06CFF" w:rsidP="00A06CFF">
            <w:pPr>
              <w:spacing w:line="270" w:lineRule="exact"/>
              <w:ind w:left="218"/>
              <w:rPr>
                <w:rFonts w:ascii="Times New Roman" w:eastAsia="Times New Roman" w:hAnsi="Times New Roman"/>
                <w:b/>
                <w:sz w:val="26"/>
                <w:szCs w:val="26"/>
                <w:lang w:val="kk-KZ"/>
              </w:rPr>
            </w:pPr>
            <w:r w:rsidRPr="00A06CFF">
              <w:rPr>
                <w:rFonts w:ascii="Times New Roman" w:eastAsia="Times New Roman" w:hAnsi="Times New Roman"/>
                <w:b/>
                <w:sz w:val="26"/>
                <w:szCs w:val="26"/>
                <w:lang w:val="kk-KZ"/>
              </w:rPr>
              <w:t>5</w:t>
            </w:r>
          </w:p>
        </w:tc>
        <w:tc>
          <w:tcPr>
            <w:tcW w:w="3108" w:type="dxa"/>
            <w:tcBorders>
              <w:top w:val="single" w:sz="4" w:space="0" w:color="000000"/>
              <w:left w:val="single" w:sz="4" w:space="0" w:color="000000"/>
              <w:bottom w:val="single" w:sz="4" w:space="0" w:color="000000"/>
              <w:right w:val="single" w:sz="4" w:space="0" w:color="000000"/>
            </w:tcBorders>
          </w:tcPr>
          <w:p w:rsidR="00A06CFF" w:rsidRPr="00A06CFF" w:rsidRDefault="00A06CFF" w:rsidP="00A06CFF">
            <w:pPr>
              <w:rPr>
                <w:rFonts w:ascii="Times New Roman" w:eastAsia="Times New Roman" w:hAnsi="Times New Roman"/>
                <w:sz w:val="26"/>
                <w:szCs w:val="26"/>
                <w:lang w:val="kk-KZ"/>
              </w:rPr>
            </w:pPr>
            <w:r w:rsidRPr="00A06CFF">
              <w:rPr>
                <w:rFonts w:ascii="Times New Roman" w:eastAsia="Times New Roman" w:hAnsi="Times New Roman"/>
                <w:sz w:val="26"/>
                <w:szCs w:val="26"/>
                <w:lang w:val="kk-KZ"/>
              </w:rPr>
              <w:t>«Құлыншақ» ересек тобы</w:t>
            </w:r>
          </w:p>
        </w:tc>
        <w:tc>
          <w:tcPr>
            <w:tcW w:w="1134" w:type="dxa"/>
            <w:tcBorders>
              <w:top w:val="single" w:sz="4" w:space="0" w:color="000000"/>
              <w:left w:val="single" w:sz="4" w:space="0" w:color="000000"/>
              <w:bottom w:val="single" w:sz="4" w:space="0" w:color="000000"/>
              <w:right w:val="single" w:sz="4" w:space="0" w:color="000000"/>
            </w:tcBorders>
          </w:tcPr>
          <w:p w:rsidR="00A06CFF" w:rsidRPr="00A06CFF" w:rsidRDefault="00A06CFF" w:rsidP="00A06CFF">
            <w:pPr>
              <w:jc w:val="center"/>
              <w:rPr>
                <w:rFonts w:ascii="Times New Roman" w:eastAsia="Times New Roman" w:hAnsi="Times New Roman"/>
                <w:sz w:val="26"/>
                <w:szCs w:val="26"/>
                <w:lang w:val="kk-KZ"/>
              </w:rPr>
            </w:pPr>
            <w:r w:rsidRPr="00A06CFF">
              <w:rPr>
                <w:rFonts w:ascii="Times New Roman" w:eastAsia="Times New Roman" w:hAnsi="Times New Roman"/>
                <w:sz w:val="26"/>
                <w:szCs w:val="26"/>
                <w:lang w:val="kk-KZ"/>
              </w:rPr>
              <w:t>21</w:t>
            </w:r>
            <w:r w:rsidR="00F22706">
              <w:rPr>
                <w:rFonts w:ascii="Times New Roman" w:eastAsia="Times New Roman" w:hAnsi="Times New Roman"/>
                <w:sz w:val="26"/>
                <w:szCs w:val="26"/>
                <w:lang w:val="kk-KZ"/>
              </w:rPr>
              <w:t xml:space="preserve"> (7К)</w:t>
            </w:r>
          </w:p>
        </w:tc>
        <w:tc>
          <w:tcPr>
            <w:tcW w:w="1559" w:type="dxa"/>
            <w:tcBorders>
              <w:top w:val="single" w:sz="4" w:space="0" w:color="000000"/>
              <w:left w:val="single" w:sz="4" w:space="0" w:color="000000"/>
              <w:bottom w:val="single" w:sz="4" w:space="0" w:color="000000"/>
              <w:right w:val="single" w:sz="4" w:space="0" w:color="000000"/>
            </w:tcBorders>
          </w:tcPr>
          <w:p w:rsidR="00A06CFF" w:rsidRPr="00A06CFF" w:rsidRDefault="00A06CFF" w:rsidP="00A06CFF">
            <w:pPr>
              <w:jc w:val="center"/>
              <w:rPr>
                <w:rFonts w:ascii="Times New Roman" w:eastAsia="Times New Roman" w:hAnsi="Times New Roman"/>
                <w:sz w:val="26"/>
                <w:szCs w:val="26"/>
              </w:rPr>
            </w:pPr>
            <w:r w:rsidRPr="00A06CFF">
              <w:rPr>
                <w:rFonts w:ascii="Times New Roman" w:eastAsia="Times New Roman" w:hAnsi="Times New Roman"/>
                <w:sz w:val="26"/>
                <w:szCs w:val="26"/>
                <w:lang w:val="kk-KZ"/>
              </w:rPr>
              <w:t>14</w:t>
            </w:r>
          </w:p>
        </w:tc>
        <w:tc>
          <w:tcPr>
            <w:tcW w:w="1995" w:type="dxa"/>
            <w:tcBorders>
              <w:top w:val="single" w:sz="4" w:space="0" w:color="000000"/>
              <w:left w:val="single" w:sz="4" w:space="0" w:color="000000"/>
              <w:bottom w:val="single" w:sz="4" w:space="0" w:color="000000"/>
              <w:right w:val="single" w:sz="4" w:space="0" w:color="000000"/>
            </w:tcBorders>
          </w:tcPr>
          <w:p w:rsidR="00A06CFF" w:rsidRPr="00A06CFF" w:rsidRDefault="00A06CFF" w:rsidP="00A06CFF">
            <w:pPr>
              <w:jc w:val="center"/>
              <w:rPr>
                <w:rFonts w:ascii="Times New Roman" w:eastAsia="Times New Roman" w:hAnsi="Times New Roman"/>
                <w:sz w:val="26"/>
                <w:szCs w:val="26"/>
              </w:rPr>
            </w:pPr>
            <w:r w:rsidRPr="00A06CFF">
              <w:rPr>
                <w:rFonts w:ascii="Times New Roman" w:eastAsia="Times New Roman" w:hAnsi="Times New Roman"/>
                <w:sz w:val="26"/>
                <w:szCs w:val="26"/>
                <w:lang w:val="kk-KZ"/>
              </w:rPr>
              <w:t>7</w:t>
            </w:r>
          </w:p>
        </w:tc>
        <w:tc>
          <w:tcPr>
            <w:tcW w:w="1549" w:type="dxa"/>
            <w:tcBorders>
              <w:top w:val="single" w:sz="4" w:space="0" w:color="000000"/>
              <w:left w:val="single" w:sz="4" w:space="0" w:color="000000"/>
              <w:bottom w:val="single" w:sz="4" w:space="0" w:color="000000"/>
              <w:right w:val="single" w:sz="4" w:space="0" w:color="000000"/>
            </w:tcBorders>
          </w:tcPr>
          <w:p w:rsidR="00A06CFF" w:rsidRPr="00A06CFF" w:rsidRDefault="00A06CFF" w:rsidP="00A06CFF">
            <w:pPr>
              <w:jc w:val="center"/>
              <w:rPr>
                <w:rFonts w:ascii="Times New Roman" w:eastAsia="Times New Roman" w:hAnsi="Times New Roman"/>
                <w:sz w:val="26"/>
                <w:szCs w:val="26"/>
                <w:lang w:val="kk-KZ"/>
              </w:rPr>
            </w:pPr>
            <w:r w:rsidRPr="00A06CFF">
              <w:rPr>
                <w:rFonts w:ascii="Times New Roman" w:eastAsia="Times New Roman" w:hAnsi="Times New Roman"/>
                <w:sz w:val="26"/>
                <w:szCs w:val="26"/>
                <w:lang w:val="kk-KZ"/>
              </w:rPr>
              <w:t>0</w:t>
            </w:r>
          </w:p>
        </w:tc>
      </w:tr>
      <w:tr w:rsidR="00A06CFF" w:rsidRPr="00A06CFF" w:rsidTr="00A06CFF">
        <w:trPr>
          <w:trHeight w:val="255"/>
        </w:trPr>
        <w:tc>
          <w:tcPr>
            <w:tcW w:w="568" w:type="dxa"/>
            <w:tcBorders>
              <w:top w:val="single" w:sz="4" w:space="0" w:color="000000"/>
              <w:left w:val="single" w:sz="4" w:space="0" w:color="000000"/>
              <w:bottom w:val="single" w:sz="4" w:space="0" w:color="000000"/>
              <w:right w:val="single" w:sz="4" w:space="0" w:color="000000"/>
            </w:tcBorders>
            <w:hideMark/>
          </w:tcPr>
          <w:p w:rsidR="00A06CFF" w:rsidRPr="00A06CFF" w:rsidRDefault="00A06CFF" w:rsidP="00A06CFF">
            <w:pPr>
              <w:spacing w:line="270" w:lineRule="exact"/>
              <w:ind w:left="218"/>
              <w:rPr>
                <w:rFonts w:ascii="Times New Roman" w:eastAsia="Times New Roman" w:hAnsi="Times New Roman"/>
                <w:b/>
                <w:sz w:val="26"/>
                <w:szCs w:val="26"/>
                <w:lang w:val="kk-KZ"/>
              </w:rPr>
            </w:pPr>
            <w:r w:rsidRPr="00A06CFF">
              <w:rPr>
                <w:rFonts w:ascii="Times New Roman" w:eastAsia="Times New Roman" w:hAnsi="Times New Roman"/>
                <w:b/>
                <w:sz w:val="26"/>
                <w:szCs w:val="26"/>
                <w:lang w:val="kk-KZ"/>
              </w:rPr>
              <w:t>6</w:t>
            </w:r>
          </w:p>
        </w:tc>
        <w:tc>
          <w:tcPr>
            <w:tcW w:w="3108" w:type="dxa"/>
            <w:tcBorders>
              <w:top w:val="single" w:sz="4" w:space="0" w:color="000000"/>
              <w:left w:val="single" w:sz="4" w:space="0" w:color="000000"/>
              <w:bottom w:val="single" w:sz="4" w:space="0" w:color="000000"/>
              <w:right w:val="single" w:sz="4" w:space="0" w:color="000000"/>
            </w:tcBorders>
          </w:tcPr>
          <w:p w:rsidR="00A06CFF" w:rsidRPr="00A06CFF" w:rsidRDefault="00A06CFF" w:rsidP="00A06CFF">
            <w:pPr>
              <w:rPr>
                <w:rFonts w:ascii="Times New Roman" w:eastAsia="Times New Roman" w:hAnsi="Times New Roman"/>
                <w:sz w:val="26"/>
                <w:szCs w:val="26"/>
                <w:lang w:val="kk-KZ"/>
              </w:rPr>
            </w:pPr>
            <w:r w:rsidRPr="00A06CFF">
              <w:rPr>
                <w:rFonts w:ascii="Times New Roman" w:eastAsia="Times New Roman" w:hAnsi="Times New Roman"/>
                <w:sz w:val="26"/>
                <w:szCs w:val="26"/>
                <w:lang w:val="kk-KZ"/>
              </w:rPr>
              <w:t xml:space="preserve">«Гулдер» ересек тобы </w:t>
            </w:r>
          </w:p>
        </w:tc>
        <w:tc>
          <w:tcPr>
            <w:tcW w:w="1134" w:type="dxa"/>
            <w:tcBorders>
              <w:top w:val="single" w:sz="4" w:space="0" w:color="000000"/>
              <w:left w:val="single" w:sz="4" w:space="0" w:color="000000"/>
              <w:bottom w:val="single" w:sz="4" w:space="0" w:color="000000"/>
              <w:right w:val="single" w:sz="4" w:space="0" w:color="000000"/>
            </w:tcBorders>
          </w:tcPr>
          <w:p w:rsidR="00A06CFF" w:rsidRPr="00A06CFF" w:rsidRDefault="00A06CFF" w:rsidP="00A06CFF">
            <w:pPr>
              <w:jc w:val="center"/>
              <w:rPr>
                <w:rFonts w:ascii="Times New Roman" w:eastAsia="Times New Roman" w:hAnsi="Times New Roman"/>
                <w:sz w:val="26"/>
                <w:szCs w:val="26"/>
                <w:lang w:val="kk-KZ"/>
              </w:rPr>
            </w:pPr>
            <w:r w:rsidRPr="00A06CFF">
              <w:rPr>
                <w:rFonts w:ascii="Times New Roman" w:eastAsia="Times New Roman" w:hAnsi="Times New Roman"/>
                <w:sz w:val="26"/>
                <w:szCs w:val="26"/>
                <w:lang w:val="kk-KZ"/>
              </w:rPr>
              <w:t>26</w:t>
            </w:r>
          </w:p>
        </w:tc>
        <w:tc>
          <w:tcPr>
            <w:tcW w:w="1559" w:type="dxa"/>
            <w:tcBorders>
              <w:top w:val="single" w:sz="4" w:space="0" w:color="000000"/>
              <w:left w:val="single" w:sz="4" w:space="0" w:color="000000"/>
              <w:bottom w:val="single" w:sz="4" w:space="0" w:color="000000"/>
              <w:right w:val="single" w:sz="4" w:space="0" w:color="000000"/>
            </w:tcBorders>
          </w:tcPr>
          <w:p w:rsidR="00A06CFF" w:rsidRPr="00A06CFF" w:rsidRDefault="00A06CFF" w:rsidP="00A06CFF">
            <w:pPr>
              <w:jc w:val="center"/>
              <w:rPr>
                <w:rFonts w:ascii="Times New Roman" w:eastAsia="Times New Roman" w:hAnsi="Times New Roman"/>
                <w:sz w:val="26"/>
                <w:szCs w:val="26"/>
                <w:lang w:val="kk-KZ"/>
              </w:rPr>
            </w:pPr>
            <w:r w:rsidRPr="00A06CFF">
              <w:rPr>
                <w:rFonts w:ascii="Times New Roman" w:eastAsia="Times New Roman" w:hAnsi="Times New Roman"/>
                <w:sz w:val="26"/>
                <w:szCs w:val="26"/>
                <w:lang w:val="kk-KZ"/>
              </w:rPr>
              <w:t>14</w:t>
            </w:r>
          </w:p>
        </w:tc>
        <w:tc>
          <w:tcPr>
            <w:tcW w:w="1995" w:type="dxa"/>
            <w:tcBorders>
              <w:top w:val="single" w:sz="4" w:space="0" w:color="000000"/>
              <w:left w:val="single" w:sz="4" w:space="0" w:color="000000"/>
              <w:bottom w:val="single" w:sz="4" w:space="0" w:color="000000"/>
              <w:right w:val="single" w:sz="4" w:space="0" w:color="000000"/>
            </w:tcBorders>
          </w:tcPr>
          <w:p w:rsidR="00A06CFF" w:rsidRPr="00A06CFF" w:rsidRDefault="00A06CFF" w:rsidP="00A06CFF">
            <w:pPr>
              <w:jc w:val="center"/>
              <w:rPr>
                <w:rFonts w:ascii="Times New Roman" w:eastAsia="Times New Roman" w:hAnsi="Times New Roman"/>
                <w:sz w:val="26"/>
                <w:szCs w:val="26"/>
                <w:lang w:val="kk-KZ"/>
              </w:rPr>
            </w:pPr>
            <w:r w:rsidRPr="00A06CFF">
              <w:rPr>
                <w:rFonts w:ascii="Times New Roman" w:eastAsia="Times New Roman" w:hAnsi="Times New Roman"/>
                <w:sz w:val="26"/>
                <w:szCs w:val="26"/>
                <w:lang w:val="kk-KZ"/>
              </w:rPr>
              <w:t>12</w:t>
            </w:r>
          </w:p>
        </w:tc>
        <w:tc>
          <w:tcPr>
            <w:tcW w:w="1549" w:type="dxa"/>
            <w:tcBorders>
              <w:top w:val="single" w:sz="4" w:space="0" w:color="000000"/>
              <w:left w:val="single" w:sz="4" w:space="0" w:color="000000"/>
              <w:bottom w:val="single" w:sz="4" w:space="0" w:color="000000"/>
              <w:right w:val="single" w:sz="4" w:space="0" w:color="000000"/>
            </w:tcBorders>
          </w:tcPr>
          <w:p w:rsidR="00A06CFF" w:rsidRPr="00A06CFF" w:rsidRDefault="00A06CFF" w:rsidP="00A06CFF">
            <w:pPr>
              <w:jc w:val="center"/>
              <w:rPr>
                <w:rFonts w:ascii="Times New Roman" w:eastAsia="Times New Roman" w:hAnsi="Times New Roman"/>
                <w:sz w:val="26"/>
                <w:szCs w:val="26"/>
                <w:lang w:val="kk-KZ"/>
              </w:rPr>
            </w:pPr>
            <w:r w:rsidRPr="00A06CFF">
              <w:rPr>
                <w:rFonts w:ascii="Times New Roman" w:eastAsia="Times New Roman" w:hAnsi="Times New Roman"/>
                <w:sz w:val="26"/>
                <w:szCs w:val="26"/>
                <w:lang w:val="kk-KZ"/>
              </w:rPr>
              <w:t>0</w:t>
            </w:r>
          </w:p>
        </w:tc>
      </w:tr>
      <w:tr w:rsidR="00A06CFF" w:rsidRPr="00A06CFF" w:rsidTr="00A06CFF">
        <w:trPr>
          <w:trHeight w:val="260"/>
        </w:trPr>
        <w:tc>
          <w:tcPr>
            <w:tcW w:w="568" w:type="dxa"/>
            <w:tcBorders>
              <w:top w:val="single" w:sz="4" w:space="0" w:color="000000"/>
              <w:left w:val="single" w:sz="4" w:space="0" w:color="000000"/>
              <w:bottom w:val="single" w:sz="4" w:space="0" w:color="000000"/>
              <w:right w:val="single" w:sz="4" w:space="0" w:color="000000"/>
            </w:tcBorders>
          </w:tcPr>
          <w:p w:rsidR="00A06CFF" w:rsidRPr="00A06CFF" w:rsidRDefault="00A06CFF" w:rsidP="00A06CFF">
            <w:pPr>
              <w:spacing w:line="270" w:lineRule="exact"/>
              <w:ind w:left="218"/>
              <w:rPr>
                <w:rFonts w:ascii="Times New Roman" w:eastAsia="Times New Roman" w:hAnsi="Times New Roman"/>
                <w:b/>
                <w:sz w:val="26"/>
                <w:szCs w:val="26"/>
                <w:lang w:val="kk-KZ"/>
              </w:rPr>
            </w:pPr>
            <w:r w:rsidRPr="00A06CFF">
              <w:rPr>
                <w:rFonts w:ascii="Times New Roman" w:eastAsia="Times New Roman" w:hAnsi="Times New Roman"/>
                <w:b/>
                <w:sz w:val="26"/>
                <w:szCs w:val="26"/>
                <w:lang w:val="kk-KZ"/>
              </w:rPr>
              <w:t>7</w:t>
            </w:r>
          </w:p>
        </w:tc>
        <w:tc>
          <w:tcPr>
            <w:tcW w:w="3108" w:type="dxa"/>
            <w:tcBorders>
              <w:top w:val="single" w:sz="4" w:space="0" w:color="000000"/>
              <w:left w:val="single" w:sz="4" w:space="0" w:color="000000"/>
              <w:bottom w:val="single" w:sz="4" w:space="0" w:color="000000"/>
              <w:right w:val="single" w:sz="4" w:space="0" w:color="000000"/>
            </w:tcBorders>
          </w:tcPr>
          <w:p w:rsidR="00A06CFF" w:rsidRPr="00A06CFF" w:rsidRDefault="00A06CFF" w:rsidP="00A06CFF">
            <w:pPr>
              <w:rPr>
                <w:rFonts w:ascii="Times New Roman" w:eastAsia="Times New Roman" w:hAnsi="Times New Roman"/>
                <w:sz w:val="26"/>
                <w:szCs w:val="26"/>
                <w:lang w:val="kk-KZ"/>
              </w:rPr>
            </w:pPr>
            <w:r w:rsidRPr="00A06CFF">
              <w:rPr>
                <w:rFonts w:ascii="Times New Roman" w:eastAsia="Times New Roman" w:hAnsi="Times New Roman"/>
                <w:sz w:val="26"/>
                <w:szCs w:val="26"/>
                <w:lang w:val="kk-KZ"/>
              </w:rPr>
              <w:t>«Балапан» ересек  тобы</w:t>
            </w:r>
          </w:p>
        </w:tc>
        <w:tc>
          <w:tcPr>
            <w:tcW w:w="1134" w:type="dxa"/>
            <w:tcBorders>
              <w:top w:val="single" w:sz="4" w:space="0" w:color="000000"/>
              <w:left w:val="single" w:sz="4" w:space="0" w:color="000000"/>
              <w:bottom w:val="single" w:sz="4" w:space="0" w:color="000000"/>
              <w:right w:val="single" w:sz="4" w:space="0" w:color="000000"/>
            </w:tcBorders>
          </w:tcPr>
          <w:p w:rsidR="00A06CFF" w:rsidRPr="00A06CFF" w:rsidRDefault="00A06CFF" w:rsidP="00A06CFF">
            <w:pPr>
              <w:jc w:val="center"/>
              <w:rPr>
                <w:rFonts w:ascii="Times New Roman" w:eastAsia="Times New Roman" w:hAnsi="Times New Roman"/>
                <w:sz w:val="26"/>
                <w:szCs w:val="26"/>
                <w:lang w:val="kk-KZ"/>
              </w:rPr>
            </w:pPr>
            <w:r w:rsidRPr="00A06CFF">
              <w:rPr>
                <w:rFonts w:ascii="Times New Roman" w:eastAsia="Times New Roman" w:hAnsi="Times New Roman"/>
                <w:sz w:val="26"/>
                <w:szCs w:val="26"/>
                <w:lang w:val="kk-KZ"/>
              </w:rPr>
              <w:t>22</w:t>
            </w:r>
            <w:r w:rsidR="00F22706">
              <w:rPr>
                <w:rFonts w:ascii="Times New Roman" w:eastAsia="Times New Roman" w:hAnsi="Times New Roman"/>
                <w:sz w:val="26"/>
                <w:szCs w:val="26"/>
                <w:lang w:val="kk-KZ"/>
              </w:rPr>
              <w:t xml:space="preserve"> (7К)</w:t>
            </w:r>
          </w:p>
        </w:tc>
        <w:tc>
          <w:tcPr>
            <w:tcW w:w="1559" w:type="dxa"/>
            <w:tcBorders>
              <w:top w:val="single" w:sz="4" w:space="0" w:color="000000"/>
              <w:left w:val="single" w:sz="4" w:space="0" w:color="000000"/>
              <w:bottom w:val="single" w:sz="4" w:space="0" w:color="000000"/>
              <w:right w:val="single" w:sz="4" w:space="0" w:color="000000"/>
            </w:tcBorders>
          </w:tcPr>
          <w:p w:rsidR="00A06CFF" w:rsidRPr="00A06CFF" w:rsidRDefault="00A06CFF" w:rsidP="00A06CFF">
            <w:pPr>
              <w:jc w:val="center"/>
              <w:rPr>
                <w:rFonts w:ascii="Times New Roman" w:eastAsia="Times New Roman" w:hAnsi="Times New Roman"/>
                <w:sz w:val="26"/>
                <w:szCs w:val="26"/>
              </w:rPr>
            </w:pPr>
            <w:r w:rsidRPr="00A06CFF">
              <w:rPr>
                <w:rFonts w:ascii="Times New Roman" w:eastAsia="Times New Roman" w:hAnsi="Times New Roman"/>
                <w:sz w:val="26"/>
                <w:szCs w:val="26"/>
                <w:lang w:val="kk-KZ"/>
              </w:rPr>
              <w:t>2</w:t>
            </w:r>
          </w:p>
        </w:tc>
        <w:tc>
          <w:tcPr>
            <w:tcW w:w="1995" w:type="dxa"/>
            <w:tcBorders>
              <w:top w:val="single" w:sz="4" w:space="0" w:color="000000"/>
              <w:left w:val="single" w:sz="4" w:space="0" w:color="000000"/>
              <w:bottom w:val="single" w:sz="4" w:space="0" w:color="000000"/>
              <w:right w:val="single" w:sz="4" w:space="0" w:color="000000"/>
            </w:tcBorders>
          </w:tcPr>
          <w:p w:rsidR="00A06CFF" w:rsidRPr="00A06CFF" w:rsidRDefault="00A06CFF" w:rsidP="00A06CFF">
            <w:pPr>
              <w:jc w:val="center"/>
              <w:rPr>
                <w:rFonts w:ascii="Times New Roman" w:eastAsia="Times New Roman" w:hAnsi="Times New Roman"/>
                <w:sz w:val="26"/>
                <w:szCs w:val="26"/>
              </w:rPr>
            </w:pPr>
            <w:r w:rsidRPr="00A06CFF">
              <w:rPr>
                <w:rFonts w:ascii="Times New Roman" w:eastAsia="Times New Roman" w:hAnsi="Times New Roman"/>
                <w:sz w:val="26"/>
                <w:szCs w:val="26"/>
                <w:lang w:val="kk-KZ"/>
              </w:rPr>
              <w:t>20</w:t>
            </w:r>
          </w:p>
        </w:tc>
        <w:tc>
          <w:tcPr>
            <w:tcW w:w="1549" w:type="dxa"/>
            <w:tcBorders>
              <w:top w:val="single" w:sz="4" w:space="0" w:color="000000"/>
              <w:left w:val="single" w:sz="4" w:space="0" w:color="000000"/>
              <w:bottom w:val="single" w:sz="4" w:space="0" w:color="000000"/>
              <w:right w:val="single" w:sz="4" w:space="0" w:color="000000"/>
            </w:tcBorders>
          </w:tcPr>
          <w:p w:rsidR="00A06CFF" w:rsidRPr="00A06CFF" w:rsidRDefault="00F22706" w:rsidP="00A06CFF">
            <w:pPr>
              <w:jc w:val="center"/>
              <w:rPr>
                <w:rFonts w:ascii="Times New Roman" w:eastAsia="Times New Roman" w:hAnsi="Times New Roman"/>
                <w:sz w:val="26"/>
                <w:szCs w:val="26"/>
                <w:lang w:val="kk-KZ"/>
              </w:rPr>
            </w:pPr>
            <w:r>
              <w:rPr>
                <w:rFonts w:ascii="Times New Roman" w:eastAsia="Times New Roman" w:hAnsi="Times New Roman"/>
                <w:sz w:val="26"/>
                <w:szCs w:val="26"/>
                <w:lang w:val="kk-KZ"/>
              </w:rPr>
              <w:t>0</w:t>
            </w:r>
          </w:p>
        </w:tc>
      </w:tr>
      <w:tr w:rsidR="00A06CFF" w:rsidRPr="00A06CFF" w:rsidTr="00A06CFF">
        <w:trPr>
          <w:trHeight w:val="518"/>
        </w:trPr>
        <w:tc>
          <w:tcPr>
            <w:tcW w:w="568" w:type="dxa"/>
            <w:tcBorders>
              <w:top w:val="single" w:sz="4" w:space="0" w:color="000000"/>
              <w:left w:val="single" w:sz="4" w:space="0" w:color="000000"/>
              <w:bottom w:val="single" w:sz="4" w:space="0" w:color="000000"/>
              <w:right w:val="single" w:sz="4" w:space="0" w:color="000000"/>
            </w:tcBorders>
          </w:tcPr>
          <w:p w:rsidR="00A06CFF" w:rsidRPr="00A06CFF" w:rsidRDefault="00A06CFF" w:rsidP="00A06CFF">
            <w:pPr>
              <w:spacing w:line="270" w:lineRule="exact"/>
              <w:ind w:left="218"/>
              <w:rPr>
                <w:rFonts w:ascii="Times New Roman" w:eastAsia="Times New Roman" w:hAnsi="Times New Roman"/>
                <w:b/>
                <w:sz w:val="26"/>
                <w:szCs w:val="26"/>
                <w:lang w:val="kk-KZ"/>
              </w:rPr>
            </w:pPr>
            <w:r w:rsidRPr="00A06CFF">
              <w:rPr>
                <w:rFonts w:ascii="Times New Roman" w:eastAsia="Times New Roman" w:hAnsi="Times New Roman"/>
                <w:b/>
                <w:sz w:val="26"/>
                <w:szCs w:val="26"/>
                <w:lang w:val="kk-KZ"/>
              </w:rPr>
              <w:t>8</w:t>
            </w:r>
          </w:p>
        </w:tc>
        <w:tc>
          <w:tcPr>
            <w:tcW w:w="3108" w:type="dxa"/>
            <w:tcBorders>
              <w:top w:val="single" w:sz="4" w:space="0" w:color="000000"/>
              <w:left w:val="single" w:sz="4" w:space="0" w:color="000000"/>
              <w:bottom w:val="single" w:sz="4" w:space="0" w:color="000000"/>
              <w:right w:val="single" w:sz="4" w:space="0" w:color="000000"/>
            </w:tcBorders>
          </w:tcPr>
          <w:p w:rsidR="00A06CFF" w:rsidRPr="00A06CFF" w:rsidRDefault="00A06CFF" w:rsidP="00A06CFF">
            <w:pPr>
              <w:rPr>
                <w:rFonts w:ascii="Times New Roman" w:eastAsia="Times New Roman" w:hAnsi="Times New Roman"/>
                <w:sz w:val="26"/>
                <w:szCs w:val="26"/>
                <w:lang w:val="kk-KZ"/>
              </w:rPr>
            </w:pPr>
            <w:r w:rsidRPr="00A06CFF">
              <w:rPr>
                <w:rFonts w:ascii="Times New Roman" w:eastAsia="Times New Roman" w:hAnsi="Times New Roman"/>
                <w:sz w:val="26"/>
                <w:szCs w:val="26"/>
                <w:lang w:val="kk-KZ"/>
              </w:rPr>
              <w:t>«Тиіндер» ересек тобы</w:t>
            </w:r>
          </w:p>
        </w:tc>
        <w:tc>
          <w:tcPr>
            <w:tcW w:w="1134" w:type="dxa"/>
            <w:tcBorders>
              <w:top w:val="single" w:sz="4" w:space="0" w:color="000000"/>
              <w:left w:val="single" w:sz="4" w:space="0" w:color="000000"/>
              <w:bottom w:val="single" w:sz="4" w:space="0" w:color="000000"/>
              <w:right w:val="single" w:sz="4" w:space="0" w:color="000000"/>
            </w:tcBorders>
          </w:tcPr>
          <w:p w:rsidR="00A06CFF" w:rsidRPr="00A06CFF" w:rsidRDefault="000F2DB9" w:rsidP="00A06CFF">
            <w:pPr>
              <w:jc w:val="center"/>
              <w:rPr>
                <w:rFonts w:ascii="Times New Roman" w:eastAsia="Times New Roman" w:hAnsi="Times New Roman"/>
                <w:sz w:val="26"/>
                <w:szCs w:val="26"/>
                <w:lang w:val="kk-KZ"/>
              </w:rPr>
            </w:pPr>
            <w:r>
              <w:rPr>
                <w:rFonts w:ascii="Times New Roman" w:eastAsia="Times New Roman" w:hAnsi="Times New Roman"/>
                <w:sz w:val="26"/>
                <w:szCs w:val="26"/>
                <w:lang w:val="kk-KZ"/>
              </w:rPr>
              <w:t>27 (1К)</w:t>
            </w:r>
          </w:p>
        </w:tc>
        <w:tc>
          <w:tcPr>
            <w:tcW w:w="1559" w:type="dxa"/>
            <w:tcBorders>
              <w:top w:val="single" w:sz="4" w:space="0" w:color="000000"/>
              <w:left w:val="single" w:sz="4" w:space="0" w:color="000000"/>
              <w:bottom w:val="single" w:sz="4" w:space="0" w:color="000000"/>
              <w:right w:val="single" w:sz="4" w:space="0" w:color="000000"/>
            </w:tcBorders>
          </w:tcPr>
          <w:p w:rsidR="00A06CFF" w:rsidRPr="00A06CFF" w:rsidRDefault="000F2DB9" w:rsidP="00A06CFF">
            <w:pPr>
              <w:jc w:val="center"/>
              <w:rPr>
                <w:rFonts w:ascii="Times New Roman" w:eastAsia="Times New Roman" w:hAnsi="Times New Roman"/>
                <w:sz w:val="26"/>
                <w:szCs w:val="26"/>
                <w:lang w:val="kk-KZ"/>
              </w:rPr>
            </w:pPr>
            <w:r>
              <w:rPr>
                <w:rFonts w:ascii="Times New Roman" w:eastAsia="Times New Roman" w:hAnsi="Times New Roman"/>
                <w:sz w:val="26"/>
                <w:szCs w:val="26"/>
                <w:lang w:val="kk-KZ"/>
              </w:rPr>
              <w:t>0</w:t>
            </w:r>
          </w:p>
        </w:tc>
        <w:tc>
          <w:tcPr>
            <w:tcW w:w="1995" w:type="dxa"/>
            <w:tcBorders>
              <w:top w:val="single" w:sz="4" w:space="0" w:color="000000"/>
              <w:left w:val="single" w:sz="4" w:space="0" w:color="000000"/>
              <w:bottom w:val="single" w:sz="4" w:space="0" w:color="000000"/>
              <w:right w:val="single" w:sz="4" w:space="0" w:color="000000"/>
            </w:tcBorders>
          </w:tcPr>
          <w:p w:rsidR="00A06CFF" w:rsidRPr="00A06CFF" w:rsidRDefault="000F2DB9" w:rsidP="00A06CFF">
            <w:pPr>
              <w:jc w:val="center"/>
              <w:rPr>
                <w:rFonts w:ascii="Times New Roman" w:eastAsia="Times New Roman" w:hAnsi="Times New Roman"/>
                <w:sz w:val="26"/>
                <w:szCs w:val="26"/>
                <w:lang w:val="kk-KZ"/>
              </w:rPr>
            </w:pPr>
            <w:r>
              <w:rPr>
                <w:rFonts w:ascii="Times New Roman" w:eastAsia="Times New Roman" w:hAnsi="Times New Roman"/>
                <w:sz w:val="26"/>
                <w:szCs w:val="26"/>
                <w:lang w:val="kk-KZ"/>
              </w:rPr>
              <w:t>12</w:t>
            </w:r>
            <w:r w:rsidR="00A06CFF" w:rsidRPr="00A06CFF">
              <w:rPr>
                <w:rFonts w:ascii="Times New Roman" w:eastAsia="Times New Roman" w:hAnsi="Times New Roman"/>
                <w:sz w:val="26"/>
                <w:szCs w:val="26"/>
                <w:lang w:val="kk-KZ"/>
              </w:rPr>
              <w:t xml:space="preserve"> </w:t>
            </w:r>
          </w:p>
        </w:tc>
        <w:tc>
          <w:tcPr>
            <w:tcW w:w="1549" w:type="dxa"/>
            <w:tcBorders>
              <w:top w:val="single" w:sz="4" w:space="0" w:color="000000"/>
              <w:left w:val="single" w:sz="4" w:space="0" w:color="000000"/>
              <w:bottom w:val="single" w:sz="4" w:space="0" w:color="000000"/>
              <w:right w:val="single" w:sz="4" w:space="0" w:color="000000"/>
            </w:tcBorders>
          </w:tcPr>
          <w:p w:rsidR="00A06CFF" w:rsidRPr="00A06CFF" w:rsidRDefault="000F2DB9" w:rsidP="00A06CFF">
            <w:pPr>
              <w:jc w:val="center"/>
              <w:rPr>
                <w:rFonts w:ascii="Times New Roman" w:eastAsia="Times New Roman" w:hAnsi="Times New Roman"/>
                <w:sz w:val="26"/>
                <w:szCs w:val="26"/>
              </w:rPr>
            </w:pPr>
            <w:r>
              <w:rPr>
                <w:rFonts w:ascii="Times New Roman" w:eastAsia="Times New Roman" w:hAnsi="Times New Roman"/>
                <w:sz w:val="26"/>
                <w:szCs w:val="26"/>
              </w:rPr>
              <w:t>15</w:t>
            </w:r>
          </w:p>
        </w:tc>
      </w:tr>
      <w:tr w:rsidR="00A06CFF" w:rsidRPr="00A06CFF" w:rsidTr="00A06CFF">
        <w:trPr>
          <w:trHeight w:val="518"/>
        </w:trPr>
        <w:tc>
          <w:tcPr>
            <w:tcW w:w="568" w:type="dxa"/>
            <w:tcBorders>
              <w:top w:val="single" w:sz="4" w:space="0" w:color="000000"/>
              <w:left w:val="single" w:sz="4" w:space="0" w:color="000000"/>
              <w:bottom w:val="single" w:sz="4" w:space="0" w:color="000000"/>
              <w:right w:val="single" w:sz="4" w:space="0" w:color="000000"/>
            </w:tcBorders>
          </w:tcPr>
          <w:p w:rsidR="00A06CFF" w:rsidRPr="00A06CFF" w:rsidRDefault="00A06CFF" w:rsidP="00A06CFF">
            <w:pPr>
              <w:spacing w:line="270" w:lineRule="exact"/>
              <w:ind w:left="218"/>
              <w:rPr>
                <w:rFonts w:ascii="Times New Roman" w:eastAsia="Times New Roman" w:hAnsi="Times New Roman"/>
                <w:b/>
                <w:sz w:val="26"/>
                <w:szCs w:val="26"/>
                <w:lang w:val="kk-KZ"/>
              </w:rPr>
            </w:pPr>
            <w:r w:rsidRPr="00A06CFF">
              <w:rPr>
                <w:rFonts w:ascii="Times New Roman" w:eastAsia="Times New Roman" w:hAnsi="Times New Roman"/>
                <w:b/>
                <w:sz w:val="26"/>
                <w:szCs w:val="26"/>
                <w:lang w:val="kk-KZ"/>
              </w:rPr>
              <w:t>9</w:t>
            </w:r>
          </w:p>
        </w:tc>
        <w:tc>
          <w:tcPr>
            <w:tcW w:w="3108" w:type="dxa"/>
            <w:tcBorders>
              <w:top w:val="single" w:sz="4" w:space="0" w:color="000000"/>
              <w:left w:val="single" w:sz="4" w:space="0" w:color="000000"/>
              <w:bottom w:val="single" w:sz="4" w:space="0" w:color="000000"/>
              <w:right w:val="single" w:sz="4" w:space="0" w:color="000000"/>
            </w:tcBorders>
          </w:tcPr>
          <w:p w:rsidR="00A06CFF" w:rsidRPr="00A06CFF" w:rsidRDefault="00A06CFF" w:rsidP="00A06CFF">
            <w:pPr>
              <w:rPr>
                <w:rFonts w:ascii="Times New Roman" w:eastAsia="Times New Roman" w:hAnsi="Times New Roman"/>
                <w:sz w:val="26"/>
                <w:szCs w:val="26"/>
                <w:lang w:val="kk-KZ"/>
              </w:rPr>
            </w:pPr>
            <w:r w:rsidRPr="00A06CFF">
              <w:rPr>
                <w:rFonts w:ascii="Times New Roman" w:eastAsia="Times New Roman" w:hAnsi="Times New Roman"/>
                <w:sz w:val="26"/>
                <w:szCs w:val="26"/>
                <w:lang w:val="kk-KZ"/>
              </w:rPr>
              <w:t>«Алтын балық» мектепалды даярлық тобы</w:t>
            </w:r>
          </w:p>
        </w:tc>
        <w:tc>
          <w:tcPr>
            <w:tcW w:w="1134" w:type="dxa"/>
            <w:tcBorders>
              <w:top w:val="single" w:sz="4" w:space="0" w:color="000000"/>
              <w:left w:val="single" w:sz="4" w:space="0" w:color="000000"/>
              <w:bottom w:val="single" w:sz="4" w:space="0" w:color="000000"/>
              <w:right w:val="single" w:sz="4" w:space="0" w:color="000000"/>
            </w:tcBorders>
          </w:tcPr>
          <w:p w:rsidR="00A06CFF" w:rsidRPr="00A06CFF" w:rsidRDefault="000F2DB9" w:rsidP="00A06CFF">
            <w:pPr>
              <w:jc w:val="center"/>
              <w:rPr>
                <w:rFonts w:ascii="Times New Roman" w:eastAsia="Times New Roman" w:hAnsi="Times New Roman"/>
                <w:sz w:val="26"/>
                <w:szCs w:val="26"/>
                <w:lang w:val="kk-KZ"/>
              </w:rPr>
            </w:pPr>
            <w:r>
              <w:rPr>
                <w:rFonts w:ascii="Times New Roman" w:eastAsia="Times New Roman" w:hAnsi="Times New Roman"/>
                <w:sz w:val="26"/>
                <w:szCs w:val="26"/>
                <w:lang w:val="kk-KZ"/>
              </w:rPr>
              <w:t>26 (6К)</w:t>
            </w:r>
          </w:p>
        </w:tc>
        <w:tc>
          <w:tcPr>
            <w:tcW w:w="1559" w:type="dxa"/>
            <w:tcBorders>
              <w:top w:val="single" w:sz="4" w:space="0" w:color="000000"/>
              <w:left w:val="single" w:sz="4" w:space="0" w:color="000000"/>
              <w:bottom w:val="single" w:sz="4" w:space="0" w:color="000000"/>
              <w:right w:val="single" w:sz="4" w:space="0" w:color="000000"/>
            </w:tcBorders>
          </w:tcPr>
          <w:p w:rsidR="00A06CFF" w:rsidRPr="00A06CFF" w:rsidRDefault="00A06CFF" w:rsidP="00A06CFF">
            <w:pPr>
              <w:jc w:val="center"/>
              <w:rPr>
                <w:rFonts w:ascii="Times New Roman" w:eastAsia="Times New Roman" w:hAnsi="Times New Roman"/>
                <w:sz w:val="26"/>
                <w:szCs w:val="26"/>
                <w:lang w:val="kk-KZ"/>
              </w:rPr>
            </w:pPr>
            <w:r w:rsidRPr="00A06CFF">
              <w:rPr>
                <w:rFonts w:ascii="Times New Roman" w:eastAsia="Times New Roman" w:hAnsi="Times New Roman"/>
                <w:sz w:val="26"/>
                <w:szCs w:val="26"/>
                <w:lang w:val="kk-KZ"/>
              </w:rPr>
              <w:t>0</w:t>
            </w:r>
          </w:p>
        </w:tc>
        <w:tc>
          <w:tcPr>
            <w:tcW w:w="1995" w:type="dxa"/>
            <w:tcBorders>
              <w:top w:val="single" w:sz="4" w:space="0" w:color="000000"/>
              <w:left w:val="single" w:sz="4" w:space="0" w:color="000000"/>
              <w:bottom w:val="single" w:sz="4" w:space="0" w:color="000000"/>
              <w:right w:val="single" w:sz="4" w:space="0" w:color="000000"/>
            </w:tcBorders>
          </w:tcPr>
          <w:p w:rsidR="00A06CFF" w:rsidRPr="00A06CFF" w:rsidRDefault="00A06CFF" w:rsidP="00A06CFF">
            <w:pPr>
              <w:jc w:val="center"/>
              <w:rPr>
                <w:rFonts w:ascii="Times New Roman" w:eastAsia="Times New Roman" w:hAnsi="Times New Roman"/>
                <w:sz w:val="26"/>
                <w:szCs w:val="26"/>
              </w:rPr>
            </w:pPr>
            <w:r w:rsidRPr="00A06CFF">
              <w:rPr>
                <w:rFonts w:ascii="Times New Roman" w:eastAsia="Times New Roman" w:hAnsi="Times New Roman"/>
                <w:sz w:val="26"/>
                <w:szCs w:val="26"/>
                <w:lang w:val="kk-KZ"/>
              </w:rPr>
              <w:t>16</w:t>
            </w:r>
          </w:p>
        </w:tc>
        <w:tc>
          <w:tcPr>
            <w:tcW w:w="1549" w:type="dxa"/>
            <w:tcBorders>
              <w:top w:val="single" w:sz="4" w:space="0" w:color="000000"/>
              <w:left w:val="single" w:sz="4" w:space="0" w:color="000000"/>
              <w:bottom w:val="single" w:sz="4" w:space="0" w:color="000000"/>
              <w:right w:val="single" w:sz="4" w:space="0" w:color="000000"/>
            </w:tcBorders>
          </w:tcPr>
          <w:p w:rsidR="00A06CFF" w:rsidRPr="00A06CFF" w:rsidRDefault="00A06CFF" w:rsidP="00A06CFF">
            <w:pPr>
              <w:jc w:val="center"/>
              <w:rPr>
                <w:rFonts w:ascii="Times New Roman" w:eastAsia="Times New Roman" w:hAnsi="Times New Roman"/>
                <w:sz w:val="26"/>
                <w:szCs w:val="26"/>
                <w:lang w:val="kk-KZ"/>
              </w:rPr>
            </w:pPr>
            <w:r w:rsidRPr="00A06CFF">
              <w:rPr>
                <w:rFonts w:ascii="Times New Roman" w:eastAsia="Times New Roman" w:hAnsi="Times New Roman"/>
                <w:sz w:val="26"/>
                <w:szCs w:val="26"/>
                <w:lang w:val="kk-KZ"/>
              </w:rPr>
              <w:t>10</w:t>
            </w:r>
          </w:p>
        </w:tc>
      </w:tr>
      <w:tr w:rsidR="00A06CFF" w:rsidRPr="00A06CFF" w:rsidTr="00A06CFF">
        <w:trPr>
          <w:trHeight w:val="518"/>
        </w:trPr>
        <w:tc>
          <w:tcPr>
            <w:tcW w:w="568" w:type="dxa"/>
            <w:tcBorders>
              <w:top w:val="single" w:sz="4" w:space="0" w:color="000000"/>
              <w:left w:val="single" w:sz="4" w:space="0" w:color="000000"/>
              <w:bottom w:val="single" w:sz="4" w:space="0" w:color="000000"/>
              <w:right w:val="single" w:sz="4" w:space="0" w:color="000000"/>
            </w:tcBorders>
          </w:tcPr>
          <w:p w:rsidR="00A06CFF" w:rsidRPr="00A06CFF" w:rsidRDefault="00A06CFF" w:rsidP="00A06CFF">
            <w:pPr>
              <w:spacing w:line="270" w:lineRule="exact"/>
              <w:ind w:left="218"/>
              <w:rPr>
                <w:rFonts w:ascii="Times New Roman" w:eastAsia="Times New Roman" w:hAnsi="Times New Roman"/>
                <w:b/>
                <w:sz w:val="26"/>
                <w:szCs w:val="26"/>
                <w:lang w:val="kk-KZ"/>
              </w:rPr>
            </w:pPr>
            <w:r w:rsidRPr="00A06CFF">
              <w:rPr>
                <w:rFonts w:ascii="Times New Roman" w:eastAsia="Times New Roman" w:hAnsi="Times New Roman"/>
                <w:b/>
                <w:sz w:val="26"/>
                <w:szCs w:val="26"/>
                <w:lang w:val="kk-KZ"/>
              </w:rPr>
              <w:lastRenderedPageBreak/>
              <w:t>10</w:t>
            </w:r>
          </w:p>
        </w:tc>
        <w:tc>
          <w:tcPr>
            <w:tcW w:w="3108" w:type="dxa"/>
            <w:tcBorders>
              <w:top w:val="single" w:sz="4" w:space="0" w:color="000000"/>
              <w:left w:val="single" w:sz="4" w:space="0" w:color="000000"/>
              <w:bottom w:val="single" w:sz="4" w:space="0" w:color="000000"/>
              <w:right w:val="single" w:sz="4" w:space="0" w:color="000000"/>
            </w:tcBorders>
          </w:tcPr>
          <w:p w:rsidR="00A06CFF" w:rsidRPr="00A06CFF" w:rsidRDefault="00A06CFF" w:rsidP="00A06CFF">
            <w:pPr>
              <w:rPr>
                <w:rFonts w:ascii="Times New Roman" w:eastAsia="Times New Roman" w:hAnsi="Times New Roman"/>
                <w:sz w:val="26"/>
                <w:szCs w:val="26"/>
                <w:lang w:val="kk-KZ"/>
              </w:rPr>
            </w:pPr>
            <w:r w:rsidRPr="00A06CFF">
              <w:rPr>
                <w:rFonts w:ascii="Times New Roman" w:eastAsia="Times New Roman" w:hAnsi="Times New Roman"/>
                <w:sz w:val="26"/>
                <w:szCs w:val="26"/>
                <w:lang w:val="kk-KZ"/>
              </w:rPr>
              <w:t>«Күншуақ» мектепалды даярлық тобы</w:t>
            </w:r>
          </w:p>
        </w:tc>
        <w:tc>
          <w:tcPr>
            <w:tcW w:w="1134" w:type="dxa"/>
            <w:tcBorders>
              <w:top w:val="single" w:sz="4" w:space="0" w:color="000000"/>
              <w:left w:val="single" w:sz="4" w:space="0" w:color="000000"/>
              <w:bottom w:val="single" w:sz="4" w:space="0" w:color="000000"/>
              <w:right w:val="single" w:sz="4" w:space="0" w:color="000000"/>
            </w:tcBorders>
          </w:tcPr>
          <w:p w:rsidR="00A06CFF" w:rsidRPr="00A06CFF" w:rsidRDefault="00A06CFF" w:rsidP="00A06CFF">
            <w:pPr>
              <w:jc w:val="center"/>
              <w:rPr>
                <w:rFonts w:ascii="Times New Roman" w:eastAsia="Times New Roman" w:hAnsi="Times New Roman"/>
                <w:sz w:val="26"/>
                <w:szCs w:val="26"/>
                <w:lang w:val="kk-KZ"/>
              </w:rPr>
            </w:pPr>
            <w:r w:rsidRPr="00A06CFF">
              <w:rPr>
                <w:rFonts w:ascii="Times New Roman" w:eastAsia="Times New Roman" w:hAnsi="Times New Roman"/>
                <w:sz w:val="26"/>
                <w:szCs w:val="26"/>
                <w:lang w:val="kk-KZ"/>
              </w:rPr>
              <w:t>21</w:t>
            </w:r>
            <w:r w:rsidR="007F4727">
              <w:rPr>
                <w:rFonts w:ascii="Times New Roman" w:eastAsia="Times New Roman" w:hAnsi="Times New Roman"/>
                <w:sz w:val="26"/>
                <w:szCs w:val="26"/>
                <w:lang w:val="kk-KZ"/>
              </w:rPr>
              <w:t>(3К)</w:t>
            </w:r>
          </w:p>
        </w:tc>
        <w:tc>
          <w:tcPr>
            <w:tcW w:w="1559" w:type="dxa"/>
            <w:tcBorders>
              <w:top w:val="single" w:sz="4" w:space="0" w:color="000000"/>
              <w:left w:val="single" w:sz="4" w:space="0" w:color="000000"/>
              <w:bottom w:val="single" w:sz="4" w:space="0" w:color="000000"/>
              <w:right w:val="single" w:sz="4" w:space="0" w:color="000000"/>
            </w:tcBorders>
          </w:tcPr>
          <w:p w:rsidR="00A06CFF" w:rsidRPr="00A06CFF" w:rsidRDefault="00A06CFF" w:rsidP="00A06CFF">
            <w:pPr>
              <w:jc w:val="center"/>
              <w:rPr>
                <w:rFonts w:ascii="Times New Roman" w:eastAsia="Times New Roman" w:hAnsi="Times New Roman"/>
                <w:sz w:val="26"/>
                <w:szCs w:val="26"/>
                <w:lang w:val="kk-KZ"/>
              </w:rPr>
            </w:pPr>
            <w:r w:rsidRPr="00A06CFF">
              <w:rPr>
                <w:rFonts w:ascii="Times New Roman" w:eastAsia="Times New Roman" w:hAnsi="Times New Roman"/>
                <w:sz w:val="26"/>
                <w:szCs w:val="26"/>
                <w:lang w:val="kk-KZ"/>
              </w:rPr>
              <w:t>0</w:t>
            </w:r>
          </w:p>
        </w:tc>
        <w:tc>
          <w:tcPr>
            <w:tcW w:w="1995" w:type="dxa"/>
            <w:tcBorders>
              <w:top w:val="single" w:sz="4" w:space="0" w:color="000000"/>
              <w:left w:val="single" w:sz="4" w:space="0" w:color="000000"/>
              <w:bottom w:val="single" w:sz="4" w:space="0" w:color="000000"/>
              <w:right w:val="single" w:sz="4" w:space="0" w:color="000000"/>
            </w:tcBorders>
          </w:tcPr>
          <w:p w:rsidR="00A06CFF" w:rsidRPr="00A06CFF" w:rsidRDefault="00A06CFF" w:rsidP="00A06CFF">
            <w:pPr>
              <w:jc w:val="center"/>
              <w:rPr>
                <w:rFonts w:ascii="Times New Roman" w:eastAsia="Times New Roman" w:hAnsi="Times New Roman"/>
                <w:sz w:val="26"/>
                <w:szCs w:val="26"/>
              </w:rPr>
            </w:pPr>
            <w:r w:rsidRPr="00A06CFF">
              <w:rPr>
                <w:rFonts w:ascii="Times New Roman" w:eastAsia="Times New Roman" w:hAnsi="Times New Roman"/>
                <w:sz w:val="26"/>
                <w:szCs w:val="26"/>
                <w:lang w:val="kk-KZ"/>
              </w:rPr>
              <w:t>11</w:t>
            </w:r>
          </w:p>
        </w:tc>
        <w:tc>
          <w:tcPr>
            <w:tcW w:w="1549" w:type="dxa"/>
            <w:tcBorders>
              <w:top w:val="single" w:sz="4" w:space="0" w:color="000000"/>
              <w:left w:val="single" w:sz="4" w:space="0" w:color="000000"/>
              <w:bottom w:val="single" w:sz="4" w:space="0" w:color="000000"/>
              <w:right w:val="single" w:sz="4" w:space="0" w:color="000000"/>
            </w:tcBorders>
          </w:tcPr>
          <w:p w:rsidR="00A06CFF" w:rsidRPr="00A06CFF" w:rsidRDefault="00A06CFF" w:rsidP="00A06CFF">
            <w:pPr>
              <w:jc w:val="center"/>
              <w:rPr>
                <w:rFonts w:ascii="Times New Roman" w:eastAsia="Times New Roman" w:hAnsi="Times New Roman"/>
                <w:sz w:val="26"/>
                <w:szCs w:val="26"/>
                <w:lang w:val="kk-KZ"/>
              </w:rPr>
            </w:pPr>
            <w:r w:rsidRPr="00A06CFF">
              <w:rPr>
                <w:rFonts w:ascii="Times New Roman" w:eastAsia="Times New Roman" w:hAnsi="Times New Roman"/>
                <w:sz w:val="26"/>
                <w:szCs w:val="26"/>
                <w:lang w:val="kk-KZ"/>
              </w:rPr>
              <w:t>10</w:t>
            </w:r>
          </w:p>
        </w:tc>
      </w:tr>
      <w:tr w:rsidR="00A06CFF" w:rsidRPr="00A06CFF" w:rsidTr="00A06CFF">
        <w:trPr>
          <w:trHeight w:val="518"/>
        </w:trPr>
        <w:tc>
          <w:tcPr>
            <w:tcW w:w="568" w:type="dxa"/>
            <w:tcBorders>
              <w:top w:val="single" w:sz="4" w:space="0" w:color="000000"/>
              <w:left w:val="single" w:sz="4" w:space="0" w:color="000000"/>
              <w:bottom w:val="single" w:sz="4" w:space="0" w:color="000000"/>
              <w:right w:val="single" w:sz="4" w:space="0" w:color="000000"/>
            </w:tcBorders>
          </w:tcPr>
          <w:p w:rsidR="00A06CFF" w:rsidRPr="00A06CFF" w:rsidRDefault="00A06CFF" w:rsidP="00A06CFF">
            <w:pPr>
              <w:spacing w:line="270" w:lineRule="exact"/>
              <w:ind w:left="218"/>
              <w:rPr>
                <w:rFonts w:ascii="Times New Roman" w:eastAsia="Times New Roman" w:hAnsi="Times New Roman"/>
                <w:b/>
                <w:sz w:val="26"/>
                <w:szCs w:val="26"/>
                <w:lang w:val="kk-KZ"/>
              </w:rPr>
            </w:pPr>
            <w:r w:rsidRPr="00A06CFF">
              <w:rPr>
                <w:rFonts w:ascii="Times New Roman" w:eastAsia="Times New Roman" w:hAnsi="Times New Roman"/>
                <w:b/>
                <w:sz w:val="26"/>
                <w:szCs w:val="26"/>
                <w:lang w:val="kk-KZ"/>
              </w:rPr>
              <w:t>11</w:t>
            </w:r>
          </w:p>
        </w:tc>
        <w:tc>
          <w:tcPr>
            <w:tcW w:w="3108" w:type="dxa"/>
            <w:tcBorders>
              <w:top w:val="single" w:sz="4" w:space="0" w:color="000000"/>
              <w:left w:val="single" w:sz="4" w:space="0" w:color="000000"/>
              <w:bottom w:val="single" w:sz="4" w:space="0" w:color="000000"/>
              <w:right w:val="single" w:sz="4" w:space="0" w:color="000000"/>
            </w:tcBorders>
          </w:tcPr>
          <w:p w:rsidR="00A06CFF" w:rsidRPr="00A06CFF" w:rsidRDefault="00A06CFF" w:rsidP="00A06CFF">
            <w:pPr>
              <w:rPr>
                <w:rFonts w:ascii="Times New Roman" w:eastAsia="Times New Roman" w:hAnsi="Times New Roman"/>
                <w:sz w:val="26"/>
                <w:szCs w:val="26"/>
                <w:lang w:val="kk-KZ"/>
              </w:rPr>
            </w:pPr>
            <w:r w:rsidRPr="00A06CFF">
              <w:rPr>
                <w:rFonts w:ascii="Times New Roman" w:eastAsia="Times New Roman" w:hAnsi="Times New Roman"/>
                <w:sz w:val="26"/>
                <w:szCs w:val="26"/>
                <w:lang w:val="kk-KZ"/>
              </w:rPr>
              <w:t>«Аралар» мектепалды даярлық тобы</w:t>
            </w:r>
          </w:p>
        </w:tc>
        <w:tc>
          <w:tcPr>
            <w:tcW w:w="1134" w:type="dxa"/>
            <w:tcBorders>
              <w:top w:val="single" w:sz="4" w:space="0" w:color="000000"/>
              <w:left w:val="single" w:sz="4" w:space="0" w:color="000000"/>
              <w:bottom w:val="single" w:sz="4" w:space="0" w:color="000000"/>
              <w:right w:val="single" w:sz="4" w:space="0" w:color="000000"/>
            </w:tcBorders>
          </w:tcPr>
          <w:p w:rsidR="00A06CFF" w:rsidRPr="00A06CFF" w:rsidRDefault="00A06CFF" w:rsidP="00A06CFF">
            <w:pPr>
              <w:jc w:val="center"/>
              <w:rPr>
                <w:rFonts w:ascii="Times New Roman" w:eastAsia="Times New Roman" w:hAnsi="Times New Roman"/>
                <w:sz w:val="26"/>
                <w:szCs w:val="26"/>
                <w:lang w:val="kk-KZ"/>
              </w:rPr>
            </w:pPr>
            <w:r w:rsidRPr="00A06CFF">
              <w:rPr>
                <w:rFonts w:ascii="Times New Roman" w:eastAsia="Times New Roman" w:hAnsi="Times New Roman"/>
                <w:sz w:val="26"/>
                <w:szCs w:val="26"/>
                <w:lang w:val="kk-KZ"/>
              </w:rPr>
              <w:t>25</w:t>
            </w:r>
            <w:r w:rsidR="007F4727">
              <w:rPr>
                <w:rFonts w:ascii="Times New Roman" w:eastAsia="Times New Roman" w:hAnsi="Times New Roman"/>
                <w:sz w:val="26"/>
                <w:szCs w:val="26"/>
                <w:lang w:val="kk-KZ"/>
              </w:rPr>
              <w:t xml:space="preserve"> (4К)</w:t>
            </w:r>
          </w:p>
        </w:tc>
        <w:tc>
          <w:tcPr>
            <w:tcW w:w="1559" w:type="dxa"/>
            <w:tcBorders>
              <w:top w:val="single" w:sz="4" w:space="0" w:color="000000"/>
              <w:left w:val="single" w:sz="4" w:space="0" w:color="000000"/>
              <w:bottom w:val="single" w:sz="4" w:space="0" w:color="000000"/>
              <w:right w:val="single" w:sz="4" w:space="0" w:color="000000"/>
            </w:tcBorders>
          </w:tcPr>
          <w:p w:rsidR="00A06CFF" w:rsidRPr="00A06CFF" w:rsidRDefault="00A06CFF" w:rsidP="00A06CFF">
            <w:pPr>
              <w:jc w:val="center"/>
              <w:rPr>
                <w:rFonts w:ascii="Times New Roman" w:eastAsia="Times New Roman" w:hAnsi="Times New Roman"/>
                <w:sz w:val="26"/>
                <w:szCs w:val="26"/>
                <w:lang w:val="kk-KZ"/>
              </w:rPr>
            </w:pPr>
            <w:r w:rsidRPr="00A06CFF">
              <w:rPr>
                <w:rFonts w:ascii="Times New Roman" w:eastAsia="Times New Roman" w:hAnsi="Times New Roman"/>
                <w:sz w:val="26"/>
                <w:szCs w:val="26"/>
                <w:lang w:val="kk-KZ"/>
              </w:rPr>
              <w:t>0</w:t>
            </w:r>
          </w:p>
        </w:tc>
        <w:tc>
          <w:tcPr>
            <w:tcW w:w="1995" w:type="dxa"/>
            <w:tcBorders>
              <w:top w:val="single" w:sz="4" w:space="0" w:color="000000"/>
              <w:left w:val="single" w:sz="4" w:space="0" w:color="000000"/>
              <w:bottom w:val="single" w:sz="4" w:space="0" w:color="000000"/>
              <w:right w:val="single" w:sz="4" w:space="0" w:color="000000"/>
            </w:tcBorders>
          </w:tcPr>
          <w:p w:rsidR="00A06CFF" w:rsidRPr="00A06CFF" w:rsidRDefault="00A06CFF" w:rsidP="00A06CFF">
            <w:pPr>
              <w:jc w:val="center"/>
              <w:rPr>
                <w:rFonts w:ascii="Times New Roman" w:eastAsia="Times New Roman" w:hAnsi="Times New Roman"/>
                <w:sz w:val="26"/>
                <w:szCs w:val="26"/>
                <w:lang w:val="kk-KZ"/>
              </w:rPr>
            </w:pPr>
            <w:r w:rsidRPr="00A06CFF">
              <w:rPr>
                <w:rFonts w:ascii="Times New Roman" w:eastAsia="Times New Roman" w:hAnsi="Times New Roman"/>
                <w:sz w:val="26"/>
                <w:szCs w:val="26"/>
                <w:lang w:val="kk-KZ"/>
              </w:rPr>
              <w:t xml:space="preserve">15                                                                                                                                                                                                                             </w:t>
            </w:r>
          </w:p>
          <w:p w:rsidR="00A06CFF" w:rsidRPr="00A06CFF" w:rsidRDefault="00A06CFF" w:rsidP="00A06CFF">
            <w:pPr>
              <w:jc w:val="center"/>
              <w:rPr>
                <w:rFonts w:ascii="Times New Roman" w:eastAsia="Times New Roman" w:hAnsi="Times New Roman"/>
                <w:sz w:val="26"/>
                <w:szCs w:val="26"/>
              </w:rPr>
            </w:pPr>
          </w:p>
        </w:tc>
        <w:tc>
          <w:tcPr>
            <w:tcW w:w="1549" w:type="dxa"/>
            <w:tcBorders>
              <w:top w:val="single" w:sz="4" w:space="0" w:color="000000"/>
              <w:left w:val="single" w:sz="4" w:space="0" w:color="000000"/>
              <w:bottom w:val="single" w:sz="4" w:space="0" w:color="000000"/>
              <w:right w:val="single" w:sz="4" w:space="0" w:color="000000"/>
            </w:tcBorders>
          </w:tcPr>
          <w:p w:rsidR="00A06CFF" w:rsidRPr="00A06CFF" w:rsidRDefault="00A06CFF" w:rsidP="00A06CFF">
            <w:pPr>
              <w:jc w:val="center"/>
              <w:rPr>
                <w:rFonts w:ascii="Times New Roman" w:eastAsia="Times New Roman" w:hAnsi="Times New Roman"/>
                <w:sz w:val="26"/>
                <w:szCs w:val="26"/>
                <w:lang w:val="kk-KZ"/>
              </w:rPr>
            </w:pPr>
            <w:r w:rsidRPr="00A06CFF">
              <w:rPr>
                <w:rFonts w:ascii="Times New Roman" w:eastAsia="Times New Roman" w:hAnsi="Times New Roman"/>
                <w:sz w:val="26"/>
                <w:szCs w:val="26"/>
                <w:lang w:val="kk-KZ"/>
              </w:rPr>
              <w:t>10</w:t>
            </w:r>
          </w:p>
        </w:tc>
      </w:tr>
      <w:tr w:rsidR="00A06CFF" w:rsidRPr="00A06CFF" w:rsidTr="00A06CFF">
        <w:trPr>
          <w:trHeight w:val="518"/>
        </w:trPr>
        <w:tc>
          <w:tcPr>
            <w:tcW w:w="568" w:type="dxa"/>
            <w:tcBorders>
              <w:top w:val="single" w:sz="4" w:space="0" w:color="000000"/>
              <w:left w:val="single" w:sz="4" w:space="0" w:color="000000"/>
              <w:bottom w:val="single" w:sz="4" w:space="0" w:color="000000"/>
              <w:right w:val="single" w:sz="4" w:space="0" w:color="000000"/>
            </w:tcBorders>
          </w:tcPr>
          <w:p w:rsidR="00A06CFF" w:rsidRPr="00A06CFF" w:rsidRDefault="00A06CFF" w:rsidP="00A06CFF">
            <w:pPr>
              <w:spacing w:line="270" w:lineRule="exact"/>
              <w:ind w:left="218"/>
              <w:rPr>
                <w:rFonts w:ascii="Times New Roman" w:eastAsia="Times New Roman" w:hAnsi="Times New Roman"/>
                <w:b/>
                <w:sz w:val="26"/>
                <w:szCs w:val="26"/>
                <w:lang w:val="kk-KZ"/>
              </w:rPr>
            </w:pPr>
            <w:r w:rsidRPr="00A06CFF">
              <w:rPr>
                <w:rFonts w:ascii="Times New Roman" w:eastAsia="Times New Roman" w:hAnsi="Times New Roman"/>
                <w:b/>
                <w:sz w:val="26"/>
                <w:szCs w:val="26"/>
                <w:lang w:val="kk-KZ"/>
              </w:rPr>
              <w:t>12</w:t>
            </w:r>
          </w:p>
        </w:tc>
        <w:tc>
          <w:tcPr>
            <w:tcW w:w="3108" w:type="dxa"/>
            <w:tcBorders>
              <w:top w:val="single" w:sz="4" w:space="0" w:color="000000"/>
              <w:left w:val="single" w:sz="4" w:space="0" w:color="000000"/>
              <w:bottom w:val="single" w:sz="4" w:space="0" w:color="000000"/>
              <w:right w:val="single" w:sz="4" w:space="0" w:color="000000"/>
            </w:tcBorders>
          </w:tcPr>
          <w:p w:rsidR="00A06CFF" w:rsidRPr="00A06CFF" w:rsidRDefault="00A06CFF" w:rsidP="00A06CFF">
            <w:pPr>
              <w:rPr>
                <w:rFonts w:ascii="Times New Roman" w:eastAsia="Times New Roman" w:hAnsi="Times New Roman"/>
                <w:sz w:val="26"/>
                <w:szCs w:val="26"/>
                <w:lang w:val="kk-KZ"/>
              </w:rPr>
            </w:pPr>
            <w:r w:rsidRPr="00A06CFF">
              <w:rPr>
                <w:rFonts w:ascii="Times New Roman" w:eastAsia="Times New Roman" w:hAnsi="Times New Roman"/>
                <w:sz w:val="26"/>
                <w:szCs w:val="26"/>
                <w:lang w:val="kk-KZ"/>
              </w:rPr>
              <w:t xml:space="preserve">«Қарлығаш» </w:t>
            </w:r>
            <w:r w:rsidR="007F4727">
              <w:rPr>
                <w:rFonts w:ascii="Times New Roman" w:eastAsia="Times New Roman" w:hAnsi="Times New Roman"/>
                <w:sz w:val="26"/>
                <w:szCs w:val="26"/>
                <w:lang w:val="kk-KZ"/>
              </w:rPr>
              <w:t xml:space="preserve">мектепалды даярлық тобы </w:t>
            </w:r>
          </w:p>
        </w:tc>
        <w:tc>
          <w:tcPr>
            <w:tcW w:w="1134" w:type="dxa"/>
            <w:tcBorders>
              <w:top w:val="single" w:sz="4" w:space="0" w:color="000000"/>
              <w:left w:val="single" w:sz="4" w:space="0" w:color="000000"/>
              <w:bottom w:val="single" w:sz="4" w:space="0" w:color="000000"/>
              <w:right w:val="single" w:sz="4" w:space="0" w:color="000000"/>
            </w:tcBorders>
          </w:tcPr>
          <w:p w:rsidR="00A06CFF" w:rsidRPr="00A06CFF" w:rsidRDefault="00A06CFF" w:rsidP="00A06CFF">
            <w:pPr>
              <w:jc w:val="center"/>
              <w:rPr>
                <w:rFonts w:ascii="Times New Roman" w:eastAsia="Times New Roman" w:hAnsi="Times New Roman"/>
                <w:sz w:val="26"/>
                <w:szCs w:val="26"/>
                <w:lang w:val="kk-KZ"/>
              </w:rPr>
            </w:pPr>
            <w:r w:rsidRPr="00A06CFF">
              <w:rPr>
                <w:rFonts w:ascii="Times New Roman" w:eastAsia="Times New Roman" w:hAnsi="Times New Roman"/>
                <w:sz w:val="26"/>
                <w:szCs w:val="26"/>
                <w:lang w:val="kk-KZ"/>
              </w:rPr>
              <w:t>25</w:t>
            </w:r>
            <w:r w:rsidR="007F4727">
              <w:rPr>
                <w:rFonts w:ascii="Times New Roman" w:eastAsia="Times New Roman" w:hAnsi="Times New Roman"/>
                <w:sz w:val="26"/>
                <w:szCs w:val="26"/>
                <w:lang w:val="kk-KZ"/>
              </w:rPr>
              <w:t xml:space="preserve"> </w:t>
            </w:r>
          </w:p>
        </w:tc>
        <w:tc>
          <w:tcPr>
            <w:tcW w:w="1559" w:type="dxa"/>
            <w:tcBorders>
              <w:top w:val="single" w:sz="4" w:space="0" w:color="000000"/>
              <w:left w:val="single" w:sz="4" w:space="0" w:color="000000"/>
              <w:bottom w:val="single" w:sz="4" w:space="0" w:color="000000"/>
              <w:right w:val="single" w:sz="4" w:space="0" w:color="000000"/>
            </w:tcBorders>
          </w:tcPr>
          <w:p w:rsidR="00A06CFF" w:rsidRPr="00A06CFF" w:rsidRDefault="00A06CFF" w:rsidP="00A06CFF">
            <w:pPr>
              <w:jc w:val="center"/>
              <w:rPr>
                <w:rFonts w:ascii="Times New Roman" w:eastAsia="Times New Roman" w:hAnsi="Times New Roman"/>
                <w:sz w:val="26"/>
                <w:szCs w:val="26"/>
                <w:lang w:val="kk-KZ"/>
              </w:rPr>
            </w:pPr>
            <w:r w:rsidRPr="00A06CFF">
              <w:rPr>
                <w:rFonts w:ascii="Times New Roman" w:eastAsia="Times New Roman" w:hAnsi="Times New Roman"/>
                <w:sz w:val="26"/>
                <w:szCs w:val="26"/>
                <w:lang w:val="kk-KZ"/>
              </w:rPr>
              <w:t>0</w:t>
            </w:r>
          </w:p>
        </w:tc>
        <w:tc>
          <w:tcPr>
            <w:tcW w:w="1995" w:type="dxa"/>
            <w:tcBorders>
              <w:top w:val="single" w:sz="4" w:space="0" w:color="000000"/>
              <w:left w:val="single" w:sz="4" w:space="0" w:color="000000"/>
              <w:bottom w:val="single" w:sz="4" w:space="0" w:color="000000"/>
              <w:right w:val="single" w:sz="4" w:space="0" w:color="000000"/>
            </w:tcBorders>
          </w:tcPr>
          <w:p w:rsidR="00A06CFF" w:rsidRPr="00A06CFF" w:rsidRDefault="00A06CFF" w:rsidP="00A06CFF">
            <w:pPr>
              <w:jc w:val="center"/>
              <w:rPr>
                <w:rFonts w:ascii="Times New Roman" w:eastAsia="Times New Roman" w:hAnsi="Times New Roman"/>
                <w:sz w:val="26"/>
                <w:szCs w:val="26"/>
                <w:lang w:val="kk-KZ"/>
              </w:rPr>
            </w:pPr>
            <w:r w:rsidRPr="00A06CFF">
              <w:rPr>
                <w:rFonts w:ascii="Times New Roman" w:eastAsia="Times New Roman" w:hAnsi="Times New Roman"/>
                <w:sz w:val="26"/>
                <w:szCs w:val="26"/>
                <w:lang w:val="kk-KZ"/>
              </w:rPr>
              <w:t>12</w:t>
            </w:r>
          </w:p>
        </w:tc>
        <w:tc>
          <w:tcPr>
            <w:tcW w:w="1549" w:type="dxa"/>
            <w:tcBorders>
              <w:top w:val="single" w:sz="4" w:space="0" w:color="000000"/>
              <w:left w:val="single" w:sz="4" w:space="0" w:color="000000"/>
              <w:bottom w:val="single" w:sz="4" w:space="0" w:color="000000"/>
              <w:right w:val="single" w:sz="4" w:space="0" w:color="000000"/>
            </w:tcBorders>
          </w:tcPr>
          <w:p w:rsidR="00A06CFF" w:rsidRPr="00A06CFF" w:rsidRDefault="00A06CFF" w:rsidP="00A06CFF">
            <w:pPr>
              <w:jc w:val="center"/>
              <w:rPr>
                <w:rFonts w:ascii="Times New Roman" w:eastAsia="Times New Roman" w:hAnsi="Times New Roman"/>
                <w:sz w:val="26"/>
                <w:szCs w:val="26"/>
                <w:lang w:val="kk-KZ"/>
              </w:rPr>
            </w:pPr>
            <w:r w:rsidRPr="00A06CFF">
              <w:rPr>
                <w:rFonts w:ascii="Times New Roman" w:eastAsia="Times New Roman" w:hAnsi="Times New Roman"/>
                <w:sz w:val="26"/>
                <w:szCs w:val="26"/>
                <w:lang w:val="kk-KZ"/>
              </w:rPr>
              <w:t>13</w:t>
            </w:r>
          </w:p>
        </w:tc>
      </w:tr>
      <w:tr w:rsidR="00A06CFF" w:rsidRPr="00A06CFF" w:rsidTr="00A06CFF">
        <w:trPr>
          <w:trHeight w:val="351"/>
        </w:trPr>
        <w:tc>
          <w:tcPr>
            <w:tcW w:w="568" w:type="dxa"/>
            <w:tcBorders>
              <w:top w:val="single" w:sz="4" w:space="0" w:color="000000"/>
              <w:left w:val="single" w:sz="4" w:space="0" w:color="000000"/>
              <w:bottom w:val="single" w:sz="6" w:space="0" w:color="000000"/>
              <w:right w:val="single" w:sz="4" w:space="0" w:color="000000"/>
            </w:tcBorders>
            <w:hideMark/>
          </w:tcPr>
          <w:p w:rsidR="00A06CFF" w:rsidRPr="00A06CFF" w:rsidRDefault="00A06CFF" w:rsidP="00A06CFF">
            <w:pPr>
              <w:spacing w:line="270" w:lineRule="exact"/>
              <w:ind w:left="218"/>
              <w:rPr>
                <w:rFonts w:ascii="Times New Roman" w:eastAsia="Times New Roman" w:hAnsi="Times New Roman"/>
                <w:b/>
                <w:sz w:val="26"/>
                <w:szCs w:val="26"/>
                <w:lang w:val="kk-KZ"/>
              </w:rPr>
            </w:pPr>
          </w:p>
        </w:tc>
        <w:tc>
          <w:tcPr>
            <w:tcW w:w="3108" w:type="dxa"/>
            <w:tcBorders>
              <w:top w:val="single" w:sz="4" w:space="0" w:color="000000"/>
              <w:left w:val="single" w:sz="4" w:space="0" w:color="000000"/>
              <w:bottom w:val="single" w:sz="6" w:space="0" w:color="000000"/>
              <w:right w:val="single" w:sz="4" w:space="0" w:color="000000"/>
            </w:tcBorders>
          </w:tcPr>
          <w:p w:rsidR="00A06CFF" w:rsidRPr="00A06CFF" w:rsidRDefault="00A06CFF" w:rsidP="00A06CFF">
            <w:pPr>
              <w:rPr>
                <w:rFonts w:ascii="Times New Roman" w:eastAsia="Times New Roman" w:hAnsi="Times New Roman"/>
                <w:b/>
                <w:sz w:val="26"/>
                <w:szCs w:val="26"/>
                <w:lang w:val="kk-KZ"/>
              </w:rPr>
            </w:pPr>
            <w:r w:rsidRPr="00A06CFF">
              <w:rPr>
                <w:rFonts w:ascii="Times New Roman" w:eastAsia="Times New Roman" w:hAnsi="Times New Roman"/>
                <w:b/>
                <w:sz w:val="26"/>
                <w:szCs w:val="26"/>
                <w:lang w:val="kk-KZ"/>
              </w:rPr>
              <w:t>Барлығы</w:t>
            </w:r>
            <w:r w:rsidRPr="00A06CFF">
              <w:rPr>
                <w:rFonts w:ascii="Times New Roman" w:eastAsia="Times New Roman" w:hAnsi="Times New Roman"/>
                <w:b/>
                <w:sz w:val="26"/>
                <w:szCs w:val="26"/>
              </w:rPr>
              <w:t xml:space="preserve"> </w:t>
            </w:r>
            <w:r w:rsidRPr="00A06CFF">
              <w:rPr>
                <w:rFonts w:ascii="Times New Roman" w:eastAsia="Times New Roman" w:hAnsi="Times New Roman"/>
                <w:b/>
                <w:sz w:val="26"/>
                <w:szCs w:val="26"/>
                <w:lang w:val="kk-KZ"/>
              </w:rPr>
              <w:t xml:space="preserve"> </w:t>
            </w:r>
            <w:r w:rsidRPr="00A06CFF">
              <w:rPr>
                <w:rFonts w:ascii="Times New Roman" w:eastAsia="Times New Roman" w:hAnsi="Times New Roman"/>
                <w:b/>
                <w:sz w:val="26"/>
                <w:szCs w:val="26"/>
              </w:rPr>
              <w:t xml:space="preserve">12 </w:t>
            </w:r>
            <w:r w:rsidRPr="00A06CFF">
              <w:rPr>
                <w:rFonts w:ascii="Times New Roman" w:eastAsia="Times New Roman" w:hAnsi="Times New Roman"/>
                <w:b/>
                <w:sz w:val="26"/>
                <w:szCs w:val="26"/>
                <w:lang w:val="kk-KZ"/>
              </w:rPr>
              <w:t>топ</w:t>
            </w:r>
          </w:p>
        </w:tc>
        <w:tc>
          <w:tcPr>
            <w:tcW w:w="1134" w:type="dxa"/>
            <w:tcBorders>
              <w:top w:val="single" w:sz="4" w:space="0" w:color="000000"/>
              <w:left w:val="single" w:sz="4" w:space="0" w:color="000000"/>
              <w:bottom w:val="single" w:sz="6" w:space="0" w:color="000000"/>
              <w:right w:val="single" w:sz="4" w:space="0" w:color="000000"/>
            </w:tcBorders>
          </w:tcPr>
          <w:p w:rsidR="00A06CFF" w:rsidRPr="00A06CFF" w:rsidRDefault="007F4727" w:rsidP="00A06CFF">
            <w:pPr>
              <w:jc w:val="center"/>
              <w:rPr>
                <w:rFonts w:ascii="Times New Roman" w:eastAsia="Times New Roman" w:hAnsi="Times New Roman"/>
                <w:b/>
                <w:sz w:val="26"/>
                <w:szCs w:val="26"/>
                <w:lang w:val="kk-KZ"/>
              </w:rPr>
            </w:pPr>
            <w:r>
              <w:rPr>
                <w:rFonts w:ascii="Times New Roman" w:eastAsia="Times New Roman" w:hAnsi="Times New Roman"/>
                <w:b/>
                <w:sz w:val="26"/>
                <w:szCs w:val="26"/>
                <w:lang w:val="kk-KZ"/>
              </w:rPr>
              <w:t xml:space="preserve">  289 (34К)</w:t>
            </w:r>
          </w:p>
        </w:tc>
        <w:tc>
          <w:tcPr>
            <w:tcW w:w="1559" w:type="dxa"/>
            <w:tcBorders>
              <w:top w:val="single" w:sz="4" w:space="0" w:color="000000"/>
              <w:left w:val="single" w:sz="4" w:space="0" w:color="000000"/>
              <w:bottom w:val="single" w:sz="6" w:space="0" w:color="000000"/>
              <w:right w:val="single" w:sz="4" w:space="0" w:color="000000"/>
            </w:tcBorders>
          </w:tcPr>
          <w:p w:rsidR="00A06CFF" w:rsidRPr="00A06CFF" w:rsidRDefault="007F4727" w:rsidP="00A06CFF">
            <w:pPr>
              <w:jc w:val="center"/>
              <w:rPr>
                <w:rFonts w:ascii="Times New Roman" w:eastAsia="Times New Roman" w:hAnsi="Times New Roman"/>
                <w:b/>
                <w:sz w:val="26"/>
                <w:szCs w:val="26"/>
                <w:lang w:val="kk-KZ"/>
              </w:rPr>
            </w:pPr>
            <w:r>
              <w:rPr>
                <w:rFonts w:ascii="Times New Roman" w:eastAsia="Times New Roman" w:hAnsi="Times New Roman"/>
                <w:b/>
                <w:sz w:val="26"/>
                <w:szCs w:val="26"/>
                <w:lang w:val="kk-KZ"/>
              </w:rPr>
              <w:t>90</w:t>
            </w:r>
          </w:p>
        </w:tc>
        <w:tc>
          <w:tcPr>
            <w:tcW w:w="1995" w:type="dxa"/>
            <w:tcBorders>
              <w:top w:val="single" w:sz="4" w:space="0" w:color="000000"/>
              <w:left w:val="single" w:sz="4" w:space="0" w:color="000000"/>
              <w:bottom w:val="single" w:sz="6" w:space="0" w:color="000000"/>
              <w:right w:val="single" w:sz="4" w:space="0" w:color="000000"/>
            </w:tcBorders>
          </w:tcPr>
          <w:p w:rsidR="00A06CFF" w:rsidRPr="00A06CFF" w:rsidRDefault="007F4727" w:rsidP="00A06CFF">
            <w:pPr>
              <w:jc w:val="center"/>
              <w:rPr>
                <w:rFonts w:ascii="Times New Roman" w:eastAsia="Times New Roman" w:hAnsi="Times New Roman"/>
                <w:b/>
                <w:sz w:val="26"/>
                <w:szCs w:val="26"/>
                <w:lang w:val="kk-KZ"/>
              </w:rPr>
            </w:pPr>
            <w:r>
              <w:rPr>
                <w:rFonts w:ascii="Times New Roman" w:eastAsia="Times New Roman" w:hAnsi="Times New Roman"/>
                <w:b/>
                <w:sz w:val="26"/>
                <w:szCs w:val="26"/>
                <w:lang w:val="kk-KZ"/>
              </w:rPr>
              <w:t>128</w:t>
            </w:r>
          </w:p>
        </w:tc>
        <w:tc>
          <w:tcPr>
            <w:tcW w:w="1549" w:type="dxa"/>
            <w:tcBorders>
              <w:top w:val="single" w:sz="4" w:space="0" w:color="000000"/>
              <w:left w:val="single" w:sz="4" w:space="0" w:color="000000"/>
              <w:bottom w:val="single" w:sz="6" w:space="0" w:color="000000"/>
              <w:right w:val="single" w:sz="4" w:space="0" w:color="000000"/>
            </w:tcBorders>
          </w:tcPr>
          <w:p w:rsidR="00A06CFF" w:rsidRPr="00A06CFF" w:rsidRDefault="007F4727" w:rsidP="00A06CFF">
            <w:pPr>
              <w:jc w:val="center"/>
              <w:rPr>
                <w:rFonts w:ascii="Times New Roman" w:eastAsia="Times New Roman" w:hAnsi="Times New Roman"/>
                <w:b/>
                <w:sz w:val="26"/>
                <w:szCs w:val="26"/>
                <w:lang w:val="kk-KZ"/>
              </w:rPr>
            </w:pPr>
            <w:r>
              <w:rPr>
                <w:rFonts w:ascii="Times New Roman" w:eastAsia="Times New Roman" w:hAnsi="Times New Roman"/>
                <w:b/>
                <w:sz w:val="26"/>
                <w:szCs w:val="26"/>
                <w:lang w:val="kk-KZ"/>
              </w:rPr>
              <w:t>71</w:t>
            </w:r>
          </w:p>
        </w:tc>
      </w:tr>
      <w:tr w:rsidR="00A06CFF" w:rsidRPr="00A06CFF" w:rsidTr="00A06CFF">
        <w:trPr>
          <w:trHeight w:val="273"/>
        </w:trPr>
        <w:tc>
          <w:tcPr>
            <w:tcW w:w="568" w:type="dxa"/>
            <w:vMerge w:val="restart"/>
            <w:tcBorders>
              <w:top w:val="single" w:sz="6" w:space="0" w:color="000000"/>
              <w:left w:val="single" w:sz="4" w:space="0" w:color="000000"/>
              <w:bottom w:val="single" w:sz="4" w:space="0" w:color="000000"/>
              <w:right w:val="single" w:sz="4" w:space="0" w:color="000000"/>
            </w:tcBorders>
          </w:tcPr>
          <w:p w:rsidR="00A06CFF" w:rsidRPr="00A06CFF" w:rsidRDefault="00A06CFF" w:rsidP="00A06CFF">
            <w:pPr>
              <w:jc w:val="center"/>
              <w:rPr>
                <w:rFonts w:ascii="Times New Roman" w:eastAsia="Times New Roman" w:hAnsi="Times New Roman"/>
                <w:sz w:val="26"/>
                <w:szCs w:val="26"/>
                <w:lang w:val="kk-KZ"/>
              </w:rPr>
            </w:pPr>
          </w:p>
        </w:tc>
        <w:tc>
          <w:tcPr>
            <w:tcW w:w="3108" w:type="dxa"/>
            <w:vMerge w:val="restart"/>
            <w:tcBorders>
              <w:top w:val="single" w:sz="6" w:space="0" w:color="000000"/>
              <w:left w:val="single" w:sz="4" w:space="0" w:color="000000"/>
              <w:bottom w:val="single" w:sz="4" w:space="0" w:color="000000"/>
              <w:right w:val="single" w:sz="4" w:space="0" w:color="000000"/>
            </w:tcBorders>
          </w:tcPr>
          <w:p w:rsidR="00A06CFF" w:rsidRPr="00A06CFF" w:rsidRDefault="00A06CFF" w:rsidP="00A06CFF">
            <w:pPr>
              <w:jc w:val="center"/>
              <w:rPr>
                <w:rFonts w:ascii="Times New Roman" w:eastAsia="Times New Roman" w:hAnsi="Times New Roman"/>
                <w:sz w:val="26"/>
                <w:szCs w:val="26"/>
                <w:lang w:val="kk-KZ"/>
              </w:rPr>
            </w:pPr>
          </w:p>
        </w:tc>
        <w:tc>
          <w:tcPr>
            <w:tcW w:w="1134" w:type="dxa"/>
            <w:vMerge w:val="restart"/>
            <w:tcBorders>
              <w:top w:val="single" w:sz="6" w:space="0" w:color="000000"/>
              <w:left w:val="single" w:sz="4" w:space="0" w:color="000000"/>
              <w:bottom w:val="single" w:sz="4" w:space="0" w:color="000000"/>
              <w:right w:val="single" w:sz="4" w:space="0" w:color="000000"/>
            </w:tcBorders>
          </w:tcPr>
          <w:p w:rsidR="00A06CFF" w:rsidRPr="00A06CFF" w:rsidRDefault="00A06CFF" w:rsidP="00A06CFF">
            <w:pPr>
              <w:jc w:val="center"/>
              <w:rPr>
                <w:rFonts w:ascii="Times New Roman" w:eastAsia="Times New Roman" w:hAnsi="Times New Roman"/>
                <w:sz w:val="26"/>
                <w:szCs w:val="26"/>
                <w:lang w:val="kk-KZ"/>
              </w:rPr>
            </w:pPr>
          </w:p>
        </w:tc>
        <w:tc>
          <w:tcPr>
            <w:tcW w:w="1559" w:type="dxa"/>
            <w:tcBorders>
              <w:top w:val="single" w:sz="6" w:space="0" w:color="000000"/>
              <w:left w:val="single" w:sz="4" w:space="0" w:color="000000"/>
              <w:bottom w:val="nil"/>
              <w:right w:val="single" w:sz="4" w:space="0" w:color="000000"/>
            </w:tcBorders>
            <w:hideMark/>
          </w:tcPr>
          <w:p w:rsidR="00A06CFF" w:rsidRPr="00A06CFF" w:rsidRDefault="00A06CFF" w:rsidP="00A06CFF">
            <w:pPr>
              <w:jc w:val="center"/>
              <w:rPr>
                <w:rFonts w:ascii="Times New Roman" w:hAnsi="Times New Roman"/>
                <w:b/>
                <w:sz w:val="26"/>
                <w:szCs w:val="26"/>
                <w:lang w:val="kk-KZ"/>
              </w:rPr>
            </w:pPr>
            <w:r w:rsidRPr="00A06CFF">
              <w:rPr>
                <w:rFonts w:ascii="Times New Roman" w:hAnsi="Times New Roman"/>
                <w:b/>
                <w:sz w:val="26"/>
                <w:szCs w:val="26"/>
                <w:lang w:val="kk-KZ"/>
              </w:rPr>
              <w:t>Төмен</w:t>
            </w:r>
          </w:p>
        </w:tc>
        <w:tc>
          <w:tcPr>
            <w:tcW w:w="1995" w:type="dxa"/>
            <w:tcBorders>
              <w:top w:val="single" w:sz="6" w:space="0" w:color="000000"/>
              <w:left w:val="single" w:sz="4" w:space="0" w:color="000000"/>
              <w:bottom w:val="nil"/>
              <w:right w:val="single" w:sz="4" w:space="0" w:color="000000"/>
            </w:tcBorders>
            <w:hideMark/>
          </w:tcPr>
          <w:p w:rsidR="00A06CFF" w:rsidRPr="00A06CFF" w:rsidRDefault="00A06CFF" w:rsidP="00A06CFF">
            <w:pPr>
              <w:jc w:val="center"/>
              <w:rPr>
                <w:rFonts w:ascii="Times New Roman" w:hAnsi="Times New Roman"/>
                <w:b/>
                <w:sz w:val="26"/>
                <w:szCs w:val="26"/>
                <w:lang w:val="kk-KZ"/>
              </w:rPr>
            </w:pPr>
            <w:r w:rsidRPr="00A06CFF">
              <w:rPr>
                <w:rFonts w:ascii="Times New Roman" w:hAnsi="Times New Roman"/>
                <w:b/>
                <w:sz w:val="26"/>
                <w:szCs w:val="26"/>
                <w:lang w:val="kk-KZ"/>
              </w:rPr>
              <w:t>Орташа</w:t>
            </w:r>
          </w:p>
        </w:tc>
        <w:tc>
          <w:tcPr>
            <w:tcW w:w="1549" w:type="dxa"/>
            <w:tcBorders>
              <w:top w:val="single" w:sz="6" w:space="0" w:color="000000"/>
              <w:left w:val="single" w:sz="4" w:space="0" w:color="000000"/>
              <w:bottom w:val="nil"/>
              <w:right w:val="single" w:sz="4" w:space="0" w:color="000000"/>
            </w:tcBorders>
            <w:hideMark/>
          </w:tcPr>
          <w:p w:rsidR="00A06CFF" w:rsidRPr="00A06CFF" w:rsidRDefault="00A06CFF" w:rsidP="00A06CFF">
            <w:pPr>
              <w:jc w:val="center"/>
              <w:rPr>
                <w:rFonts w:ascii="Times New Roman" w:hAnsi="Times New Roman"/>
                <w:b/>
                <w:sz w:val="26"/>
                <w:szCs w:val="26"/>
                <w:lang w:val="kk-KZ"/>
              </w:rPr>
            </w:pPr>
            <w:r w:rsidRPr="00A06CFF">
              <w:rPr>
                <w:rFonts w:ascii="Times New Roman" w:hAnsi="Times New Roman"/>
                <w:b/>
                <w:sz w:val="26"/>
                <w:szCs w:val="26"/>
                <w:lang w:val="kk-KZ"/>
              </w:rPr>
              <w:t>Жоғары</w:t>
            </w:r>
          </w:p>
        </w:tc>
      </w:tr>
      <w:tr w:rsidR="00A06CFF" w:rsidRPr="00A06CFF" w:rsidTr="00A06CFF">
        <w:trPr>
          <w:trHeight w:val="287"/>
        </w:trPr>
        <w:tc>
          <w:tcPr>
            <w:tcW w:w="568" w:type="dxa"/>
            <w:vMerge/>
            <w:tcBorders>
              <w:top w:val="single" w:sz="6" w:space="0" w:color="000000"/>
              <w:left w:val="single" w:sz="4" w:space="0" w:color="000000"/>
              <w:bottom w:val="single" w:sz="4" w:space="0" w:color="000000"/>
              <w:right w:val="single" w:sz="4" w:space="0" w:color="000000"/>
            </w:tcBorders>
            <w:vAlign w:val="center"/>
            <w:hideMark/>
          </w:tcPr>
          <w:p w:rsidR="00A06CFF" w:rsidRPr="00A06CFF" w:rsidRDefault="00A06CFF" w:rsidP="00A06CFF">
            <w:pPr>
              <w:jc w:val="center"/>
              <w:rPr>
                <w:rFonts w:ascii="Times New Roman" w:eastAsia="Times New Roman" w:hAnsi="Times New Roman"/>
                <w:sz w:val="26"/>
                <w:szCs w:val="26"/>
                <w:lang w:val="kk-KZ"/>
              </w:rPr>
            </w:pPr>
          </w:p>
        </w:tc>
        <w:tc>
          <w:tcPr>
            <w:tcW w:w="3108" w:type="dxa"/>
            <w:vMerge/>
            <w:tcBorders>
              <w:top w:val="single" w:sz="6" w:space="0" w:color="000000"/>
              <w:left w:val="single" w:sz="4" w:space="0" w:color="000000"/>
              <w:bottom w:val="single" w:sz="4" w:space="0" w:color="000000"/>
              <w:right w:val="single" w:sz="4" w:space="0" w:color="000000"/>
            </w:tcBorders>
            <w:vAlign w:val="center"/>
            <w:hideMark/>
          </w:tcPr>
          <w:p w:rsidR="00A06CFF" w:rsidRPr="00A06CFF" w:rsidRDefault="00A06CFF" w:rsidP="00A06CFF">
            <w:pPr>
              <w:jc w:val="center"/>
              <w:rPr>
                <w:rFonts w:ascii="Times New Roman" w:eastAsia="Times New Roman" w:hAnsi="Times New Roman"/>
                <w:sz w:val="26"/>
                <w:szCs w:val="26"/>
                <w:lang w:val="kk-KZ"/>
              </w:rPr>
            </w:pPr>
          </w:p>
        </w:tc>
        <w:tc>
          <w:tcPr>
            <w:tcW w:w="1134" w:type="dxa"/>
            <w:vMerge/>
            <w:tcBorders>
              <w:top w:val="single" w:sz="6" w:space="0" w:color="000000"/>
              <w:left w:val="single" w:sz="4" w:space="0" w:color="000000"/>
              <w:bottom w:val="single" w:sz="4" w:space="0" w:color="000000"/>
              <w:right w:val="single" w:sz="4" w:space="0" w:color="000000"/>
            </w:tcBorders>
            <w:vAlign w:val="center"/>
            <w:hideMark/>
          </w:tcPr>
          <w:p w:rsidR="00A06CFF" w:rsidRPr="00A06CFF" w:rsidRDefault="00A06CFF" w:rsidP="00A06CFF">
            <w:pPr>
              <w:jc w:val="center"/>
              <w:rPr>
                <w:rFonts w:ascii="Times New Roman" w:eastAsia="Times New Roman" w:hAnsi="Times New Roman"/>
                <w:sz w:val="26"/>
                <w:szCs w:val="26"/>
                <w:lang w:val="kk-KZ"/>
              </w:rPr>
            </w:pPr>
          </w:p>
        </w:tc>
        <w:tc>
          <w:tcPr>
            <w:tcW w:w="1559" w:type="dxa"/>
            <w:tcBorders>
              <w:top w:val="nil"/>
              <w:left w:val="single" w:sz="4" w:space="0" w:color="000000"/>
              <w:bottom w:val="nil"/>
              <w:right w:val="single" w:sz="4" w:space="0" w:color="000000"/>
            </w:tcBorders>
            <w:hideMark/>
          </w:tcPr>
          <w:p w:rsidR="00A06CFF" w:rsidRPr="00A06CFF" w:rsidRDefault="00A06CFF" w:rsidP="00A06CFF">
            <w:pPr>
              <w:jc w:val="center"/>
              <w:rPr>
                <w:rFonts w:ascii="Times New Roman" w:hAnsi="Times New Roman"/>
                <w:b/>
                <w:sz w:val="26"/>
                <w:szCs w:val="26"/>
                <w:lang w:val="kk-KZ"/>
              </w:rPr>
            </w:pPr>
            <w:r w:rsidRPr="00A06CFF">
              <w:rPr>
                <w:rFonts w:ascii="Times New Roman" w:hAnsi="Times New Roman"/>
                <w:b/>
                <w:sz w:val="26"/>
                <w:szCs w:val="26"/>
                <w:lang w:val="kk-KZ"/>
              </w:rPr>
              <w:t>деңгейдегі</w:t>
            </w:r>
          </w:p>
        </w:tc>
        <w:tc>
          <w:tcPr>
            <w:tcW w:w="1995" w:type="dxa"/>
            <w:tcBorders>
              <w:top w:val="nil"/>
              <w:left w:val="single" w:sz="4" w:space="0" w:color="000000"/>
              <w:bottom w:val="nil"/>
              <w:right w:val="single" w:sz="4" w:space="0" w:color="000000"/>
            </w:tcBorders>
            <w:hideMark/>
          </w:tcPr>
          <w:p w:rsidR="00A06CFF" w:rsidRPr="00A06CFF" w:rsidRDefault="00A06CFF" w:rsidP="00A06CFF">
            <w:pPr>
              <w:jc w:val="center"/>
              <w:rPr>
                <w:rFonts w:ascii="Times New Roman" w:hAnsi="Times New Roman"/>
                <w:b/>
                <w:sz w:val="26"/>
                <w:szCs w:val="26"/>
                <w:lang w:val="kk-KZ"/>
              </w:rPr>
            </w:pPr>
            <w:r w:rsidRPr="00A06CFF">
              <w:rPr>
                <w:rFonts w:ascii="Times New Roman" w:hAnsi="Times New Roman"/>
                <w:b/>
                <w:sz w:val="26"/>
                <w:szCs w:val="26"/>
                <w:lang w:val="kk-KZ"/>
              </w:rPr>
              <w:t>деңгейдегі</w:t>
            </w:r>
          </w:p>
        </w:tc>
        <w:tc>
          <w:tcPr>
            <w:tcW w:w="1549" w:type="dxa"/>
            <w:tcBorders>
              <w:top w:val="nil"/>
              <w:left w:val="single" w:sz="4" w:space="0" w:color="000000"/>
              <w:bottom w:val="nil"/>
              <w:right w:val="single" w:sz="4" w:space="0" w:color="000000"/>
            </w:tcBorders>
            <w:hideMark/>
          </w:tcPr>
          <w:p w:rsidR="00A06CFF" w:rsidRPr="00A06CFF" w:rsidRDefault="00A06CFF" w:rsidP="00A06CFF">
            <w:pPr>
              <w:jc w:val="center"/>
              <w:rPr>
                <w:rFonts w:ascii="Times New Roman" w:hAnsi="Times New Roman"/>
                <w:b/>
                <w:sz w:val="26"/>
                <w:szCs w:val="26"/>
                <w:lang w:val="kk-KZ"/>
              </w:rPr>
            </w:pPr>
            <w:r w:rsidRPr="00A06CFF">
              <w:rPr>
                <w:rFonts w:ascii="Times New Roman" w:hAnsi="Times New Roman"/>
                <w:b/>
                <w:sz w:val="26"/>
                <w:szCs w:val="26"/>
                <w:lang w:val="kk-KZ"/>
              </w:rPr>
              <w:t>деңгейдегі</w:t>
            </w:r>
          </w:p>
        </w:tc>
      </w:tr>
      <w:tr w:rsidR="00A06CFF" w:rsidRPr="00A06CFF" w:rsidTr="00A06CFF">
        <w:trPr>
          <w:trHeight w:val="288"/>
        </w:trPr>
        <w:tc>
          <w:tcPr>
            <w:tcW w:w="568" w:type="dxa"/>
            <w:vMerge/>
            <w:tcBorders>
              <w:top w:val="single" w:sz="6" w:space="0" w:color="000000"/>
              <w:left w:val="single" w:sz="4" w:space="0" w:color="000000"/>
              <w:bottom w:val="single" w:sz="4" w:space="0" w:color="000000"/>
              <w:right w:val="single" w:sz="4" w:space="0" w:color="000000"/>
            </w:tcBorders>
            <w:vAlign w:val="center"/>
            <w:hideMark/>
          </w:tcPr>
          <w:p w:rsidR="00A06CFF" w:rsidRPr="00A06CFF" w:rsidRDefault="00A06CFF" w:rsidP="00A06CFF">
            <w:pPr>
              <w:jc w:val="center"/>
              <w:rPr>
                <w:rFonts w:ascii="Times New Roman" w:eastAsia="Times New Roman" w:hAnsi="Times New Roman"/>
                <w:sz w:val="26"/>
                <w:szCs w:val="26"/>
                <w:lang w:val="kk-KZ"/>
              </w:rPr>
            </w:pPr>
          </w:p>
        </w:tc>
        <w:tc>
          <w:tcPr>
            <w:tcW w:w="3108" w:type="dxa"/>
            <w:vMerge/>
            <w:tcBorders>
              <w:top w:val="single" w:sz="6" w:space="0" w:color="000000"/>
              <w:left w:val="single" w:sz="4" w:space="0" w:color="000000"/>
              <w:bottom w:val="single" w:sz="4" w:space="0" w:color="000000"/>
              <w:right w:val="single" w:sz="4" w:space="0" w:color="000000"/>
            </w:tcBorders>
            <w:vAlign w:val="center"/>
            <w:hideMark/>
          </w:tcPr>
          <w:p w:rsidR="00A06CFF" w:rsidRPr="00A06CFF" w:rsidRDefault="00A06CFF" w:rsidP="00A06CFF">
            <w:pPr>
              <w:jc w:val="center"/>
              <w:rPr>
                <w:rFonts w:ascii="Times New Roman" w:eastAsia="Times New Roman" w:hAnsi="Times New Roman"/>
                <w:sz w:val="26"/>
                <w:szCs w:val="26"/>
                <w:lang w:val="kk-KZ"/>
              </w:rPr>
            </w:pPr>
          </w:p>
        </w:tc>
        <w:tc>
          <w:tcPr>
            <w:tcW w:w="1134" w:type="dxa"/>
            <w:vMerge/>
            <w:tcBorders>
              <w:top w:val="single" w:sz="6" w:space="0" w:color="000000"/>
              <w:left w:val="single" w:sz="4" w:space="0" w:color="000000"/>
              <w:bottom w:val="single" w:sz="4" w:space="0" w:color="000000"/>
              <w:right w:val="single" w:sz="4" w:space="0" w:color="000000"/>
            </w:tcBorders>
            <w:vAlign w:val="center"/>
            <w:hideMark/>
          </w:tcPr>
          <w:p w:rsidR="00A06CFF" w:rsidRPr="00A06CFF" w:rsidRDefault="00A06CFF" w:rsidP="00A06CFF">
            <w:pPr>
              <w:jc w:val="center"/>
              <w:rPr>
                <w:rFonts w:ascii="Times New Roman" w:eastAsia="Times New Roman" w:hAnsi="Times New Roman"/>
                <w:sz w:val="26"/>
                <w:szCs w:val="26"/>
                <w:lang w:val="kk-KZ"/>
              </w:rPr>
            </w:pPr>
          </w:p>
        </w:tc>
        <w:tc>
          <w:tcPr>
            <w:tcW w:w="1559" w:type="dxa"/>
            <w:tcBorders>
              <w:top w:val="nil"/>
              <w:left w:val="single" w:sz="4" w:space="0" w:color="000000"/>
              <w:bottom w:val="nil"/>
              <w:right w:val="single" w:sz="4" w:space="0" w:color="000000"/>
            </w:tcBorders>
            <w:hideMark/>
          </w:tcPr>
          <w:p w:rsidR="00A06CFF" w:rsidRPr="00A06CFF" w:rsidRDefault="00A06CFF" w:rsidP="00A06CFF">
            <w:pPr>
              <w:jc w:val="center"/>
              <w:rPr>
                <w:rFonts w:ascii="Times New Roman" w:hAnsi="Times New Roman"/>
                <w:b/>
                <w:sz w:val="26"/>
                <w:szCs w:val="26"/>
                <w:lang w:val="kk-KZ"/>
              </w:rPr>
            </w:pPr>
            <w:r>
              <w:rPr>
                <w:rFonts w:ascii="Times New Roman" w:hAnsi="Times New Roman"/>
                <w:b/>
                <w:sz w:val="26"/>
                <w:szCs w:val="26"/>
                <w:lang w:val="kk-KZ"/>
              </w:rPr>
              <w:t>б</w:t>
            </w:r>
            <w:r w:rsidRPr="00A06CFF">
              <w:rPr>
                <w:rFonts w:ascii="Times New Roman" w:hAnsi="Times New Roman"/>
                <w:b/>
                <w:sz w:val="26"/>
                <w:szCs w:val="26"/>
                <w:lang w:val="kk-KZ"/>
              </w:rPr>
              <w:t>алалардың</w:t>
            </w:r>
            <w:r>
              <w:rPr>
                <w:rFonts w:ascii="Times New Roman" w:hAnsi="Times New Roman"/>
                <w:b/>
                <w:sz w:val="26"/>
                <w:szCs w:val="26"/>
                <w:lang w:val="kk-KZ"/>
              </w:rPr>
              <w:t xml:space="preserve"> үлесі </w:t>
            </w:r>
            <w:r>
              <w:rPr>
                <w:rFonts w:ascii="Times New Roman" w:hAnsi="Times New Roman"/>
                <w:b/>
                <w:sz w:val="26"/>
                <w:szCs w:val="26"/>
              </w:rPr>
              <w:t xml:space="preserve"> </w:t>
            </w:r>
          </w:p>
        </w:tc>
        <w:tc>
          <w:tcPr>
            <w:tcW w:w="1995" w:type="dxa"/>
            <w:tcBorders>
              <w:top w:val="nil"/>
              <w:left w:val="single" w:sz="4" w:space="0" w:color="000000"/>
              <w:bottom w:val="nil"/>
              <w:right w:val="single" w:sz="4" w:space="0" w:color="000000"/>
            </w:tcBorders>
            <w:hideMark/>
          </w:tcPr>
          <w:p w:rsidR="00A06CFF" w:rsidRPr="00A06CFF" w:rsidRDefault="00A06CFF" w:rsidP="00A06CFF">
            <w:pPr>
              <w:jc w:val="center"/>
              <w:rPr>
                <w:rFonts w:ascii="Times New Roman" w:hAnsi="Times New Roman"/>
                <w:b/>
                <w:sz w:val="26"/>
                <w:szCs w:val="26"/>
                <w:lang w:val="kk-KZ"/>
              </w:rPr>
            </w:pPr>
            <w:r w:rsidRPr="00A06CFF">
              <w:rPr>
                <w:rFonts w:ascii="Times New Roman" w:hAnsi="Times New Roman"/>
                <w:b/>
                <w:sz w:val="26"/>
                <w:szCs w:val="26"/>
                <w:lang w:val="kk-KZ"/>
              </w:rPr>
              <w:t>балалардың үлесі</w:t>
            </w:r>
          </w:p>
        </w:tc>
        <w:tc>
          <w:tcPr>
            <w:tcW w:w="1549" w:type="dxa"/>
            <w:tcBorders>
              <w:top w:val="nil"/>
              <w:left w:val="single" w:sz="4" w:space="0" w:color="000000"/>
              <w:bottom w:val="nil"/>
              <w:right w:val="single" w:sz="4" w:space="0" w:color="000000"/>
            </w:tcBorders>
            <w:hideMark/>
          </w:tcPr>
          <w:p w:rsidR="00A06CFF" w:rsidRPr="00A06CFF" w:rsidRDefault="00A06CFF" w:rsidP="00A06CFF">
            <w:pPr>
              <w:jc w:val="center"/>
              <w:rPr>
                <w:rFonts w:ascii="Times New Roman" w:hAnsi="Times New Roman"/>
                <w:b/>
                <w:sz w:val="26"/>
                <w:szCs w:val="26"/>
                <w:lang w:val="kk-KZ"/>
              </w:rPr>
            </w:pPr>
            <w:r w:rsidRPr="00A06CFF">
              <w:rPr>
                <w:rFonts w:ascii="Times New Roman" w:hAnsi="Times New Roman"/>
                <w:b/>
                <w:sz w:val="26"/>
                <w:szCs w:val="26"/>
                <w:lang w:val="kk-KZ"/>
              </w:rPr>
              <w:t>балалардың үлесі</w:t>
            </w:r>
          </w:p>
        </w:tc>
      </w:tr>
      <w:tr w:rsidR="00A06CFF" w:rsidRPr="00A06CFF" w:rsidTr="00A06CFF">
        <w:trPr>
          <w:trHeight w:val="267"/>
        </w:trPr>
        <w:tc>
          <w:tcPr>
            <w:tcW w:w="568" w:type="dxa"/>
            <w:vMerge/>
            <w:tcBorders>
              <w:top w:val="single" w:sz="6" w:space="0" w:color="000000"/>
              <w:left w:val="single" w:sz="4" w:space="0" w:color="000000"/>
              <w:bottom w:val="single" w:sz="4" w:space="0" w:color="000000"/>
              <w:right w:val="single" w:sz="4" w:space="0" w:color="000000"/>
            </w:tcBorders>
            <w:vAlign w:val="center"/>
            <w:hideMark/>
          </w:tcPr>
          <w:p w:rsidR="00A06CFF" w:rsidRPr="00A06CFF" w:rsidRDefault="00A06CFF" w:rsidP="00A06CFF">
            <w:pPr>
              <w:jc w:val="center"/>
              <w:rPr>
                <w:rFonts w:ascii="Times New Roman" w:eastAsia="Times New Roman" w:hAnsi="Times New Roman"/>
                <w:sz w:val="26"/>
                <w:szCs w:val="26"/>
                <w:lang w:val="kk-KZ"/>
              </w:rPr>
            </w:pPr>
          </w:p>
        </w:tc>
        <w:tc>
          <w:tcPr>
            <w:tcW w:w="3108" w:type="dxa"/>
            <w:vMerge/>
            <w:tcBorders>
              <w:top w:val="single" w:sz="6" w:space="0" w:color="000000"/>
              <w:left w:val="single" w:sz="4" w:space="0" w:color="000000"/>
              <w:bottom w:val="single" w:sz="4" w:space="0" w:color="000000"/>
              <w:right w:val="single" w:sz="4" w:space="0" w:color="000000"/>
            </w:tcBorders>
            <w:vAlign w:val="center"/>
            <w:hideMark/>
          </w:tcPr>
          <w:p w:rsidR="00A06CFF" w:rsidRPr="00A06CFF" w:rsidRDefault="00A06CFF" w:rsidP="00A06CFF">
            <w:pPr>
              <w:jc w:val="center"/>
              <w:rPr>
                <w:rFonts w:ascii="Times New Roman" w:eastAsia="Times New Roman" w:hAnsi="Times New Roman"/>
                <w:sz w:val="26"/>
                <w:szCs w:val="26"/>
                <w:lang w:val="kk-KZ"/>
              </w:rPr>
            </w:pPr>
          </w:p>
        </w:tc>
        <w:tc>
          <w:tcPr>
            <w:tcW w:w="1134" w:type="dxa"/>
            <w:vMerge/>
            <w:tcBorders>
              <w:top w:val="single" w:sz="6" w:space="0" w:color="000000"/>
              <w:left w:val="single" w:sz="4" w:space="0" w:color="000000"/>
              <w:bottom w:val="single" w:sz="4" w:space="0" w:color="000000"/>
              <w:right w:val="single" w:sz="4" w:space="0" w:color="000000"/>
            </w:tcBorders>
            <w:vAlign w:val="center"/>
            <w:hideMark/>
          </w:tcPr>
          <w:p w:rsidR="00A06CFF" w:rsidRPr="00A06CFF" w:rsidRDefault="00A06CFF" w:rsidP="00A06CFF">
            <w:pPr>
              <w:jc w:val="center"/>
              <w:rPr>
                <w:rFonts w:ascii="Times New Roman" w:eastAsia="Times New Roman" w:hAnsi="Times New Roman"/>
                <w:sz w:val="26"/>
                <w:szCs w:val="26"/>
                <w:lang w:val="kk-KZ"/>
              </w:rPr>
            </w:pPr>
          </w:p>
        </w:tc>
        <w:tc>
          <w:tcPr>
            <w:tcW w:w="1559" w:type="dxa"/>
            <w:tcBorders>
              <w:top w:val="nil"/>
              <w:left w:val="single" w:sz="4" w:space="0" w:color="000000"/>
              <w:bottom w:val="single" w:sz="4" w:space="0" w:color="000000"/>
              <w:right w:val="single" w:sz="4" w:space="0" w:color="000000"/>
            </w:tcBorders>
            <w:hideMark/>
          </w:tcPr>
          <w:p w:rsidR="00A06CFF" w:rsidRPr="00A06CFF" w:rsidRDefault="00A06CFF" w:rsidP="00A06CFF">
            <w:pPr>
              <w:jc w:val="center"/>
              <w:rPr>
                <w:rFonts w:ascii="Times New Roman" w:hAnsi="Times New Roman"/>
                <w:b/>
                <w:sz w:val="26"/>
                <w:szCs w:val="26"/>
              </w:rPr>
            </w:pPr>
            <w:r>
              <w:rPr>
                <w:rFonts w:ascii="Times New Roman" w:hAnsi="Times New Roman"/>
                <w:b/>
                <w:sz w:val="26"/>
                <w:szCs w:val="26"/>
              </w:rPr>
              <w:t>31%</w:t>
            </w:r>
          </w:p>
        </w:tc>
        <w:tc>
          <w:tcPr>
            <w:tcW w:w="1995" w:type="dxa"/>
            <w:tcBorders>
              <w:top w:val="nil"/>
              <w:left w:val="single" w:sz="4" w:space="0" w:color="000000"/>
              <w:bottom w:val="single" w:sz="4" w:space="0" w:color="000000"/>
              <w:right w:val="single" w:sz="4" w:space="0" w:color="000000"/>
            </w:tcBorders>
            <w:hideMark/>
          </w:tcPr>
          <w:p w:rsidR="00A06CFF" w:rsidRPr="00A06CFF" w:rsidRDefault="007F4727" w:rsidP="00A06CFF">
            <w:pPr>
              <w:jc w:val="center"/>
              <w:rPr>
                <w:rFonts w:ascii="Times New Roman" w:hAnsi="Times New Roman"/>
                <w:b/>
                <w:sz w:val="26"/>
                <w:szCs w:val="26"/>
                <w:lang w:val="kk-KZ"/>
              </w:rPr>
            </w:pPr>
            <w:r>
              <w:rPr>
                <w:rFonts w:ascii="Times New Roman" w:hAnsi="Times New Roman"/>
                <w:b/>
                <w:w w:val="97"/>
                <w:sz w:val="26"/>
                <w:szCs w:val="26"/>
                <w:lang w:val="kk-KZ"/>
              </w:rPr>
              <w:t>44</w:t>
            </w:r>
            <w:r w:rsidR="00A06CFF" w:rsidRPr="00A06CFF">
              <w:rPr>
                <w:rFonts w:ascii="Times New Roman" w:hAnsi="Times New Roman"/>
                <w:b/>
                <w:w w:val="97"/>
                <w:sz w:val="26"/>
                <w:szCs w:val="26"/>
                <w:lang w:val="kk-KZ"/>
              </w:rPr>
              <w:t>%</w:t>
            </w:r>
          </w:p>
        </w:tc>
        <w:tc>
          <w:tcPr>
            <w:tcW w:w="1549" w:type="dxa"/>
            <w:tcBorders>
              <w:top w:val="nil"/>
              <w:left w:val="single" w:sz="4" w:space="0" w:color="000000"/>
              <w:bottom w:val="single" w:sz="4" w:space="0" w:color="000000"/>
              <w:right w:val="single" w:sz="4" w:space="0" w:color="000000"/>
            </w:tcBorders>
            <w:hideMark/>
          </w:tcPr>
          <w:p w:rsidR="00A06CFF" w:rsidRPr="00A06CFF" w:rsidRDefault="007F4727" w:rsidP="00A06CFF">
            <w:pPr>
              <w:jc w:val="center"/>
              <w:rPr>
                <w:rFonts w:ascii="Times New Roman" w:hAnsi="Times New Roman"/>
                <w:b/>
                <w:w w:val="97"/>
                <w:sz w:val="26"/>
                <w:szCs w:val="26"/>
                <w:lang w:val="kk-KZ"/>
              </w:rPr>
            </w:pPr>
            <w:r>
              <w:rPr>
                <w:rFonts w:ascii="Times New Roman" w:hAnsi="Times New Roman"/>
                <w:b/>
                <w:w w:val="97"/>
                <w:sz w:val="26"/>
                <w:szCs w:val="26"/>
                <w:lang w:val="kk-KZ"/>
              </w:rPr>
              <w:t>25</w:t>
            </w:r>
            <w:r w:rsidR="00A06CFF" w:rsidRPr="00A06CFF">
              <w:rPr>
                <w:rFonts w:ascii="Times New Roman" w:hAnsi="Times New Roman"/>
                <w:b/>
                <w:w w:val="97"/>
                <w:sz w:val="26"/>
                <w:szCs w:val="26"/>
              </w:rPr>
              <w:t>%</w:t>
            </w:r>
          </w:p>
        </w:tc>
      </w:tr>
    </w:tbl>
    <w:p w:rsidR="00A06CFF" w:rsidRPr="00A06CFF" w:rsidRDefault="00A06CFF" w:rsidP="00A06CFF">
      <w:pPr>
        <w:spacing w:after="0" w:line="276" w:lineRule="auto"/>
        <w:jc w:val="center"/>
        <w:rPr>
          <w:rFonts w:ascii="Times New Roman" w:eastAsia="Calibri" w:hAnsi="Times New Roman" w:cs="Times New Roman"/>
          <w:b/>
          <w:sz w:val="24"/>
          <w:szCs w:val="24"/>
          <w:lang w:val="kk-KZ"/>
        </w:rPr>
      </w:pPr>
    </w:p>
    <w:p w:rsidR="005352A6" w:rsidRPr="005352A6" w:rsidRDefault="005352A6" w:rsidP="005352A6">
      <w:pPr>
        <w:spacing w:after="0" w:line="276" w:lineRule="auto"/>
        <w:jc w:val="center"/>
        <w:rPr>
          <w:rFonts w:ascii="Times New Roman" w:eastAsia="Calibri" w:hAnsi="Times New Roman" w:cs="Times New Roman"/>
          <w:b/>
          <w:sz w:val="26"/>
          <w:szCs w:val="26"/>
          <w:lang w:val="kk-KZ"/>
        </w:rPr>
      </w:pPr>
      <w:r w:rsidRPr="005352A6">
        <w:rPr>
          <w:rFonts w:ascii="Times New Roman" w:eastAsia="Calibri" w:hAnsi="Times New Roman" w:cs="Times New Roman"/>
          <w:b/>
          <w:sz w:val="26"/>
          <w:szCs w:val="26"/>
          <w:lang w:val="kk-KZ"/>
        </w:rPr>
        <w:t xml:space="preserve">2021-2022 оқу жылындағы </w:t>
      </w:r>
      <w:r w:rsidRPr="007F4727">
        <w:rPr>
          <w:rFonts w:ascii="Times New Roman" w:eastAsia="Calibri" w:hAnsi="Times New Roman" w:cs="Times New Roman"/>
          <w:b/>
          <w:sz w:val="26"/>
          <w:szCs w:val="26"/>
          <w:lang w:val="kk-KZ"/>
        </w:rPr>
        <w:t>бастапқы</w:t>
      </w:r>
      <w:r w:rsidRPr="005352A6">
        <w:rPr>
          <w:rFonts w:ascii="Times New Roman" w:eastAsia="Calibri" w:hAnsi="Times New Roman" w:cs="Times New Roman"/>
          <w:b/>
          <w:sz w:val="26"/>
          <w:szCs w:val="26"/>
          <w:lang w:val="kk-KZ"/>
        </w:rPr>
        <w:t xml:space="preserve"> мониторинг нәтижелері бойынша  </w:t>
      </w:r>
    </w:p>
    <w:p w:rsidR="005352A6" w:rsidRPr="005352A6" w:rsidRDefault="005352A6" w:rsidP="005352A6">
      <w:pPr>
        <w:spacing w:after="0" w:line="276" w:lineRule="auto"/>
        <w:jc w:val="center"/>
        <w:rPr>
          <w:rFonts w:ascii="Times New Roman" w:eastAsia="Calibri" w:hAnsi="Times New Roman" w:cs="Times New Roman"/>
          <w:b/>
          <w:sz w:val="26"/>
          <w:szCs w:val="26"/>
          <w:lang w:val="kk-KZ"/>
        </w:rPr>
      </w:pPr>
      <w:r w:rsidRPr="005352A6">
        <w:rPr>
          <w:rFonts w:ascii="Times New Roman" w:eastAsia="Calibri" w:hAnsi="Times New Roman" w:cs="Times New Roman"/>
          <w:b/>
          <w:sz w:val="26"/>
          <w:szCs w:val="26"/>
          <w:lang w:val="kk-KZ"/>
        </w:rPr>
        <w:t>салыстырмалы  диаграммалары</w:t>
      </w:r>
    </w:p>
    <w:p w:rsidR="00A06CFF" w:rsidRPr="00A06CFF" w:rsidRDefault="00A06CFF" w:rsidP="00A06CFF">
      <w:pPr>
        <w:rPr>
          <w:sz w:val="26"/>
          <w:szCs w:val="26"/>
        </w:rPr>
      </w:pPr>
    </w:p>
    <w:p w:rsidR="00A06CFF" w:rsidRDefault="005352A6" w:rsidP="00A06CFF">
      <w:r w:rsidRPr="00B51CE7">
        <w:rPr>
          <w:rFonts w:ascii="Times New Roman" w:hAnsi="Times New Roman" w:cs="Times New Roman"/>
          <w:b/>
          <w:noProof/>
          <w:sz w:val="28"/>
          <w:szCs w:val="28"/>
          <w:lang w:eastAsia="ru-RU"/>
        </w:rPr>
        <w:drawing>
          <wp:inline distT="0" distB="0" distL="0" distR="0">
            <wp:extent cx="5886450" cy="3276600"/>
            <wp:effectExtent l="0" t="0" r="0" b="0"/>
            <wp:docPr id="45" name="Диаграмма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383503" w:rsidRDefault="00383503" w:rsidP="00A06CFF"/>
    <w:p w:rsidR="00383503" w:rsidRDefault="00383503" w:rsidP="00A06CFF"/>
    <w:p w:rsidR="00383503" w:rsidRDefault="00383503" w:rsidP="00A06CFF"/>
    <w:p w:rsidR="00383503" w:rsidRDefault="00383503" w:rsidP="00A06CFF"/>
    <w:p w:rsidR="00383503" w:rsidRDefault="00383503" w:rsidP="00A06CFF"/>
    <w:p w:rsidR="00383503" w:rsidRPr="00A06CFF" w:rsidRDefault="00383503" w:rsidP="00A06CFF"/>
    <w:p w:rsidR="00383503" w:rsidRDefault="00383503" w:rsidP="00383503">
      <w:pPr>
        <w:spacing w:after="0" w:line="276" w:lineRule="auto"/>
        <w:jc w:val="center"/>
        <w:rPr>
          <w:rFonts w:ascii="Times New Roman" w:eastAsia="Calibri" w:hAnsi="Times New Roman" w:cs="Times New Roman"/>
          <w:b/>
          <w:sz w:val="26"/>
          <w:szCs w:val="26"/>
          <w:lang w:val="kk-KZ"/>
        </w:rPr>
      </w:pPr>
      <w:r w:rsidRPr="00383503">
        <w:rPr>
          <w:rFonts w:ascii="Times New Roman" w:eastAsia="Calibri" w:hAnsi="Times New Roman" w:cs="Times New Roman"/>
          <w:b/>
          <w:sz w:val="26"/>
          <w:szCs w:val="26"/>
          <w:lang w:val="kk-KZ"/>
        </w:rPr>
        <w:t xml:space="preserve">2021-2022 оқу жылындағы тәрбиеленушілердің  біліктері мен дағдылары  дамуының  </w:t>
      </w:r>
      <w:r w:rsidRPr="007F4727">
        <w:rPr>
          <w:rFonts w:ascii="Times New Roman" w:eastAsia="Calibri" w:hAnsi="Times New Roman" w:cs="Times New Roman"/>
          <w:b/>
          <w:i/>
          <w:sz w:val="26"/>
          <w:szCs w:val="26"/>
          <w:lang w:val="kk-KZ"/>
        </w:rPr>
        <w:t>аралық</w:t>
      </w:r>
      <w:r w:rsidRPr="00383503">
        <w:rPr>
          <w:rFonts w:ascii="Times New Roman" w:eastAsia="Calibri" w:hAnsi="Times New Roman" w:cs="Times New Roman"/>
          <w:b/>
          <w:sz w:val="26"/>
          <w:szCs w:val="26"/>
          <w:lang w:val="kk-KZ"/>
        </w:rPr>
        <w:t xml:space="preserve"> бақылау нәтижелері бойынша жиынтық есеп</w:t>
      </w:r>
    </w:p>
    <w:p w:rsidR="00383503" w:rsidRPr="00383503" w:rsidRDefault="00383503" w:rsidP="00383503">
      <w:pPr>
        <w:spacing w:after="0" w:line="276" w:lineRule="auto"/>
        <w:jc w:val="center"/>
        <w:rPr>
          <w:rFonts w:ascii="Times New Roman" w:eastAsia="Calibri" w:hAnsi="Times New Roman" w:cs="Times New Roman"/>
          <w:b/>
          <w:sz w:val="26"/>
          <w:szCs w:val="26"/>
          <w:lang w:val="kk-KZ"/>
        </w:rPr>
      </w:pPr>
    </w:p>
    <w:tbl>
      <w:tblPr>
        <w:tblStyle w:val="TableNormal7"/>
        <w:tblW w:w="9913"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8"/>
        <w:gridCol w:w="3402"/>
        <w:gridCol w:w="1275"/>
        <w:gridCol w:w="1560"/>
        <w:gridCol w:w="1559"/>
        <w:gridCol w:w="1549"/>
      </w:tblGrid>
      <w:tr w:rsidR="00383503" w:rsidRPr="00383503" w:rsidTr="00383503">
        <w:trPr>
          <w:trHeight w:val="464"/>
        </w:trPr>
        <w:tc>
          <w:tcPr>
            <w:tcW w:w="568" w:type="dxa"/>
            <w:tcBorders>
              <w:top w:val="single" w:sz="4" w:space="0" w:color="000000"/>
              <w:left w:val="single" w:sz="4" w:space="0" w:color="000000"/>
              <w:bottom w:val="single" w:sz="4" w:space="0" w:color="000000"/>
              <w:right w:val="single" w:sz="4" w:space="0" w:color="000000"/>
            </w:tcBorders>
          </w:tcPr>
          <w:p w:rsidR="00383503" w:rsidRPr="00383503" w:rsidRDefault="00383503" w:rsidP="00383503">
            <w:pPr>
              <w:jc w:val="center"/>
              <w:rPr>
                <w:rFonts w:ascii="Times New Roman" w:eastAsia="Times New Roman" w:hAnsi="Times New Roman"/>
                <w:b/>
                <w:sz w:val="26"/>
                <w:szCs w:val="26"/>
                <w:lang w:val="kk-KZ"/>
              </w:rPr>
            </w:pPr>
            <w:r w:rsidRPr="00383503">
              <w:rPr>
                <w:rFonts w:ascii="Times New Roman" w:eastAsia="Times New Roman" w:hAnsi="Times New Roman"/>
                <w:b/>
                <w:sz w:val="26"/>
                <w:szCs w:val="26"/>
                <w:lang w:val="kk-KZ"/>
              </w:rPr>
              <w:t>№</w:t>
            </w:r>
          </w:p>
        </w:tc>
        <w:tc>
          <w:tcPr>
            <w:tcW w:w="3402" w:type="dxa"/>
            <w:tcBorders>
              <w:top w:val="single" w:sz="4" w:space="0" w:color="000000"/>
              <w:left w:val="single" w:sz="4" w:space="0" w:color="000000"/>
              <w:bottom w:val="single" w:sz="4" w:space="0" w:color="000000"/>
              <w:right w:val="single" w:sz="4" w:space="0" w:color="000000"/>
            </w:tcBorders>
            <w:hideMark/>
          </w:tcPr>
          <w:p w:rsidR="00383503" w:rsidRPr="00383503" w:rsidRDefault="00383503" w:rsidP="00383503">
            <w:pPr>
              <w:spacing w:line="270" w:lineRule="exact"/>
              <w:ind w:left="218"/>
              <w:rPr>
                <w:rFonts w:ascii="Times New Roman" w:eastAsia="Times New Roman" w:hAnsi="Times New Roman"/>
                <w:b/>
                <w:sz w:val="26"/>
                <w:szCs w:val="26"/>
                <w:lang w:val="kk-KZ"/>
              </w:rPr>
            </w:pPr>
            <w:r w:rsidRPr="00383503">
              <w:rPr>
                <w:rFonts w:ascii="Times New Roman" w:eastAsia="Times New Roman" w:hAnsi="Times New Roman"/>
                <w:b/>
                <w:sz w:val="26"/>
                <w:szCs w:val="26"/>
                <w:lang w:val="kk-KZ"/>
              </w:rPr>
              <w:t>Топ атауы</w:t>
            </w:r>
          </w:p>
        </w:tc>
        <w:tc>
          <w:tcPr>
            <w:tcW w:w="1275" w:type="dxa"/>
            <w:tcBorders>
              <w:top w:val="single" w:sz="4" w:space="0" w:color="000000"/>
              <w:left w:val="single" w:sz="4" w:space="0" w:color="000000"/>
              <w:bottom w:val="single" w:sz="4" w:space="0" w:color="000000"/>
              <w:right w:val="single" w:sz="4" w:space="0" w:color="000000"/>
            </w:tcBorders>
            <w:hideMark/>
          </w:tcPr>
          <w:p w:rsidR="00383503" w:rsidRPr="00383503" w:rsidRDefault="00383503" w:rsidP="00383503">
            <w:pPr>
              <w:spacing w:line="270" w:lineRule="exact"/>
              <w:ind w:left="215"/>
              <w:jc w:val="center"/>
              <w:rPr>
                <w:rFonts w:ascii="Times New Roman" w:eastAsia="Times New Roman" w:hAnsi="Times New Roman"/>
                <w:b/>
                <w:sz w:val="26"/>
                <w:szCs w:val="26"/>
                <w:lang w:val="kk-KZ"/>
              </w:rPr>
            </w:pPr>
            <w:r w:rsidRPr="00383503">
              <w:rPr>
                <w:rFonts w:ascii="Times New Roman" w:eastAsia="Times New Roman" w:hAnsi="Times New Roman"/>
                <w:b/>
                <w:sz w:val="26"/>
                <w:szCs w:val="26"/>
                <w:lang w:val="kk-KZ"/>
              </w:rPr>
              <w:t>Бала саны</w:t>
            </w:r>
          </w:p>
        </w:tc>
        <w:tc>
          <w:tcPr>
            <w:tcW w:w="1560" w:type="dxa"/>
            <w:tcBorders>
              <w:top w:val="single" w:sz="4" w:space="0" w:color="000000"/>
              <w:left w:val="single" w:sz="4" w:space="0" w:color="000000"/>
              <w:bottom w:val="single" w:sz="4" w:space="0" w:color="000000"/>
              <w:right w:val="single" w:sz="4" w:space="0" w:color="000000"/>
            </w:tcBorders>
            <w:hideMark/>
          </w:tcPr>
          <w:p w:rsidR="00383503" w:rsidRPr="00383503" w:rsidRDefault="00383503" w:rsidP="00383503">
            <w:pPr>
              <w:spacing w:line="270" w:lineRule="exact"/>
              <w:ind w:left="214"/>
              <w:jc w:val="center"/>
              <w:rPr>
                <w:rFonts w:ascii="Times New Roman" w:eastAsia="Times New Roman" w:hAnsi="Times New Roman"/>
                <w:b/>
                <w:sz w:val="26"/>
                <w:szCs w:val="26"/>
                <w:lang w:val="kk-KZ"/>
              </w:rPr>
            </w:pPr>
            <w:r w:rsidRPr="00383503">
              <w:rPr>
                <w:rFonts w:ascii="Times New Roman" w:eastAsia="Times New Roman" w:hAnsi="Times New Roman"/>
                <w:b/>
                <w:sz w:val="26"/>
                <w:szCs w:val="26"/>
                <w:lang w:val="kk-KZ"/>
              </w:rPr>
              <w:t>I деңгей</w:t>
            </w:r>
          </w:p>
        </w:tc>
        <w:tc>
          <w:tcPr>
            <w:tcW w:w="1559" w:type="dxa"/>
            <w:tcBorders>
              <w:top w:val="single" w:sz="4" w:space="0" w:color="000000"/>
              <w:left w:val="single" w:sz="4" w:space="0" w:color="000000"/>
              <w:bottom w:val="single" w:sz="4" w:space="0" w:color="000000"/>
              <w:right w:val="single" w:sz="4" w:space="0" w:color="000000"/>
            </w:tcBorders>
            <w:hideMark/>
          </w:tcPr>
          <w:p w:rsidR="00383503" w:rsidRPr="00383503" w:rsidRDefault="00383503" w:rsidP="00383503">
            <w:pPr>
              <w:spacing w:line="270" w:lineRule="exact"/>
              <w:ind w:left="260"/>
              <w:jc w:val="center"/>
              <w:rPr>
                <w:rFonts w:ascii="Times New Roman" w:eastAsia="Times New Roman" w:hAnsi="Times New Roman"/>
                <w:b/>
                <w:sz w:val="26"/>
                <w:szCs w:val="26"/>
                <w:lang w:val="kk-KZ"/>
              </w:rPr>
            </w:pPr>
            <w:r w:rsidRPr="00383503">
              <w:rPr>
                <w:rFonts w:ascii="Times New Roman" w:eastAsia="Times New Roman" w:hAnsi="Times New Roman"/>
                <w:b/>
                <w:sz w:val="26"/>
                <w:szCs w:val="26"/>
                <w:lang w:val="kk-KZ"/>
              </w:rPr>
              <w:t>II деңгей</w:t>
            </w:r>
          </w:p>
        </w:tc>
        <w:tc>
          <w:tcPr>
            <w:tcW w:w="1549" w:type="dxa"/>
            <w:tcBorders>
              <w:top w:val="single" w:sz="4" w:space="0" w:color="000000"/>
              <w:left w:val="single" w:sz="4" w:space="0" w:color="000000"/>
              <w:bottom w:val="single" w:sz="4" w:space="0" w:color="000000"/>
              <w:right w:val="single" w:sz="4" w:space="0" w:color="000000"/>
            </w:tcBorders>
            <w:hideMark/>
          </w:tcPr>
          <w:p w:rsidR="00383503" w:rsidRPr="00383503" w:rsidRDefault="00383503" w:rsidP="00383503">
            <w:pPr>
              <w:spacing w:line="270" w:lineRule="exact"/>
              <w:ind w:left="241"/>
              <w:jc w:val="center"/>
              <w:rPr>
                <w:rFonts w:ascii="Times New Roman" w:eastAsia="Times New Roman" w:hAnsi="Times New Roman"/>
                <w:b/>
                <w:sz w:val="26"/>
                <w:szCs w:val="26"/>
                <w:lang w:val="kk-KZ"/>
              </w:rPr>
            </w:pPr>
            <w:r w:rsidRPr="00383503">
              <w:rPr>
                <w:rFonts w:ascii="Times New Roman" w:eastAsia="Times New Roman" w:hAnsi="Times New Roman"/>
                <w:b/>
                <w:sz w:val="26"/>
                <w:szCs w:val="26"/>
                <w:lang w:val="kk-KZ"/>
              </w:rPr>
              <w:t>III деңгей</w:t>
            </w:r>
          </w:p>
        </w:tc>
      </w:tr>
      <w:tr w:rsidR="00383503" w:rsidRPr="00383503" w:rsidTr="00383503">
        <w:trPr>
          <w:trHeight w:val="281"/>
        </w:trPr>
        <w:tc>
          <w:tcPr>
            <w:tcW w:w="568" w:type="dxa"/>
            <w:tcBorders>
              <w:top w:val="single" w:sz="4" w:space="0" w:color="000000"/>
              <w:left w:val="single" w:sz="4" w:space="0" w:color="000000"/>
              <w:bottom w:val="single" w:sz="4" w:space="0" w:color="000000"/>
              <w:right w:val="single" w:sz="4" w:space="0" w:color="000000"/>
            </w:tcBorders>
            <w:hideMark/>
          </w:tcPr>
          <w:p w:rsidR="00383503" w:rsidRPr="00383503" w:rsidRDefault="00383503" w:rsidP="00383503">
            <w:pPr>
              <w:spacing w:line="270" w:lineRule="exact"/>
              <w:ind w:left="218"/>
              <w:rPr>
                <w:rFonts w:ascii="Times New Roman" w:eastAsia="Times New Roman" w:hAnsi="Times New Roman"/>
                <w:b/>
                <w:sz w:val="26"/>
                <w:szCs w:val="26"/>
                <w:lang w:val="kk-KZ"/>
              </w:rPr>
            </w:pPr>
            <w:r w:rsidRPr="00383503">
              <w:rPr>
                <w:rFonts w:ascii="Times New Roman" w:eastAsia="Times New Roman" w:hAnsi="Times New Roman"/>
                <w:b/>
                <w:sz w:val="26"/>
                <w:szCs w:val="26"/>
                <w:lang w:val="kk-KZ"/>
              </w:rPr>
              <w:t>1</w:t>
            </w:r>
          </w:p>
        </w:tc>
        <w:tc>
          <w:tcPr>
            <w:tcW w:w="3402" w:type="dxa"/>
            <w:tcBorders>
              <w:top w:val="single" w:sz="4" w:space="0" w:color="000000"/>
              <w:left w:val="single" w:sz="4" w:space="0" w:color="000000"/>
              <w:bottom w:val="single" w:sz="4" w:space="0" w:color="000000"/>
              <w:right w:val="single" w:sz="4" w:space="0" w:color="000000"/>
            </w:tcBorders>
          </w:tcPr>
          <w:p w:rsidR="00383503" w:rsidRPr="00383503" w:rsidRDefault="00383503" w:rsidP="00383503">
            <w:pPr>
              <w:rPr>
                <w:rFonts w:ascii="Times New Roman" w:eastAsia="Times New Roman" w:hAnsi="Times New Roman"/>
                <w:sz w:val="26"/>
                <w:szCs w:val="26"/>
                <w:lang w:val="kk-KZ"/>
              </w:rPr>
            </w:pPr>
            <w:r w:rsidRPr="00383503">
              <w:rPr>
                <w:rFonts w:ascii="Times New Roman" w:eastAsia="Times New Roman" w:hAnsi="Times New Roman"/>
                <w:sz w:val="26"/>
                <w:szCs w:val="26"/>
                <w:lang w:val="kk-KZ"/>
              </w:rPr>
              <w:t>«Көбелек» кіші тобы</w:t>
            </w:r>
          </w:p>
        </w:tc>
        <w:tc>
          <w:tcPr>
            <w:tcW w:w="1275" w:type="dxa"/>
            <w:tcBorders>
              <w:top w:val="single" w:sz="4" w:space="0" w:color="000000"/>
              <w:left w:val="single" w:sz="4" w:space="0" w:color="000000"/>
              <w:bottom w:val="single" w:sz="4" w:space="0" w:color="000000"/>
              <w:right w:val="single" w:sz="4" w:space="0" w:color="000000"/>
            </w:tcBorders>
          </w:tcPr>
          <w:p w:rsidR="00383503" w:rsidRPr="00383503" w:rsidRDefault="00383503" w:rsidP="00383503">
            <w:pPr>
              <w:jc w:val="center"/>
              <w:rPr>
                <w:rFonts w:ascii="Times New Roman" w:eastAsia="Times New Roman" w:hAnsi="Times New Roman"/>
                <w:sz w:val="26"/>
                <w:szCs w:val="26"/>
                <w:lang w:val="kk-KZ"/>
              </w:rPr>
            </w:pPr>
            <w:r w:rsidRPr="00383503">
              <w:rPr>
                <w:rFonts w:ascii="Times New Roman" w:eastAsia="Times New Roman" w:hAnsi="Times New Roman"/>
                <w:sz w:val="26"/>
                <w:szCs w:val="26"/>
                <w:lang w:val="kk-KZ"/>
              </w:rPr>
              <w:t>24</w:t>
            </w:r>
          </w:p>
        </w:tc>
        <w:tc>
          <w:tcPr>
            <w:tcW w:w="1560" w:type="dxa"/>
            <w:tcBorders>
              <w:top w:val="single" w:sz="4" w:space="0" w:color="000000"/>
              <w:left w:val="single" w:sz="4" w:space="0" w:color="000000"/>
              <w:bottom w:val="single" w:sz="4" w:space="0" w:color="000000"/>
              <w:right w:val="single" w:sz="4" w:space="0" w:color="000000"/>
            </w:tcBorders>
          </w:tcPr>
          <w:p w:rsidR="00383503" w:rsidRPr="00383503" w:rsidRDefault="00383503" w:rsidP="00383503">
            <w:pPr>
              <w:jc w:val="center"/>
              <w:rPr>
                <w:rFonts w:ascii="Times New Roman" w:eastAsia="Times New Roman" w:hAnsi="Times New Roman"/>
                <w:sz w:val="26"/>
                <w:szCs w:val="26"/>
                <w:lang w:val="kk-KZ"/>
              </w:rPr>
            </w:pPr>
            <w:r w:rsidRPr="00383503">
              <w:rPr>
                <w:rFonts w:ascii="Times New Roman" w:eastAsia="Times New Roman" w:hAnsi="Times New Roman"/>
                <w:sz w:val="26"/>
                <w:szCs w:val="26"/>
                <w:lang w:val="kk-KZ"/>
              </w:rPr>
              <w:t>7</w:t>
            </w:r>
          </w:p>
        </w:tc>
        <w:tc>
          <w:tcPr>
            <w:tcW w:w="1559" w:type="dxa"/>
            <w:tcBorders>
              <w:top w:val="single" w:sz="4" w:space="0" w:color="000000"/>
              <w:left w:val="single" w:sz="4" w:space="0" w:color="000000"/>
              <w:bottom w:val="single" w:sz="4" w:space="0" w:color="000000"/>
              <w:right w:val="single" w:sz="4" w:space="0" w:color="000000"/>
            </w:tcBorders>
          </w:tcPr>
          <w:p w:rsidR="00383503" w:rsidRPr="00383503" w:rsidRDefault="00383503" w:rsidP="00383503">
            <w:pPr>
              <w:jc w:val="center"/>
              <w:rPr>
                <w:rFonts w:ascii="Times New Roman" w:eastAsia="Times New Roman" w:hAnsi="Times New Roman"/>
                <w:sz w:val="26"/>
                <w:szCs w:val="26"/>
                <w:lang w:val="kk-KZ"/>
              </w:rPr>
            </w:pPr>
            <w:r w:rsidRPr="00383503">
              <w:rPr>
                <w:rFonts w:ascii="Times New Roman" w:eastAsia="Times New Roman" w:hAnsi="Times New Roman"/>
                <w:sz w:val="26"/>
                <w:szCs w:val="26"/>
                <w:lang w:val="kk-KZ"/>
              </w:rPr>
              <w:t>17</w:t>
            </w:r>
          </w:p>
        </w:tc>
        <w:tc>
          <w:tcPr>
            <w:tcW w:w="1549" w:type="dxa"/>
            <w:tcBorders>
              <w:top w:val="single" w:sz="4" w:space="0" w:color="000000"/>
              <w:left w:val="single" w:sz="4" w:space="0" w:color="000000"/>
              <w:bottom w:val="single" w:sz="4" w:space="0" w:color="000000"/>
              <w:right w:val="single" w:sz="4" w:space="0" w:color="000000"/>
            </w:tcBorders>
          </w:tcPr>
          <w:p w:rsidR="00383503" w:rsidRPr="00383503" w:rsidRDefault="00383503" w:rsidP="00383503">
            <w:pPr>
              <w:jc w:val="center"/>
              <w:rPr>
                <w:rFonts w:ascii="Times New Roman" w:eastAsia="Times New Roman" w:hAnsi="Times New Roman"/>
                <w:sz w:val="26"/>
                <w:szCs w:val="26"/>
                <w:lang w:val="kk-KZ"/>
              </w:rPr>
            </w:pPr>
            <w:r w:rsidRPr="00383503">
              <w:rPr>
                <w:rFonts w:ascii="Times New Roman" w:eastAsia="Times New Roman" w:hAnsi="Times New Roman"/>
                <w:sz w:val="26"/>
                <w:szCs w:val="26"/>
                <w:lang w:val="kk-KZ"/>
              </w:rPr>
              <w:t>0</w:t>
            </w:r>
          </w:p>
        </w:tc>
      </w:tr>
      <w:tr w:rsidR="00383503" w:rsidRPr="00383503" w:rsidTr="00383503">
        <w:trPr>
          <w:trHeight w:val="258"/>
        </w:trPr>
        <w:tc>
          <w:tcPr>
            <w:tcW w:w="568" w:type="dxa"/>
            <w:tcBorders>
              <w:top w:val="single" w:sz="4" w:space="0" w:color="000000"/>
              <w:left w:val="single" w:sz="4" w:space="0" w:color="000000"/>
              <w:bottom w:val="single" w:sz="4" w:space="0" w:color="000000"/>
              <w:right w:val="single" w:sz="4" w:space="0" w:color="000000"/>
            </w:tcBorders>
            <w:hideMark/>
          </w:tcPr>
          <w:p w:rsidR="00383503" w:rsidRPr="00383503" w:rsidRDefault="00383503" w:rsidP="00383503">
            <w:pPr>
              <w:spacing w:line="270" w:lineRule="exact"/>
              <w:ind w:left="218"/>
              <w:rPr>
                <w:rFonts w:ascii="Times New Roman" w:eastAsia="Times New Roman" w:hAnsi="Times New Roman"/>
                <w:b/>
                <w:sz w:val="26"/>
                <w:szCs w:val="26"/>
                <w:lang w:val="kk-KZ"/>
              </w:rPr>
            </w:pPr>
            <w:r w:rsidRPr="00383503">
              <w:rPr>
                <w:rFonts w:ascii="Times New Roman" w:eastAsia="Times New Roman" w:hAnsi="Times New Roman"/>
                <w:b/>
                <w:sz w:val="26"/>
                <w:szCs w:val="26"/>
                <w:lang w:val="kk-KZ"/>
              </w:rPr>
              <w:lastRenderedPageBreak/>
              <w:t>2</w:t>
            </w:r>
          </w:p>
        </w:tc>
        <w:tc>
          <w:tcPr>
            <w:tcW w:w="3402" w:type="dxa"/>
            <w:tcBorders>
              <w:top w:val="single" w:sz="4" w:space="0" w:color="000000"/>
              <w:left w:val="single" w:sz="4" w:space="0" w:color="000000"/>
              <w:bottom w:val="single" w:sz="4" w:space="0" w:color="000000"/>
              <w:right w:val="single" w:sz="4" w:space="0" w:color="000000"/>
            </w:tcBorders>
          </w:tcPr>
          <w:p w:rsidR="00383503" w:rsidRPr="00383503" w:rsidRDefault="00383503" w:rsidP="00383503">
            <w:pPr>
              <w:rPr>
                <w:rFonts w:ascii="Times New Roman" w:eastAsia="Times New Roman" w:hAnsi="Times New Roman"/>
                <w:sz w:val="26"/>
                <w:szCs w:val="26"/>
                <w:lang w:val="kk-KZ"/>
              </w:rPr>
            </w:pPr>
            <w:r w:rsidRPr="00383503">
              <w:rPr>
                <w:rFonts w:ascii="Times New Roman" w:eastAsia="Times New Roman" w:hAnsi="Times New Roman"/>
                <w:sz w:val="26"/>
                <w:szCs w:val="26"/>
                <w:lang w:val="kk-KZ"/>
              </w:rPr>
              <w:t xml:space="preserve"> «Сутас» ортаңғы тобы</w:t>
            </w:r>
          </w:p>
        </w:tc>
        <w:tc>
          <w:tcPr>
            <w:tcW w:w="1275" w:type="dxa"/>
            <w:tcBorders>
              <w:top w:val="single" w:sz="4" w:space="0" w:color="000000"/>
              <w:left w:val="single" w:sz="4" w:space="0" w:color="000000"/>
              <w:bottom w:val="single" w:sz="4" w:space="0" w:color="000000"/>
              <w:right w:val="single" w:sz="4" w:space="0" w:color="000000"/>
            </w:tcBorders>
          </w:tcPr>
          <w:p w:rsidR="00383503" w:rsidRPr="00383503" w:rsidRDefault="00383503" w:rsidP="00383503">
            <w:pPr>
              <w:jc w:val="center"/>
              <w:rPr>
                <w:rFonts w:ascii="Times New Roman" w:eastAsia="Times New Roman" w:hAnsi="Times New Roman"/>
                <w:sz w:val="26"/>
                <w:szCs w:val="26"/>
                <w:lang w:val="kk-KZ"/>
              </w:rPr>
            </w:pPr>
            <w:r w:rsidRPr="00383503">
              <w:rPr>
                <w:rFonts w:ascii="Times New Roman" w:eastAsia="Times New Roman" w:hAnsi="Times New Roman"/>
                <w:sz w:val="26"/>
                <w:szCs w:val="26"/>
                <w:lang w:val="kk-KZ"/>
              </w:rPr>
              <w:t>24</w:t>
            </w:r>
            <w:r w:rsidR="007F4727">
              <w:rPr>
                <w:rFonts w:ascii="Times New Roman" w:eastAsia="Times New Roman" w:hAnsi="Times New Roman"/>
                <w:sz w:val="26"/>
                <w:szCs w:val="26"/>
                <w:lang w:val="kk-KZ"/>
              </w:rPr>
              <w:t xml:space="preserve"> (1К)</w:t>
            </w:r>
          </w:p>
        </w:tc>
        <w:tc>
          <w:tcPr>
            <w:tcW w:w="1560" w:type="dxa"/>
            <w:tcBorders>
              <w:top w:val="single" w:sz="4" w:space="0" w:color="000000"/>
              <w:left w:val="single" w:sz="4" w:space="0" w:color="000000"/>
              <w:bottom w:val="single" w:sz="4" w:space="0" w:color="000000"/>
              <w:right w:val="single" w:sz="4" w:space="0" w:color="000000"/>
            </w:tcBorders>
          </w:tcPr>
          <w:p w:rsidR="00383503" w:rsidRPr="00383503" w:rsidRDefault="00383503" w:rsidP="00383503">
            <w:pPr>
              <w:jc w:val="center"/>
              <w:rPr>
                <w:rFonts w:ascii="Times New Roman" w:eastAsia="Times New Roman" w:hAnsi="Times New Roman"/>
                <w:sz w:val="26"/>
                <w:szCs w:val="26"/>
                <w:lang w:val="kk-KZ"/>
              </w:rPr>
            </w:pPr>
            <w:r w:rsidRPr="00383503">
              <w:rPr>
                <w:rFonts w:ascii="Times New Roman" w:eastAsia="Times New Roman" w:hAnsi="Times New Roman"/>
                <w:sz w:val="26"/>
                <w:szCs w:val="26"/>
                <w:lang w:val="kk-KZ"/>
              </w:rPr>
              <w:t>1</w:t>
            </w:r>
          </w:p>
        </w:tc>
        <w:tc>
          <w:tcPr>
            <w:tcW w:w="1559" w:type="dxa"/>
            <w:tcBorders>
              <w:top w:val="single" w:sz="4" w:space="0" w:color="000000"/>
              <w:left w:val="single" w:sz="4" w:space="0" w:color="000000"/>
              <w:bottom w:val="single" w:sz="4" w:space="0" w:color="000000"/>
              <w:right w:val="single" w:sz="4" w:space="0" w:color="000000"/>
            </w:tcBorders>
          </w:tcPr>
          <w:p w:rsidR="00383503" w:rsidRPr="00383503" w:rsidRDefault="00383503" w:rsidP="00383503">
            <w:pPr>
              <w:jc w:val="center"/>
              <w:rPr>
                <w:rFonts w:ascii="Times New Roman" w:eastAsia="Times New Roman" w:hAnsi="Times New Roman"/>
                <w:sz w:val="26"/>
                <w:szCs w:val="26"/>
                <w:lang w:val="kk-KZ"/>
              </w:rPr>
            </w:pPr>
            <w:r w:rsidRPr="00383503">
              <w:rPr>
                <w:rFonts w:ascii="Times New Roman" w:eastAsia="Times New Roman" w:hAnsi="Times New Roman"/>
                <w:sz w:val="26"/>
                <w:szCs w:val="26"/>
                <w:lang w:val="kk-KZ"/>
              </w:rPr>
              <w:t>12</w:t>
            </w:r>
          </w:p>
        </w:tc>
        <w:tc>
          <w:tcPr>
            <w:tcW w:w="1549" w:type="dxa"/>
            <w:tcBorders>
              <w:top w:val="single" w:sz="4" w:space="0" w:color="000000"/>
              <w:left w:val="single" w:sz="4" w:space="0" w:color="000000"/>
              <w:bottom w:val="single" w:sz="4" w:space="0" w:color="000000"/>
              <w:right w:val="single" w:sz="4" w:space="0" w:color="000000"/>
            </w:tcBorders>
          </w:tcPr>
          <w:p w:rsidR="00383503" w:rsidRPr="00383503" w:rsidRDefault="00383503" w:rsidP="00383503">
            <w:pPr>
              <w:jc w:val="center"/>
              <w:rPr>
                <w:rFonts w:ascii="Times New Roman" w:eastAsia="Times New Roman" w:hAnsi="Times New Roman"/>
                <w:sz w:val="26"/>
                <w:szCs w:val="26"/>
                <w:lang w:val="kk-KZ"/>
              </w:rPr>
            </w:pPr>
            <w:r w:rsidRPr="00383503">
              <w:rPr>
                <w:rFonts w:ascii="Times New Roman" w:eastAsia="Times New Roman" w:hAnsi="Times New Roman"/>
                <w:sz w:val="26"/>
                <w:szCs w:val="26"/>
                <w:lang w:val="kk-KZ"/>
              </w:rPr>
              <w:t>11</w:t>
            </w:r>
          </w:p>
        </w:tc>
      </w:tr>
      <w:tr w:rsidR="00383503" w:rsidRPr="00383503" w:rsidTr="00383503">
        <w:trPr>
          <w:trHeight w:val="261"/>
        </w:trPr>
        <w:tc>
          <w:tcPr>
            <w:tcW w:w="568" w:type="dxa"/>
            <w:tcBorders>
              <w:top w:val="single" w:sz="4" w:space="0" w:color="000000"/>
              <w:left w:val="single" w:sz="4" w:space="0" w:color="000000"/>
              <w:bottom w:val="single" w:sz="4" w:space="0" w:color="000000"/>
              <w:right w:val="single" w:sz="4" w:space="0" w:color="000000"/>
            </w:tcBorders>
            <w:hideMark/>
          </w:tcPr>
          <w:p w:rsidR="00383503" w:rsidRPr="00383503" w:rsidRDefault="00383503" w:rsidP="00383503">
            <w:pPr>
              <w:spacing w:line="270" w:lineRule="exact"/>
              <w:ind w:left="218"/>
              <w:rPr>
                <w:rFonts w:ascii="Times New Roman" w:eastAsia="Times New Roman" w:hAnsi="Times New Roman"/>
                <w:b/>
                <w:sz w:val="26"/>
                <w:szCs w:val="26"/>
                <w:lang w:val="kk-KZ"/>
              </w:rPr>
            </w:pPr>
            <w:r w:rsidRPr="00383503">
              <w:rPr>
                <w:rFonts w:ascii="Times New Roman" w:eastAsia="Times New Roman" w:hAnsi="Times New Roman"/>
                <w:b/>
                <w:sz w:val="26"/>
                <w:szCs w:val="26"/>
                <w:lang w:val="kk-KZ"/>
              </w:rPr>
              <w:t>3</w:t>
            </w:r>
          </w:p>
        </w:tc>
        <w:tc>
          <w:tcPr>
            <w:tcW w:w="3402" w:type="dxa"/>
            <w:tcBorders>
              <w:top w:val="single" w:sz="4" w:space="0" w:color="000000"/>
              <w:left w:val="single" w:sz="4" w:space="0" w:color="000000"/>
              <w:bottom w:val="single" w:sz="4" w:space="0" w:color="000000"/>
              <w:right w:val="single" w:sz="4" w:space="0" w:color="000000"/>
            </w:tcBorders>
          </w:tcPr>
          <w:p w:rsidR="00383503" w:rsidRPr="00383503" w:rsidRDefault="00383503" w:rsidP="00383503">
            <w:pPr>
              <w:rPr>
                <w:rFonts w:ascii="Times New Roman" w:eastAsia="Times New Roman" w:hAnsi="Times New Roman"/>
                <w:sz w:val="26"/>
                <w:szCs w:val="26"/>
                <w:lang w:val="kk-KZ"/>
              </w:rPr>
            </w:pPr>
            <w:r w:rsidRPr="00383503">
              <w:rPr>
                <w:rFonts w:ascii="Times New Roman" w:eastAsia="Times New Roman" w:hAnsi="Times New Roman"/>
                <w:sz w:val="26"/>
                <w:szCs w:val="26"/>
                <w:lang w:val="kk-KZ"/>
              </w:rPr>
              <w:t>«Жұлдызай» ортаңғы тобы</w:t>
            </w:r>
          </w:p>
        </w:tc>
        <w:tc>
          <w:tcPr>
            <w:tcW w:w="1275" w:type="dxa"/>
            <w:tcBorders>
              <w:top w:val="single" w:sz="4" w:space="0" w:color="000000"/>
              <w:left w:val="single" w:sz="4" w:space="0" w:color="000000"/>
              <w:bottom w:val="single" w:sz="4" w:space="0" w:color="000000"/>
              <w:right w:val="single" w:sz="4" w:space="0" w:color="000000"/>
            </w:tcBorders>
          </w:tcPr>
          <w:p w:rsidR="00383503" w:rsidRPr="00383503" w:rsidRDefault="00383503" w:rsidP="00383503">
            <w:pPr>
              <w:jc w:val="center"/>
              <w:rPr>
                <w:rFonts w:ascii="Times New Roman" w:eastAsia="Times New Roman" w:hAnsi="Times New Roman"/>
                <w:sz w:val="26"/>
                <w:szCs w:val="26"/>
                <w:lang w:val="kk-KZ"/>
              </w:rPr>
            </w:pPr>
            <w:r w:rsidRPr="00383503">
              <w:rPr>
                <w:rFonts w:ascii="Times New Roman" w:eastAsia="Times New Roman" w:hAnsi="Times New Roman"/>
                <w:sz w:val="26"/>
                <w:szCs w:val="26"/>
                <w:lang w:val="kk-KZ"/>
              </w:rPr>
              <w:t>25</w:t>
            </w:r>
            <w:r w:rsidR="007F4727">
              <w:rPr>
                <w:rFonts w:ascii="Times New Roman" w:eastAsia="Times New Roman" w:hAnsi="Times New Roman"/>
                <w:sz w:val="26"/>
                <w:szCs w:val="26"/>
                <w:lang w:val="kk-KZ"/>
              </w:rPr>
              <w:t xml:space="preserve"> (1К)</w:t>
            </w:r>
          </w:p>
        </w:tc>
        <w:tc>
          <w:tcPr>
            <w:tcW w:w="1560" w:type="dxa"/>
            <w:tcBorders>
              <w:top w:val="single" w:sz="4" w:space="0" w:color="000000"/>
              <w:left w:val="single" w:sz="4" w:space="0" w:color="000000"/>
              <w:bottom w:val="single" w:sz="4" w:space="0" w:color="000000"/>
              <w:right w:val="single" w:sz="4" w:space="0" w:color="000000"/>
            </w:tcBorders>
          </w:tcPr>
          <w:p w:rsidR="00383503" w:rsidRPr="00383503" w:rsidRDefault="00383503" w:rsidP="00383503">
            <w:pPr>
              <w:jc w:val="center"/>
              <w:rPr>
                <w:rFonts w:ascii="Times New Roman" w:eastAsia="Times New Roman" w:hAnsi="Times New Roman"/>
                <w:sz w:val="26"/>
                <w:szCs w:val="26"/>
                <w:lang w:val="kk-KZ"/>
              </w:rPr>
            </w:pPr>
            <w:r w:rsidRPr="00383503">
              <w:rPr>
                <w:rFonts w:ascii="Times New Roman" w:eastAsia="Times New Roman" w:hAnsi="Times New Roman"/>
                <w:sz w:val="26"/>
                <w:szCs w:val="26"/>
                <w:lang w:val="kk-KZ"/>
              </w:rPr>
              <w:t>13</w:t>
            </w:r>
          </w:p>
        </w:tc>
        <w:tc>
          <w:tcPr>
            <w:tcW w:w="1559" w:type="dxa"/>
            <w:tcBorders>
              <w:top w:val="single" w:sz="4" w:space="0" w:color="000000"/>
              <w:left w:val="single" w:sz="4" w:space="0" w:color="000000"/>
              <w:bottom w:val="single" w:sz="4" w:space="0" w:color="000000"/>
              <w:right w:val="single" w:sz="4" w:space="0" w:color="000000"/>
            </w:tcBorders>
          </w:tcPr>
          <w:p w:rsidR="00383503" w:rsidRPr="00383503" w:rsidRDefault="00383503" w:rsidP="00383503">
            <w:pPr>
              <w:jc w:val="center"/>
              <w:rPr>
                <w:rFonts w:ascii="Times New Roman" w:eastAsia="Times New Roman" w:hAnsi="Times New Roman"/>
                <w:sz w:val="26"/>
                <w:szCs w:val="26"/>
                <w:lang w:val="kk-KZ"/>
              </w:rPr>
            </w:pPr>
            <w:r w:rsidRPr="00383503">
              <w:rPr>
                <w:rFonts w:ascii="Times New Roman" w:eastAsia="Times New Roman" w:hAnsi="Times New Roman"/>
                <w:sz w:val="26"/>
                <w:szCs w:val="26"/>
                <w:lang w:val="kk-KZ"/>
              </w:rPr>
              <w:t>12</w:t>
            </w:r>
          </w:p>
        </w:tc>
        <w:tc>
          <w:tcPr>
            <w:tcW w:w="1549" w:type="dxa"/>
            <w:tcBorders>
              <w:top w:val="single" w:sz="4" w:space="0" w:color="000000"/>
              <w:left w:val="single" w:sz="4" w:space="0" w:color="000000"/>
              <w:bottom w:val="single" w:sz="4" w:space="0" w:color="000000"/>
              <w:right w:val="single" w:sz="4" w:space="0" w:color="000000"/>
            </w:tcBorders>
          </w:tcPr>
          <w:p w:rsidR="00383503" w:rsidRPr="00383503" w:rsidRDefault="00383503" w:rsidP="00383503">
            <w:pPr>
              <w:jc w:val="center"/>
              <w:rPr>
                <w:rFonts w:ascii="Times New Roman" w:eastAsia="Times New Roman" w:hAnsi="Times New Roman"/>
                <w:sz w:val="26"/>
                <w:szCs w:val="26"/>
                <w:lang w:val="kk-KZ"/>
              </w:rPr>
            </w:pPr>
            <w:r w:rsidRPr="00383503">
              <w:rPr>
                <w:rFonts w:ascii="Times New Roman" w:eastAsia="Times New Roman" w:hAnsi="Times New Roman"/>
                <w:sz w:val="26"/>
                <w:szCs w:val="26"/>
                <w:lang w:val="kk-KZ"/>
              </w:rPr>
              <w:t>0</w:t>
            </w:r>
          </w:p>
        </w:tc>
      </w:tr>
      <w:tr w:rsidR="00383503" w:rsidRPr="00383503" w:rsidTr="00383503">
        <w:trPr>
          <w:trHeight w:val="261"/>
        </w:trPr>
        <w:tc>
          <w:tcPr>
            <w:tcW w:w="568" w:type="dxa"/>
            <w:tcBorders>
              <w:top w:val="single" w:sz="4" w:space="0" w:color="000000"/>
              <w:left w:val="single" w:sz="4" w:space="0" w:color="000000"/>
              <w:bottom w:val="single" w:sz="4" w:space="0" w:color="000000"/>
              <w:right w:val="single" w:sz="4" w:space="0" w:color="000000"/>
            </w:tcBorders>
          </w:tcPr>
          <w:p w:rsidR="00383503" w:rsidRPr="00383503" w:rsidRDefault="00383503" w:rsidP="00383503">
            <w:pPr>
              <w:spacing w:line="270" w:lineRule="exact"/>
              <w:ind w:left="218"/>
              <w:rPr>
                <w:rFonts w:ascii="Times New Roman" w:eastAsia="Times New Roman" w:hAnsi="Times New Roman"/>
                <w:b/>
                <w:sz w:val="26"/>
                <w:szCs w:val="26"/>
                <w:lang w:val="kk-KZ"/>
              </w:rPr>
            </w:pPr>
            <w:r w:rsidRPr="00383503">
              <w:rPr>
                <w:rFonts w:ascii="Times New Roman" w:eastAsia="Times New Roman" w:hAnsi="Times New Roman"/>
                <w:b/>
                <w:sz w:val="26"/>
                <w:szCs w:val="26"/>
                <w:lang w:val="kk-KZ"/>
              </w:rPr>
              <w:t>4</w:t>
            </w:r>
          </w:p>
        </w:tc>
        <w:tc>
          <w:tcPr>
            <w:tcW w:w="3402" w:type="dxa"/>
            <w:tcBorders>
              <w:top w:val="single" w:sz="4" w:space="0" w:color="000000"/>
              <w:left w:val="single" w:sz="4" w:space="0" w:color="000000"/>
              <w:bottom w:val="single" w:sz="4" w:space="0" w:color="000000"/>
              <w:right w:val="single" w:sz="4" w:space="0" w:color="000000"/>
            </w:tcBorders>
          </w:tcPr>
          <w:p w:rsidR="00383503" w:rsidRPr="00383503" w:rsidRDefault="00383503" w:rsidP="00383503">
            <w:pPr>
              <w:rPr>
                <w:rFonts w:ascii="Times New Roman" w:eastAsia="Times New Roman" w:hAnsi="Times New Roman"/>
                <w:sz w:val="26"/>
                <w:szCs w:val="26"/>
                <w:lang w:val="kk-KZ"/>
              </w:rPr>
            </w:pPr>
            <w:r w:rsidRPr="00383503">
              <w:rPr>
                <w:rFonts w:ascii="Times New Roman" w:eastAsia="Times New Roman" w:hAnsi="Times New Roman"/>
                <w:sz w:val="26"/>
                <w:szCs w:val="26"/>
                <w:lang w:val="kk-KZ"/>
              </w:rPr>
              <w:t>«Ботақан» ортаңғы тобы</w:t>
            </w:r>
          </w:p>
        </w:tc>
        <w:tc>
          <w:tcPr>
            <w:tcW w:w="1275" w:type="dxa"/>
            <w:tcBorders>
              <w:top w:val="single" w:sz="4" w:space="0" w:color="000000"/>
              <w:left w:val="single" w:sz="4" w:space="0" w:color="000000"/>
              <w:bottom w:val="single" w:sz="4" w:space="0" w:color="000000"/>
              <w:right w:val="single" w:sz="4" w:space="0" w:color="000000"/>
            </w:tcBorders>
          </w:tcPr>
          <w:p w:rsidR="00383503" w:rsidRPr="00383503" w:rsidRDefault="00383503" w:rsidP="00383503">
            <w:pPr>
              <w:jc w:val="center"/>
              <w:rPr>
                <w:rFonts w:ascii="Times New Roman" w:eastAsia="Times New Roman" w:hAnsi="Times New Roman"/>
                <w:sz w:val="26"/>
                <w:szCs w:val="26"/>
                <w:lang w:val="kk-KZ"/>
              </w:rPr>
            </w:pPr>
            <w:r w:rsidRPr="00383503">
              <w:rPr>
                <w:rFonts w:ascii="Times New Roman" w:eastAsia="Times New Roman" w:hAnsi="Times New Roman"/>
                <w:sz w:val="26"/>
                <w:szCs w:val="26"/>
                <w:lang w:val="kk-KZ"/>
              </w:rPr>
              <w:t>27</w:t>
            </w:r>
            <w:r w:rsidR="007F4727">
              <w:rPr>
                <w:rFonts w:ascii="Times New Roman" w:eastAsia="Times New Roman" w:hAnsi="Times New Roman"/>
                <w:sz w:val="26"/>
                <w:szCs w:val="26"/>
                <w:lang w:val="kk-KZ"/>
              </w:rPr>
              <w:t xml:space="preserve"> </w:t>
            </w:r>
          </w:p>
        </w:tc>
        <w:tc>
          <w:tcPr>
            <w:tcW w:w="1560" w:type="dxa"/>
            <w:tcBorders>
              <w:top w:val="single" w:sz="4" w:space="0" w:color="000000"/>
              <w:left w:val="single" w:sz="4" w:space="0" w:color="000000"/>
              <w:bottom w:val="single" w:sz="4" w:space="0" w:color="000000"/>
              <w:right w:val="single" w:sz="4" w:space="0" w:color="000000"/>
            </w:tcBorders>
          </w:tcPr>
          <w:p w:rsidR="00383503" w:rsidRPr="00383503" w:rsidRDefault="00383503" w:rsidP="00383503">
            <w:pPr>
              <w:jc w:val="center"/>
              <w:rPr>
                <w:rFonts w:ascii="Times New Roman" w:eastAsia="Times New Roman" w:hAnsi="Times New Roman"/>
                <w:sz w:val="26"/>
                <w:szCs w:val="26"/>
                <w:lang w:val="kk-KZ"/>
              </w:rPr>
            </w:pPr>
            <w:r w:rsidRPr="00383503">
              <w:rPr>
                <w:rFonts w:ascii="Times New Roman" w:eastAsia="Times New Roman" w:hAnsi="Times New Roman"/>
                <w:sz w:val="26"/>
                <w:szCs w:val="26"/>
                <w:lang w:val="kk-KZ"/>
              </w:rPr>
              <w:t>1</w:t>
            </w:r>
          </w:p>
        </w:tc>
        <w:tc>
          <w:tcPr>
            <w:tcW w:w="1559" w:type="dxa"/>
            <w:tcBorders>
              <w:top w:val="single" w:sz="4" w:space="0" w:color="000000"/>
              <w:left w:val="single" w:sz="4" w:space="0" w:color="000000"/>
              <w:bottom w:val="single" w:sz="4" w:space="0" w:color="000000"/>
              <w:right w:val="single" w:sz="4" w:space="0" w:color="000000"/>
            </w:tcBorders>
          </w:tcPr>
          <w:p w:rsidR="00383503" w:rsidRPr="00383503" w:rsidRDefault="00383503" w:rsidP="00383503">
            <w:pPr>
              <w:jc w:val="center"/>
              <w:rPr>
                <w:rFonts w:ascii="Times New Roman" w:eastAsia="Times New Roman" w:hAnsi="Times New Roman"/>
                <w:sz w:val="26"/>
                <w:szCs w:val="26"/>
                <w:lang w:val="kk-KZ"/>
              </w:rPr>
            </w:pPr>
            <w:r w:rsidRPr="00383503">
              <w:rPr>
                <w:rFonts w:ascii="Times New Roman" w:eastAsia="Times New Roman" w:hAnsi="Times New Roman"/>
                <w:sz w:val="26"/>
                <w:szCs w:val="26"/>
                <w:lang w:val="kk-KZ"/>
              </w:rPr>
              <w:t>14</w:t>
            </w:r>
          </w:p>
        </w:tc>
        <w:tc>
          <w:tcPr>
            <w:tcW w:w="1549" w:type="dxa"/>
            <w:tcBorders>
              <w:top w:val="single" w:sz="4" w:space="0" w:color="000000"/>
              <w:left w:val="single" w:sz="4" w:space="0" w:color="000000"/>
              <w:bottom w:val="single" w:sz="4" w:space="0" w:color="000000"/>
              <w:right w:val="single" w:sz="4" w:space="0" w:color="000000"/>
            </w:tcBorders>
          </w:tcPr>
          <w:p w:rsidR="00383503" w:rsidRPr="00383503" w:rsidRDefault="00383503" w:rsidP="00383503">
            <w:pPr>
              <w:jc w:val="center"/>
              <w:rPr>
                <w:rFonts w:ascii="Times New Roman" w:eastAsia="Times New Roman" w:hAnsi="Times New Roman"/>
                <w:sz w:val="26"/>
                <w:szCs w:val="26"/>
                <w:lang w:val="kk-KZ"/>
              </w:rPr>
            </w:pPr>
            <w:r w:rsidRPr="00383503">
              <w:rPr>
                <w:rFonts w:ascii="Times New Roman" w:eastAsia="Times New Roman" w:hAnsi="Times New Roman"/>
                <w:sz w:val="26"/>
                <w:szCs w:val="26"/>
                <w:lang w:val="kk-KZ"/>
              </w:rPr>
              <w:t>11</w:t>
            </w:r>
          </w:p>
        </w:tc>
      </w:tr>
      <w:tr w:rsidR="00383503" w:rsidRPr="00383503" w:rsidTr="00383503">
        <w:trPr>
          <w:trHeight w:val="252"/>
        </w:trPr>
        <w:tc>
          <w:tcPr>
            <w:tcW w:w="568" w:type="dxa"/>
            <w:tcBorders>
              <w:top w:val="single" w:sz="4" w:space="0" w:color="000000"/>
              <w:left w:val="single" w:sz="4" w:space="0" w:color="000000"/>
              <w:bottom w:val="single" w:sz="4" w:space="0" w:color="000000"/>
              <w:right w:val="single" w:sz="4" w:space="0" w:color="000000"/>
            </w:tcBorders>
            <w:hideMark/>
          </w:tcPr>
          <w:p w:rsidR="00383503" w:rsidRPr="00383503" w:rsidRDefault="00383503" w:rsidP="00383503">
            <w:pPr>
              <w:spacing w:line="270" w:lineRule="exact"/>
              <w:ind w:left="218"/>
              <w:rPr>
                <w:rFonts w:ascii="Times New Roman" w:eastAsia="Times New Roman" w:hAnsi="Times New Roman"/>
                <w:b/>
                <w:sz w:val="26"/>
                <w:szCs w:val="26"/>
                <w:lang w:val="kk-KZ"/>
              </w:rPr>
            </w:pPr>
            <w:r w:rsidRPr="00383503">
              <w:rPr>
                <w:rFonts w:ascii="Times New Roman" w:eastAsia="Times New Roman" w:hAnsi="Times New Roman"/>
                <w:b/>
                <w:sz w:val="26"/>
                <w:szCs w:val="26"/>
                <w:lang w:val="kk-KZ"/>
              </w:rPr>
              <w:t>5</w:t>
            </w:r>
          </w:p>
        </w:tc>
        <w:tc>
          <w:tcPr>
            <w:tcW w:w="3402" w:type="dxa"/>
            <w:tcBorders>
              <w:top w:val="single" w:sz="4" w:space="0" w:color="000000"/>
              <w:left w:val="single" w:sz="4" w:space="0" w:color="000000"/>
              <w:bottom w:val="single" w:sz="4" w:space="0" w:color="000000"/>
              <w:right w:val="single" w:sz="4" w:space="0" w:color="000000"/>
            </w:tcBorders>
          </w:tcPr>
          <w:p w:rsidR="00383503" w:rsidRPr="00383503" w:rsidRDefault="00383503" w:rsidP="00383503">
            <w:pPr>
              <w:rPr>
                <w:rFonts w:ascii="Times New Roman" w:eastAsia="Times New Roman" w:hAnsi="Times New Roman"/>
                <w:sz w:val="26"/>
                <w:szCs w:val="26"/>
                <w:lang w:val="kk-KZ"/>
              </w:rPr>
            </w:pPr>
            <w:r w:rsidRPr="00383503">
              <w:rPr>
                <w:rFonts w:ascii="Times New Roman" w:eastAsia="Times New Roman" w:hAnsi="Times New Roman"/>
                <w:sz w:val="26"/>
                <w:szCs w:val="26"/>
                <w:lang w:val="kk-KZ"/>
              </w:rPr>
              <w:t>«Құлыншақ» ересек тобы</w:t>
            </w:r>
          </w:p>
        </w:tc>
        <w:tc>
          <w:tcPr>
            <w:tcW w:w="1275" w:type="dxa"/>
            <w:tcBorders>
              <w:top w:val="single" w:sz="4" w:space="0" w:color="000000"/>
              <w:left w:val="single" w:sz="4" w:space="0" w:color="000000"/>
              <w:bottom w:val="single" w:sz="4" w:space="0" w:color="000000"/>
              <w:right w:val="single" w:sz="4" w:space="0" w:color="000000"/>
            </w:tcBorders>
          </w:tcPr>
          <w:p w:rsidR="00383503" w:rsidRPr="00383503" w:rsidRDefault="00383503" w:rsidP="00383503">
            <w:pPr>
              <w:jc w:val="center"/>
              <w:rPr>
                <w:rFonts w:ascii="Times New Roman" w:eastAsia="Times New Roman" w:hAnsi="Times New Roman"/>
                <w:sz w:val="26"/>
                <w:szCs w:val="26"/>
                <w:lang w:val="kk-KZ"/>
              </w:rPr>
            </w:pPr>
            <w:r w:rsidRPr="00383503">
              <w:rPr>
                <w:rFonts w:ascii="Times New Roman" w:eastAsia="Times New Roman" w:hAnsi="Times New Roman"/>
                <w:sz w:val="26"/>
                <w:szCs w:val="26"/>
                <w:lang w:val="kk-KZ"/>
              </w:rPr>
              <w:t>24</w:t>
            </w:r>
            <w:r w:rsidR="007F4727">
              <w:rPr>
                <w:rFonts w:ascii="Times New Roman" w:eastAsia="Times New Roman" w:hAnsi="Times New Roman"/>
                <w:sz w:val="26"/>
                <w:szCs w:val="26"/>
                <w:lang w:val="kk-KZ"/>
              </w:rPr>
              <w:t xml:space="preserve"> (6К)</w:t>
            </w:r>
          </w:p>
        </w:tc>
        <w:tc>
          <w:tcPr>
            <w:tcW w:w="1560" w:type="dxa"/>
            <w:tcBorders>
              <w:top w:val="single" w:sz="4" w:space="0" w:color="000000"/>
              <w:left w:val="single" w:sz="4" w:space="0" w:color="000000"/>
              <w:bottom w:val="single" w:sz="4" w:space="0" w:color="000000"/>
              <w:right w:val="single" w:sz="4" w:space="0" w:color="000000"/>
            </w:tcBorders>
          </w:tcPr>
          <w:p w:rsidR="00383503" w:rsidRPr="00383503" w:rsidRDefault="00383503" w:rsidP="00383503">
            <w:pPr>
              <w:jc w:val="center"/>
              <w:rPr>
                <w:rFonts w:ascii="Times New Roman" w:eastAsia="Times New Roman" w:hAnsi="Times New Roman"/>
                <w:sz w:val="26"/>
                <w:szCs w:val="26"/>
                <w:lang w:val="kk-KZ"/>
              </w:rPr>
            </w:pPr>
            <w:r w:rsidRPr="00383503">
              <w:rPr>
                <w:rFonts w:ascii="Times New Roman" w:eastAsia="Times New Roman" w:hAnsi="Times New Roman"/>
                <w:sz w:val="26"/>
                <w:szCs w:val="26"/>
                <w:lang w:val="kk-KZ"/>
              </w:rPr>
              <w:t>0</w:t>
            </w:r>
          </w:p>
        </w:tc>
        <w:tc>
          <w:tcPr>
            <w:tcW w:w="1559" w:type="dxa"/>
            <w:tcBorders>
              <w:top w:val="single" w:sz="4" w:space="0" w:color="000000"/>
              <w:left w:val="single" w:sz="4" w:space="0" w:color="000000"/>
              <w:bottom w:val="single" w:sz="4" w:space="0" w:color="000000"/>
              <w:right w:val="single" w:sz="4" w:space="0" w:color="000000"/>
            </w:tcBorders>
          </w:tcPr>
          <w:p w:rsidR="00383503" w:rsidRPr="00383503" w:rsidRDefault="00383503" w:rsidP="00383503">
            <w:pPr>
              <w:jc w:val="center"/>
              <w:rPr>
                <w:rFonts w:ascii="Times New Roman" w:eastAsia="Times New Roman" w:hAnsi="Times New Roman"/>
                <w:sz w:val="26"/>
                <w:szCs w:val="26"/>
                <w:lang w:val="kk-KZ"/>
              </w:rPr>
            </w:pPr>
            <w:r w:rsidRPr="00383503">
              <w:rPr>
                <w:rFonts w:ascii="Times New Roman" w:eastAsia="Times New Roman" w:hAnsi="Times New Roman"/>
                <w:sz w:val="26"/>
                <w:szCs w:val="26"/>
                <w:lang w:val="kk-KZ"/>
              </w:rPr>
              <w:t>11</w:t>
            </w:r>
          </w:p>
        </w:tc>
        <w:tc>
          <w:tcPr>
            <w:tcW w:w="1549" w:type="dxa"/>
            <w:tcBorders>
              <w:top w:val="single" w:sz="4" w:space="0" w:color="000000"/>
              <w:left w:val="single" w:sz="4" w:space="0" w:color="000000"/>
              <w:bottom w:val="single" w:sz="4" w:space="0" w:color="000000"/>
              <w:right w:val="single" w:sz="4" w:space="0" w:color="000000"/>
            </w:tcBorders>
          </w:tcPr>
          <w:p w:rsidR="00383503" w:rsidRPr="00383503" w:rsidRDefault="00383503" w:rsidP="00383503">
            <w:pPr>
              <w:jc w:val="center"/>
              <w:rPr>
                <w:rFonts w:ascii="Times New Roman" w:eastAsia="Times New Roman" w:hAnsi="Times New Roman"/>
                <w:sz w:val="26"/>
                <w:szCs w:val="26"/>
                <w:lang w:val="kk-KZ"/>
              </w:rPr>
            </w:pPr>
            <w:r w:rsidRPr="00383503">
              <w:rPr>
                <w:rFonts w:ascii="Times New Roman" w:eastAsia="Times New Roman" w:hAnsi="Times New Roman"/>
                <w:sz w:val="26"/>
                <w:szCs w:val="26"/>
                <w:lang w:val="kk-KZ"/>
              </w:rPr>
              <w:t>13</w:t>
            </w:r>
          </w:p>
        </w:tc>
      </w:tr>
      <w:tr w:rsidR="00383503" w:rsidRPr="00383503" w:rsidTr="00383503">
        <w:trPr>
          <w:trHeight w:val="255"/>
        </w:trPr>
        <w:tc>
          <w:tcPr>
            <w:tcW w:w="568" w:type="dxa"/>
            <w:tcBorders>
              <w:top w:val="single" w:sz="4" w:space="0" w:color="000000"/>
              <w:left w:val="single" w:sz="4" w:space="0" w:color="000000"/>
              <w:bottom w:val="single" w:sz="4" w:space="0" w:color="000000"/>
              <w:right w:val="single" w:sz="4" w:space="0" w:color="000000"/>
            </w:tcBorders>
            <w:hideMark/>
          </w:tcPr>
          <w:p w:rsidR="00383503" w:rsidRPr="00383503" w:rsidRDefault="00383503" w:rsidP="00383503">
            <w:pPr>
              <w:spacing w:line="270" w:lineRule="exact"/>
              <w:ind w:left="218"/>
              <w:rPr>
                <w:rFonts w:ascii="Times New Roman" w:eastAsia="Times New Roman" w:hAnsi="Times New Roman"/>
                <w:b/>
                <w:sz w:val="26"/>
                <w:szCs w:val="26"/>
                <w:lang w:val="kk-KZ"/>
              </w:rPr>
            </w:pPr>
            <w:r w:rsidRPr="00383503">
              <w:rPr>
                <w:rFonts w:ascii="Times New Roman" w:eastAsia="Times New Roman" w:hAnsi="Times New Roman"/>
                <w:b/>
                <w:sz w:val="26"/>
                <w:szCs w:val="26"/>
                <w:lang w:val="kk-KZ"/>
              </w:rPr>
              <w:t>6</w:t>
            </w:r>
          </w:p>
        </w:tc>
        <w:tc>
          <w:tcPr>
            <w:tcW w:w="3402" w:type="dxa"/>
            <w:tcBorders>
              <w:top w:val="single" w:sz="4" w:space="0" w:color="000000"/>
              <w:left w:val="single" w:sz="4" w:space="0" w:color="000000"/>
              <w:bottom w:val="single" w:sz="4" w:space="0" w:color="000000"/>
              <w:right w:val="single" w:sz="4" w:space="0" w:color="000000"/>
            </w:tcBorders>
          </w:tcPr>
          <w:p w:rsidR="00383503" w:rsidRPr="00383503" w:rsidRDefault="00632FA4" w:rsidP="00383503">
            <w:pPr>
              <w:rPr>
                <w:rFonts w:ascii="Times New Roman" w:eastAsia="Times New Roman" w:hAnsi="Times New Roman"/>
                <w:sz w:val="26"/>
                <w:szCs w:val="26"/>
                <w:lang w:val="kk-KZ"/>
              </w:rPr>
            </w:pPr>
            <w:r>
              <w:rPr>
                <w:rFonts w:ascii="Times New Roman" w:eastAsia="Times New Roman" w:hAnsi="Times New Roman"/>
                <w:sz w:val="26"/>
                <w:szCs w:val="26"/>
                <w:lang w:val="kk-KZ"/>
              </w:rPr>
              <w:t>«Гү</w:t>
            </w:r>
            <w:r w:rsidR="00383503" w:rsidRPr="00383503">
              <w:rPr>
                <w:rFonts w:ascii="Times New Roman" w:eastAsia="Times New Roman" w:hAnsi="Times New Roman"/>
                <w:sz w:val="26"/>
                <w:szCs w:val="26"/>
                <w:lang w:val="kk-KZ"/>
              </w:rPr>
              <w:t xml:space="preserve">лдер» ересек тобы </w:t>
            </w:r>
          </w:p>
        </w:tc>
        <w:tc>
          <w:tcPr>
            <w:tcW w:w="1275" w:type="dxa"/>
            <w:tcBorders>
              <w:top w:val="single" w:sz="4" w:space="0" w:color="000000"/>
              <w:left w:val="single" w:sz="4" w:space="0" w:color="000000"/>
              <w:bottom w:val="single" w:sz="4" w:space="0" w:color="000000"/>
              <w:right w:val="single" w:sz="4" w:space="0" w:color="000000"/>
            </w:tcBorders>
          </w:tcPr>
          <w:p w:rsidR="00383503" w:rsidRPr="00383503" w:rsidRDefault="00383503" w:rsidP="00383503">
            <w:pPr>
              <w:jc w:val="center"/>
              <w:rPr>
                <w:rFonts w:ascii="Times New Roman" w:eastAsia="Times New Roman" w:hAnsi="Times New Roman"/>
                <w:sz w:val="26"/>
                <w:szCs w:val="26"/>
                <w:lang w:val="kk-KZ"/>
              </w:rPr>
            </w:pPr>
            <w:r w:rsidRPr="00383503">
              <w:rPr>
                <w:rFonts w:ascii="Times New Roman" w:eastAsia="Times New Roman" w:hAnsi="Times New Roman"/>
                <w:sz w:val="26"/>
                <w:szCs w:val="26"/>
                <w:lang w:val="kk-KZ"/>
              </w:rPr>
              <w:t>27</w:t>
            </w:r>
            <w:r w:rsidR="00632FA4">
              <w:rPr>
                <w:rFonts w:ascii="Times New Roman" w:eastAsia="Times New Roman" w:hAnsi="Times New Roman"/>
                <w:sz w:val="26"/>
                <w:szCs w:val="26"/>
                <w:lang w:val="kk-KZ"/>
              </w:rPr>
              <w:t xml:space="preserve"> (2К)</w:t>
            </w:r>
          </w:p>
        </w:tc>
        <w:tc>
          <w:tcPr>
            <w:tcW w:w="1560" w:type="dxa"/>
            <w:tcBorders>
              <w:top w:val="single" w:sz="4" w:space="0" w:color="000000"/>
              <w:left w:val="single" w:sz="4" w:space="0" w:color="000000"/>
              <w:bottom w:val="single" w:sz="4" w:space="0" w:color="000000"/>
              <w:right w:val="single" w:sz="4" w:space="0" w:color="000000"/>
            </w:tcBorders>
          </w:tcPr>
          <w:p w:rsidR="00383503" w:rsidRPr="00383503" w:rsidRDefault="00383503" w:rsidP="00383503">
            <w:pPr>
              <w:jc w:val="center"/>
              <w:rPr>
                <w:rFonts w:ascii="Times New Roman" w:eastAsia="Times New Roman" w:hAnsi="Times New Roman"/>
                <w:sz w:val="26"/>
                <w:szCs w:val="26"/>
                <w:lang w:val="kk-KZ"/>
              </w:rPr>
            </w:pPr>
            <w:r w:rsidRPr="00383503">
              <w:rPr>
                <w:rFonts w:ascii="Times New Roman" w:eastAsia="Times New Roman" w:hAnsi="Times New Roman"/>
                <w:sz w:val="26"/>
                <w:szCs w:val="26"/>
                <w:lang w:val="kk-KZ"/>
              </w:rPr>
              <w:t>0</w:t>
            </w:r>
          </w:p>
        </w:tc>
        <w:tc>
          <w:tcPr>
            <w:tcW w:w="1559" w:type="dxa"/>
            <w:tcBorders>
              <w:top w:val="single" w:sz="4" w:space="0" w:color="000000"/>
              <w:left w:val="single" w:sz="4" w:space="0" w:color="000000"/>
              <w:bottom w:val="single" w:sz="4" w:space="0" w:color="000000"/>
              <w:right w:val="single" w:sz="4" w:space="0" w:color="000000"/>
            </w:tcBorders>
          </w:tcPr>
          <w:p w:rsidR="00383503" w:rsidRPr="00383503" w:rsidRDefault="00383503" w:rsidP="00383503">
            <w:pPr>
              <w:jc w:val="center"/>
              <w:rPr>
                <w:rFonts w:ascii="Times New Roman" w:eastAsia="Times New Roman" w:hAnsi="Times New Roman"/>
                <w:sz w:val="26"/>
                <w:szCs w:val="26"/>
                <w:lang w:val="kk-KZ"/>
              </w:rPr>
            </w:pPr>
            <w:r w:rsidRPr="00383503">
              <w:rPr>
                <w:rFonts w:ascii="Times New Roman" w:eastAsia="Times New Roman" w:hAnsi="Times New Roman"/>
                <w:sz w:val="26"/>
                <w:szCs w:val="26"/>
                <w:lang w:val="kk-KZ"/>
              </w:rPr>
              <w:t>13</w:t>
            </w:r>
          </w:p>
        </w:tc>
        <w:tc>
          <w:tcPr>
            <w:tcW w:w="1549" w:type="dxa"/>
            <w:tcBorders>
              <w:top w:val="single" w:sz="4" w:space="0" w:color="000000"/>
              <w:left w:val="single" w:sz="4" w:space="0" w:color="000000"/>
              <w:bottom w:val="single" w:sz="4" w:space="0" w:color="000000"/>
              <w:right w:val="single" w:sz="4" w:space="0" w:color="000000"/>
            </w:tcBorders>
          </w:tcPr>
          <w:p w:rsidR="00383503" w:rsidRPr="00383503" w:rsidRDefault="00383503" w:rsidP="00383503">
            <w:pPr>
              <w:jc w:val="center"/>
              <w:rPr>
                <w:rFonts w:ascii="Times New Roman" w:eastAsia="Times New Roman" w:hAnsi="Times New Roman"/>
                <w:sz w:val="26"/>
                <w:szCs w:val="26"/>
                <w:lang w:val="kk-KZ"/>
              </w:rPr>
            </w:pPr>
            <w:r w:rsidRPr="00383503">
              <w:rPr>
                <w:rFonts w:ascii="Times New Roman" w:eastAsia="Times New Roman" w:hAnsi="Times New Roman"/>
                <w:sz w:val="26"/>
                <w:szCs w:val="26"/>
                <w:lang w:val="kk-KZ"/>
              </w:rPr>
              <w:t>14</w:t>
            </w:r>
          </w:p>
        </w:tc>
      </w:tr>
      <w:tr w:rsidR="00383503" w:rsidRPr="00383503" w:rsidTr="00383503">
        <w:trPr>
          <w:trHeight w:val="260"/>
        </w:trPr>
        <w:tc>
          <w:tcPr>
            <w:tcW w:w="568" w:type="dxa"/>
            <w:tcBorders>
              <w:top w:val="single" w:sz="4" w:space="0" w:color="000000"/>
              <w:left w:val="single" w:sz="4" w:space="0" w:color="000000"/>
              <w:bottom w:val="single" w:sz="4" w:space="0" w:color="000000"/>
              <w:right w:val="single" w:sz="4" w:space="0" w:color="000000"/>
            </w:tcBorders>
          </w:tcPr>
          <w:p w:rsidR="00383503" w:rsidRPr="00383503" w:rsidRDefault="00383503" w:rsidP="00383503">
            <w:pPr>
              <w:spacing w:line="270" w:lineRule="exact"/>
              <w:ind w:left="218"/>
              <w:rPr>
                <w:rFonts w:ascii="Times New Roman" w:eastAsia="Times New Roman" w:hAnsi="Times New Roman"/>
                <w:b/>
                <w:sz w:val="26"/>
                <w:szCs w:val="26"/>
                <w:lang w:val="kk-KZ"/>
              </w:rPr>
            </w:pPr>
            <w:r w:rsidRPr="00383503">
              <w:rPr>
                <w:rFonts w:ascii="Times New Roman" w:eastAsia="Times New Roman" w:hAnsi="Times New Roman"/>
                <w:b/>
                <w:sz w:val="26"/>
                <w:szCs w:val="26"/>
                <w:lang w:val="kk-KZ"/>
              </w:rPr>
              <w:t>7</w:t>
            </w:r>
          </w:p>
        </w:tc>
        <w:tc>
          <w:tcPr>
            <w:tcW w:w="3402" w:type="dxa"/>
            <w:tcBorders>
              <w:top w:val="single" w:sz="4" w:space="0" w:color="000000"/>
              <w:left w:val="single" w:sz="4" w:space="0" w:color="000000"/>
              <w:bottom w:val="single" w:sz="4" w:space="0" w:color="000000"/>
              <w:right w:val="single" w:sz="4" w:space="0" w:color="000000"/>
            </w:tcBorders>
          </w:tcPr>
          <w:p w:rsidR="00383503" w:rsidRPr="00383503" w:rsidRDefault="00383503" w:rsidP="00383503">
            <w:pPr>
              <w:rPr>
                <w:rFonts w:ascii="Times New Roman" w:eastAsia="Times New Roman" w:hAnsi="Times New Roman"/>
                <w:sz w:val="26"/>
                <w:szCs w:val="26"/>
                <w:lang w:val="kk-KZ"/>
              </w:rPr>
            </w:pPr>
            <w:r w:rsidRPr="00383503">
              <w:rPr>
                <w:rFonts w:ascii="Times New Roman" w:eastAsia="Times New Roman" w:hAnsi="Times New Roman"/>
                <w:sz w:val="26"/>
                <w:szCs w:val="26"/>
                <w:lang w:val="kk-KZ"/>
              </w:rPr>
              <w:t>«Балапан» ересек  тобы</w:t>
            </w:r>
          </w:p>
        </w:tc>
        <w:tc>
          <w:tcPr>
            <w:tcW w:w="1275" w:type="dxa"/>
            <w:tcBorders>
              <w:top w:val="single" w:sz="4" w:space="0" w:color="000000"/>
              <w:left w:val="single" w:sz="4" w:space="0" w:color="000000"/>
              <w:bottom w:val="single" w:sz="4" w:space="0" w:color="000000"/>
              <w:right w:val="single" w:sz="4" w:space="0" w:color="000000"/>
            </w:tcBorders>
          </w:tcPr>
          <w:p w:rsidR="00383503" w:rsidRPr="00383503" w:rsidRDefault="00632FA4" w:rsidP="00383503">
            <w:pPr>
              <w:jc w:val="center"/>
              <w:rPr>
                <w:rFonts w:ascii="Times New Roman" w:eastAsia="Times New Roman" w:hAnsi="Times New Roman"/>
                <w:sz w:val="26"/>
                <w:szCs w:val="26"/>
                <w:lang w:val="kk-KZ"/>
              </w:rPr>
            </w:pPr>
            <w:r>
              <w:rPr>
                <w:rFonts w:ascii="Times New Roman" w:eastAsia="Times New Roman" w:hAnsi="Times New Roman"/>
                <w:sz w:val="26"/>
                <w:szCs w:val="26"/>
                <w:lang w:val="kk-KZ"/>
              </w:rPr>
              <w:t>24 (8К)</w:t>
            </w:r>
          </w:p>
        </w:tc>
        <w:tc>
          <w:tcPr>
            <w:tcW w:w="1560" w:type="dxa"/>
            <w:tcBorders>
              <w:top w:val="single" w:sz="4" w:space="0" w:color="000000"/>
              <w:left w:val="single" w:sz="4" w:space="0" w:color="000000"/>
              <w:bottom w:val="single" w:sz="4" w:space="0" w:color="000000"/>
              <w:right w:val="single" w:sz="4" w:space="0" w:color="000000"/>
            </w:tcBorders>
          </w:tcPr>
          <w:p w:rsidR="00383503" w:rsidRPr="00383503" w:rsidRDefault="00632FA4" w:rsidP="00383503">
            <w:pPr>
              <w:jc w:val="center"/>
              <w:rPr>
                <w:rFonts w:ascii="Times New Roman" w:eastAsia="Times New Roman" w:hAnsi="Times New Roman"/>
                <w:sz w:val="26"/>
                <w:szCs w:val="26"/>
                <w:lang w:val="kk-KZ"/>
              </w:rPr>
            </w:pPr>
            <w:r>
              <w:rPr>
                <w:rFonts w:ascii="Times New Roman" w:eastAsia="Times New Roman" w:hAnsi="Times New Roman"/>
                <w:sz w:val="26"/>
                <w:szCs w:val="26"/>
                <w:lang w:val="kk-KZ"/>
              </w:rPr>
              <w:t>0</w:t>
            </w:r>
          </w:p>
        </w:tc>
        <w:tc>
          <w:tcPr>
            <w:tcW w:w="1559" w:type="dxa"/>
            <w:tcBorders>
              <w:top w:val="single" w:sz="4" w:space="0" w:color="000000"/>
              <w:left w:val="single" w:sz="4" w:space="0" w:color="000000"/>
              <w:bottom w:val="single" w:sz="4" w:space="0" w:color="000000"/>
              <w:right w:val="single" w:sz="4" w:space="0" w:color="000000"/>
            </w:tcBorders>
          </w:tcPr>
          <w:p w:rsidR="00383503" w:rsidRPr="00383503" w:rsidRDefault="00632FA4" w:rsidP="00383503">
            <w:pPr>
              <w:jc w:val="center"/>
              <w:rPr>
                <w:rFonts w:ascii="Times New Roman" w:eastAsia="Times New Roman" w:hAnsi="Times New Roman"/>
                <w:sz w:val="26"/>
                <w:szCs w:val="26"/>
                <w:lang w:val="kk-KZ"/>
              </w:rPr>
            </w:pPr>
            <w:r>
              <w:rPr>
                <w:rFonts w:ascii="Times New Roman" w:eastAsia="Times New Roman" w:hAnsi="Times New Roman"/>
                <w:sz w:val="26"/>
                <w:szCs w:val="26"/>
                <w:lang w:val="kk-KZ"/>
              </w:rPr>
              <w:t>1</w:t>
            </w:r>
            <w:r w:rsidR="00383503" w:rsidRPr="00383503">
              <w:rPr>
                <w:rFonts w:ascii="Times New Roman" w:eastAsia="Times New Roman" w:hAnsi="Times New Roman"/>
                <w:sz w:val="26"/>
                <w:szCs w:val="26"/>
                <w:lang w:val="kk-KZ"/>
              </w:rPr>
              <w:t>0</w:t>
            </w:r>
          </w:p>
        </w:tc>
        <w:tc>
          <w:tcPr>
            <w:tcW w:w="1549" w:type="dxa"/>
            <w:tcBorders>
              <w:top w:val="single" w:sz="4" w:space="0" w:color="000000"/>
              <w:left w:val="single" w:sz="4" w:space="0" w:color="000000"/>
              <w:bottom w:val="single" w:sz="4" w:space="0" w:color="000000"/>
              <w:right w:val="single" w:sz="4" w:space="0" w:color="000000"/>
            </w:tcBorders>
          </w:tcPr>
          <w:p w:rsidR="00383503" w:rsidRPr="00383503" w:rsidRDefault="00632FA4" w:rsidP="00383503">
            <w:pPr>
              <w:jc w:val="center"/>
              <w:rPr>
                <w:rFonts w:ascii="Times New Roman" w:eastAsia="Times New Roman" w:hAnsi="Times New Roman"/>
                <w:sz w:val="26"/>
                <w:szCs w:val="26"/>
                <w:lang w:val="kk-KZ"/>
              </w:rPr>
            </w:pPr>
            <w:r>
              <w:rPr>
                <w:rFonts w:ascii="Times New Roman" w:eastAsia="Times New Roman" w:hAnsi="Times New Roman"/>
                <w:sz w:val="26"/>
                <w:szCs w:val="26"/>
                <w:lang w:val="kk-KZ"/>
              </w:rPr>
              <w:t>14</w:t>
            </w:r>
          </w:p>
        </w:tc>
      </w:tr>
      <w:tr w:rsidR="00383503" w:rsidRPr="00383503" w:rsidTr="00383503">
        <w:trPr>
          <w:trHeight w:val="518"/>
        </w:trPr>
        <w:tc>
          <w:tcPr>
            <w:tcW w:w="568" w:type="dxa"/>
            <w:tcBorders>
              <w:top w:val="single" w:sz="4" w:space="0" w:color="000000"/>
              <w:left w:val="single" w:sz="4" w:space="0" w:color="000000"/>
              <w:bottom w:val="single" w:sz="4" w:space="0" w:color="000000"/>
              <w:right w:val="single" w:sz="4" w:space="0" w:color="000000"/>
            </w:tcBorders>
          </w:tcPr>
          <w:p w:rsidR="00383503" w:rsidRPr="00383503" w:rsidRDefault="00383503" w:rsidP="00383503">
            <w:pPr>
              <w:spacing w:line="270" w:lineRule="exact"/>
              <w:ind w:left="218"/>
              <w:rPr>
                <w:rFonts w:ascii="Times New Roman" w:eastAsia="Times New Roman" w:hAnsi="Times New Roman"/>
                <w:b/>
                <w:sz w:val="26"/>
                <w:szCs w:val="26"/>
                <w:lang w:val="kk-KZ"/>
              </w:rPr>
            </w:pPr>
            <w:r w:rsidRPr="00383503">
              <w:rPr>
                <w:rFonts w:ascii="Times New Roman" w:eastAsia="Times New Roman" w:hAnsi="Times New Roman"/>
                <w:b/>
                <w:sz w:val="26"/>
                <w:szCs w:val="26"/>
                <w:lang w:val="kk-KZ"/>
              </w:rPr>
              <w:t>8</w:t>
            </w:r>
          </w:p>
        </w:tc>
        <w:tc>
          <w:tcPr>
            <w:tcW w:w="3402" w:type="dxa"/>
            <w:tcBorders>
              <w:top w:val="single" w:sz="4" w:space="0" w:color="000000"/>
              <w:left w:val="single" w:sz="4" w:space="0" w:color="000000"/>
              <w:bottom w:val="single" w:sz="4" w:space="0" w:color="000000"/>
              <w:right w:val="single" w:sz="4" w:space="0" w:color="000000"/>
            </w:tcBorders>
          </w:tcPr>
          <w:p w:rsidR="00383503" w:rsidRPr="00383503" w:rsidRDefault="00383503" w:rsidP="00383503">
            <w:pPr>
              <w:rPr>
                <w:rFonts w:ascii="Times New Roman" w:eastAsia="Times New Roman" w:hAnsi="Times New Roman"/>
                <w:sz w:val="26"/>
                <w:szCs w:val="26"/>
                <w:lang w:val="kk-KZ"/>
              </w:rPr>
            </w:pPr>
            <w:r w:rsidRPr="00383503">
              <w:rPr>
                <w:rFonts w:ascii="Times New Roman" w:eastAsia="Times New Roman" w:hAnsi="Times New Roman"/>
                <w:sz w:val="26"/>
                <w:szCs w:val="26"/>
                <w:lang w:val="kk-KZ"/>
              </w:rPr>
              <w:t>«Тиіндер» ересек тобы</w:t>
            </w:r>
          </w:p>
        </w:tc>
        <w:tc>
          <w:tcPr>
            <w:tcW w:w="1275" w:type="dxa"/>
            <w:tcBorders>
              <w:top w:val="single" w:sz="4" w:space="0" w:color="000000"/>
              <w:left w:val="single" w:sz="4" w:space="0" w:color="000000"/>
              <w:bottom w:val="single" w:sz="4" w:space="0" w:color="000000"/>
              <w:right w:val="single" w:sz="4" w:space="0" w:color="000000"/>
            </w:tcBorders>
          </w:tcPr>
          <w:p w:rsidR="00383503" w:rsidRPr="00383503" w:rsidRDefault="00383503" w:rsidP="00383503">
            <w:pPr>
              <w:jc w:val="center"/>
              <w:rPr>
                <w:rFonts w:ascii="Times New Roman" w:eastAsia="Times New Roman" w:hAnsi="Times New Roman"/>
                <w:sz w:val="26"/>
                <w:szCs w:val="26"/>
                <w:lang w:val="kk-KZ"/>
              </w:rPr>
            </w:pPr>
            <w:r w:rsidRPr="00383503">
              <w:rPr>
                <w:rFonts w:ascii="Times New Roman" w:eastAsia="Times New Roman" w:hAnsi="Times New Roman"/>
                <w:sz w:val="26"/>
                <w:szCs w:val="26"/>
                <w:lang w:val="kk-KZ"/>
              </w:rPr>
              <w:t>27</w:t>
            </w:r>
            <w:r w:rsidR="00632FA4">
              <w:rPr>
                <w:rFonts w:ascii="Times New Roman" w:eastAsia="Times New Roman" w:hAnsi="Times New Roman"/>
                <w:sz w:val="26"/>
                <w:szCs w:val="26"/>
                <w:lang w:val="kk-KZ"/>
              </w:rPr>
              <w:t xml:space="preserve"> (1К)</w:t>
            </w:r>
          </w:p>
        </w:tc>
        <w:tc>
          <w:tcPr>
            <w:tcW w:w="1560" w:type="dxa"/>
            <w:tcBorders>
              <w:top w:val="single" w:sz="4" w:space="0" w:color="000000"/>
              <w:left w:val="single" w:sz="4" w:space="0" w:color="000000"/>
              <w:bottom w:val="single" w:sz="4" w:space="0" w:color="000000"/>
              <w:right w:val="single" w:sz="4" w:space="0" w:color="000000"/>
            </w:tcBorders>
          </w:tcPr>
          <w:p w:rsidR="00383503" w:rsidRPr="00383503" w:rsidRDefault="00383503" w:rsidP="00383503">
            <w:pPr>
              <w:jc w:val="center"/>
              <w:rPr>
                <w:rFonts w:ascii="Times New Roman" w:eastAsia="Times New Roman" w:hAnsi="Times New Roman"/>
                <w:sz w:val="26"/>
                <w:szCs w:val="26"/>
                <w:lang w:val="kk-KZ"/>
              </w:rPr>
            </w:pPr>
            <w:r w:rsidRPr="00383503">
              <w:rPr>
                <w:rFonts w:ascii="Times New Roman" w:eastAsia="Times New Roman" w:hAnsi="Times New Roman"/>
                <w:sz w:val="26"/>
                <w:szCs w:val="26"/>
                <w:lang w:val="kk-KZ"/>
              </w:rPr>
              <w:t>0</w:t>
            </w:r>
          </w:p>
        </w:tc>
        <w:tc>
          <w:tcPr>
            <w:tcW w:w="1559" w:type="dxa"/>
            <w:tcBorders>
              <w:top w:val="single" w:sz="4" w:space="0" w:color="000000"/>
              <w:left w:val="single" w:sz="4" w:space="0" w:color="000000"/>
              <w:bottom w:val="single" w:sz="4" w:space="0" w:color="000000"/>
              <w:right w:val="single" w:sz="4" w:space="0" w:color="000000"/>
            </w:tcBorders>
          </w:tcPr>
          <w:p w:rsidR="00383503" w:rsidRPr="00383503" w:rsidRDefault="00383503" w:rsidP="00383503">
            <w:pPr>
              <w:jc w:val="center"/>
              <w:rPr>
                <w:rFonts w:ascii="Times New Roman" w:eastAsia="Times New Roman" w:hAnsi="Times New Roman"/>
                <w:sz w:val="26"/>
                <w:szCs w:val="26"/>
                <w:lang w:val="kk-KZ"/>
              </w:rPr>
            </w:pPr>
            <w:r w:rsidRPr="00383503">
              <w:rPr>
                <w:rFonts w:ascii="Times New Roman" w:eastAsia="Times New Roman" w:hAnsi="Times New Roman"/>
                <w:sz w:val="26"/>
                <w:szCs w:val="26"/>
                <w:lang w:val="kk-KZ"/>
              </w:rPr>
              <w:t>12</w:t>
            </w:r>
          </w:p>
        </w:tc>
        <w:tc>
          <w:tcPr>
            <w:tcW w:w="1549" w:type="dxa"/>
            <w:tcBorders>
              <w:top w:val="single" w:sz="4" w:space="0" w:color="000000"/>
              <w:left w:val="single" w:sz="4" w:space="0" w:color="000000"/>
              <w:bottom w:val="single" w:sz="4" w:space="0" w:color="000000"/>
              <w:right w:val="single" w:sz="4" w:space="0" w:color="000000"/>
            </w:tcBorders>
          </w:tcPr>
          <w:p w:rsidR="00383503" w:rsidRPr="00383503" w:rsidRDefault="00383503" w:rsidP="00383503">
            <w:pPr>
              <w:jc w:val="center"/>
              <w:rPr>
                <w:rFonts w:ascii="Times New Roman" w:eastAsia="Times New Roman" w:hAnsi="Times New Roman"/>
                <w:sz w:val="26"/>
                <w:szCs w:val="26"/>
                <w:lang w:val="kk-KZ"/>
              </w:rPr>
            </w:pPr>
            <w:r w:rsidRPr="00383503">
              <w:rPr>
                <w:rFonts w:ascii="Times New Roman" w:eastAsia="Times New Roman" w:hAnsi="Times New Roman"/>
                <w:sz w:val="26"/>
                <w:szCs w:val="26"/>
                <w:lang w:val="kk-KZ"/>
              </w:rPr>
              <w:t>15</w:t>
            </w:r>
          </w:p>
        </w:tc>
      </w:tr>
      <w:tr w:rsidR="00383503" w:rsidRPr="00383503" w:rsidTr="00383503">
        <w:trPr>
          <w:trHeight w:val="518"/>
        </w:trPr>
        <w:tc>
          <w:tcPr>
            <w:tcW w:w="568" w:type="dxa"/>
            <w:tcBorders>
              <w:top w:val="single" w:sz="4" w:space="0" w:color="000000"/>
              <w:left w:val="single" w:sz="4" w:space="0" w:color="000000"/>
              <w:bottom w:val="single" w:sz="4" w:space="0" w:color="000000"/>
              <w:right w:val="single" w:sz="4" w:space="0" w:color="000000"/>
            </w:tcBorders>
          </w:tcPr>
          <w:p w:rsidR="00383503" w:rsidRPr="00383503" w:rsidRDefault="00383503" w:rsidP="00383503">
            <w:pPr>
              <w:spacing w:line="270" w:lineRule="exact"/>
              <w:ind w:left="218"/>
              <w:rPr>
                <w:rFonts w:ascii="Times New Roman" w:eastAsia="Times New Roman" w:hAnsi="Times New Roman"/>
                <w:b/>
                <w:sz w:val="26"/>
                <w:szCs w:val="26"/>
                <w:lang w:val="kk-KZ"/>
              </w:rPr>
            </w:pPr>
            <w:r w:rsidRPr="00383503">
              <w:rPr>
                <w:rFonts w:ascii="Times New Roman" w:eastAsia="Times New Roman" w:hAnsi="Times New Roman"/>
                <w:b/>
                <w:sz w:val="26"/>
                <w:szCs w:val="26"/>
                <w:lang w:val="kk-KZ"/>
              </w:rPr>
              <w:t>9</w:t>
            </w:r>
          </w:p>
        </w:tc>
        <w:tc>
          <w:tcPr>
            <w:tcW w:w="3402" w:type="dxa"/>
            <w:tcBorders>
              <w:top w:val="single" w:sz="4" w:space="0" w:color="000000"/>
              <w:left w:val="single" w:sz="4" w:space="0" w:color="000000"/>
              <w:bottom w:val="single" w:sz="4" w:space="0" w:color="000000"/>
              <w:right w:val="single" w:sz="4" w:space="0" w:color="000000"/>
            </w:tcBorders>
          </w:tcPr>
          <w:p w:rsidR="00383503" w:rsidRPr="00383503" w:rsidRDefault="00383503" w:rsidP="00383503">
            <w:pPr>
              <w:rPr>
                <w:rFonts w:ascii="Times New Roman" w:eastAsia="Times New Roman" w:hAnsi="Times New Roman"/>
                <w:sz w:val="26"/>
                <w:szCs w:val="26"/>
                <w:lang w:val="kk-KZ"/>
              </w:rPr>
            </w:pPr>
            <w:r w:rsidRPr="00383503">
              <w:rPr>
                <w:rFonts w:ascii="Times New Roman" w:eastAsia="Times New Roman" w:hAnsi="Times New Roman"/>
                <w:sz w:val="26"/>
                <w:szCs w:val="26"/>
                <w:lang w:val="kk-KZ"/>
              </w:rPr>
              <w:t>«Алтын балық» мектепалды даярлық тобы</w:t>
            </w:r>
          </w:p>
        </w:tc>
        <w:tc>
          <w:tcPr>
            <w:tcW w:w="1275" w:type="dxa"/>
            <w:tcBorders>
              <w:top w:val="single" w:sz="4" w:space="0" w:color="000000"/>
              <w:left w:val="single" w:sz="4" w:space="0" w:color="000000"/>
              <w:bottom w:val="single" w:sz="4" w:space="0" w:color="000000"/>
              <w:right w:val="single" w:sz="4" w:space="0" w:color="000000"/>
            </w:tcBorders>
          </w:tcPr>
          <w:p w:rsidR="00383503" w:rsidRPr="00383503" w:rsidRDefault="00383503" w:rsidP="00383503">
            <w:pPr>
              <w:jc w:val="center"/>
              <w:rPr>
                <w:rFonts w:ascii="Times New Roman" w:eastAsia="Times New Roman" w:hAnsi="Times New Roman"/>
                <w:sz w:val="26"/>
                <w:szCs w:val="26"/>
                <w:lang w:val="kk-KZ"/>
              </w:rPr>
            </w:pPr>
            <w:r w:rsidRPr="00383503">
              <w:rPr>
                <w:rFonts w:ascii="Times New Roman" w:eastAsia="Times New Roman" w:hAnsi="Times New Roman"/>
                <w:sz w:val="26"/>
                <w:szCs w:val="26"/>
                <w:lang w:val="kk-KZ"/>
              </w:rPr>
              <w:t>23</w:t>
            </w:r>
            <w:r w:rsidR="00632FA4">
              <w:rPr>
                <w:rFonts w:ascii="Times New Roman" w:eastAsia="Times New Roman" w:hAnsi="Times New Roman"/>
                <w:sz w:val="26"/>
                <w:szCs w:val="26"/>
                <w:lang w:val="kk-KZ"/>
              </w:rPr>
              <w:t xml:space="preserve"> (6К)</w:t>
            </w:r>
          </w:p>
        </w:tc>
        <w:tc>
          <w:tcPr>
            <w:tcW w:w="1560" w:type="dxa"/>
            <w:tcBorders>
              <w:top w:val="single" w:sz="4" w:space="0" w:color="000000"/>
              <w:left w:val="single" w:sz="4" w:space="0" w:color="000000"/>
              <w:bottom w:val="single" w:sz="4" w:space="0" w:color="000000"/>
              <w:right w:val="single" w:sz="4" w:space="0" w:color="000000"/>
            </w:tcBorders>
          </w:tcPr>
          <w:p w:rsidR="00383503" w:rsidRPr="00383503" w:rsidRDefault="00383503" w:rsidP="00383503">
            <w:pPr>
              <w:jc w:val="center"/>
              <w:rPr>
                <w:rFonts w:ascii="Times New Roman" w:eastAsia="Times New Roman" w:hAnsi="Times New Roman"/>
                <w:sz w:val="26"/>
                <w:szCs w:val="26"/>
                <w:lang w:val="kk-KZ"/>
              </w:rPr>
            </w:pPr>
            <w:r w:rsidRPr="00383503">
              <w:rPr>
                <w:rFonts w:ascii="Times New Roman" w:eastAsia="Times New Roman" w:hAnsi="Times New Roman"/>
                <w:sz w:val="26"/>
                <w:szCs w:val="26"/>
                <w:lang w:val="kk-KZ"/>
              </w:rPr>
              <w:t>0</w:t>
            </w:r>
          </w:p>
        </w:tc>
        <w:tc>
          <w:tcPr>
            <w:tcW w:w="1559" w:type="dxa"/>
            <w:tcBorders>
              <w:top w:val="single" w:sz="4" w:space="0" w:color="000000"/>
              <w:left w:val="single" w:sz="4" w:space="0" w:color="000000"/>
              <w:bottom w:val="single" w:sz="4" w:space="0" w:color="000000"/>
              <w:right w:val="single" w:sz="4" w:space="0" w:color="000000"/>
            </w:tcBorders>
          </w:tcPr>
          <w:p w:rsidR="00383503" w:rsidRPr="00383503" w:rsidRDefault="00383503" w:rsidP="00383503">
            <w:pPr>
              <w:jc w:val="center"/>
              <w:rPr>
                <w:rFonts w:ascii="Times New Roman" w:eastAsia="Times New Roman" w:hAnsi="Times New Roman"/>
                <w:sz w:val="26"/>
                <w:szCs w:val="26"/>
                <w:lang w:val="kk-KZ"/>
              </w:rPr>
            </w:pPr>
            <w:r w:rsidRPr="00383503">
              <w:rPr>
                <w:rFonts w:ascii="Times New Roman" w:eastAsia="Times New Roman" w:hAnsi="Times New Roman"/>
                <w:sz w:val="26"/>
                <w:szCs w:val="26"/>
                <w:lang w:val="kk-KZ"/>
              </w:rPr>
              <w:t>8</w:t>
            </w:r>
          </w:p>
        </w:tc>
        <w:tc>
          <w:tcPr>
            <w:tcW w:w="1549" w:type="dxa"/>
            <w:tcBorders>
              <w:top w:val="single" w:sz="4" w:space="0" w:color="000000"/>
              <w:left w:val="single" w:sz="4" w:space="0" w:color="000000"/>
              <w:bottom w:val="single" w:sz="4" w:space="0" w:color="000000"/>
              <w:right w:val="single" w:sz="4" w:space="0" w:color="000000"/>
            </w:tcBorders>
          </w:tcPr>
          <w:p w:rsidR="00383503" w:rsidRPr="00383503" w:rsidRDefault="00383503" w:rsidP="00383503">
            <w:pPr>
              <w:jc w:val="center"/>
              <w:rPr>
                <w:rFonts w:ascii="Times New Roman" w:eastAsia="Times New Roman" w:hAnsi="Times New Roman"/>
                <w:sz w:val="26"/>
                <w:szCs w:val="26"/>
                <w:lang w:val="kk-KZ"/>
              </w:rPr>
            </w:pPr>
            <w:r w:rsidRPr="00383503">
              <w:rPr>
                <w:rFonts w:ascii="Times New Roman" w:eastAsia="Times New Roman" w:hAnsi="Times New Roman"/>
                <w:sz w:val="26"/>
                <w:szCs w:val="26"/>
                <w:lang w:val="kk-KZ"/>
              </w:rPr>
              <w:t>15</w:t>
            </w:r>
          </w:p>
        </w:tc>
      </w:tr>
      <w:tr w:rsidR="00383503" w:rsidRPr="00383503" w:rsidTr="00383503">
        <w:trPr>
          <w:trHeight w:val="518"/>
        </w:trPr>
        <w:tc>
          <w:tcPr>
            <w:tcW w:w="568" w:type="dxa"/>
            <w:tcBorders>
              <w:top w:val="single" w:sz="4" w:space="0" w:color="000000"/>
              <w:left w:val="single" w:sz="4" w:space="0" w:color="000000"/>
              <w:bottom w:val="single" w:sz="4" w:space="0" w:color="000000"/>
              <w:right w:val="single" w:sz="4" w:space="0" w:color="000000"/>
            </w:tcBorders>
          </w:tcPr>
          <w:p w:rsidR="00383503" w:rsidRPr="00383503" w:rsidRDefault="00383503" w:rsidP="00383503">
            <w:pPr>
              <w:spacing w:line="270" w:lineRule="exact"/>
              <w:ind w:left="218"/>
              <w:rPr>
                <w:rFonts w:ascii="Times New Roman" w:eastAsia="Times New Roman" w:hAnsi="Times New Roman"/>
                <w:b/>
                <w:sz w:val="26"/>
                <w:szCs w:val="26"/>
                <w:lang w:val="kk-KZ"/>
              </w:rPr>
            </w:pPr>
            <w:r w:rsidRPr="00383503">
              <w:rPr>
                <w:rFonts w:ascii="Times New Roman" w:eastAsia="Times New Roman" w:hAnsi="Times New Roman"/>
                <w:b/>
                <w:sz w:val="26"/>
                <w:szCs w:val="26"/>
                <w:lang w:val="kk-KZ"/>
              </w:rPr>
              <w:t>10</w:t>
            </w:r>
          </w:p>
        </w:tc>
        <w:tc>
          <w:tcPr>
            <w:tcW w:w="3402" w:type="dxa"/>
            <w:tcBorders>
              <w:top w:val="single" w:sz="4" w:space="0" w:color="000000"/>
              <w:left w:val="single" w:sz="4" w:space="0" w:color="000000"/>
              <w:bottom w:val="single" w:sz="4" w:space="0" w:color="000000"/>
              <w:right w:val="single" w:sz="4" w:space="0" w:color="000000"/>
            </w:tcBorders>
          </w:tcPr>
          <w:p w:rsidR="00383503" w:rsidRPr="00383503" w:rsidRDefault="00383503" w:rsidP="00383503">
            <w:pPr>
              <w:rPr>
                <w:rFonts w:ascii="Times New Roman" w:eastAsia="Times New Roman" w:hAnsi="Times New Roman"/>
                <w:sz w:val="26"/>
                <w:szCs w:val="26"/>
                <w:lang w:val="kk-KZ"/>
              </w:rPr>
            </w:pPr>
            <w:r w:rsidRPr="00383503">
              <w:rPr>
                <w:rFonts w:ascii="Times New Roman" w:eastAsia="Times New Roman" w:hAnsi="Times New Roman"/>
                <w:sz w:val="26"/>
                <w:szCs w:val="26"/>
                <w:lang w:val="kk-KZ"/>
              </w:rPr>
              <w:t>«Күншуақ» мектепалды даярлық тобы</w:t>
            </w:r>
          </w:p>
        </w:tc>
        <w:tc>
          <w:tcPr>
            <w:tcW w:w="1275" w:type="dxa"/>
            <w:tcBorders>
              <w:top w:val="single" w:sz="4" w:space="0" w:color="000000"/>
              <w:left w:val="single" w:sz="4" w:space="0" w:color="000000"/>
              <w:bottom w:val="single" w:sz="4" w:space="0" w:color="000000"/>
              <w:right w:val="single" w:sz="4" w:space="0" w:color="000000"/>
            </w:tcBorders>
          </w:tcPr>
          <w:p w:rsidR="00383503" w:rsidRPr="00383503" w:rsidRDefault="00383503" w:rsidP="00383503">
            <w:pPr>
              <w:jc w:val="center"/>
              <w:rPr>
                <w:rFonts w:ascii="Times New Roman" w:eastAsia="Times New Roman" w:hAnsi="Times New Roman"/>
                <w:sz w:val="26"/>
                <w:szCs w:val="26"/>
                <w:lang w:val="kk-KZ"/>
              </w:rPr>
            </w:pPr>
            <w:r w:rsidRPr="00383503">
              <w:rPr>
                <w:rFonts w:ascii="Times New Roman" w:eastAsia="Times New Roman" w:hAnsi="Times New Roman"/>
                <w:sz w:val="26"/>
                <w:szCs w:val="26"/>
                <w:lang w:val="kk-KZ"/>
              </w:rPr>
              <w:t>22</w:t>
            </w:r>
            <w:r w:rsidR="00632FA4">
              <w:rPr>
                <w:rFonts w:ascii="Times New Roman" w:eastAsia="Times New Roman" w:hAnsi="Times New Roman"/>
                <w:sz w:val="26"/>
                <w:szCs w:val="26"/>
                <w:lang w:val="kk-KZ"/>
              </w:rPr>
              <w:t xml:space="preserve"> (3К)</w:t>
            </w:r>
          </w:p>
        </w:tc>
        <w:tc>
          <w:tcPr>
            <w:tcW w:w="1560" w:type="dxa"/>
            <w:tcBorders>
              <w:top w:val="single" w:sz="4" w:space="0" w:color="000000"/>
              <w:left w:val="single" w:sz="4" w:space="0" w:color="000000"/>
              <w:bottom w:val="single" w:sz="4" w:space="0" w:color="000000"/>
              <w:right w:val="single" w:sz="4" w:space="0" w:color="000000"/>
            </w:tcBorders>
          </w:tcPr>
          <w:p w:rsidR="00383503" w:rsidRPr="00383503" w:rsidRDefault="00383503" w:rsidP="00383503">
            <w:pPr>
              <w:jc w:val="center"/>
              <w:rPr>
                <w:rFonts w:ascii="Times New Roman" w:eastAsia="Times New Roman" w:hAnsi="Times New Roman"/>
                <w:sz w:val="26"/>
                <w:szCs w:val="26"/>
                <w:lang w:val="kk-KZ"/>
              </w:rPr>
            </w:pPr>
            <w:r w:rsidRPr="00383503">
              <w:rPr>
                <w:rFonts w:ascii="Times New Roman" w:eastAsia="Times New Roman" w:hAnsi="Times New Roman"/>
                <w:sz w:val="26"/>
                <w:szCs w:val="26"/>
                <w:lang w:val="kk-KZ"/>
              </w:rPr>
              <w:t>0</w:t>
            </w:r>
          </w:p>
        </w:tc>
        <w:tc>
          <w:tcPr>
            <w:tcW w:w="1559" w:type="dxa"/>
            <w:tcBorders>
              <w:top w:val="single" w:sz="4" w:space="0" w:color="000000"/>
              <w:left w:val="single" w:sz="4" w:space="0" w:color="000000"/>
              <w:bottom w:val="single" w:sz="4" w:space="0" w:color="000000"/>
              <w:right w:val="single" w:sz="4" w:space="0" w:color="000000"/>
            </w:tcBorders>
          </w:tcPr>
          <w:p w:rsidR="00383503" w:rsidRPr="00383503" w:rsidRDefault="00383503" w:rsidP="00383503">
            <w:pPr>
              <w:jc w:val="center"/>
              <w:rPr>
                <w:rFonts w:ascii="Times New Roman" w:eastAsia="Times New Roman" w:hAnsi="Times New Roman"/>
                <w:sz w:val="26"/>
                <w:szCs w:val="26"/>
                <w:lang w:val="kk-KZ"/>
              </w:rPr>
            </w:pPr>
            <w:r w:rsidRPr="00383503">
              <w:rPr>
                <w:rFonts w:ascii="Times New Roman" w:eastAsia="Times New Roman" w:hAnsi="Times New Roman"/>
                <w:sz w:val="26"/>
                <w:szCs w:val="26"/>
                <w:lang w:val="kk-KZ"/>
              </w:rPr>
              <w:t>13</w:t>
            </w:r>
          </w:p>
        </w:tc>
        <w:tc>
          <w:tcPr>
            <w:tcW w:w="1549" w:type="dxa"/>
            <w:tcBorders>
              <w:top w:val="single" w:sz="4" w:space="0" w:color="000000"/>
              <w:left w:val="single" w:sz="4" w:space="0" w:color="000000"/>
              <w:bottom w:val="single" w:sz="4" w:space="0" w:color="000000"/>
              <w:right w:val="single" w:sz="4" w:space="0" w:color="000000"/>
            </w:tcBorders>
          </w:tcPr>
          <w:p w:rsidR="00383503" w:rsidRPr="00383503" w:rsidRDefault="00383503" w:rsidP="00383503">
            <w:pPr>
              <w:jc w:val="center"/>
              <w:rPr>
                <w:rFonts w:ascii="Times New Roman" w:eastAsia="Times New Roman" w:hAnsi="Times New Roman"/>
                <w:sz w:val="26"/>
                <w:szCs w:val="26"/>
                <w:lang w:val="kk-KZ"/>
              </w:rPr>
            </w:pPr>
            <w:r w:rsidRPr="00383503">
              <w:rPr>
                <w:rFonts w:ascii="Times New Roman" w:eastAsia="Times New Roman" w:hAnsi="Times New Roman"/>
                <w:sz w:val="26"/>
                <w:szCs w:val="26"/>
                <w:lang w:val="kk-KZ"/>
              </w:rPr>
              <w:t>9</w:t>
            </w:r>
          </w:p>
        </w:tc>
      </w:tr>
      <w:tr w:rsidR="00383503" w:rsidRPr="00383503" w:rsidTr="00383503">
        <w:trPr>
          <w:trHeight w:val="518"/>
        </w:trPr>
        <w:tc>
          <w:tcPr>
            <w:tcW w:w="568" w:type="dxa"/>
            <w:tcBorders>
              <w:top w:val="single" w:sz="4" w:space="0" w:color="000000"/>
              <w:left w:val="single" w:sz="4" w:space="0" w:color="000000"/>
              <w:bottom w:val="single" w:sz="4" w:space="0" w:color="000000"/>
              <w:right w:val="single" w:sz="4" w:space="0" w:color="000000"/>
            </w:tcBorders>
          </w:tcPr>
          <w:p w:rsidR="00383503" w:rsidRPr="00383503" w:rsidRDefault="00383503" w:rsidP="00383503">
            <w:pPr>
              <w:spacing w:line="270" w:lineRule="exact"/>
              <w:ind w:left="218"/>
              <w:rPr>
                <w:rFonts w:ascii="Times New Roman" w:eastAsia="Times New Roman" w:hAnsi="Times New Roman"/>
                <w:b/>
                <w:sz w:val="26"/>
                <w:szCs w:val="26"/>
                <w:lang w:val="kk-KZ"/>
              </w:rPr>
            </w:pPr>
            <w:r w:rsidRPr="00383503">
              <w:rPr>
                <w:rFonts w:ascii="Times New Roman" w:eastAsia="Times New Roman" w:hAnsi="Times New Roman"/>
                <w:b/>
                <w:sz w:val="26"/>
                <w:szCs w:val="26"/>
                <w:lang w:val="kk-KZ"/>
              </w:rPr>
              <w:t>11</w:t>
            </w:r>
          </w:p>
        </w:tc>
        <w:tc>
          <w:tcPr>
            <w:tcW w:w="3402" w:type="dxa"/>
            <w:tcBorders>
              <w:top w:val="single" w:sz="4" w:space="0" w:color="000000"/>
              <w:left w:val="single" w:sz="4" w:space="0" w:color="000000"/>
              <w:bottom w:val="single" w:sz="4" w:space="0" w:color="000000"/>
              <w:right w:val="single" w:sz="4" w:space="0" w:color="000000"/>
            </w:tcBorders>
          </w:tcPr>
          <w:p w:rsidR="00383503" w:rsidRPr="00383503" w:rsidRDefault="00383503" w:rsidP="00383503">
            <w:pPr>
              <w:rPr>
                <w:rFonts w:ascii="Times New Roman" w:eastAsia="Times New Roman" w:hAnsi="Times New Roman"/>
                <w:sz w:val="26"/>
                <w:szCs w:val="26"/>
                <w:lang w:val="kk-KZ"/>
              </w:rPr>
            </w:pPr>
            <w:r w:rsidRPr="00383503">
              <w:rPr>
                <w:rFonts w:ascii="Times New Roman" w:eastAsia="Times New Roman" w:hAnsi="Times New Roman"/>
                <w:sz w:val="26"/>
                <w:szCs w:val="26"/>
                <w:lang w:val="kk-KZ"/>
              </w:rPr>
              <w:t>«Аралар» мектепалды даярлық тобы</w:t>
            </w:r>
          </w:p>
        </w:tc>
        <w:tc>
          <w:tcPr>
            <w:tcW w:w="1275" w:type="dxa"/>
            <w:tcBorders>
              <w:top w:val="single" w:sz="4" w:space="0" w:color="000000"/>
              <w:left w:val="single" w:sz="4" w:space="0" w:color="000000"/>
              <w:bottom w:val="single" w:sz="4" w:space="0" w:color="000000"/>
              <w:right w:val="single" w:sz="4" w:space="0" w:color="000000"/>
            </w:tcBorders>
          </w:tcPr>
          <w:p w:rsidR="00383503" w:rsidRPr="00383503" w:rsidRDefault="00383503" w:rsidP="00383503">
            <w:pPr>
              <w:jc w:val="center"/>
              <w:rPr>
                <w:rFonts w:ascii="Times New Roman" w:eastAsia="Times New Roman" w:hAnsi="Times New Roman"/>
                <w:sz w:val="26"/>
                <w:szCs w:val="26"/>
                <w:lang w:val="kk-KZ"/>
              </w:rPr>
            </w:pPr>
            <w:r w:rsidRPr="00383503">
              <w:rPr>
                <w:rFonts w:ascii="Times New Roman" w:eastAsia="Times New Roman" w:hAnsi="Times New Roman"/>
                <w:sz w:val="26"/>
                <w:szCs w:val="26"/>
                <w:lang w:val="kk-KZ"/>
              </w:rPr>
              <w:t>23</w:t>
            </w:r>
            <w:r w:rsidR="00710901">
              <w:rPr>
                <w:rFonts w:ascii="Times New Roman" w:eastAsia="Times New Roman" w:hAnsi="Times New Roman"/>
                <w:sz w:val="26"/>
                <w:szCs w:val="26"/>
                <w:lang w:val="kk-KZ"/>
              </w:rPr>
              <w:t xml:space="preserve"> (4К)</w:t>
            </w:r>
          </w:p>
        </w:tc>
        <w:tc>
          <w:tcPr>
            <w:tcW w:w="1560" w:type="dxa"/>
            <w:tcBorders>
              <w:top w:val="single" w:sz="4" w:space="0" w:color="000000"/>
              <w:left w:val="single" w:sz="4" w:space="0" w:color="000000"/>
              <w:bottom w:val="single" w:sz="4" w:space="0" w:color="000000"/>
              <w:right w:val="single" w:sz="4" w:space="0" w:color="000000"/>
            </w:tcBorders>
          </w:tcPr>
          <w:p w:rsidR="00383503" w:rsidRPr="00383503" w:rsidRDefault="00383503" w:rsidP="00383503">
            <w:pPr>
              <w:jc w:val="center"/>
              <w:rPr>
                <w:rFonts w:ascii="Times New Roman" w:eastAsia="Times New Roman" w:hAnsi="Times New Roman"/>
                <w:sz w:val="26"/>
                <w:szCs w:val="26"/>
                <w:lang w:val="kk-KZ"/>
              </w:rPr>
            </w:pPr>
            <w:r w:rsidRPr="00383503">
              <w:rPr>
                <w:rFonts w:ascii="Times New Roman" w:eastAsia="Times New Roman" w:hAnsi="Times New Roman"/>
                <w:sz w:val="26"/>
                <w:szCs w:val="26"/>
                <w:lang w:val="kk-KZ"/>
              </w:rPr>
              <w:t>0</w:t>
            </w:r>
          </w:p>
        </w:tc>
        <w:tc>
          <w:tcPr>
            <w:tcW w:w="1559" w:type="dxa"/>
            <w:tcBorders>
              <w:top w:val="single" w:sz="4" w:space="0" w:color="000000"/>
              <w:left w:val="single" w:sz="4" w:space="0" w:color="000000"/>
              <w:bottom w:val="single" w:sz="4" w:space="0" w:color="000000"/>
              <w:right w:val="single" w:sz="4" w:space="0" w:color="000000"/>
            </w:tcBorders>
          </w:tcPr>
          <w:p w:rsidR="00383503" w:rsidRPr="00383503" w:rsidRDefault="00383503" w:rsidP="00383503">
            <w:pPr>
              <w:jc w:val="center"/>
              <w:rPr>
                <w:rFonts w:ascii="Times New Roman" w:eastAsia="Times New Roman" w:hAnsi="Times New Roman"/>
                <w:sz w:val="26"/>
                <w:szCs w:val="26"/>
                <w:lang w:val="kk-KZ"/>
              </w:rPr>
            </w:pPr>
            <w:r w:rsidRPr="00383503">
              <w:rPr>
                <w:rFonts w:ascii="Times New Roman" w:eastAsia="Times New Roman" w:hAnsi="Times New Roman"/>
                <w:sz w:val="26"/>
                <w:szCs w:val="26"/>
                <w:lang w:val="kk-KZ"/>
              </w:rPr>
              <w:t>7</w:t>
            </w:r>
          </w:p>
        </w:tc>
        <w:tc>
          <w:tcPr>
            <w:tcW w:w="1549" w:type="dxa"/>
            <w:tcBorders>
              <w:top w:val="single" w:sz="4" w:space="0" w:color="000000"/>
              <w:left w:val="single" w:sz="4" w:space="0" w:color="000000"/>
              <w:bottom w:val="single" w:sz="4" w:space="0" w:color="000000"/>
              <w:right w:val="single" w:sz="4" w:space="0" w:color="000000"/>
            </w:tcBorders>
          </w:tcPr>
          <w:p w:rsidR="00383503" w:rsidRPr="00383503" w:rsidRDefault="00383503" w:rsidP="00383503">
            <w:pPr>
              <w:jc w:val="center"/>
              <w:rPr>
                <w:rFonts w:ascii="Times New Roman" w:eastAsia="Times New Roman" w:hAnsi="Times New Roman"/>
                <w:sz w:val="26"/>
                <w:szCs w:val="26"/>
                <w:lang w:val="kk-KZ"/>
              </w:rPr>
            </w:pPr>
            <w:r w:rsidRPr="00383503">
              <w:rPr>
                <w:rFonts w:ascii="Times New Roman" w:eastAsia="Times New Roman" w:hAnsi="Times New Roman"/>
                <w:sz w:val="26"/>
                <w:szCs w:val="26"/>
                <w:lang w:val="kk-KZ"/>
              </w:rPr>
              <w:t>16</w:t>
            </w:r>
          </w:p>
        </w:tc>
      </w:tr>
      <w:tr w:rsidR="00383503" w:rsidRPr="00383503" w:rsidTr="00383503">
        <w:trPr>
          <w:trHeight w:val="518"/>
        </w:trPr>
        <w:tc>
          <w:tcPr>
            <w:tcW w:w="568" w:type="dxa"/>
            <w:tcBorders>
              <w:top w:val="single" w:sz="4" w:space="0" w:color="000000"/>
              <w:left w:val="single" w:sz="4" w:space="0" w:color="000000"/>
              <w:bottom w:val="single" w:sz="4" w:space="0" w:color="000000"/>
              <w:right w:val="single" w:sz="4" w:space="0" w:color="000000"/>
            </w:tcBorders>
          </w:tcPr>
          <w:p w:rsidR="00383503" w:rsidRPr="00383503" w:rsidRDefault="00383503" w:rsidP="00383503">
            <w:pPr>
              <w:spacing w:line="270" w:lineRule="exact"/>
              <w:ind w:left="218"/>
              <w:rPr>
                <w:rFonts w:ascii="Times New Roman" w:eastAsia="Times New Roman" w:hAnsi="Times New Roman"/>
                <w:b/>
                <w:sz w:val="26"/>
                <w:szCs w:val="26"/>
                <w:lang w:val="kk-KZ"/>
              </w:rPr>
            </w:pPr>
            <w:r w:rsidRPr="00383503">
              <w:rPr>
                <w:rFonts w:ascii="Times New Roman" w:eastAsia="Times New Roman" w:hAnsi="Times New Roman"/>
                <w:b/>
                <w:sz w:val="26"/>
                <w:szCs w:val="26"/>
                <w:lang w:val="kk-KZ"/>
              </w:rPr>
              <w:t>12</w:t>
            </w:r>
          </w:p>
        </w:tc>
        <w:tc>
          <w:tcPr>
            <w:tcW w:w="3402" w:type="dxa"/>
            <w:tcBorders>
              <w:top w:val="single" w:sz="4" w:space="0" w:color="000000"/>
              <w:left w:val="single" w:sz="4" w:space="0" w:color="000000"/>
              <w:bottom w:val="single" w:sz="4" w:space="0" w:color="000000"/>
              <w:right w:val="single" w:sz="4" w:space="0" w:color="000000"/>
            </w:tcBorders>
          </w:tcPr>
          <w:p w:rsidR="00383503" w:rsidRPr="00383503" w:rsidRDefault="00383503" w:rsidP="00383503">
            <w:pPr>
              <w:rPr>
                <w:rFonts w:ascii="Times New Roman" w:eastAsia="Times New Roman" w:hAnsi="Times New Roman"/>
                <w:sz w:val="26"/>
                <w:szCs w:val="26"/>
                <w:lang w:val="kk-KZ"/>
              </w:rPr>
            </w:pPr>
            <w:r w:rsidRPr="00383503">
              <w:rPr>
                <w:rFonts w:ascii="Times New Roman" w:eastAsia="Times New Roman" w:hAnsi="Times New Roman"/>
                <w:sz w:val="26"/>
                <w:szCs w:val="26"/>
                <w:lang w:val="kk-KZ"/>
              </w:rPr>
              <w:t xml:space="preserve">«Қарлығаш» </w:t>
            </w:r>
            <w:r w:rsidR="00632FA4">
              <w:rPr>
                <w:rFonts w:ascii="Times New Roman" w:eastAsia="Times New Roman" w:hAnsi="Times New Roman"/>
                <w:sz w:val="26"/>
                <w:szCs w:val="26"/>
                <w:lang w:val="kk-KZ"/>
              </w:rPr>
              <w:t xml:space="preserve">мектепалды даярлық тобы </w:t>
            </w:r>
          </w:p>
        </w:tc>
        <w:tc>
          <w:tcPr>
            <w:tcW w:w="1275" w:type="dxa"/>
            <w:tcBorders>
              <w:top w:val="single" w:sz="4" w:space="0" w:color="000000"/>
              <w:left w:val="single" w:sz="4" w:space="0" w:color="000000"/>
              <w:bottom w:val="single" w:sz="4" w:space="0" w:color="000000"/>
              <w:right w:val="single" w:sz="4" w:space="0" w:color="000000"/>
            </w:tcBorders>
          </w:tcPr>
          <w:p w:rsidR="00383503" w:rsidRPr="00383503" w:rsidRDefault="00383503" w:rsidP="00383503">
            <w:pPr>
              <w:jc w:val="center"/>
              <w:rPr>
                <w:rFonts w:ascii="Times New Roman" w:eastAsia="Times New Roman" w:hAnsi="Times New Roman"/>
                <w:sz w:val="26"/>
                <w:szCs w:val="26"/>
                <w:lang w:val="kk-KZ"/>
              </w:rPr>
            </w:pPr>
            <w:r w:rsidRPr="00383503">
              <w:rPr>
                <w:rFonts w:ascii="Times New Roman" w:eastAsia="Times New Roman" w:hAnsi="Times New Roman"/>
                <w:sz w:val="26"/>
                <w:szCs w:val="26"/>
                <w:lang w:val="kk-KZ"/>
              </w:rPr>
              <w:t>21</w:t>
            </w:r>
            <w:r w:rsidR="00710901">
              <w:rPr>
                <w:rFonts w:ascii="Times New Roman" w:eastAsia="Times New Roman" w:hAnsi="Times New Roman"/>
                <w:sz w:val="26"/>
                <w:szCs w:val="26"/>
                <w:lang w:val="kk-KZ"/>
              </w:rPr>
              <w:t xml:space="preserve"> (10К)</w:t>
            </w:r>
          </w:p>
        </w:tc>
        <w:tc>
          <w:tcPr>
            <w:tcW w:w="1560" w:type="dxa"/>
            <w:tcBorders>
              <w:top w:val="single" w:sz="4" w:space="0" w:color="000000"/>
              <w:left w:val="single" w:sz="4" w:space="0" w:color="000000"/>
              <w:bottom w:val="single" w:sz="4" w:space="0" w:color="000000"/>
              <w:right w:val="single" w:sz="4" w:space="0" w:color="000000"/>
            </w:tcBorders>
          </w:tcPr>
          <w:p w:rsidR="00383503" w:rsidRPr="00383503" w:rsidRDefault="00383503" w:rsidP="00383503">
            <w:pPr>
              <w:jc w:val="center"/>
              <w:rPr>
                <w:rFonts w:ascii="Times New Roman" w:eastAsia="Times New Roman" w:hAnsi="Times New Roman"/>
                <w:sz w:val="26"/>
                <w:szCs w:val="26"/>
                <w:lang w:val="kk-KZ"/>
              </w:rPr>
            </w:pPr>
            <w:r w:rsidRPr="00383503">
              <w:rPr>
                <w:rFonts w:ascii="Times New Roman" w:eastAsia="Times New Roman" w:hAnsi="Times New Roman"/>
                <w:sz w:val="26"/>
                <w:szCs w:val="26"/>
                <w:lang w:val="kk-KZ"/>
              </w:rPr>
              <w:t>0</w:t>
            </w:r>
          </w:p>
        </w:tc>
        <w:tc>
          <w:tcPr>
            <w:tcW w:w="1559" w:type="dxa"/>
            <w:tcBorders>
              <w:top w:val="single" w:sz="4" w:space="0" w:color="000000"/>
              <w:left w:val="single" w:sz="4" w:space="0" w:color="000000"/>
              <w:bottom w:val="single" w:sz="4" w:space="0" w:color="000000"/>
              <w:right w:val="single" w:sz="4" w:space="0" w:color="000000"/>
            </w:tcBorders>
          </w:tcPr>
          <w:p w:rsidR="00383503" w:rsidRPr="00383503" w:rsidRDefault="00383503" w:rsidP="00383503">
            <w:pPr>
              <w:jc w:val="center"/>
              <w:rPr>
                <w:rFonts w:ascii="Times New Roman" w:eastAsia="Times New Roman" w:hAnsi="Times New Roman"/>
                <w:sz w:val="26"/>
                <w:szCs w:val="26"/>
                <w:lang w:val="kk-KZ"/>
              </w:rPr>
            </w:pPr>
            <w:r w:rsidRPr="00383503">
              <w:rPr>
                <w:rFonts w:ascii="Times New Roman" w:eastAsia="Times New Roman" w:hAnsi="Times New Roman"/>
                <w:sz w:val="26"/>
                <w:szCs w:val="26"/>
                <w:lang w:val="kk-KZ"/>
              </w:rPr>
              <w:t>8</w:t>
            </w:r>
          </w:p>
        </w:tc>
        <w:tc>
          <w:tcPr>
            <w:tcW w:w="1549" w:type="dxa"/>
            <w:tcBorders>
              <w:top w:val="single" w:sz="4" w:space="0" w:color="000000"/>
              <w:left w:val="single" w:sz="4" w:space="0" w:color="000000"/>
              <w:bottom w:val="single" w:sz="4" w:space="0" w:color="000000"/>
              <w:right w:val="single" w:sz="4" w:space="0" w:color="000000"/>
            </w:tcBorders>
          </w:tcPr>
          <w:p w:rsidR="00383503" w:rsidRPr="00383503" w:rsidRDefault="00383503" w:rsidP="00383503">
            <w:pPr>
              <w:jc w:val="center"/>
              <w:rPr>
                <w:rFonts w:ascii="Times New Roman" w:eastAsia="Times New Roman" w:hAnsi="Times New Roman"/>
                <w:sz w:val="26"/>
                <w:szCs w:val="26"/>
                <w:lang w:val="kk-KZ"/>
              </w:rPr>
            </w:pPr>
            <w:r w:rsidRPr="00383503">
              <w:rPr>
                <w:rFonts w:ascii="Times New Roman" w:eastAsia="Times New Roman" w:hAnsi="Times New Roman"/>
                <w:sz w:val="26"/>
                <w:szCs w:val="26"/>
                <w:lang w:val="kk-KZ"/>
              </w:rPr>
              <w:t>13</w:t>
            </w:r>
          </w:p>
        </w:tc>
      </w:tr>
      <w:tr w:rsidR="00383503" w:rsidRPr="00383503" w:rsidTr="00383503">
        <w:trPr>
          <w:trHeight w:val="351"/>
        </w:trPr>
        <w:tc>
          <w:tcPr>
            <w:tcW w:w="568" w:type="dxa"/>
            <w:tcBorders>
              <w:top w:val="single" w:sz="4" w:space="0" w:color="000000"/>
              <w:left w:val="single" w:sz="4" w:space="0" w:color="000000"/>
              <w:bottom w:val="single" w:sz="6" w:space="0" w:color="000000"/>
              <w:right w:val="single" w:sz="4" w:space="0" w:color="000000"/>
            </w:tcBorders>
            <w:hideMark/>
          </w:tcPr>
          <w:p w:rsidR="00383503" w:rsidRPr="00383503" w:rsidRDefault="00383503" w:rsidP="00383503">
            <w:pPr>
              <w:spacing w:line="270" w:lineRule="exact"/>
              <w:ind w:left="218"/>
              <w:rPr>
                <w:rFonts w:ascii="Times New Roman" w:eastAsia="Times New Roman" w:hAnsi="Times New Roman"/>
                <w:b/>
                <w:sz w:val="26"/>
                <w:szCs w:val="26"/>
                <w:lang w:val="kk-KZ"/>
              </w:rPr>
            </w:pPr>
          </w:p>
        </w:tc>
        <w:tc>
          <w:tcPr>
            <w:tcW w:w="3402" w:type="dxa"/>
            <w:tcBorders>
              <w:top w:val="single" w:sz="4" w:space="0" w:color="000000"/>
              <w:left w:val="single" w:sz="4" w:space="0" w:color="000000"/>
              <w:bottom w:val="single" w:sz="6" w:space="0" w:color="000000"/>
              <w:right w:val="single" w:sz="4" w:space="0" w:color="000000"/>
            </w:tcBorders>
          </w:tcPr>
          <w:p w:rsidR="00383503" w:rsidRPr="00383503" w:rsidRDefault="00383503" w:rsidP="00383503">
            <w:pPr>
              <w:rPr>
                <w:rFonts w:ascii="Times New Roman" w:eastAsia="Times New Roman" w:hAnsi="Times New Roman"/>
                <w:b/>
                <w:sz w:val="26"/>
                <w:szCs w:val="26"/>
                <w:lang w:val="kk-KZ"/>
              </w:rPr>
            </w:pPr>
            <w:r w:rsidRPr="00383503">
              <w:rPr>
                <w:rFonts w:ascii="Times New Roman" w:eastAsia="Times New Roman" w:hAnsi="Times New Roman"/>
                <w:b/>
                <w:sz w:val="26"/>
                <w:szCs w:val="26"/>
                <w:lang w:val="kk-KZ"/>
              </w:rPr>
              <w:t>Барлығы</w:t>
            </w:r>
            <w:r w:rsidRPr="00383503">
              <w:rPr>
                <w:rFonts w:ascii="Times New Roman" w:eastAsia="Times New Roman" w:hAnsi="Times New Roman"/>
                <w:b/>
                <w:sz w:val="26"/>
                <w:szCs w:val="26"/>
              </w:rPr>
              <w:t xml:space="preserve"> </w:t>
            </w:r>
            <w:r w:rsidRPr="00383503">
              <w:rPr>
                <w:rFonts w:ascii="Times New Roman" w:eastAsia="Times New Roman" w:hAnsi="Times New Roman"/>
                <w:b/>
                <w:sz w:val="26"/>
                <w:szCs w:val="26"/>
                <w:lang w:val="kk-KZ"/>
              </w:rPr>
              <w:t xml:space="preserve"> </w:t>
            </w:r>
            <w:r w:rsidRPr="00383503">
              <w:rPr>
                <w:rFonts w:ascii="Times New Roman" w:eastAsia="Times New Roman" w:hAnsi="Times New Roman"/>
                <w:b/>
                <w:sz w:val="26"/>
                <w:szCs w:val="26"/>
              </w:rPr>
              <w:t xml:space="preserve">12 </w:t>
            </w:r>
            <w:r w:rsidRPr="00383503">
              <w:rPr>
                <w:rFonts w:ascii="Times New Roman" w:eastAsia="Times New Roman" w:hAnsi="Times New Roman"/>
                <w:b/>
                <w:sz w:val="26"/>
                <w:szCs w:val="26"/>
                <w:lang w:val="kk-KZ"/>
              </w:rPr>
              <w:t>топ</w:t>
            </w:r>
          </w:p>
        </w:tc>
        <w:tc>
          <w:tcPr>
            <w:tcW w:w="1275" w:type="dxa"/>
            <w:tcBorders>
              <w:top w:val="single" w:sz="4" w:space="0" w:color="000000"/>
              <w:left w:val="single" w:sz="4" w:space="0" w:color="000000"/>
              <w:bottom w:val="single" w:sz="6" w:space="0" w:color="000000"/>
              <w:right w:val="single" w:sz="4" w:space="0" w:color="000000"/>
            </w:tcBorders>
          </w:tcPr>
          <w:p w:rsidR="00383503" w:rsidRPr="00383503" w:rsidRDefault="00710901" w:rsidP="00383503">
            <w:pPr>
              <w:jc w:val="center"/>
              <w:rPr>
                <w:rFonts w:ascii="Times New Roman" w:eastAsia="Times New Roman" w:hAnsi="Times New Roman"/>
                <w:b/>
                <w:sz w:val="26"/>
                <w:szCs w:val="26"/>
                <w:lang w:val="kk-KZ"/>
              </w:rPr>
            </w:pPr>
            <w:r>
              <w:rPr>
                <w:rFonts w:ascii="Times New Roman" w:eastAsia="Times New Roman" w:hAnsi="Times New Roman"/>
                <w:b/>
                <w:sz w:val="26"/>
                <w:szCs w:val="26"/>
                <w:lang w:val="kk-KZ"/>
              </w:rPr>
              <w:t>291 (38К)</w:t>
            </w:r>
          </w:p>
        </w:tc>
        <w:tc>
          <w:tcPr>
            <w:tcW w:w="1560" w:type="dxa"/>
            <w:tcBorders>
              <w:top w:val="single" w:sz="4" w:space="0" w:color="000000"/>
              <w:left w:val="single" w:sz="4" w:space="0" w:color="000000"/>
              <w:bottom w:val="single" w:sz="6" w:space="0" w:color="000000"/>
              <w:right w:val="single" w:sz="4" w:space="0" w:color="000000"/>
            </w:tcBorders>
          </w:tcPr>
          <w:p w:rsidR="00383503" w:rsidRPr="00383503" w:rsidRDefault="00710901" w:rsidP="00383503">
            <w:pPr>
              <w:jc w:val="center"/>
              <w:rPr>
                <w:rFonts w:ascii="Times New Roman" w:eastAsia="Times New Roman" w:hAnsi="Times New Roman"/>
                <w:b/>
                <w:sz w:val="26"/>
                <w:szCs w:val="26"/>
                <w:lang w:val="kk-KZ"/>
              </w:rPr>
            </w:pPr>
            <w:r>
              <w:rPr>
                <w:rFonts w:ascii="Times New Roman" w:eastAsia="Times New Roman" w:hAnsi="Times New Roman"/>
                <w:b/>
                <w:sz w:val="26"/>
                <w:szCs w:val="26"/>
                <w:lang w:val="kk-KZ"/>
              </w:rPr>
              <w:t>22</w:t>
            </w:r>
          </w:p>
        </w:tc>
        <w:tc>
          <w:tcPr>
            <w:tcW w:w="1559" w:type="dxa"/>
            <w:tcBorders>
              <w:top w:val="single" w:sz="4" w:space="0" w:color="000000"/>
              <w:left w:val="single" w:sz="4" w:space="0" w:color="000000"/>
              <w:bottom w:val="single" w:sz="6" w:space="0" w:color="000000"/>
              <w:right w:val="single" w:sz="4" w:space="0" w:color="000000"/>
            </w:tcBorders>
          </w:tcPr>
          <w:p w:rsidR="00383503" w:rsidRPr="00383503" w:rsidRDefault="00710901" w:rsidP="00383503">
            <w:pPr>
              <w:jc w:val="center"/>
              <w:rPr>
                <w:rFonts w:ascii="Times New Roman" w:eastAsia="Times New Roman" w:hAnsi="Times New Roman"/>
                <w:b/>
                <w:sz w:val="26"/>
                <w:szCs w:val="26"/>
                <w:lang w:val="kk-KZ"/>
              </w:rPr>
            </w:pPr>
            <w:r>
              <w:rPr>
                <w:rFonts w:ascii="Times New Roman" w:eastAsia="Times New Roman" w:hAnsi="Times New Roman"/>
                <w:b/>
                <w:sz w:val="26"/>
                <w:szCs w:val="26"/>
                <w:lang w:val="kk-KZ"/>
              </w:rPr>
              <w:t>13</w:t>
            </w:r>
            <w:r w:rsidR="00383503" w:rsidRPr="00383503">
              <w:rPr>
                <w:rFonts w:ascii="Times New Roman" w:eastAsia="Times New Roman" w:hAnsi="Times New Roman"/>
                <w:b/>
                <w:sz w:val="26"/>
                <w:szCs w:val="26"/>
                <w:lang w:val="kk-KZ"/>
              </w:rPr>
              <w:t>7</w:t>
            </w:r>
          </w:p>
        </w:tc>
        <w:tc>
          <w:tcPr>
            <w:tcW w:w="1549" w:type="dxa"/>
            <w:tcBorders>
              <w:top w:val="single" w:sz="4" w:space="0" w:color="000000"/>
              <w:left w:val="single" w:sz="4" w:space="0" w:color="000000"/>
              <w:bottom w:val="single" w:sz="6" w:space="0" w:color="000000"/>
              <w:right w:val="single" w:sz="4" w:space="0" w:color="000000"/>
            </w:tcBorders>
          </w:tcPr>
          <w:p w:rsidR="00383503" w:rsidRPr="00383503" w:rsidRDefault="00710901" w:rsidP="00383503">
            <w:pPr>
              <w:jc w:val="center"/>
              <w:rPr>
                <w:rFonts w:ascii="Times New Roman" w:eastAsia="Times New Roman" w:hAnsi="Times New Roman"/>
                <w:b/>
                <w:sz w:val="26"/>
                <w:szCs w:val="26"/>
                <w:lang w:val="kk-KZ"/>
              </w:rPr>
            </w:pPr>
            <w:r>
              <w:rPr>
                <w:rFonts w:ascii="Times New Roman" w:eastAsia="Times New Roman" w:hAnsi="Times New Roman"/>
                <w:b/>
                <w:sz w:val="26"/>
                <w:szCs w:val="26"/>
                <w:lang w:val="kk-KZ"/>
              </w:rPr>
              <w:t>131</w:t>
            </w:r>
          </w:p>
        </w:tc>
      </w:tr>
      <w:tr w:rsidR="00383503" w:rsidRPr="00383503" w:rsidTr="00383503">
        <w:trPr>
          <w:trHeight w:val="273"/>
        </w:trPr>
        <w:tc>
          <w:tcPr>
            <w:tcW w:w="568" w:type="dxa"/>
            <w:vMerge w:val="restart"/>
            <w:tcBorders>
              <w:top w:val="single" w:sz="6" w:space="0" w:color="000000"/>
              <w:left w:val="single" w:sz="4" w:space="0" w:color="000000"/>
              <w:bottom w:val="single" w:sz="4" w:space="0" w:color="000000"/>
              <w:right w:val="single" w:sz="4" w:space="0" w:color="000000"/>
            </w:tcBorders>
          </w:tcPr>
          <w:p w:rsidR="00383503" w:rsidRPr="00383503" w:rsidRDefault="00383503" w:rsidP="00383503">
            <w:pPr>
              <w:jc w:val="center"/>
              <w:rPr>
                <w:rFonts w:ascii="Times New Roman" w:eastAsia="Times New Roman" w:hAnsi="Times New Roman"/>
                <w:sz w:val="26"/>
                <w:szCs w:val="26"/>
                <w:lang w:val="kk-KZ"/>
              </w:rPr>
            </w:pPr>
          </w:p>
        </w:tc>
        <w:tc>
          <w:tcPr>
            <w:tcW w:w="3402" w:type="dxa"/>
            <w:vMerge w:val="restart"/>
            <w:tcBorders>
              <w:top w:val="single" w:sz="6" w:space="0" w:color="000000"/>
              <w:left w:val="single" w:sz="4" w:space="0" w:color="000000"/>
              <w:bottom w:val="single" w:sz="4" w:space="0" w:color="000000"/>
              <w:right w:val="single" w:sz="4" w:space="0" w:color="000000"/>
            </w:tcBorders>
          </w:tcPr>
          <w:p w:rsidR="00383503" w:rsidRPr="00383503" w:rsidRDefault="00383503" w:rsidP="00383503">
            <w:pPr>
              <w:jc w:val="center"/>
              <w:rPr>
                <w:rFonts w:ascii="Times New Roman" w:eastAsia="Times New Roman" w:hAnsi="Times New Roman"/>
                <w:sz w:val="26"/>
                <w:szCs w:val="26"/>
                <w:lang w:val="kk-KZ"/>
              </w:rPr>
            </w:pPr>
          </w:p>
        </w:tc>
        <w:tc>
          <w:tcPr>
            <w:tcW w:w="1275" w:type="dxa"/>
            <w:vMerge w:val="restart"/>
            <w:tcBorders>
              <w:top w:val="single" w:sz="6" w:space="0" w:color="000000"/>
              <w:left w:val="single" w:sz="4" w:space="0" w:color="000000"/>
              <w:bottom w:val="single" w:sz="4" w:space="0" w:color="000000"/>
              <w:right w:val="single" w:sz="4" w:space="0" w:color="000000"/>
            </w:tcBorders>
          </w:tcPr>
          <w:p w:rsidR="00383503" w:rsidRPr="00383503" w:rsidRDefault="00383503" w:rsidP="00383503">
            <w:pPr>
              <w:jc w:val="center"/>
              <w:rPr>
                <w:rFonts w:ascii="Times New Roman" w:eastAsia="Times New Roman" w:hAnsi="Times New Roman"/>
                <w:sz w:val="26"/>
                <w:szCs w:val="26"/>
                <w:lang w:val="kk-KZ"/>
              </w:rPr>
            </w:pPr>
          </w:p>
        </w:tc>
        <w:tc>
          <w:tcPr>
            <w:tcW w:w="1560" w:type="dxa"/>
            <w:tcBorders>
              <w:top w:val="single" w:sz="6" w:space="0" w:color="000000"/>
              <w:left w:val="single" w:sz="4" w:space="0" w:color="000000"/>
              <w:bottom w:val="nil"/>
              <w:right w:val="single" w:sz="4" w:space="0" w:color="000000"/>
            </w:tcBorders>
            <w:hideMark/>
          </w:tcPr>
          <w:p w:rsidR="00383503" w:rsidRPr="00383503" w:rsidRDefault="00383503" w:rsidP="00383503">
            <w:pPr>
              <w:jc w:val="center"/>
              <w:rPr>
                <w:rFonts w:ascii="Times New Roman" w:hAnsi="Times New Roman"/>
                <w:b/>
                <w:sz w:val="26"/>
                <w:szCs w:val="26"/>
                <w:lang w:val="kk-KZ"/>
              </w:rPr>
            </w:pPr>
            <w:r w:rsidRPr="00383503">
              <w:rPr>
                <w:rFonts w:ascii="Times New Roman" w:hAnsi="Times New Roman"/>
                <w:b/>
                <w:sz w:val="26"/>
                <w:szCs w:val="26"/>
                <w:lang w:val="kk-KZ"/>
              </w:rPr>
              <w:t>Төмен</w:t>
            </w:r>
          </w:p>
        </w:tc>
        <w:tc>
          <w:tcPr>
            <w:tcW w:w="1559" w:type="dxa"/>
            <w:tcBorders>
              <w:top w:val="single" w:sz="6" w:space="0" w:color="000000"/>
              <w:left w:val="single" w:sz="4" w:space="0" w:color="000000"/>
              <w:bottom w:val="nil"/>
              <w:right w:val="single" w:sz="4" w:space="0" w:color="000000"/>
            </w:tcBorders>
            <w:hideMark/>
          </w:tcPr>
          <w:p w:rsidR="00383503" w:rsidRPr="00383503" w:rsidRDefault="00383503" w:rsidP="00383503">
            <w:pPr>
              <w:jc w:val="center"/>
              <w:rPr>
                <w:rFonts w:ascii="Times New Roman" w:hAnsi="Times New Roman"/>
                <w:b/>
                <w:sz w:val="26"/>
                <w:szCs w:val="26"/>
                <w:lang w:val="kk-KZ"/>
              </w:rPr>
            </w:pPr>
            <w:r w:rsidRPr="00383503">
              <w:rPr>
                <w:rFonts w:ascii="Times New Roman" w:hAnsi="Times New Roman"/>
                <w:b/>
                <w:sz w:val="26"/>
                <w:szCs w:val="26"/>
                <w:lang w:val="kk-KZ"/>
              </w:rPr>
              <w:t>Орташа</w:t>
            </w:r>
          </w:p>
        </w:tc>
        <w:tc>
          <w:tcPr>
            <w:tcW w:w="1549" w:type="dxa"/>
            <w:tcBorders>
              <w:top w:val="single" w:sz="6" w:space="0" w:color="000000"/>
              <w:left w:val="single" w:sz="4" w:space="0" w:color="000000"/>
              <w:bottom w:val="nil"/>
              <w:right w:val="single" w:sz="4" w:space="0" w:color="000000"/>
            </w:tcBorders>
            <w:hideMark/>
          </w:tcPr>
          <w:p w:rsidR="00383503" w:rsidRPr="00383503" w:rsidRDefault="00383503" w:rsidP="00383503">
            <w:pPr>
              <w:jc w:val="center"/>
              <w:rPr>
                <w:rFonts w:ascii="Times New Roman" w:hAnsi="Times New Roman"/>
                <w:b/>
                <w:sz w:val="26"/>
                <w:szCs w:val="26"/>
                <w:lang w:val="kk-KZ"/>
              </w:rPr>
            </w:pPr>
            <w:r w:rsidRPr="00383503">
              <w:rPr>
                <w:rFonts w:ascii="Times New Roman" w:hAnsi="Times New Roman"/>
                <w:b/>
                <w:sz w:val="26"/>
                <w:szCs w:val="26"/>
                <w:lang w:val="kk-KZ"/>
              </w:rPr>
              <w:t>Жоғары</w:t>
            </w:r>
          </w:p>
        </w:tc>
      </w:tr>
      <w:tr w:rsidR="00383503" w:rsidRPr="00383503" w:rsidTr="00383503">
        <w:trPr>
          <w:trHeight w:val="287"/>
        </w:trPr>
        <w:tc>
          <w:tcPr>
            <w:tcW w:w="568" w:type="dxa"/>
            <w:vMerge/>
            <w:tcBorders>
              <w:top w:val="single" w:sz="6" w:space="0" w:color="000000"/>
              <w:left w:val="single" w:sz="4" w:space="0" w:color="000000"/>
              <w:bottom w:val="single" w:sz="4" w:space="0" w:color="000000"/>
              <w:right w:val="single" w:sz="4" w:space="0" w:color="000000"/>
            </w:tcBorders>
            <w:vAlign w:val="center"/>
            <w:hideMark/>
          </w:tcPr>
          <w:p w:rsidR="00383503" w:rsidRPr="00383503" w:rsidRDefault="00383503" w:rsidP="00383503">
            <w:pPr>
              <w:jc w:val="center"/>
              <w:rPr>
                <w:rFonts w:ascii="Times New Roman" w:eastAsia="Times New Roman" w:hAnsi="Times New Roman"/>
                <w:sz w:val="26"/>
                <w:szCs w:val="26"/>
                <w:lang w:val="kk-KZ"/>
              </w:rPr>
            </w:pPr>
          </w:p>
        </w:tc>
        <w:tc>
          <w:tcPr>
            <w:tcW w:w="3402" w:type="dxa"/>
            <w:vMerge/>
            <w:tcBorders>
              <w:top w:val="single" w:sz="6" w:space="0" w:color="000000"/>
              <w:left w:val="single" w:sz="4" w:space="0" w:color="000000"/>
              <w:bottom w:val="single" w:sz="4" w:space="0" w:color="000000"/>
              <w:right w:val="single" w:sz="4" w:space="0" w:color="000000"/>
            </w:tcBorders>
            <w:vAlign w:val="center"/>
            <w:hideMark/>
          </w:tcPr>
          <w:p w:rsidR="00383503" w:rsidRPr="00383503" w:rsidRDefault="00383503" w:rsidP="00383503">
            <w:pPr>
              <w:jc w:val="center"/>
              <w:rPr>
                <w:rFonts w:ascii="Times New Roman" w:eastAsia="Times New Roman" w:hAnsi="Times New Roman"/>
                <w:sz w:val="26"/>
                <w:szCs w:val="26"/>
                <w:lang w:val="kk-KZ"/>
              </w:rPr>
            </w:pPr>
          </w:p>
        </w:tc>
        <w:tc>
          <w:tcPr>
            <w:tcW w:w="1275" w:type="dxa"/>
            <w:vMerge/>
            <w:tcBorders>
              <w:top w:val="single" w:sz="6" w:space="0" w:color="000000"/>
              <w:left w:val="single" w:sz="4" w:space="0" w:color="000000"/>
              <w:bottom w:val="single" w:sz="4" w:space="0" w:color="000000"/>
              <w:right w:val="single" w:sz="4" w:space="0" w:color="000000"/>
            </w:tcBorders>
            <w:vAlign w:val="center"/>
            <w:hideMark/>
          </w:tcPr>
          <w:p w:rsidR="00383503" w:rsidRPr="00383503" w:rsidRDefault="00383503" w:rsidP="00383503">
            <w:pPr>
              <w:jc w:val="center"/>
              <w:rPr>
                <w:rFonts w:ascii="Times New Roman" w:eastAsia="Times New Roman" w:hAnsi="Times New Roman"/>
                <w:sz w:val="26"/>
                <w:szCs w:val="26"/>
                <w:lang w:val="kk-KZ"/>
              </w:rPr>
            </w:pPr>
          </w:p>
        </w:tc>
        <w:tc>
          <w:tcPr>
            <w:tcW w:w="1560" w:type="dxa"/>
            <w:tcBorders>
              <w:top w:val="nil"/>
              <w:left w:val="single" w:sz="4" w:space="0" w:color="000000"/>
              <w:bottom w:val="nil"/>
              <w:right w:val="single" w:sz="4" w:space="0" w:color="000000"/>
            </w:tcBorders>
            <w:hideMark/>
          </w:tcPr>
          <w:p w:rsidR="00383503" w:rsidRPr="00383503" w:rsidRDefault="00383503" w:rsidP="00383503">
            <w:pPr>
              <w:jc w:val="center"/>
              <w:rPr>
                <w:rFonts w:ascii="Times New Roman" w:hAnsi="Times New Roman"/>
                <w:b/>
                <w:sz w:val="26"/>
                <w:szCs w:val="26"/>
                <w:lang w:val="kk-KZ"/>
              </w:rPr>
            </w:pPr>
            <w:r w:rsidRPr="00383503">
              <w:rPr>
                <w:rFonts w:ascii="Times New Roman" w:hAnsi="Times New Roman"/>
                <w:b/>
                <w:sz w:val="26"/>
                <w:szCs w:val="26"/>
                <w:lang w:val="kk-KZ"/>
              </w:rPr>
              <w:t>деңгейдегі</w:t>
            </w:r>
          </w:p>
        </w:tc>
        <w:tc>
          <w:tcPr>
            <w:tcW w:w="1559" w:type="dxa"/>
            <w:tcBorders>
              <w:top w:val="nil"/>
              <w:left w:val="single" w:sz="4" w:space="0" w:color="000000"/>
              <w:bottom w:val="nil"/>
              <w:right w:val="single" w:sz="4" w:space="0" w:color="000000"/>
            </w:tcBorders>
            <w:hideMark/>
          </w:tcPr>
          <w:p w:rsidR="00383503" w:rsidRPr="00383503" w:rsidRDefault="00383503" w:rsidP="00383503">
            <w:pPr>
              <w:jc w:val="center"/>
              <w:rPr>
                <w:rFonts w:ascii="Times New Roman" w:hAnsi="Times New Roman"/>
                <w:b/>
                <w:sz w:val="26"/>
                <w:szCs w:val="26"/>
                <w:lang w:val="kk-KZ"/>
              </w:rPr>
            </w:pPr>
            <w:r w:rsidRPr="00383503">
              <w:rPr>
                <w:rFonts w:ascii="Times New Roman" w:hAnsi="Times New Roman"/>
                <w:b/>
                <w:sz w:val="26"/>
                <w:szCs w:val="26"/>
                <w:lang w:val="kk-KZ"/>
              </w:rPr>
              <w:t>деңгейдегі</w:t>
            </w:r>
          </w:p>
        </w:tc>
        <w:tc>
          <w:tcPr>
            <w:tcW w:w="1549" w:type="dxa"/>
            <w:tcBorders>
              <w:top w:val="nil"/>
              <w:left w:val="single" w:sz="4" w:space="0" w:color="000000"/>
              <w:bottom w:val="nil"/>
              <w:right w:val="single" w:sz="4" w:space="0" w:color="000000"/>
            </w:tcBorders>
            <w:hideMark/>
          </w:tcPr>
          <w:p w:rsidR="00383503" w:rsidRPr="00383503" w:rsidRDefault="00383503" w:rsidP="00383503">
            <w:pPr>
              <w:jc w:val="center"/>
              <w:rPr>
                <w:rFonts w:ascii="Times New Roman" w:hAnsi="Times New Roman"/>
                <w:b/>
                <w:sz w:val="26"/>
                <w:szCs w:val="26"/>
                <w:lang w:val="kk-KZ"/>
              </w:rPr>
            </w:pPr>
            <w:r w:rsidRPr="00383503">
              <w:rPr>
                <w:rFonts w:ascii="Times New Roman" w:hAnsi="Times New Roman"/>
                <w:b/>
                <w:sz w:val="26"/>
                <w:szCs w:val="26"/>
                <w:lang w:val="kk-KZ"/>
              </w:rPr>
              <w:t>деңгейдегі</w:t>
            </w:r>
          </w:p>
        </w:tc>
      </w:tr>
      <w:tr w:rsidR="00383503" w:rsidRPr="00383503" w:rsidTr="00383503">
        <w:trPr>
          <w:trHeight w:val="288"/>
        </w:trPr>
        <w:tc>
          <w:tcPr>
            <w:tcW w:w="568" w:type="dxa"/>
            <w:vMerge/>
            <w:tcBorders>
              <w:top w:val="single" w:sz="6" w:space="0" w:color="000000"/>
              <w:left w:val="single" w:sz="4" w:space="0" w:color="000000"/>
              <w:bottom w:val="single" w:sz="4" w:space="0" w:color="000000"/>
              <w:right w:val="single" w:sz="4" w:space="0" w:color="000000"/>
            </w:tcBorders>
            <w:vAlign w:val="center"/>
            <w:hideMark/>
          </w:tcPr>
          <w:p w:rsidR="00383503" w:rsidRPr="00383503" w:rsidRDefault="00383503" w:rsidP="00383503">
            <w:pPr>
              <w:jc w:val="center"/>
              <w:rPr>
                <w:rFonts w:ascii="Times New Roman" w:eastAsia="Times New Roman" w:hAnsi="Times New Roman"/>
                <w:sz w:val="26"/>
                <w:szCs w:val="26"/>
                <w:lang w:val="kk-KZ"/>
              </w:rPr>
            </w:pPr>
          </w:p>
        </w:tc>
        <w:tc>
          <w:tcPr>
            <w:tcW w:w="3402" w:type="dxa"/>
            <w:vMerge/>
            <w:tcBorders>
              <w:top w:val="single" w:sz="6" w:space="0" w:color="000000"/>
              <w:left w:val="single" w:sz="4" w:space="0" w:color="000000"/>
              <w:bottom w:val="single" w:sz="4" w:space="0" w:color="000000"/>
              <w:right w:val="single" w:sz="4" w:space="0" w:color="000000"/>
            </w:tcBorders>
            <w:vAlign w:val="center"/>
            <w:hideMark/>
          </w:tcPr>
          <w:p w:rsidR="00383503" w:rsidRPr="00383503" w:rsidRDefault="00383503" w:rsidP="00383503">
            <w:pPr>
              <w:jc w:val="center"/>
              <w:rPr>
                <w:rFonts w:ascii="Times New Roman" w:eastAsia="Times New Roman" w:hAnsi="Times New Roman"/>
                <w:sz w:val="26"/>
                <w:szCs w:val="26"/>
                <w:lang w:val="kk-KZ"/>
              </w:rPr>
            </w:pPr>
          </w:p>
        </w:tc>
        <w:tc>
          <w:tcPr>
            <w:tcW w:w="1275" w:type="dxa"/>
            <w:vMerge/>
            <w:tcBorders>
              <w:top w:val="single" w:sz="6" w:space="0" w:color="000000"/>
              <w:left w:val="single" w:sz="4" w:space="0" w:color="000000"/>
              <w:bottom w:val="single" w:sz="4" w:space="0" w:color="000000"/>
              <w:right w:val="single" w:sz="4" w:space="0" w:color="000000"/>
            </w:tcBorders>
            <w:vAlign w:val="center"/>
            <w:hideMark/>
          </w:tcPr>
          <w:p w:rsidR="00383503" w:rsidRPr="00383503" w:rsidRDefault="00383503" w:rsidP="00383503">
            <w:pPr>
              <w:jc w:val="center"/>
              <w:rPr>
                <w:rFonts w:ascii="Times New Roman" w:eastAsia="Times New Roman" w:hAnsi="Times New Roman"/>
                <w:sz w:val="26"/>
                <w:szCs w:val="26"/>
                <w:lang w:val="kk-KZ"/>
              </w:rPr>
            </w:pPr>
          </w:p>
        </w:tc>
        <w:tc>
          <w:tcPr>
            <w:tcW w:w="1560" w:type="dxa"/>
            <w:tcBorders>
              <w:top w:val="nil"/>
              <w:left w:val="single" w:sz="4" w:space="0" w:color="000000"/>
              <w:bottom w:val="nil"/>
              <w:right w:val="single" w:sz="4" w:space="0" w:color="000000"/>
            </w:tcBorders>
            <w:hideMark/>
          </w:tcPr>
          <w:p w:rsidR="00383503" w:rsidRPr="00383503" w:rsidRDefault="00D3628C" w:rsidP="00383503">
            <w:pPr>
              <w:jc w:val="center"/>
              <w:rPr>
                <w:rFonts w:ascii="Times New Roman" w:hAnsi="Times New Roman"/>
                <w:b/>
                <w:sz w:val="26"/>
                <w:szCs w:val="26"/>
                <w:lang w:val="kk-KZ"/>
              </w:rPr>
            </w:pPr>
            <w:r w:rsidRPr="00383503">
              <w:rPr>
                <w:rFonts w:ascii="Times New Roman" w:hAnsi="Times New Roman"/>
                <w:b/>
                <w:sz w:val="26"/>
                <w:szCs w:val="26"/>
                <w:lang w:val="kk-KZ"/>
              </w:rPr>
              <w:t>Б</w:t>
            </w:r>
            <w:r w:rsidR="00383503" w:rsidRPr="00383503">
              <w:rPr>
                <w:rFonts w:ascii="Times New Roman" w:hAnsi="Times New Roman"/>
                <w:b/>
                <w:sz w:val="26"/>
                <w:szCs w:val="26"/>
                <w:lang w:val="kk-KZ"/>
              </w:rPr>
              <w:t>алалардың</w:t>
            </w:r>
            <w:r>
              <w:rPr>
                <w:rFonts w:ascii="Times New Roman" w:hAnsi="Times New Roman"/>
                <w:b/>
                <w:sz w:val="26"/>
                <w:szCs w:val="26"/>
              </w:rPr>
              <w:t xml:space="preserve"> </w:t>
            </w:r>
            <w:r>
              <w:rPr>
                <w:rFonts w:ascii="Times New Roman" w:hAnsi="Times New Roman"/>
                <w:b/>
                <w:sz w:val="26"/>
                <w:szCs w:val="26"/>
                <w:lang w:val="kk-KZ"/>
              </w:rPr>
              <w:t>үлесі</w:t>
            </w:r>
          </w:p>
        </w:tc>
        <w:tc>
          <w:tcPr>
            <w:tcW w:w="1559" w:type="dxa"/>
            <w:tcBorders>
              <w:top w:val="nil"/>
              <w:left w:val="single" w:sz="4" w:space="0" w:color="000000"/>
              <w:bottom w:val="nil"/>
              <w:right w:val="single" w:sz="4" w:space="0" w:color="000000"/>
            </w:tcBorders>
            <w:hideMark/>
          </w:tcPr>
          <w:p w:rsidR="00383503" w:rsidRPr="00383503" w:rsidRDefault="00383503" w:rsidP="00383503">
            <w:pPr>
              <w:jc w:val="center"/>
              <w:rPr>
                <w:rFonts w:ascii="Times New Roman" w:hAnsi="Times New Roman"/>
                <w:b/>
                <w:sz w:val="26"/>
                <w:szCs w:val="26"/>
                <w:lang w:val="kk-KZ"/>
              </w:rPr>
            </w:pPr>
            <w:r w:rsidRPr="00383503">
              <w:rPr>
                <w:rFonts w:ascii="Times New Roman" w:hAnsi="Times New Roman"/>
                <w:b/>
                <w:sz w:val="26"/>
                <w:szCs w:val="26"/>
                <w:lang w:val="kk-KZ"/>
              </w:rPr>
              <w:t>балалардың үлесі</w:t>
            </w:r>
          </w:p>
        </w:tc>
        <w:tc>
          <w:tcPr>
            <w:tcW w:w="1549" w:type="dxa"/>
            <w:tcBorders>
              <w:top w:val="nil"/>
              <w:left w:val="single" w:sz="4" w:space="0" w:color="000000"/>
              <w:bottom w:val="nil"/>
              <w:right w:val="single" w:sz="4" w:space="0" w:color="000000"/>
            </w:tcBorders>
            <w:hideMark/>
          </w:tcPr>
          <w:p w:rsidR="00383503" w:rsidRPr="00383503" w:rsidRDefault="00383503" w:rsidP="00383503">
            <w:pPr>
              <w:jc w:val="center"/>
              <w:rPr>
                <w:rFonts w:ascii="Times New Roman" w:hAnsi="Times New Roman"/>
                <w:b/>
                <w:sz w:val="26"/>
                <w:szCs w:val="26"/>
                <w:lang w:val="kk-KZ"/>
              </w:rPr>
            </w:pPr>
            <w:r w:rsidRPr="00383503">
              <w:rPr>
                <w:rFonts w:ascii="Times New Roman" w:hAnsi="Times New Roman"/>
                <w:b/>
                <w:sz w:val="26"/>
                <w:szCs w:val="26"/>
                <w:lang w:val="kk-KZ"/>
              </w:rPr>
              <w:t>балалардың үлесі</w:t>
            </w:r>
          </w:p>
        </w:tc>
      </w:tr>
      <w:tr w:rsidR="00383503" w:rsidRPr="00383503" w:rsidTr="00383503">
        <w:trPr>
          <w:trHeight w:val="267"/>
        </w:trPr>
        <w:tc>
          <w:tcPr>
            <w:tcW w:w="568" w:type="dxa"/>
            <w:vMerge/>
            <w:tcBorders>
              <w:top w:val="single" w:sz="6" w:space="0" w:color="000000"/>
              <w:left w:val="single" w:sz="4" w:space="0" w:color="000000"/>
              <w:bottom w:val="single" w:sz="4" w:space="0" w:color="000000"/>
              <w:right w:val="single" w:sz="4" w:space="0" w:color="000000"/>
            </w:tcBorders>
            <w:vAlign w:val="center"/>
            <w:hideMark/>
          </w:tcPr>
          <w:p w:rsidR="00383503" w:rsidRPr="00383503" w:rsidRDefault="00383503" w:rsidP="00383503">
            <w:pPr>
              <w:jc w:val="center"/>
              <w:rPr>
                <w:rFonts w:ascii="Times New Roman" w:eastAsia="Times New Roman" w:hAnsi="Times New Roman"/>
                <w:sz w:val="26"/>
                <w:szCs w:val="26"/>
                <w:lang w:val="kk-KZ"/>
              </w:rPr>
            </w:pPr>
          </w:p>
        </w:tc>
        <w:tc>
          <w:tcPr>
            <w:tcW w:w="3402" w:type="dxa"/>
            <w:vMerge/>
            <w:tcBorders>
              <w:top w:val="single" w:sz="6" w:space="0" w:color="000000"/>
              <w:left w:val="single" w:sz="4" w:space="0" w:color="000000"/>
              <w:bottom w:val="single" w:sz="4" w:space="0" w:color="000000"/>
              <w:right w:val="single" w:sz="4" w:space="0" w:color="000000"/>
            </w:tcBorders>
            <w:vAlign w:val="center"/>
            <w:hideMark/>
          </w:tcPr>
          <w:p w:rsidR="00383503" w:rsidRPr="00383503" w:rsidRDefault="00383503" w:rsidP="00383503">
            <w:pPr>
              <w:jc w:val="center"/>
              <w:rPr>
                <w:rFonts w:ascii="Times New Roman" w:eastAsia="Times New Roman" w:hAnsi="Times New Roman"/>
                <w:sz w:val="26"/>
                <w:szCs w:val="26"/>
                <w:lang w:val="kk-KZ"/>
              </w:rPr>
            </w:pPr>
          </w:p>
        </w:tc>
        <w:tc>
          <w:tcPr>
            <w:tcW w:w="1275" w:type="dxa"/>
            <w:vMerge/>
            <w:tcBorders>
              <w:top w:val="single" w:sz="6" w:space="0" w:color="000000"/>
              <w:left w:val="single" w:sz="4" w:space="0" w:color="000000"/>
              <w:bottom w:val="single" w:sz="4" w:space="0" w:color="000000"/>
              <w:right w:val="single" w:sz="4" w:space="0" w:color="000000"/>
            </w:tcBorders>
            <w:vAlign w:val="center"/>
            <w:hideMark/>
          </w:tcPr>
          <w:p w:rsidR="00383503" w:rsidRPr="00383503" w:rsidRDefault="00383503" w:rsidP="00383503">
            <w:pPr>
              <w:jc w:val="center"/>
              <w:rPr>
                <w:rFonts w:ascii="Times New Roman" w:eastAsia="Times New Roman" w:hAnsi="Times New Roman"/>
                <w:sz w:val="26"/>
                <w:szCs w:val="26"/>
                <w:lang w:val="kk-KZ"/>
              </w:rPr>
            </w:pPr>
          </w:p>
        </w:tc>
        <w:tc>
          <w:tcPr>
            <w:tcW w:w="1560" w:type="dxa"/>
            <w:tcBorders>
              <w:top w:val="nil"/>
              <w:left w:val="single" w:sz="4" w:space="0" w:color="000000"/>
              <w:bottom w:val="single" w:sz="4" w:space="0" w:color="000000"/>
              <w:right w:val="single" w:sz="4" w:space="0" w:color="000000"/>
            </w:tcBorders>
            <w:hideMark/>
          </w:tcPr>
          <w:p w:rsidR="00383503" w:rsidRPr="00383503" w:rsidRDefault="00D3628C" w:rsidP="00D3628C">
            <w:pPr>
              <w:rPr>
                <w:rFonts w:ascii="Times New Roman" w:hAnsi="Times New Roman"/>
                <w:b/>
                <w:sz w:val="26"/>
                <w:szCs w:val="26"/>
                <w:lang w:val="kk-KZ"/>
              </w:rPr>
            </w:pPr>
            <w:r>
              <w:rPr>
                <w:rFonts w:ascii="Times New Roman" w:hAnsi="Times New Roman"/>
                <w:b/>
                <w:sz w:val="26"/>
                <w:szCs w:val="26"/>
                <w:lang w:val="kk-KZ"/>
              </w:rPr>
              <w:t xml:space="preserve">       </w:t>
            </w:r>
            <w:r w:rsidR="00383503" w:rsidRPr="00383503">
              <w:rPr>
                <w:rFonts w:ascii="Times New Roman" w:hAnsi="Times New Roman"/>
                <w:b/>
                <w:spacing w:val="59"/>
                <w:sz w:val="26"/>
                <w:szCs w:val="26"/>
                <w:lang w:val="kk-KZ"/>
              </w:rPr>
              <w:t xml:space="preserve"> 8</w:t>
            </w:r>
            <w:r w:rsidR="00383503" w:rsidRPr="00383503">
              <w:rPr>
                <w:rFonts w:ascii="Times New Roman" w:hAnsi="Times New Roman"/>
                <w:b/>
                <w:sz w:val="26"/>
                <w:szCs w:val="26"/>
                <w:lang w:val="kk-KZ"/>
              </w:rPr>
              <w:t>%</w:t>
            </w:r>
          </w:p>
        </w:tc>
        <w:tc>
          <w:tcPr>
            <w:tcW w:w="1559" w:type="dxa"/>
            <w:tcBorders>
              <w:top w:val="nil"/>
              <w:left w:val="single" w:sz="4" w:space="0" w:color="000000"/>
              <w:bottom w:val="single" w:sz="4" w:space="0" w:color="000000"/>
              <w:right w:val="single" w:sz="4" w:space="0" w:color="000000"/>
            </w:tcBorders>
            <w:hideMark/>
          </w:tcPr>
          <w:p w:rsidR="00383503" w:rsidRPr="00383503" w:rsidRDefault="00710901" w:rsidP="00383503">
            <w:pPr>
              <w:jc w:val="center"/>
              <w:rPr>
                <w:rFonts w:ascii="Times New Roman" w:hAnsi="Times New Roman"/>
                <w:b/>
                <w:sz w:val="26"/>
                <w:szCs w:val="26"/>
                <w:lang w:val="kk-KZ"/>
              </w:rPr>
            </w:pPr>
            <w:r>
              <w:rPr>
                <w:rFonts w:ascii="Times New Roman" w:hAnsi="Times New Roman"/>
                <w:b/>
                <w:w w:val="97"/>
                <w:sz w:val="26"/>
                <w:szCs w:val="26"/>
                <w:lang w:val="kk-KZ"/>
              </w:rPr>
              <w:t>47</w:t>
            </w:r>
            <w:r w:rsidR="00383503" w:rsidRPr="00383503">
              <w:rPr>
                <w:rFonts w:ascii="Times New Roman" w:hAnsi="Times New Roman"/>
                <w:b/>
                <w:w w:val="97"/>
                <w:sz w:val="26"/>
                <w:szCs w:val="26"/>
                <w:lang w:val="kk-KZ"/>
              </w:rPr>
              <w:t>%</w:t>
            </w:r>
          </w:p>
        </w:tc>
        <w:tc>
          <w:tcPr>
            <w:tcW w:w="1549" w:type="dxa"/>
            <w:tcBorders>
              <w:top w:val="nil"/>
              <w:left w:val="single" w:sz="4" w:space="0" w:color="000000"/>
              <w:bottom w:val="single" w:sz="4" w:space="0" w:color="000000"/>
              <w:right w:val="single" w:sz="4" w:space="0" w:color="000000"/>
            </w:tcBorders>
            <w:hideMark/>
          </w:tcPr>
          <w:p w:rsidR="00383503" w:rsidRPr="00383503" w:rsidRDefault="00710901" w:rsidP="00383503">
            <w:pPr>
              <w:jc w:val="center"/>
              <w:rPr>
                <w:rFonts w:ascii="Times New Roman" w:hAnsi="Times New Roman"/>
                <w:b/>
                <w:w w:val="97"/>
                <w:sz w:val="26"/>
                <w:szCs w:val="26"/>
                <w:lang w:val="kk-KZ"/>
              </w:rPr>
            </w:pPr>
            <w:r>
              <w:rPr>
                <w:rFonts w:ascii="Times New Roman" w:hAnsi="Times New Roman"/>
                <w:b/>
                <w:w w:val="97"/>
                <w:sz w:val="26"/>
                <w:szCs w:val="26"/>
                <w:lang w:val="kk-KZ"/>
              </w:rPr>
              <w:t>45</w:t>
            </w:r>
            <w:r w:rsidR="00383503" w:rsidRPr="00383503">
              <w:rPr>
                <w:rFonts w:ascii="Times New Roman" w:hAnsi="Times New Roman"/>
                <w:b/>
                <w:w w:val="97"/>
                <w:sz w:val="26"/>
                <w:szCs w:val="26"/>
              </w:rPr>
              <w:t>%</w:t>
            </w:r>
          </w:p>
        </w:tc>
      </w:tr>
    </w:tbl>
    <w:p w:rsidR="00383503" w:rsidRPr="00383503" w:rsidRDefault="00383503" w:rsidP="00383503">
      <w:pPr>
        <w:spacing w:after="0" w:line="276" w:lineRule="auto"/>
        <w:jc w:val="center"/>
        <w:rPr>
          <w:rFonts w:ascii="Times New Roman" w:eastAsia="Calibri" w:hAnsi="Times New Roman" w:cs="Times New Roman"/>
          <w:b/>
          <w:sz w:val="24"/>
          <w:szCs w:val="24"/>
          <w:lang w:val="kk-KZ"/>
        </w:rPr>
      </w:pPr>
    </w:p>
    <w:p w:rsidR="00383503" w:rsidRPr="005352A6" w:rsidRDefault="00383503" w:rsidP="00383503">
      <w:pPr>
        <w:spacing w:after="0" w:line="276" w:lineRule="auto"/>
        <w:jc w:val="center"/>
        <w:rPr>
          <w:rFonts w:ascii="Times New Roman" w:eastAsia="Calibri" w:hAnsi="Times New Roman" w:cs="Times New Roman"/>
          <w:b/>
          <w:sz w:val="26"/>
          <w:szCs w:val="26"/>
          <w:lang w:val="kk-KZ"/>
        </w:rPr>
      </w:pPr>
      <w:r w:rsidRPr="005352A6">
        <w:rPr>
          <w:rFonts w:ascii="Times New Roman" w:eastAsia="Calibri" w:hAnsi="Times New Roman" w:cs="Times New Roman"/>
          <w:b/>
          <w:sz w:val="26"/>
          <w:szCs w:val="26"/>
          <w:lang w:val="kk-KZ"/>
        </w:rPr>
        <w:t xml:space="preserve">2021-2022 оқу жылындағы бастапқы мониторинг нәтижелері бойынша  </w:t>
      </w:r>
    </w:p>
    <w:p w:rsidR="004F5D3A" w:rsidRPr="00383503" w:rsidRDefault="00383503" w:rsidP="004F5D3A">
      <w:pPr>
        <w:spacing w:after="0" w:line="276" w:lineRule="auto"/>
        <w:jc w:val="center"/>
        <w:rPr>
          <w:rFonts w:ascii="Times New Roman" w:eastAsia="Calibri" w:hAnsi="Times New Roman" w:cs="Times New Roman"/>
          <w:b/>
          <w:sz w:val="26"/>
          <w:szCs w:val="26"/>
          <w:lang w:val="kk-KZ"/>
        </w:rPr>
      </w:pPr>
      <w:r w:rsidRPr="005352A6">
        <w:rPr>
          <w:rFonts w:ascii="Times New Roman" w:eastAsia="Calibri" w:hAnsi="Times New Roman" w:cs="Times New Roman"/>
          <w:b/>
          <w:sz w:val="26"/>
          <w:szCs w:val="26"/>
          <w:lang w:val="kk-KZ"/>
        </w:rPr>
        <w:t>салыстырмалы  диаграммалары</w:t>
      </w:r>
    </w:p>
    <w:p w:rsidR="00383503" w:rsidRPr="00383503" w:rsidRDefault="00383503" w:rsidP="00383503">
      <w:r>
        <w:rPr>
          <w:noProof/>
          <w:lang w:eastAsia="ru-RU"/>
        </w:rPr>
        <w:drawing>
          <wp:inline distT="0" distB="0" distL="0" distR="0">
            <wp:extent cx="6191250" cy="3095625"/>
            <wp:effectExtent l="0" t="0" r="0" b="9525"/>
            <wp:docPr id="47" name="Диаграмма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6F3306" w:rsidRDefault="006F3306" w:rsidP="006F3306">
      <w:pPr>
        <w:spacing w:after="0" w:line="276" w:lineRule="auto"/>
        <w:jc w:val="center"/>
        <w:rPr>
          <w:rFonts w:ascii="Times New Roman" w:eastAsia="Calibri" w:hAnsi="Times New Roman" w:cs="Times New Roman"/>
          <w:b/>
          <w:sz w:val="26"/>
          <w:szCs w:val="26"/>
          <w:lang w:val="kk-KZ"/>
        </w:rPr>
      </w:pPr>
      <w:r w:rsidRPr="006F3306">
        <w:rPr>
          <w:rFonts w:ascii="Times New Roman" w:eastAsia="Calibri" w:hAnsi="Times New Roman" w:cs="Times New Roman"/>
          <w:b/>
          <w:sz w:val="26"/>
          <w:szCs w:val="26"/>
          <w:lang w:val="kk-KZ"/>
        </w:rPr>
        <w:t xml:space="preserve">2021-2022 оқу жылындағы тәрбиеленушілердің  біліктері мен дағдылары  дамуының  </w:t>
      </w:r>
      <w:r w:rsidRPr="00067215">
        <w:rPr>
          <w:rFonts w:ascii="Times New Roman" w:eastAsia="Calibri" w:hAnsi="Times New Roman" w:cs="Times New Roman"/>
          <w:b/>
          <w:i/>
          <w:sz w:val="26"/>
          <w:szCs w:val="26"/>
          <w:lang w:val="kk-KZ"/>
        </w:rPr>
        <w:t>қорытынды</w:t>
      </w:r>
      <w:r w:rsidRPr="006F3306">
        <w:rPr>
          <w:rFonts w:ascii="Times New Roman" w:eastAsia="Calibri" w:hAnsi="Times New Roman" w:cs="Times New Roman"/>
          <w:b/>
          <w:sz w:val="26"/>
          <w:szCs w:val="26"/>
          <w:lang w:val="kk-KZ"/>
        </w:rPr>
        <w:t xml:space="preserve"> бақылау нәтижелері бойынша жиынтық есеп</w:t>
      </w:r>
    </w:p>
    <w:p w:rsidR="006F3306" w:rsidRPr="006F3306" w:rsidRDefault="006F3306" w:rsidP="006F3306">
      <w:pPr>
        <w:spacing w:after="0" w:line="276" w:lineRule="auto"/>
        <w:jc w:val="center"/>
        <w:rPr>
          <w:rFonts w:ascii="Times New Roman" w:eastAsia="Calibri" w:hAnsi="Times New Roman" w:cs="Times New Roman"/>
          <w:b/>
          <w:sz w:val="26"/>
          <w:szCs w:val="26"/>
          <w:lang w:val="kk-KZ"/>
        </w:rPr>
      </w:pPr>
    </w:p>
    <w:tbl>
      <w:tblPr>
        <w:tblStyle w:val="TableNormal8"/>
        <w:tblW w:w="9913"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8"/>
        <w:gridCol w:w="3402"/>
        <w:gridCol w:w="1275"/>
        <w:gridCol w:w="1560"/>
        <w:gridCol w:w="1559"/>
        <w:gridCol w:w="1549"/>
      </w:tblGrid>
      <w:tr w:rsidR="006F3306" w:rsidRPr="006F3306" w:rsidTr="006F3306">
        <w:trPr>
          <w:trHeight w:val="464"/>
        </w:trPr>
        <w:tc>
          <w:tcPr>
            <w:tcW w:w="568" w:type="dxa"/>
            <w:tcBorders>
              <w:top w:val="single" w:sz="4" w:space="0" w:color="000000"/>
              <w:left w:val="single" w:sz="4" w:space="0" w:color="000000"/>
              <w:bottom w:val="single" w:sz="4" w:space="0" w:color="000000"/>
              <w:right w:val="single" w:sz="4" w:space="0" w:color="000000"/>
            </w:tcBorders>
          </w:tcPr>
          <w:p w:rsidR="006F3306" w:rsidRPr="006F3306" w:rsidRDefault="006F3306" w:rsidP="006F3306">
            <w:pPr>
              <w:jc w:val="center"/>
              <w:rPr>
                <w:rFonts w:ascii="Times New Roman" w:eastAsia="Times New Roman" w:hAnsi="Times New Roman"/>
                <w:b/>
                <w:sz w:val="26"/>
                <w:szCs w:val="26"/>
                <w:lang w:val="kk-KZ"/>
              </w:rPr>
            </w:pPr>
            <w:r w:rsidRPr="006F3306">
              <w:rPr>
                <w:rFonts w:ascii="Times New Roman" w:eastAsia="Times New Roman" w:hAnsi="Times New Roman"/>
                <w:b/>
                <w:sz w:val="26"/>
                <w:szCs w:val="26"/>
                <w:lang w:val="kk-KZ"/>
              </w:rPr>
              <w:t>№</w:t>
            </w:r>
          </w:p>
        </w:tc>
        <w:tc>
          <w:tcPr>
            <w:tcW w:w="3402" w:type="dxa"/>
            <w:tcBorders>
              <w:top w:val="single" w:sz="4" w:space="0" w:color="000000"/>
              <w:left w:val="single" w:sz="4" w:space="0" w:color="000000"/>
              <w:bottom w:val="single" w:sz="4" w:space="0" w:color="000000"/>
              <w:right w:val="single" w:sz="4" w:space="0" w:color="000000"/>
            </w:tcBorders>
            <w:hideMark/>
          </w:tcPr>
          <w:p w:rsidR="006F3306" w:rsidRPr="006F3306" w:rsidRDefault="006F3306" w:rsidP="006F3306">
            <w:pPr>
              <w:spacing w:line="270" w:lineRule="exact"/>
              <w:ind w:left="218"/>
              <w:rPr>
                <w:rFonts w:ascii="Times New Roman" w:eastAsia="Times New Roman" w:hAnsi="Times New Roman"/>
                <w:b/>
                <w:sz w:val="26"/>
                <w:szCs w:val="26"/>
                <w:lang w:val="kk-KZ"/>
              </w:rPr>
            </w:pPr>
            <w:r w:rsidRPr="006F3306">
              <w:rPr>
                <w:rFonts w:ascii="Times New Roman" w:eastAsia="Times New Roman" w:hAnsi="Times New Roman"/>
                <w:b/>
                <w:sz w:val="26"/>
                <w:szCs w:val="26"/>
                <w:lang w:val="kk-KZ"/>
              </w:rPr>
              <w:t>Топ атауы</w:t>
            </w:r>
          </w:p>
        </w:tc>
        <w:tc>
          <w:tcPr>
            <w:tcW w:w="1275" w:type="dxa"/>
            <w:tcBorders>
              <w:top w:val="single" w:sz="4" w:space="0" w:color="000000"/>
              <w:left w:val="single" w:sz="4" w:space="0" w:color="000000"/>
              <w:bottom w:val="single" w:sz="4" w:space="0" w:color="000000"/>
              <w:right w:val="single" w:sz="4" w:space="0" w:color="000000"/>
            </w:tcBorders>
            <w:hideMark/>
          </w:tcPr>
          <w:p w:rsidR="006F3306" w:rsidRPr="006F3306" w:rsidRDefault="006F3306" w:rsidP="006F3306">
            <w:pPr>
              <w:spacing w:line="270" w:lineRule="exact"/>
              <w:ind w:left="215"/>
              <w:jc w:val="center"/>
              <w:rPr>
                <w:rFonts w:ascii="Times New Roman" w:eastAsia="Times New Roman" w:hAnsi="Times New Roman"/>
                <w:b/>
                <w:sz w:val="26"/>
                <w:szCs w:val="26"/>
                <w:lang w:val="kk-KZ"/>
              </w:rPr>
            </w:pPr>
            <w:r w:rsidRPr="006F3306">
              <w:rPr>
                <w:rFonts w:ascii="Times New Roman" w:eastAsia="Times New Roman" w:hAnsi="Times New Roman"/>
                <w:b/>
                <w:sz w:val="26"/>
                <w:szCs w:val="26"/>
                <w:lang w:val="kk-KZ"/>
              </w:rPr>
              <w:t>Бала саны</w:t>
            </w:r>
          </w:p>
        </w:tc>
        <w:tc>
          <w:tcPr>
            <w:tcW w:w="1560" w:type="dxa"/>
            <w:tcBorders>
              <w:top w:val="single" w:sz="4" w:space="0" w:color="000000"/>
              <w:left w:val="single" w:sz="4" w:space="0" w:color="000000"/>
              <w:bottom w:val="single" w:sz="4" w:space="0" w:color="000000"/>
              <w:right w:val="single" w:sz="4" w:space="0" w:color="000000"/>
            </w:tcBorders>
            <w:hideMark/>
          </w:tcPr>
          <w:p w:rsidR="006F3306" w:rsidRPr="006F3306" w:rsidRDefault="006F3306" w:rsidP="006F3306">
            <w:pPr>
              <w:spacing w:line="270" w:lineRule="exact"/>
              <w:ind w:left="214"/>
              <w:jc w:val="center"/>
              <w:rPr>
                <w:rFonts w:ascii="Times New Roman" w:eastAsia="Times New Roman" w:hAnsi="Times New Roman"/>
                <w:b/>
                <w:sz w:val="26"/>
                <w:szCs w:val="26"/>
                <w:lang w:val="kk-KZ"/>
              </w:rPr>
            </w:pPr>
            <w:r w:rsidRPr="006F3306">
              <w:rPr>
                <w:rFonts w:ascii="Times New Roman" w:eastAsia="Times New Roman" w:hAnsi="Times New Roman"/>
                <w:b/>
                <w:sz w:val="26"/>
                <w:szCs w:val="26"/>
                <w:lang w:val="kk-KZ"/>
              </w:rPr>
              <w:t>I деңгей</w:t>
            </w:r>
          </w:p>
        </w:tc>
        <w:tc>
          <w:tcPr>
            <w:tcW w:w="1559" w:type="dxa"/>
            <w:tcBorders>
              <w:top w:val="single" w:sz="4" w:space="0" w:color="000000"/>
              <w:left w:val="single" w:sz="4" w:space="0" w:color="000000"/>
              <w:bottom w:val="single" w:sz="4" w:space="0" w:color="000000"/>
              <w:right w:val="single" w:sz="4" w:space="0" w:color="000000"/>
            </w:tcBorders>
            <w:hideMark/>
          </w:tcPr>
          <w:p w:rsidR="006F3306" w:rsidRPr="006F3306" w:rsidRDefault="006F3306" w:rsidP="006F3306">
            <w:pPr>
              <w:spacing w:line="270" w:lineRule="exact"/>
              <w:ind w:left="260"/>
              <w:jc w:val="center"/>
              <w:rPr>
                <w:rFonts w:ascii="Times New Roman" w:eastAsia="Times New Roman" w:hAnsi="Times New Roman"/>
                <w:b/>
                <w:sz w:val="26"/>
                <w:szCs w:val="26"/>
                <w:lang w:val="kk-KZ"/>
              </w:rPr>
            </w:pPr>
            <w:r w:rsidRPr="006F3306">
              <w:rPr>
                <w:rFonts w:ascii="Times New Roman" w:eastAsia="Times New Roman" w:hAnsi="Times New Roman"/>
                <w:b/>
                <w:sz w:val="26"/>
                <w:szCs w:val="26"/>
                <w:lang w:val="kk-KZ"/>
              </w:rPr>
              <w:t>II деңгей</w:t>
            </w:r>
          </w:p>
        </w:tc>
        <w:tc>
          <w:tcPr>
            <w:tcW w:w="1549" w:type="dxa"/>
            <w:tcBorders>
              <w:top w:val="single" w:sz="4" w:space="0" w:color="000000"/>
              <w:left w:val="single" w:sz="4" w:space="0" w:color="000000"/>
              <w:bottom w:val="single" w:sz="4" w:space="0" w:color="000000"/>
              <w:right w:val="single" w:sz="4" w:space="0" w:color="000000"/>
            </w:tcBorders>
            <w:hideMark/>
          </w:tcPr>
          <w:p w:rsidR="006F3306" w:rsidRPr="006F3306" w:rsidRDefault="006F3306" w:rsidP="006F3306">
            <w:pPr>
              <w:spacing w:line="270" w:lineRule="exact"/>
              <w:ind w:left="241"/>
              <w:jc w:val="center"/>
              <w:rPr>
                <w:rFonts w:ascii="Times New Roman" w:eastAsia="Times New Roman" w:hAnsi="Times New Roman"/>
                <w:b/>
                <w:sz w:val="26"/>
                <w:szCs w:val="26"/>
                <w:lang w:val="kk-KZ"/>
              </w:rPr>
            </w:pPr>
            <w:r w:rsidRPr="006F3306">
              <w:rPr>
                <w:rFonts w:ascii="Times New Roman" w:eastAsia="Times New Roman" w:hAnsi="Times New Roman"/>
                <w:b/>
                <w:sz w:val="26"/>
                <w:szCs w:val="26"/>
                <w:lang w:val="kk-KZ"/>
              </w:rPr>
              <w:t>III деңгей</w:t>
            </w:r>
          </w:p>
        </w:tc>
      </w:tr>
      <w:tr w:rsidR="006F3306" w:rsidRPr="006F3306" w:rsidTr="006F3306">
        <w:trPr>
          <w:trHeight w:val="281"/>
        </w:trPr>
        <w:tc>
          <w:tcPr>
            <w:tcW w:w="568" w:type="dxa"/>
            <w:tcBorders>
              <w:top w:val="single" w:sz="4" w:space="0" w:color="000000"/>
              <w:left w:val="single" w:sz="4" w:space="0" w:color="000000"/>
              <w:bottom w:val="single" w:sz="4" w:space="0" w:color="000000"/>
              <w:right w:val="single" w:sz="4" w:space="0" w:color="000000"/>
            </w:tcBorders>
            <w:hideMark/>
          </w:tcPr>
          <w:p w:rsidR="006F3306" w:rsidRPr="006F3306" w:rsidRDefault="006F3306" w:rsidP="006F3306">
            <w:pPr>
              <w:spacing w:line="270" w:lineRule="exact"/>
              <w:ind w:left="218"/>
              <w:rPr>
                <w:rFonts w:ascii="Times New Roman" w:eastAsia="Times New Roman" w:hAnsi="Times New Roman"/>
                <w:b/>
                <w:sz w:val="26"/>
                <w:szCs w:val="26"/>
                <w:lang w:val="kk-KZ"/>
              </w:rPr>
            </w:pPr>
            <w:r w:rsidRPr="006F3306">
              <w:rPr>
                <w:rFonts w:ascii="Times New Roman" w:eastAsia="Times New Roman" w:hAnsi="Times New Roman"/>
                <w:b/>
                <w:sz w:val="26"/>
                <w:szCs w:val="26"/>
                <w:lang w:val="kk-KZ"/>
              </w:rPr>
              <w:t>1</w:t>
            </w:r>
          </w:p>
        </w:tc>
        <w:tc>
          <w:tcPr>
            <w:tcW w:w="3402" w:type="dxa"/>
            <w:tcBorders>
              <w:top w:val="single" w:sz="4" w:space="0" w:color="000000"/>
              <w:left w:val="single" w:sz="4" w:space="0" w:color="000000"/>
              <w:bottom w:val="single" w:sz="4" w:space="0" w:color="000000"/>
              <w:right w:val="single" w:sz="4" w:space="0" w:color="000000"/>
            </w:tcBorders>
          </w:tcPr>
          <w:p w:rsidR="006F3306" w:rsidRPr="006F3306" w:rsidRDefault="006F3306" w:rsidP="006F3306">
            <w:pPr>
              <w:rPr>
                <w:rFonts w:ascii="Times New Roman" w:eastAsia="Times New Roman" w:hAnsi="Times New Roman"/>
                <w:sz w:val="26"/>
                <w:szCs w:val="26"/>
                <w:lang w:val="kk-KZ"/>
              </w:rPr>
            </w:pPr>
            <w:r w:rsidRPr="006F3306">
              <w:rPr>
                <w:rFonts w:ascii="Times New Roman" w:eastAsia="Times New Roman" w:hAnsi="Times New Roman"/>
                <w:sz w:val="26"/>
                <w:szCs w:val="26"/>
                <w:lang w:val="kk-KZ"/>
              </w:rPr>
              <w:t>«Көбелек» кіші тобы</w:t>
            </w:r>
          </w:p>
        </w:tc>
        <w:tc>
          <w:tcPr>
            <w:tcW w:w="1275" w:type="dxa"/>
            <w:tcBorders>
              <w:top w:val="single" w:sz="4" w:space="0" w:color="000000"/>
              <w:left w:val="single" w:sz="4" w:space="0" w:color="000000"/>
              <w:bottom w:val="single" w:sz="4" w:space="0" w:color="000000"/>
              <w:right w:val="single" w:sz="4" w:space="0" w:color="000000"/>
            </w:tcBorders>
          </w:tcPr>
          <w:p w:rsidR="006F3306" w:rsidRPr="006F3306" w:rsidRDefault="006F3306" w:rsidP="006F3306">
            <w:pPr>
              <w:jc w:val="center"/>
              <w:rPr>
                <w:rFonts w:ascii="Times New Roman" w:eastAsia="Times New Roman" w:hAnsi="Times New Roman"/>
                <w:sz w:val="26"/>
                <w:szCs w:val="26"/>
                <w:lang w:val="kk-KZ"/>
              </w:rPr>
            </w:pPr>
            <w:r w:rsidRPr="006F3306">
              <w:rPr>
                <w:rFonts w:ascii="Times New Roman" w:eastAsia="Times New Roman" w:hAnsi="Times New Roman"/>
                <w:sz w:val="26"/>
                <w:szCs w:val="26"/>
                <w:lang w:val="kk-KZ"/>
              </w:rPr>
              <w:t>24</w:t>
            </w:r>
          </w:p>
        </w:tc>
        <w:tc>
          <w:tcPr>
            <w:tcW w:w="1560" w:type="dxa"/>
            <w:tcBorders>
              <w:top w:val="single" w:sz="4" w:space="0" w:color="000000"/>
              <w:left w:val="single" w:sz="4" w:space="0" w:color="000000"/>
              <w:bottom w:val="single" w:sz="4" w:space="0" w:color="000000"/>
              <w:right w:val="single" w:sz="4" w:space="0" w:color="000000"/>
            </w:tcBorders>
          </w:tcPr>
          <w:p w:rsidR="006F3306" w:rsidRPr="006F3306" w:rsidRDefault="006F3306" w:rsidP="006F3306">
            <w:pPr>
              <w:jc w:val="center"/>
              <w:rPr>
                <w:rFonts w:ascii="Times New Roman" w:eastAsia="Times New Roman" w:hAnsi="Times New Roman"/>
                <w:sz w:val="26"/>
                <w:szCs w:val="26"/>
                <w:lang w:val="kk-KZ"/>
              </w:rPr>
            </w:pPr>
            <w:r w:rsidRPr="006F3306">
              <w:rPr>
                <w:rFonts w:ascii="Times New Roman" w:eastAsia="Times New Roman" w:hAnsi="Times New Roman"/>
                <w:sz w:val="26"/>
                <w:szCs w:val="26"/>
                <w:lang w:val="kk-KZ"/>
              </w:rPr>
              <w:t>0</w:t>
            </w:r>
          </w:p>
        </w:tc>
        <w:tc>
          <w:tcPr>
            <w:tcW w:w="1559" w:type="dxa"/>
            <w:tcBorders>
              <w:top w:val="single" w:sz="4" w:space="0" w:color="000000"/>
              <w:left w:val="single" w:sz="4" w:space="0" w:color="000000"/>
              <w:bottom w:val="single" w:sz="4" w:space="0" w:color="000000"/>
              <w:right w:val="single" w:sz="4" w:space="0" w:color="000000"/>
            </w:tcBorders>
          </w:tcPr>
          <w:p w:rsidR="006F3306" w:rsidRPr="006F3306" w:rsidRDefault="006F3306" w:rsidP="006F3306">
            <w:pPr>
              <w:jc w:val="center"/>
              <w:rPr>
                <w:rFonts w:ascii="Times New Roman" w:eastAsia="Times New Roman" w:hAnsi="Times New Roman"/>
                <w:sz w:val="26"/>
                <w:szCs w:val="26"/>
                <w:lang w:val="kk-KZ"/>
              </w:rPr>
            </w:pPr>
            <w:r w:rsidRPr="006F3306">
              <w:rPr>
                <w:rFonts w:ascii="Times New Roman" w:eastAsia="Times New Roman" w:hAnsi="Times New Roman"/>
                <w:sz w:val="26"/>
                <w:szCs w:val="26"/>
                <w:lang w:val="kk-KZ"/>
              </w:rPr>
              <w:t>7</w:t>
            </w:r>
          </w:p>
        </w:tc>
        <w:tc>
          <w:tcPr>
            <w:tcW w:w="1549" w:type="dxa"/>
            <w:tcBorders>
              <w:top w:val="single" w:sz="4" w:space="0" w:color="000000"/>
              <w:left w:val="single" w:sz="4" w:space="0" w:color="000000"/>
              <w:bottom w:val="single" w:sz="4" w:space="0" w:color="000000"/>
              <w:right w:val="single" w:sz="4" w:space="0" w:color="000000"/>
            </w:tcBorders>
          </w:tcPr>
          <w:p w:rsidR="006F3306" w:rsidRPr="006F3306" w:rsidRDefault="006F3306" w:rsidP="006F3306">
            <w:pPr>
              <w:jc w:val="center"/>
              <w:rPr>
                <w:rFonts w:ascii="Times New Roman" w:eastAsia="Times New Roman" w:hAnsi="Times New Roman"/>
                <w:sz w:val="26"/>
                <w:szCs w:val="26"/>
                <w:lang w:val="kk-KZ"/>
              </w:rPr>
            </w:pPr>
            <w:r w:rsidRPr="006F3306">
              <w:rPr>
                <w:rFonts w:ascii="Times New Roman" w:eastAsia="Times New Roman" w:hAnsi="Times New Roman"/>
                <w:sz w:val="26"/>
                <w:szCs w:val="26"/>
                <w:lang w:val="kk-KZ"/>
              </w:rPr>
              <w:t>17</w:t>
            </w:r>
          </w:p>
        </w:tc>
      </w:tr>
      <w:tr w:rsidR="006F3306" w:rsidRPr="006F3306" w:rsidTr="006F3306">
        <w:trPr>
          <w:trHeight w:val="258"/>
        </w:trPr>
        <w:tc>
          <w:tcPr>
            <w:tcW w:w="568" w:type="dxa"/>
            <w:tcBorders>
              <w:top w:val="single" w:sz="4" w:space="0" w:color="000000"/>
              <w:left w:val="single" w:sz="4" w:space="0" w:color="000000"/>
              <w:bottom w:val="single" w:sz="4" w:space="0" w:color="000000"/>
              <w:right w:val="single" w:sz="4" w:space="0" w:color="000000"/>
            </w:tcBorders>
            <w:hideMark/>
          </w:tcPr>
          <w:p w:rsidR="006F3306" w:rsidRPr="006F3306" w:rsidRDefault="006F3306" w:rsidP="006F3306">
            <w:pPr>
              <w:spacing w:line="270" w:lineRule="exact"/>
              <w:ind w:left="218"/>
              <w:rPr>
                <w:rFonts w:ascii="Times New Roman" w:eastAsia="Times New Roman" w:hAnsi="Times New Roman"/>
                <w:b/>
                <w:sz w:val="26"/>
                <w:szCs w:val="26"/>
                <w:lang w:val="kk-KZ"/>
              </w:rPr>
            </w:pPr>
            <w:r w:rsidRPr="006F3306">
              <w:rPr>
                <w:rFonts w:ascii="Times New Roman" w:eastAsia="Times New Roman" w:hAnsi="Times New Roman"/>
                <w:b/>
                <w:sz w:val="26"/>
                <w:szCs w:val="26"/>
                <w:lang w:val="kk-KZ"/>
              </w:rPr>
              <w:t>2</w:t>
            </w:r>
          </w:p>
        </w:tc>
        <w:tc>
          <w:tcPr>
            <w:tcW w:w="3402" w:type="dxa"/>
            <w:tcBorders>
              <w:top w:val="single" w:sz="4" w:space="0" w:color="000000"/>
              <w:left w:val="single" w:sz="4" w:space="0" w:color="000000"/>
              <w:bottom w:val="single" w:sz="4" w:space="0" w:color="000000"/>
              <w:right w:val="single" w:sz="4" w:space="0" w:color="000000"/>
            </w:tcBorders>
          </w:tcPr>
          <w:p w:rsidR="006F3306" w:rsidRPr="006F3306" w:rsidRDefault="006F3306" w:rsidP="006F3306">
            <w:pPr>
              <w:rPr>
                <w:rFonts w:ascii="Times New Roman" w:eastAsia="Times New Roman" w:hAnsi="Times New Roman"/>
                <w:sz w:val="26"/>
                <w:szCs w:val="26"/>
                <w:lang w:val="kk-KZ"/>
              </w:rPr>
            </w:pPr>
            <w:r w:rsidRPr="006F3306">
              <w:rPr>
                <w:rFonts w:ascii="Times New Roman" w:eastAsia="Times New Roman" w:hAnsi="Times New Roman"/>
                <w:sz w:val="26"/>
                <w:szCs w:val="26"/>
                <w:lang w:val="kk-KZ"/>
              </w:rPr>
              <w:t xml:space="preserve"> «Сутас» ортаңғы тобы</w:t>
            </w:r>
          </w:p>
        </w:tc>
        <w:tc>
          <w:tcPr>
            <w:tcW w:w="1275" w:type="dxa"/>
            <w:tcBorders>
              <w:top w:val="single" w:sz="4" w:space="0" w:color="000000"/>
              <w:left w:val="single" w:sz="4" w:space="0" w:color="000000"/>
              <w:bottom w:val="single" w:sz="4" w:space="0" w:color="000000"/>
              <w:right w:val="single" w:sz="4" w:space="0" w:color="000000"/>
            </w:tcBorders>
          </w:tcPr>
          <w:p w:rsidR="006F3306" w:rsidRPr="006F3306" w:rsidRDefault="006F3306" w:rsidP="006F3306">
            <w:pPr>
              <w:jc w:val="center"/>
              <w:rPr>
                <w:rFonts w:ascii="Times New Roman" w:eastAsia="Times New Roman" w:hAnsi="Times New Roman"/>
                <w:sz w:val="26"/>
                <w:szCs w:val="26"/>
                <w:lang w:val="kk-KZ"/>
              </w:rPr>
            </w:pPr>
            <w:r w:rsidRPr="006F3306">
              <w:rPr>
                <w:rFonts w:ascii="Times New Roman" w:eastAsia="Times New Roman" w:hAnsi="Times New Roman"/>
                <w:sz w:val="26"/>
                <w:szCs w:val="26"/>
                <w:lang w:val="kk-KZ"/>
              </w:rPr>
              <w:t>26</w:t>
            </w:r>
            <w:r w:rsidR="00067215">
              <w:rPr>
                <w:rFonts w:ascii="Times New Roman" w:eastAsia="Times New Roman" w:hAnsi="Times New Roman"/>
                <w:sz w:val="26"/>
                <w:szCs w:val="26"/>
                <w:lang w:val="kk-KZ"/>
              </w:rPr>
              <w:t xml:space="preserve"> </w:t>
            </w:r>
          </w:p>
        </w:tc>
        <w:tc>
          <w:tcPr>
            <w:tcW w:w="1560" w:type="dxa"/>
            <w:tcBorders>
              <w:top w:val="single" w:sz="4" w:space="0" w:color="000000"/>
              <w:left w:val="single" w:sz="4" w:space="0" w:color="000000"/>
              <w:bottom w:val="single" w:sz="4" w:space="0" w:color="000000"/>
              <w:right w:val="single" w:sz="4" w:space="0" w:color="000000"/>
            </w:tcBorders>
          </w:tcPr>
          <w:p w:rsidR="006F3306" w:rsidRPr="006F3306" w:rsidRDefault="006F3306" w:rsidP="006F3306">
            <w:pPr>
              <w:jc w:val="center"/>
              <w:rPr>
                <w:rFonts w:ascii="Times New Roman" w:eastAsia="Times New Roman" w:hAnsi="Times New Roman"/>
                <w:sz w:val="26"/>
                <w:szCs w:val="26"/>
                <w:lang w:val="kk-KZ"/>
              </w:rPr>
            </w:pPr>
            <w:r w:rsidRPr="006F3306">
              <w:rPr>
                <w:rFonts w:ascii="Times New Roman" w:eastAsia="Times New Roman" w:hAnsi="Times New Roman"/>
                <w:sz w:val="26"/>
                <w:szCs w:val="26"/>
                <w:lang w:val="kk-KZ"/>
              </w:rPr>
              <w:t>0</w:t>
            </w:r>
          </w:p>
        </w:tc>
        <w:tc>
          <w:tcPr>
            <w:tcW w:w="1559" w:type="dxa"/>
            <w:tcBorders>
              <w:top w:val="single" w:sz="4" w:space="0" w:color="000000"/>
              <w:left w:val="single" w:sz="4" w:space="0" w:color="000000"/>
              <w:bottom w:val="single" w:sz="4" w:space="0" w:color="000000"/>
              <w:right w:val="single" w:sz="4" w:space="0" w:color="000000"/>
            </w:tcBorders>
          </w:tcPr>
          <w:p w:rsidR="006F3306" w:rsidRPr="006F3306" w:rsidRDefault="006F3306" w:rsidP="006F3306">
            <w:pPr>
              <w:jc w:val="center"/>
              <w:rPr>
                <w:rFonts w:ascii="Times New Roman" w:eastAsia="Times New Roman" w:hAnsi="Times New Roman"/>
                <w:sz w:val="26"/>
                <w:szCs w:val="26"/>
                <w:lang w:val="kk-KZ"/>
              </w:rPr>
            </w:pPr>
            <w:r w:rsidRPr="006F3306">
              <w:rPr>
                <w:rFonts w:ascii="Times New Roman" w:eastAsia="Times New Roman" w:hAnsi="Times New Roman"/>
                <w:sz w:val="26"/>
                <w:szCs w:val="26"/>
                <w:lang w:val="kk-KZ"/>
              </w:rPr>
              <w:t>16</w:t>
            </w:r>
          </w:p>
        </w:tc>
        <w:tc>
          <w:tcPr>
            <w:tcW w:w="1549" w:type="dxa"/>
            <w:tcBorders>
              <w:top w:val="single" w:sz="4" w:space="0" w:color="000000"/>
              <w:left w:val="single" w:sz="4" w:space="0" w:color="000000"/>
              <w:bottom w:val="single" w:sz="4" w:space="0" w:color="000000"/>
              <w:right w:val="single" w:sz="4" w:space="0" w:color="000000"/>
            </w:tcBorders>
          </w:tcPr>
          <w:p w:rsidR="006F3306" w:rsidRPr="006F3306" w:rsidRDefault="006F3306" w:rsidP="006F3306">
            <w:pPr>
              <w:jc w:val="center"/>
              <w:rPr>
                <w:rFonts w:ascii="Times New Roman" w:eastAsia="Times New Roman" w:hAnsi="Times New Roman"/>
                <w:sz w:val="26"/>
                <w:szCs w:val="26"/>
                <w:lang w:val="kk-KZ"/>
              </w:rPr>
            </w:pPr>
            <w:r w:rsidRPr="006F3306">
              <w:rPr>
                <w:rFonts w:ascii="Times New Roman" w:eastAsia="Times New Roman" w:hAnsi="Times New Roman"/>
                <w:sz w:val="26"/>
                <w:szCs w:val="26"/>
                <w:lang w:val="kk-KZ"/>
              </w:rPr>
              <w:t>10</w:t>
            </w:r>
          </w:p>
        </w:tc>
      </w:tr>
      <w:tr w:rsidR="006F3306" w:rsidRPr="006F3306" w:rsidTr="006F3306">
        <w:trPr>
          <w:trHeight w:val="261"/>
        </w:trPr>
        <w:tc>
          <w:tcPr>
            <w:tcW w:w="568" w:type="dxa"/>
            <w:tcBorders>
              <w:top w:val="single" w:sz="4" w:space="0" w:color="000000"/>
              <w:left w:val="single" w:sz="4" w:space="0" w:color="000000"/>
              <w:bottom w:val="single" w:sz="4" w:space="0" w:color="000000"/>
              <w:right w:val="single" w:sz="4" w:space="0" w:color="000000"/>
            </w:tcBorders>
            <w:hideMark/>
          </w:tcPr>
          <w:p w:rsidR="006F3306" w:rsidRPr="006F3306" w:rsidRDefault="006F3306" w:rsidP="006F3306">
            <w:pPr>
              <w:spacing w:line="270" w:lineRule="exact"/>
              <w:ind w:left="218"/>
              <w:rPr>
                <w:rFonts w:ascii="Times New Roman" w:eastAsia="Times New Roman" w:hAnsi="Times New Roman"/>
                <w:b/>
                <w:sz w:val="26"/>
                <w:szCs w:val="26"/>
                <w:lang w:val="kk-KZ"/>
              </w:rPr>
            </w:pPr>
            <w:r w:rsidRPr="006F3306">
              <w:rPr>
                <w:rFonts w:ascii="Times New Roman" w:eastAsia="Times New Roman" w:hAnsi="Times New Roman"/>
                <w:b/>
                <w:sz w:val="26"/>
                <w:szCs w:val="26"/>
                <w:lang w:val="kk-KZ"/>
              </w:rPr>
              <w:t>3</w:t>
            </w:r>
          </w:p>
        </w:tc>
        <w:tc>
          <w:tcPr>
            <w:tcW w:w="3402" w:type="dxa"/>
            <w:tcBorders>
              <w:top w:val="single" w:sz="4" w:space="0" w:color="000000"/>
              <w:left w:val="single" w:sz="4" w:space="0" w:color="000000"/>
              <w:bottom w:val="single" w:sz="4" w:space="0" w:color="000000"/>
              <w:right w:val="single" w:sz="4" w:space="0" w:color="000000"/>
            </w:tcBorders>
          </w:tcPr>
          <w:p w:rsidR="006F3306" w:rsidRPr="006F3306" w:rsidRDefault="006F3306" w:rsidP="006F3306">
            <w:pPr>
              <w:rPr>
                <w:rFonts w:ascii="Times New Roman" w:eastAsia="Times New Roman" w:hAnsi="Times New Roman"/>
                <w:sz w:val="26"/>
                <w:szCs w:val="26"/>
                <w:lang w:val="kk-KZ"/>
              </w:rPr>
            </w:pPr>
            <w:r w:rsidRPr="006F3306">
              <w:rPr>
                <w:rFonts w:ascii="Times New Roman" w:eastAsia="Times New Roman" w:hAnsi="Times New Roman"/>
                <w:sz w:val="26"/>
                <w:szCs w:val="26"/>
                <w:lang w:val="kk-KZ"/>
              </w:rPr>
              <w:t>«Жұлдызай» ортаңғы тобы</w:t>
            </w:r>
          </w:p>
        </w:tc>
        <w:tc>
          <w:tcPr>
            <w:tcW w:w="1275" w:type="dxa"/>
            <w:tcBorders>
              <w:top w:val="single" w:sz="4" w:space="0" w:color="000000"/>
              <w:left w:val="single" w:sz="4" w:space="0" w:color="000000"/>
              <w:bottom w:val="single" w:sz="4" w:space="0" w:color="000000"/>
              <w:right w:val="single" w:sz="4" w:space="0" w:color="000000"/>
            </w:tcBorders>
          </w:tcPr>
          <w:p w:rsidR="006F3306" w:rsidRPr="006F3306" w:rsidRDefault="00067215" w:rsidP="006F3306">
            <w:pPr>
              <w:jc w:val="center"/>
              <w:rPr>
                <w:rFonts w:ascii="Times New Roman" w:eastAsia="Times New Roman" w:hAnsi="Times New Roman"/>
                <w:sz w:val="26"/>
                <w:szCs w:val="26"/>
                <w:lang w:val="kk-KZ"/>
              </w:rPr>
            </w:pPr>
            <w:r>
              <w:rPr>
                <w:rFonts w:ascii="Times New Roman" w:eastAsia="Times New Roman" w:hAnsi="Times New Roman"/>
                <w:sz w:val="26"/>
                <w:szCs w:val="26"/>
                <w:lang w:val="kk-KZ"/>
              </w:rPr>
              <w:t>28 (2К)</w:t>
            </w:r>
          </w:p>
        </w:tc>
        <w:tc>
          <w:tcPr>
            <w:tcW w:w="1560" w:type="dxa"/>
            <w:tcBorders>
              <w:top w:val="single" w:sz="4" w:space="0" w:color="000000"/>
              <w:left w:val="single" w:sz="4" w:space="0" w:color="000000"/>
              <w:bottom w:val="single" w:sz="4" w:space="0" w:color="000000"/>
              <w:right w:val="single" w:sz="4" w:space="0" w:color="000000"/>
            </w:tcBorders>
          </w:tcPr>
          <w:p w:rsidR="006F3306" w:rsidRPr="006F3306" w:rsidRDefault="00067215" w:rsidP="006F3306">
            <w:pPr>
              <w:jc w:val="center"/>
              <w:rPr>
                <w:rFonts w:ascii="Times New Roman" w:eastAsia="Times New Roman" w:hAnsi="Times New Roman"/>
                <w:sz w:val="26"/>
                <w:szCs w:val="26"/>
                <w:lang w:val="kk-KZ"/>
              </w:rPr>
            </w:pPr>
            <w:r>
              <w:rPr>
                <w:rFonts w:ascii="Times New Roman" w:eastAsia="Times New Roman" w:hAnsi="Times New Roman"/>
                <w:sz w:val="26"/>
                <w:szCs w:val="26"/>
                <w:lang w:val="kk-KZ"/>
              </w:rPr>
              <w:t>4</w:t>
            </w:r>
          </w:p>
        </w:tc>
        <w:tc>
          <w:tcPr>
            <w:tcW w:w="1559" w:type="dxa"/>
            <w:tcBorders>
              <w:top w:val="single" w:sz="4" w:space="0" w:color="000000"/>
              <w:left w:val="single" w:sz="4" w:space="0" w:color="000000"/>
              <w:bottom w:val="single" w:sz="4" w:space="0" w:color="000000"/>
              <w:right w:val="single" w:sz="4" w:space="0" w:color="000000"/>
            </w:tcBorders>
          </w:tcPr>
          <w:p w:rsidR="006F3306" w:rsidRPr="006F3306" w:rsidRDefault="00067215" w:rsidP="006F3306">
            <w:pPr>
              <w:jc w:val="center"/>
              <w:rPr>
                <w:rFonts w:ascii="Times New Roman" w:eastAsia="Times New Roman" w:hAnsi="Times New Roman"/>
                <w:sz w:val="26"/>
                <w:szCs w:val="26"/>
                <w:lang w:val="kk-KZ"/>
              </w:rPr>
            </w:pPr>
            <w:r>
              <w:rPr>
                <w:rFonts w:ascii="Times New Roman" w:eastAsia="Times New Roman" w:hAnsi="Times New Roman"/>
                <w:sz w:val="26"/>
                <w:szCs w:val="26"/>
                <w:lang w:val="kk-KZ"/>
              </w:rPr>
              <w:t>24</w:t>
            </w:r>
          </w:p>
        </w:tc>
        <w:tc>
          <w:tcPr>
            <w:tcW w:w="1549" w:type="dxa"/>
            <w:tcBorders>
              <w:top w:val="single" w:sz="4" w:space="0" w:color="000000"/>
              <w:left w:val="single" w:sz="4" w:space="0" w:color="000000"/>
              <w:bottom w:val="single" w:sz="4" w:space="0" w:color="000000"/>
              <w:right w:val="single" w:sz="4" w:space="0" w:color="000000"/>
            </w:tcBorders>
          </w:tcPr>
          <w:p w:rsidR="006F3306" w:rsidRPr="006F3306" w:rsidRDefault="006F3306" w:rsidP="006F3306">
            <w:pPr>
              <w:jc w:val="center"/>
              <w:rPr>
                <w:rFonts w:ascii="Times New Roman" w:eastAsia="Times New Roman" w:hAnsi="Times New Roman"/>
                <w:sz w:val="26"/>
                <w:szCs w:val="26"/>
                <w:lang w:val="kk-KZ"/>
              </w:rPr>
            </w:pPr>
            <w:r w:rsidRPr="006F3306">
              <w:rPr>
                <w:rFonts w:ascii="Times New Roman" w:eastAsia="Times New Roman" w:hAnsi="Times New Roman"/>
                <w:sz w:val="26"/>
                <w:szCs w:val="26"/>
                <w:lang w:val="kk-KZ"/>
              </w:rPr>
              <w:t>0</w:t>
            </w:r>
          </w:p>
        </w:tc>
      </w:tr>
      <w:tr w:rsidR="006F3306" w:rsidRPr="006F3306" w:rsidTr="006F3306">
        <w:trPr>
          <w:trHeight w:val="261"/>
        </w:trPr>
        <w:tc>
          <w:tcPr>
            <w:tcW w:w="568" w:type="dxa"/>
            <w:tcBorders>
              <w:top w:val="single" w:sz="4" w:space="0" w:color="000000"/>
              <w:left w:val="single" w:sz="4" w:space="0" w:color="000000"/>
              <w:bottom w:val="single" w:sz="4" w:space="0" w:color="000000"/>
              <w:right w:val="single" w:sz="4" w:space="0" w:color="000000"/>
            </w:tcBorders>
          </w:tcPr>
          <w:p w:rsidR="006F3306" w:rsidRPr="006F3306" w:rsidRDefault="006F3306" w:rsidP="006F3306">
            <w:pPr>
              <w:spacing w:line="270" w:lineRule="exact"/>
              <w:ind w:left="218"/>
              <w:rPr>
                <w:rFonts w:ascii="Times New Roman" w:eastAsia="Times New Roman" w:hAnsi="Times New Roman"/>
                <w:b/>
                <w:sz w:val="26"/>
                <w:szCs w:val="26"/>
                <w:lang w:val="kk-KZ"/>
              </w:rPr>
            </w:pPr>
            <w:r w:rsidRPr="006F3306">
              <w:rPr>
                <w:rFonts w:ascii="Times New Roman" w:eastAsia="Times New Roman" w:hAnsi="Times New Roman"/>
                <w:b/>
                <w:sz w:val="26"/>
                <w:szCs w:val="26"/>
                <w:lang w:val="kk-KZ"/>
              </w:rPr>
              <w:lastRenderedPageBreak/>
              <w:t>4</w:t>
            </w:r>
          </w:p>
        </w:tc>
        <w:tc>
          <w:tcPr>
            <w:tcW w:w="3402" w:type="dxa"/>
            <w:tcBorders>
              <w:top w:val="single" w:sz="4" w:space="0" w:color="000000"/>
              <w:left w:val="single" w:sz="4" w:space="0" w:color="000000"/>
              <w:bottom w:val="single" w:sz="4" w:space="0" w:color="000000"/>
              <w:right w:val="single" w:sz="4" w:space="0" w:color="000000"/>
            </w:tcBorders>
          </w:tcPr>
          <w:p w:rsidR="006F3306" w:rsidRPr="006F3306" w:rsidRDefault="006F3306" w:rsidP="006F3306">
            <w:pPr>
              <w:rPr>
                <w:rFonts w:ascii="Times New Roman" w:eastAsia="Times New Roman" w:hAnsi="Times New Roman"/>
                <w:sz w:val="26"/>
                <w:szCs w:val="26"/>
                <w:lang w:val="kk-KZ"/>
              </w:rPr>
            </w:pPr>
            <w:r w:rsidRPr="006F3306">
              <w:rPr>
                <w:rFonts w:ascii="Times New Roman" w:eastAsia="Times New Roman" w:hAnsi="Times New Roman"/>
                <w:sz w:val="26"/>
                <w:szCs w:val="26"/>
                <w:lang w:val="kk-KZ"/>
              </w:rPr>
              <w:t>«Ботақан» ортаңғы тобы</w:t>
            </w:r>
          </w:p>
        </w:tc>
        <w:tc>
          <w:tcPr>
            <w:tcW w:w="1275" w:type="dxa"/>
            <w:tcBorders>
              <w:top w:val="single" w:sz="4" w:space="0" w:color="000000"/>
              <w:left w:val="single" w:sz="4" w:space="0" w:color="000000"/>
              <w:bottom w:val="single" w:sz="4" w:space="0" w:color="000000"/>
              <w:right w:val="single" w:sz="4" w:space="0" w:color="000000"/>
            </w:tcBorders>
          </w:tcPr>
          <w:p w:rsidR="006F3306" w:rsidRPr="006F3306" w:rsidRDefault="00067215" w:rsidP="006F3306">
            <w:pPr>
              <w:jc w:val="center"/>
              <w:rPr>
                <w:rFonts w:ascii="Times New Roman" w:eastAsia="Times New Roman" w:hAnsi="Times New Roman"/>
                <w:sz w:val="26"/>
                <w:szCs w:val="26"/>
                <w:lang w:val="kk-KZ"/>
              </w:rPr>
            </w:pPr>
            <w:r>
              <w:rPr>
                <w:rFonts w:ascii="Times New Roman" w:eastAsia="Times New Roman" w:hAnsi="Times New Roman"/>
                <w:sz w:val="26"/>
                <w:szCs w:val="26"/>
                <w:lang w:val="kk-KZ"/>
              </w:rPr>
              <w:t>29</w:t>
            </w:r>
          </w:p>
        </w:tc>
        <w:tc>
          <w:tcPr>
            <w:tcW w:w="1560" w:type="dxa"/>
            <w:tcBorders>
              <w:top w:val="single" w:sz="4" w:space="0" w:color="000000"/>
              <w:left w:val="single" w:sz="4" w:space="0" w:color="000000"/>
              <w:bottom w:val="single" w:sz="4" w:space="0" w:color="000000"/>
              <w:right w:val="single" w:sz="4" w:space="0" w:color="000000"/>
            </w:tcBorders>
          </w:tcPr>
          <w:p w:rsidR="006F3306" w:rsidRPr="006F3306" w:rsidRDefault="006F3306" w:rsidP="006F3306">
            <w:pPr>
              <w:jc w:val="center"/>
              <w:rPr>
                <w:rFonts w:ascii="Times New Roman" w:eastAsia="Times New Roman" w:hAnsi="Times New Roman"/>
                <w:sz w:val="26"/>
                <w:szCs w:val="26"/>
                <w:lang w:val="kk-KZ"/>
              </w:rPr>
            </w:pPr>
            <w:r w:rsidRPr="006F3306">
              <w:rPr>
                <w:rFonts w:ascii="Times New Roman" w:eastAsia="Times New Roman" w:hAnsi="Times New Roman"/>
                <w:sz w:val="26"/>
                <w:szCs w:val="26"/>
                <w:lang w:val="kk-KZ"/>
              </w:rPr>
              <w:t>2</w:t>
            </w:r>
          </w:p>
        </w:tc>
        <w:tc>
          <w:tcPr>
            <w:tcW w:w="1559" w:type="dxa"/>
            <w:tcBorders>
              <w:top w:val="single" w:sz="4" w:space="0" w:color="000000"/>
              <w:left w:val="single" w:sz="4" w:space="0" w:color="000000"/>
              <w:bottom w:val="single" w:sz="4" w:space="0" w:color="000000"/>
              <w:right w:val="single" w:sz="4" w:space="0" w:color="000000"/>
            </w:tcBorders>
          </w:tcPr>
          <w:p w:rsidR="006F3306" w:rsidRPr="006F3306" w:rsidRDefault="006F3306" w:rsidP="006F3306">
            <w:pPr>
              <w:jc w:val="center"/>
              <w:rPr>
                <w:rFonts w:ascii="Times New Roman" w:eastAsia="Times New Roman" w:hAnsi="Times New Roman"/>
                <w:sz w:val="26"/>
                <w:szCs w:val="26"/>
                <w:lang w:val="kk-KZ"/>
              </w:rPr>
            </w:pPr>
            <w:r w:rsidRPr="006F3306">
              <w:rPr>
                <w:rFonts w:ascii="Times New Roman" w:eastAsia="Times New Roman" w:hAnsi="Times New Roman"/>
                <w:sz w:val="26"/>
                <w:szCs w:val="26"/>
                <w:lang w:val="kk-KZ"/>
              </w:rPr>
              <w:t>14</w:t>
            </w:r>
          </w:p>
        </w:tc>
        <w:tc>
          <w:tcPr>
            <w:tcW w:w="1549" w:type="dxa"/>
            <w:tcBorders>
              <w:top w:val="single" w:sz="4" w:space="0" w:color="000000"/>
              <w:left w:val="single" w:sz="4" w:space="0" w:color="000000"/>
              <w:bottom w:val="single" w:sz="4" w:space="0" w:color="000000"/>
              <w:right w:val="single" w:sz="4" w:space="0" w:color="000000"/>
            </w:tcBorders>
          </w:tcPr>
          <w:p w:rsidR="006F3306" w:rsidRPr="006F3306" w:rsidRDefault="006F3306" w:rsidP="006F3306">
            <w:pPr>
              <w:jc w:val="center"/>
              <w:rPr>
                <w:rFonts w:ascii="Times New Roman" w:eastAsia="Times New Roman" w:hAnsi="Times New Roman"/>
                <w:sz w:val="26"/>
                <w:szCs w:val="26"/>
                <w:lang w:val="kk-KZ"/>
              </w:rPr>
            </w:pPr>
            <w:r w:rsidRPr="006F3306">
              <w:rPr>
                <w:rFonts w:ascii="Times New Roman" w:eastAsia="Times New Roman" w:hAnsi="Times New Roman"/>
                <w:sz w:val="26"/>
                <w:szCs w:val="26"/>
                <w:lang w:val="kk-KZ"/>
              </w:rPr>
              <w:t>13</w:t>
            </w:r>
          </w:p>
        </w:tc>
      </w:tr>
      <w:tr w:rsidR="006F3306" w:rsidRPr="006F3306" w:rsidTr="006F3306">
        <w:trPr>
          <w:trHeight w:val="252"/>
        </w:trPr>
        <w:tc>
          <w:tcPr>
            <w:tcW w:w="568" w:type="dxa"/>
            <w:tcBorders>
              <w:top w:val="single" w:sz="4" w:space="0" w:color="000000"/>
              <w:left w:val="single" w:sz="4" w:space="0" w:color="000000"/>
              <w:bottom w:val="single" w:sz="4" w:space="0" w:color="000000"/>
              <w:right w:val="single" w:sz="4" w:space="0" w:color="000000"/>
            </w:tcBorders>
            <w:hideMark/>
          </w:tcPr>
          <w:p w:rsidR="006F3306" w:rsidRPr="006F3306" w:rsidRDefault="006F3306" w:rsidP="006F3306">
            <w:pPr>
              <w:spacing w:line="270" w:lineRule="exact"/>
              <w:ind w:left="218"/>
              <w:rPr>
                <w:rFonts w:ascii="Times New Roman" w:eastAsia="Times New Roman" w:hAnsi="Times New Roman"/>
                <w:b/>
                <w:sz w:val="26"/>
                <w:szCs w:val="26"/>
                <w:lang w:val="kk-KZ"/>
              </w:rPr>
            </w:pPr>
            <w:r w:rsidRPr="006F3306">
              <w:rPr>
                <w:rFonts w:ascii="Times New Roman" w:eastAsia="Times New Roman" w:hAnsi="Times New Roman"/>
                <w:b/>
                <w:sz w:val="26"/>
                <w:szCs w:val="26"/>
                <w:lang w:val="kk-KZ"/>
              </w:rPr>
              <w:t>5</w:t>
            </w:r>
          </w:p>
        </w:tc>
        <w:tc>
          <w:tcPr>
            <w:tcW w:w="3402" w:type="dxa"/>
            <w:tcBorders>
              <w:top w:val="single" w:sz="4" w:space="0" w:color="000000"/>
              <w:left w:val="single" w:sz="4" w:space="0" w:color="000000"/>
              <w:bottom w:val="single" w:sz="4" w:space="0" w:color="000000"/>
              <w:right w:val="single" w:sz="4" w:space="0" w:color="000000"/>
            </w:tcBorders>
          </w:tcPr>
          <w:p w:rsidR="006F3306" w:rsidRPr="006F3306" w:rsidRDefault="006F3306" w:rsidP="006F3306">
            <w:pPr>
              <w:rPr>
                <w:rFonts w:ascii="Times New Roman" w:eastAsia="Times New Roman" w:hAnsi="Times New Roman"/>
                <w:sz w:val="26"/>
                <w:szCs w:val="26"/>
                <w:lang w:val="kk-KZ"/>
              </w:rPr>
            </w:pPr>
            <w:r w:rsidRPr="006F3306">
              <w:rPr>
                <w:rFonts w:ascii="Times New Roman" w:eastAsia="Times New Roman" w:hAnsi="Times New Roman"/>
                <w:sz w:val="26"/>
                <w:szCs w:val="26"/>
                <w:lang w:val="kk-KZ"/>
              </w:rPr>
              <w:t>«Құлыншақ» ересек тобы</w:t>
            </w:r>
          </w:p>
        </w:tc>
        <w:tc>
          <w:tcPr>
            <w:tcW w:w="1275" w:type="dxa"/>
            <w:tcBorders>
              <w:top w:val="single" w:sz="4" w:space="0" w:color="000000"/>
              <w:left w:val="single" w:sz="4" w:space="0" w:color="000000"/>
              <w:bottom w:val="single" w:sz="4" w:space="0" w:color="000000"/>
              <w:right w:val="single" w:sz="4" w:space="0" w:color="000000"/>
            </w:tcBorders>
          </w:tcPr>
          <w:p w:rsidR="006F3306" w:rsidRPr="006F3306" w:rsidRDefault="006F3306" w:rsidP="006F3306">
            <w:pPr>
              <w:jc w:val="center"/>
              <w:rPr>
                <w:rFonts w:ascii="Times New Roman" w:eastAsia="Times New Roman" w:hAnsi="Times New Roman"/>
                <w:sz w:val="26"/>
                <w:szCs w:val="26"/>
                <w:lang w:val="kk-KZ"/>
              </w:rPr>
            </w:pPr>
            <w:r w:rsidRPr="006F3306">
              <w:rPr>
                <w:rFonts w:ascii="Times New Roman" w:eastAsia="Times New Roman" w:hAnsi="Times New Roman"/>
                <w:sz w:val="26"/>
                <w:szCs w:val="26"/>
                <w:lang w:val="kk-KZ"/>
              </w:rPr>
              <w:t>23</w:t>
            </w:r>
            <w:r w:rsidR="00067215">
              <w:rPr>
                <w:rFonts w:ascii="Times New Roman" w:eastAsia="Times New Roman" w:hAnsi="Times New Roman"/>
                <w:sz w:val="26"/>
                <w:szCs w:val="26"/>
                <w:lang w:val="kk-KZ"/>
              </w:rPr>
              <w:t xml:space="preserve"> (4К)</w:t>
            </w:r>
          </w:p>
        </w:tc>
        <w:tc>
          <w:tcPr>
            <w:tcW w:w="1560" w:type="dxa"/>
            <w:tcBorders>
              <w:top w:val="single" w:sz="4" w:space="0" w:color="000000"/>
              <w:left w:val="single" w:sz="4" w:space="0" w:color="000000"/>
              <w:bottom w:val="single" w:sz="4" w:space="0" w:color="000000"/>
              <w:right w:val="single" w:sz="4" w:space="0" w:color="000000"/>
            </w:tcBorders>
          </w:tcPr>
          <w:p w:rsidR="006F3306" w:rsidRPr="006F3306" w:rsidRDefault="006F3306" w:rsidP="006F3306">
            <w:pPr>
              <w:jc w:val="center"/>
              <w:rPr>
                <w:rFonts w:ascii="Times New Roman" w:eastAsia="Times New Roman" w:hAnsi="Times New Roman"/>
                <w:sz w:val="26"/>
                <w:szCs w:val="26"/>
                <w:lang w:val="kk-KZ"/>
              </w:rPr>
            </w:pPr>
            <w:r w:rsidRPr="006F3306">
              <w:rPr>
                <w:rFonts w:ascii="Times New Roman" w:eastAsia="Times New Roman" w:hAnsi="Times New Roman"/>
                <w:sz w:val="26"/>
                <w:szCs w:val="26"/>
                <w:lang w:val="kk-KZ"/>
              </w:rPr>
              <w:t>0</w:t>
            </w:r>
          </w:p>
        </w:tc>
        <w:tc>
          <w:tcPr>
            <w:tcW w:w="1559" w:type="dxa"/>
            <w:tcBorders>
              <w:top w:val="single" w:sz="4" w:space="0" w:color="000000"/>
              <w:left w:val="single" w:sz="4" w:space="0" w:color="000000"/>
              <w:bottom w:val="single" w:sz="4" w:space="0" w:color="000000"/>
              <w:right w:val="single" w:sz="4" w:space="0" w:color="000000"/>
            </w:tcBorders>
          </w:tcPr>
          <w:p w:rsidR="006F3306" w:rsidRPr="006F3306" w:rsidRDefault="006F3306" w:rsidP="006F3306">
            <w:pPr>
              <w:jc w:val="center"/>
              <w:rPr>
                <w:rFonts w:ascii="Times New Roman" w:eastAsia="Times New Roman" w:hAnsi="Times New Roman"/>
                <w:sz w:val="26"/>
                <w:szCs w:val="26"/>
                <w:lang w:val="kk-KZ"/>
              </w:rPr>
            </w:pPr>
            <w:r w:rsidRPr="006F3306">
              <w:rPr>
                <w:rFonts w:ascii="Times New Roman" w:eastAsia="Times New Roman" w:hAnsi="Times New Roman"/>
                <w:sz w:val="26"/>
                <w:szCs w:val="26"/>
                <w:lang w:val="kk-KZ"/>
              </w:rPr>
              <w:t>0</w:t>
            </w:r>
          </w:p>
        </w:tc>
        <w:tc>
          <w:tcPr>
            <w:tcW w:w="1549" w:type="dxa"/>
            <w:tcBorders>
              <w:top w:val="single" w:sz="4" w:space="0" w:color="000000"/>
              <w:left w:val="single" w:sz="4" w:space="0" w:color="000000"/>
              <w:bottom w:val="single" w:sz="4" w:space="0" w:color="000000"/>
              <w:right w:val="single" w:sz="4" w:space="0" w:color="000000"/>
            </w:tcBorders>
          </w:tcPr>
          <w:p w:rsidR="006F3306" w:rsidRPr="006F3306" w:rsidRDefault="006F3306" w:rsidP="006F3306">
            <w:pPr>
              <w:jc w:val="center"/>
              <w:rPr>
                <w:rFonts w:ascii="Times New Roman" w:eastAsia="Times New Roman" w:hAnsi="Times New Roman"/>
                <w:sz w:val="26"/>
                <w:szCs w:val="26"/>
                <w:lang w:val="kk-KZ"/>
              </w:rPr>
            </w:pPr>
            <w:r w:rsidRPr="006F3306">
              <w:rPr>
                <w:rFonts w:ascii="Times New Roman" w:eastAsia="Times New Roman" w:hAnsi="Times New Roman"/>
                <w:sz w:val="26"/>
                <w:szCs w:val="26"/>
                <w:lang w:val="kk-KZ"/>
              </w:rPr>
              <w:t>23</w:t>
            </w:r>
          </w:p>
        </w:tc>
      </w:tr>
      <w:tr w:rsidR="00F4672E" w:rsidRPr="006F3306" w:rsidTr="006F3306">
        <w:trPr>
          <w:trHeight w:val="255"/>
        </w:trPr>
        <w:tc>
          <w:tcPr>
            <w:tcW w:w="568" w:type="dxa"/>
            <w:tcBorders>
              <w:top w:val="single" w:sz="4" w:space="0" w:color="000000"/>
              <w:left w:val="single" w:sz="4" w:space="0" w:color="000000"/>
              <w:bottom w:val="single" w:sz="4" w:space="0" w:color="000000"/>
              <w:right w:val="single" w:sz="4" w:space="0" w:color="000000"/>
            </w:tcBorders>
            <w:hideMark/>
          </w:tcPr>
          <w:p w:rsidR="00F4672E" w:rsidRPr="006F3306" w:rsidRDefault="00F4672E" w:rsidP="00F4672E">
            <w:pPr>
              <w:spacing w:line="270" w:lineRule="exact"/>
              <w:ind w:left="218"/>
              <w:rPr>
                <w:rFonts w:ascii="Times New Roman" w:eastAsia="Times New Roman" w:hAnsi="Times New Roman"/>
                <w:b/>
                <w:sz w:val="26"/>
                <w:szCs w:val="26"/>
                <w:lang w:val="kk-KZ"/>
              </w:rPr>
            </w:pPr>
            <w:r w:rsidRPr="006F3306">
              <w:rPr>
                <w:rFonts w:ascii="Times New Roman" w:eastAsia="Times New Roman" w:hAnsi="Times New Roman"/>
                <w:b/>
                <w:sz w:val="26"/>
                <w:szCs w:val="26"/>
                <w:lang w:val="kk-KZ"/>
              </w:rPr>
              <w:t>6</w:t>
            </w:r>
          </w:p>
        </w:tc>
        <w:tc>
          <w:tcPr>
            <w:tcW w:w="3402" w:type="dxa"/>
            <w:tcBorders>
              <w:top w:val="single" w:sz="4" w:space="0" w:color="000000"/>
              <w:left w:val="single" w:sz="4" w:space="0" w:color="000000"/>
              <w:bottom w:val="single" w:sz="4" w:space="0" w:color="000000"/>
              <w:right w:val="single" w:sz="4" w:space="0" w:color="000000"/>
            </w:tcBorders>
          </w:tcPr>
          <w:p w:rsidR="00F4672E" w:rsidRPr="006F3306" w:rsidRDefault="00F4672E" w:rsidP="00F4672E">
            <w:pPr>
              <w:rPr>
                <w:rFonts w:ascii="Times New Roman" w:eastAsia="Times New Roman" w:hAnsi="Times New Roman"/>
                <w:sz w:val="26"/>
                <w:szCs w:val="26"/>
                <w:lang w:val="kk-KZ"/>
              </w:rPr>
            </w:pPr>
            <w:r>
              <w:rPr>
                <w:rFonts w:ascii="Times New Roman" w:eastAsia="Times New Roman" w:hAnsi="Times New Roman"/>
                <w:sz w:val="26"/>
                <w:szCs w:val="26"/>
                <w:lang w:val="kk-KZ"/>
              </w:rPr>
              <w:t>«Гү</w:t>
            </w:r>
            <w:r w:rsidRPr="006F3306">
              <w:rPr>
                <w:rFonts w:ascii="Times New Roman" w:eastAsia="Times New Roman" w:hAnsi="Times New Roman"/>
                <w:sz w:val="26"/>
                <w:szCs w:val="26"/>
                <w:lang w:val="kk-KZ"/>
              </w:rPr>
              <w:t xml:space="preserve">лдер» ересек тобы </w:t>
            </w:r>
          </w:p>
        </w:tc>
        <w:tc>
          <w:tcPr>
            <w:tcW w:w="1275" w:type="dxa"/>
            <w:tcBorders>
              <w:top w:val="single" w:sz="4" w:space="0" w:color="000000"/>
              <w:left w:val="single" w:sz="4" w:space="0" w:color="000000"/>
              <w:bottom w:val="single" w:sz="4" w:space="0" w:color="000000"/>
              <w:right w:val="single" w:sz="4" w:space="0" w:color="000000"/>
            </w:tcBorders>
          </w:tcPr>
          <w:p w:rsidR="00F4672E" w:rsidRPr="00383503" w:rsidRDefault="00F4672E" w:rsidP="00F4672E">
            <w:pPr>
              <w:jc w:val="center"/>
              <w:rPr>
                <w:rFonts w:ascii="Times New Roman" w:eastAsia="Times New Roman" w:hAnsi="Times New Roman"/>
                <w:sz w:val="26"/>
                <w:szCs w:val="26"/>
                <w:lang w:val="kk-KZ"/>
              </w:rPr>
            </w:pPr>
            <w:r w:rsidRPr="00383503">
              <w:rPr>
                <w:rFonts w:ascii="Times New Roman" w:eastAsia="Times New Roman" w:hAnsi="Times New Roman"/>
                <w:sz w:val="26"/>
                <w:szCs w:val="26"/>
                <w:lang w:val="kk-KZ"/>
              </w:rPr>
              <w:t>27</w:t>
            </w:r>
            <w:r>
              <w:rPr>
                <w:rFonts w:ascii="Times New Roman" w:eastAsia="Times New Roman" w:hAnsi="Times New Roman"/>
                <w:sz w:val="26"/>
                <w:szCs w:val="26"/>
                <w:lang w:val="kk-KZ"/>
              </w:rPr>
              <w:t xml:space="preserve"> (2К)</w:t>
            </w:r>
          </w:p>
        </w:tc>
        <w:tc>
          <w:tcPr>
            <w:tcW w:w="1560" w:type="dxa"/>
            <w:tcBorders>
              <w:top w:val="single" w:sz="4" w:space="0" w:color="000000"/>
              <w:left w:val="single" w:sz="4" w:space="0" w:color="000000"/>
              <w:bottom w:val="single" w:sz="4" w:space="0" w:color="000000"/>
              <w:right w:val="single" w:sz="4" w:space="0" w:color="000000"/>
            </w:tcBorders>
          </w:tcPr>
          <w:p w:rsidR="00F4672E" w:rsidRPr="00383503" w:rsidRDefault="00F4672E" w:rsidP="00F4672E">
            <w:pPr>
              <w:jc w:val="center"/>
              <w:rPr>
                <w:rFonts w:ascii="Times New Roman" w:eastAsia="Times New Roman" w:hAnsi="Times New Roman"/>
                <w:sz w:val="26"/>
                <w:szCs w:val="26"/>
                <w:lang w:val="kk-KZ"/>
              </w:rPr>
            </w:pPr>
            <w:r w:rsidRPr="00383503">
              <w:rPr>
                <w:rFonts w:ascii="Times New Roman" w:eastAsia="Times New Roman" w:hAnsi="Times New Roman"/>
                <w:sz w:val="26"/>
                <w:szCs w:val="26"/>
                <w:lang w:val="kk-KZ"/>
              </w:rPr>
              <w:t>0</w:t>
            </w:r>
          </w:p>
        </w:tc>
        <w:tc>
          <w:tcPr>
            <w:tcW w:w="1559" w:type="dxa"/>
            <w:tcBorders>
              <w:top w:val="single" w:sz="4" w:space="0" w:color="000000"/>
              <w:left w:val="single" w:sz="4" w:space="0" w:color="000000"/>
              <w:bottom w:val="single" w:sz="4" w:space="0" w:color="000000"/>
              <w:right w:val="single" w:sz="4" w:space="0" w:color="000000"/>
            </w:tcBorders>
          </w:tcPr>
          <w:p w:rsidR="00F4672E" w:rsidRPr="00383503" w:rsidRDefault="00F4672E" w:rsidP="00F4672E">
            <w:pPr>
              <w:jc w:val="center"/>
              <w:rPr>
                <w:rFonts w:ascii="Times New Roman" w:eastAsia="Times New Roman" w:hAnsi="Times New Roman"/>
                <w:sz w:val="26"/>
                <w:szCs w:val="26"/>
                <w:lang w:val="kk-KZ"/>
              </w:rPr>
            </w:pPr>
            <w:r w:rsidRPr="00383503">
              <w:rPr>
                <w:rFonts w:ascii="Times New Roman" w:eastAsia="Times New Roman" w:hAnsi="Times New Roman"/>
                <w:sz w:val="26"/>
                <w:szCs w:val="26"/>
                <w:lang w:val="kk-KZ"/>
              </w:rPr>
              <w:t>13</w:t>
            </w:r>
          </w:p>
        </w:tc>
        <w:tc>
          <w:tcPr>
            <w:tcW w:w="1549" w:type="dxa"/>
            <w:tcBorders>
              <w:top w:val="single" w:sz="4" w:space="0" w:color="000000"/>
              <w:left w:val="single" w:sz="4" w:space="0" w:color="000000"/>
              <w:bottom w:val="single" w:sz="4" w:space="0" w:color="000000"/>
              <w:right w:val="single" w:sz="4" w:space="0" w:color="000000"/>
            </w:tcBorders>
          </w:tcPr>
          <w:p w:rsidR="00F4672E" w:rsidRPr="00383503" w:rsidRDefault="00F4672E" w:rsidP="00F4672E">
            <w:pPr>
              <w:jc w:val="center"/>
              <w:rPr>
                <w:rFonts w:ascii="Times New Roman" w:eastAsia="Times New Roman" w:hAnsi="Times New Roman"/>
                <w:sz w:val="26"/>
                <w:szCs w:val="26"/>
                <w:lang w:val="kk-KZ"/>
              </w:rPr>
            </w:pPr>
            <w:r w:rsidRPr="00383503">
              <w:rPr>
                <w:rFonts w:ascii="Times New Roman" w:eastAsia="Times New Roman" w:hAnsi="Times New Roman"/>
                <w:sz w:val="26"/>
                <w:szCs w:val="26"/>
                <w:lang w:val="kk-KZ"/>
              </w:rPr>
              <w:t>14</w:t>
            </w:r>
          </w:p>
        </w:tc>
      </w:tr>
      <w:tr w:rsidR="006F3306" w:rsidRPr="006F3306" w:rsidTr="006F3306">
        <w:trPr>
          <w:trHeight w:val="260"/>
        </w:trPr>
        <w:tc>
          <w:tcPr>
            <w:tcW w:w="568" w:type="dxa"/>
            <w:tcBorders>
              <w:top w:val="single" w:sz="4" w:space="0" w:color="000000"/>
              <w:left w:val="single" w:sz="4" w:space="0" w:color="000000"/>
              <w:bottom w:val="single" w:sz="4" w:space="0" w:color="000000"/>
              <w:right w:val="single" w:sz="4" w:space="0" w:color="000000"/>
            </w:tcBorders>
          </w:tcPr>
          <w:p w:rsidR="006F3306" w:rsidRPr="006F3306" w:rsidRDefault="006F3306" w:rsidP="006F3306">
            <w:pPr>
              <w:spacing w:line="270" w:lineRule="exact"/>
              <w:ind w:left="218"/>
              <w:rPr>
                <w:rFonts w:ascii="Times New Roman" w:eastAsia="Times New Roman" w:hAnsi="Times New Roman"/>
                <w:b/>
                <w:sz w:val="26"/>
                <w:szCs w:val="26"/>
                <w:lang w:val="kk-KZ"/>
              </w:rPr>
            </w:pPr>
            <w:r w:rsidRPr="006F3306">
              <w:rPr>
                <w:rFonts w:ascii="Times New Roman" w:eastAsia="Times New Roman" w:hAnsi="Times New Roman"/>
                <w:b/>
                <w:sz w:val="26"/>
                <w:szCs w:val="26"/>
                <w:lang w:val="kk-KZ"/>
              </w:rPr>
              <w:t>7</w:t>
            </w:r>
          </w:p>
        </w:tc>
        <w:tc>
          <w:tcPr>
            <w:tcW w:w="3402" w:type="dxa"/>
            <w:tcBorders>
              <w:top w:val="single" w:sz="4" w:space="0" w:color="000000"/>
              <w:left w:val="single" w:sz="4" w:space="0" w:color="000000"/>
              <w:bottom w:val="single" w:sz="4" w:space="0" w:color="000000"/>
              <w:right w:val="single" w:sz="4" w:space="0" w:color="000000"/>
            </w:tcBorders>
          </w:tcPr>
          <w:p w:rsidR="006F3306" w:rsidRPr="006F3306" w:rsidRDefault="006F3306" w:rsidP="006F3306">
            <w:pPr>
              <w:rPr>
                <w:rFonts w:ascii="Times New Roman" w:eastAsia="Times New Roman" w:hAnsi="Times New Roman"/>
                <w:sz w:val="26"/>
                <w:szCs w:val="26"/>
                <w:lang w:val="kk-KZ"/>
              </w:rPr>
            </w:pPr>
            <w:r w:rsidRPr="006F3306">
              <w:rPr>
                <w:rFonts w:ascii="Times New Roman" w:eastAsia="Times New Roman" w:hAnsi="Times New Roman"/>
                <w:sz w:val="26"/>
                <w:szCs w:val="26"/>
                <w:lang w:val="kk-KZ"/>
              </w:rPr>
              <w:t>«Балапан» ересек  тобы</w:t>
            </w:r>
          </w:p>
        </w:tc>
        <w:tc>
          <w:tcPr>
            <w:tcW w:w="1275" w:type="dxa"/>
            <w:tcBorders>
              <w:top w:val="single" w:sz="4" w:space="0" w:color="000000"/>
              <w:left w:val="single" w:sz="4" w:space="0" w:color="000000"/>
              <w:bottom w:val="single" w:sz="4" w:space="0" w:color="000000"/>
              <w:right w:val="single" w:sz="4" w:space="0" w:color="000000"/>
            </w:tcBorders>
          </w:tcPr>
          <w:p w:rsidR="006F3306" w:rsidRPr="006F3306" w:rsidRDefault="006F3306" w:rsidP="006F3306">
            <w:pPr>
              <w:jc w:val="center"/>
              <w:rPr>
                <w:rFonts w:ascii="Times New Roman" w:eastAsia="Times New Roman" w:hAnsi="Times New Roman"/>
                <w:sz w:val="26"/>
                <w:szCs w:val="26"/>
                <w:lang w:val="kk-KZ"/>
              </w:rPr>
            </w:pPr>
            <w:r w:rsidRPr="006F3306">
              <w:rPr>
                <w:rFonts w:ascii="Times New Roman" w:eastAsia="Times New Roman" w:hAnsi="Times New Roman"/>
                <w:sz w:val="26"/>
                <w:szCs w:val="26"/>
                <w:lang w:val="kk-KZ"/>
              </w:rPr>
              <w:t>24</w:t>
            </w:r>
            <w:r w:rsidR="00F4672E">
              <w:rPr>
                <w:rFonts w:ascii="Times New Roman" w:eastAsia="Times New Roman" w:hAnsi="Times New Roman"/>
                <w:sz w:val="26"/>
                <w:szCs w:val="26"/>
                <w:lang w:val="kk-KZ"/>
              </w:rPr>
              <w:t xml:space="preserve"> (7К)</w:t>
            </w:r>
          </w:p>
        </w:tc>
        <w:tc>
          <w:tcPr>
            <w:tcW w:w="1560" w:type="dxa"/>
            <w:tcBorders>
              <w:top w:val="single" w:sz="4" w:space="0" w:color="000000"/>
              <w:left w:val="single" w:sz="4" w:space="0" w:color="000000"/>
              <w:bottom w:val="single" w:sz="4" w:space="0" w:color="000000"/>
              <w:right w:val="single" w:sz="4" w:space="0" w:color="000000"/>
            </w:tcBorders>
          </w:tcPr>
          <w:p w:rsidR="006F3306" w:rsidRPr="006F3306" w:rsidRDefault="006F3306" w:rsidP="006F3306">
            <w:pPr>
              <w:jc w:val="center"/>
              <w:rPr>
                <w:rFonts w:ascii="Times New Roman" w:eastAsia="Times New Roman" w:hAnsi="Times New Roman"/>
                <w:sz w:val="26"/>
                <w:szCs w:val="26"/>
                <w:lang w:val="kk-KZ"/>
              </w:rPr>
            </w:pPr>
            <w:r w:rsidRPr="006F3306">
              <w:rPr>
                <w:rFonts w:ascii="Times New Roman" w:eastAsia="Times New Roman" w:hAnsi="Times New Roman"/>
                <w:sz w:val="26"/>
                <w:szCs w:val="26"/>
                <w:lang w:val="kk-KZ"/>
              </w:rPr>
              <w:t>0</w:t>
            </w:r>
          </w:p>
        </w:tc>
        <w:tc>
          <w:tcPr>
            <w:tcW w:w="1559" w:type="dxa"/>
            <w:tcBorders>
              <w:top w:val="single" w:sz="4" w:space="0" w:color="000000"/>
              <w:left w:val="single" w:sz="4" w:space="0" w:color="000000"/>
              <w:bottom w:val="single" w:sz="4" w:space="0" w:color="000000"/>
              <w:right w:val="single" w:sz="4" w:space="0" w:color="000000"/>
            </w:tcBorders>
          </w:tcPr>
          <w:p w:rsidR="006F3306" w:rsidRPr="006F3306" w:rsidRDefault="006F3306" w:rsidP="006F3306">
            <w:pPr>
              <w:jc w:val="center"/>
              <w:rPr>
                <w:rFonts w:ascii="Times New Roman" w:eastAsia="Times New Roman" w:hAnsi="Times New Roman"/>
                <w:sz w:val="26"/>
                <w:szCs w:val="26"/>
                <w:lang w:val="kk-KZ"/>
              </w:rPr>
            </w:pPr>
            <w:r w:rsidRPr="006F3306">
              <w:rPr>
                <w:rFonts w:ascii="Times New Roman" w:eastAsia="Times New Roman" w:hAnsi="Times New Roman"/>
                <w:sz w:val="26"/>
                <w:szCs w:val="26"/>
                <w:lang w:val="kk-KZ"/>
              </w:rPr>
              <w:t>4</w:t>
            </w:r>
          </w:p>
        </w:tc>
        <w:tc>
          <w:tcPr>
            <w:tcW w:w="1549" w:type="dxa"/>
            <w:tcBorders>
              <w:top w:val="single" w:sz="4" w:space="0" w:color="000000"/>
              <w:left w:val="single" w:sz="4" w:space="0" w:color="000000"/>
              <w:bottom w:val="single" w:sz="4" w:space="0" w:color="000000"/>
              <w:right w:val="single" w:sz="4" w:space="0" w:color="000000"/>
            </w:tcBorders>
          </w:tcPr>
          <w:p w:rsidR="006F3306" w:rsidRPr="006F3306" w:rsidRDefault="006F3306" w:rsidP="006F3306">
            <w:pPr>
              <w:jc w:val="center"/>
              <w:rPr>
                <w:rFonts w:ascii="Times New Roman" w:eastAsia="Times New Roman" w:hAnsi="Times New Roman"/>
                <w:sz w:val="26"/>
                <w:szCs w:val="26"/>
                <w:lang w:val="kk-KZ"/>
              </w:rPr>
            </w:pPr>
            <w:r w:rsidRPr="006F3306">
              <w:rPr>
                <w:rFonts w:ascii="Times New Roman" w:eastAsia="Times New Roman" w:hAnsi="Times New Roman"/>
                <w:sz w:val="26"/>
                <w:szCs w:val="26"/>
                <w:lang w:val="kk-KZ"/>
              </w:rPr>
              <w:t>20</w:t>
            </w:r>
          </w:p>
        </w:tc>
      </w:tr>
      <w:tr w:rsidR="006F3306" w:rsidRPr="006F3306" w:rsidTr="006F3306">
        <w:trPr>
          <w:trHeight w:val="353"/>
        </w:trPr>
        <w:tc>
          <w:tcPr>
            <w:tcW w:w="568" w:type="dxa"/>
            <w:tcBorders>
              <w:top w:val="single" w:sz="4" w:space="0" w:color="000000"/>
              <w:left w:val="single" w:sz="4" w:space="0" w:color="000000"/>
              <w:bottom w:val="single" w:sz="4" w:space="0" w:color="000000"/>
              <w:right w:val="single" w:sz="4" w:space="0" w:color="000000"/>
            </w:tcBorders>
          </w:tcPr>
          <w:p w:rsidR="006F3306" w:rsidRPr="006F3306" w:rsidRDefault="006F3306" w:rsidP="006F3306">
            <w:pPr>
              <w:spacing w:line="270" w:lineRule="exact"/>
              <w:ind w:left="218"/>
              <w:rPr>
                <w:rFonts w:ascii="Times New Roman" w:eastAsia="Times New Roman" w:hAnsi="Times New Roman"/>
                <w:b/>
                <w:sz w:val="26"/>
                <w:szCs w:val="26"/>
                <w:lang w:val="kk-KZ"/>
              </w:rPr>
            </w:pPr>
            <w:r w:rsidRPr="006F3306">
              <w:rPr>
                <w:rFonts w:ascii="Times New Roman" w:eastAsia="Times New Roman" w:hAnsi="Times New Roman"/>
                <w:b/>
                <w:sz w:val="26"/>
                <w:szCs w:val="26"/>
                <w:lang w:val="kk-KZ"/>
              </w:rPr>
              <w:t>8</w:t>
            </w:r>
          </w:p>
        </w:tc>
        <w:tc>
          <w:tcPr>
            <w:tcW w:w="3402" w:type="dxa"/>
            <w:tcBorders>
              <w:top w:val="single" w:sz="4" w:space="0" w:color="000000"/>
              <w:left w:val="single" w:sz="4" w:space="0" w:color="000000"/>
              <w:bottom w:val="single" w:sz="4" w:space="0" w:color="000000"/>
              <w:right w:val="single" w:sz="4" w:space="0" w:color="000000"/>
            </w:tcBorders>
          </w:tcPr>
          <w:p w:rsidR="006F3306" w:rsidRPr="006F3306" w:rsidRDefault="006F3306" w:rsidP="006F3306">
            <w:pPr>
              <w:rPr>
                <w:rFonts w:ascii="Times New Roman" w:eastAsia="Times New Roman" w:hAnsi="Times New Roman"/>
                <w:sz w:val="26"/>
                <w:szCs w:val="26"/>
                <w:lang w:val="kk-KZ"/>
              </w:rPr>
            </w:pPr>
            <w:r w:rsidRPr="006F3306">
              <w:rPr>
                <w:rFonts w:ascii="Times New Roman" w:eastAsia="Times New Roman" w:hAnsi="Times New Roman"/>
                <w:sz w:val="26"/>
                <w:szCs w:val="26"/>
                <w:lang w:val="kk-KZ"/>
              </w:rPr>
              <w:t>«Тиіндер» ересек тобы</w:t>
            </w:r>
          </w:p>
        </w:tc>
        <w:tc>
          <w:tcPr>
            <w:tcW w:w="1275" w:type="dxa"/>
            <w:tcBorders>
              <w:top w:val="single" w:sz="4" w:space="0" w:color="000000"/>
              <w:left w:val="single" w:sz="4" w:space="0" w:color="000000"/>
              <w:bottom w:val="single" w:sz="4" w:space="0" w:color="000000"/>
              <w:right w:val="single" w:sz="4" w:space="0" w:color="000000"/>
            </w:tcBorders>
          </w:tcPr>
          <w:p w:rsidR="006F3306" w:rsidRPr="006F3306" w:rsidRDefault="006F3306" w:rsidP="006F3306">
            <w:pPr>
              <w:jc w:val="center"/>
              <w:rPr>
                <w:rFonts w:ascii="Times New Roman" w:eastAsia="Times New Roman" w:hAnsi="Times New Roman"/>
                <w:sz w:val="26"/>
                <w:szCs w:val="26"/>
                <w:lang w:val="kk-KZ"/>
              </w:rPr>
            </w:pPr>
            <w:r w:rsidRPr="006F3306">
              <w:rPr>
                <w:rFonts w:ascii="Times New Roman" w:eastAsia="Times New Roman" w:hAnsi="Times New Roman"/>
                <w:sz w:val="26"/>
                <w:szCs w:val="26"/>
                <w:lang w:val="kk-KZ"/>
              </w:rPr>
              <w:t>27</w:t>
            </w:r>
          </w:p>
        </w:tc>
        <w:tc>
          <w:tcPr>
            <w:tcW w:w="1560" w:type="dxa"/>
            <w:tcBorders>
              <w:top w:val="single" w:sz="4" w:space="0" w:color="000000"/>
              <w:left w:val="single" w:sz="4" w:space="0" w:color="000000"/>
              <w:bottom w:val="single" w:sz="4" w:space="0" w:color="000000"/>
              <w:right w:val="single" w:sz="4" w:space="0" w:color="000000"/>
            </w:tcBorders>
          </w:tcPr>
          <w:p w:rsidR="006F3306" w:rsidRPr="006F3306" w:rsidRDefault="006F3306" w:rsidP="006F3306">
            <w:pPr>
              <w:jc w:val="center"/>
              <w:rPr>
                <w:rFonts w:ascii="Times New Roman" w:eastAsia="Times New Roman" w:hAnsi="Times New Roman"/>
                <w:sz w:val="26"/>
                <w:szCs w:val="26"/>
                <w:lang w:val="kk-KZ"/>
              </w:rPr>
            </w:pPr>
            <w:r w:rsidRPr="006F3306">
              <w:rPr>
                <w:rFonts w:ascii="Times New Roman" w:eastAsia="Times New Roman" w:hAnsi="Times New Roman"/>
                <w:sz w:val="26"/>
                <w:szCs w:val="26"/>
                <w:lang w:val="kk-KZ"/>
              </w:rPr>
              <w:t>0</w:t>
            </w:r>
          </w:p>
        </w:tc>
        <w:tc>
          <w:tcPr>
            <w:tcW w:w="1559" w:type="dxa"/>
            <w:tcBorders>
              <w:top w:val="single" w:sz="4" w:space="0" w:color="000000"/>
              <w:left w:val="single" w:sz="4" w:space="0" w:color="000000"/>
              <w:bottom w:val="single" w:sz="4" w:space="0" w:color="000000"/>
              <w:right w:val="single" w:sz="4" w:space="0" w:color="000000"/>
            </w:tcBorders>
          </w:tcPr>
          <w:p w:rsidR="006F3306" w:rsidRPr="006F3306" w:rsidRDefault="006F3306" w:rsidP="006F3306">
            <w:pPr>
              <w:jc w:val="center"/>
              <w:rPr>
                <w:rFonts w:ascii="Times New Roman" w:eastAsia="Times New Roman" w:hAnsi="Times New Roman"/>
                <w:sz w:val="26"/>
                <w:szCs w:val="26"/>
                <w:lang w:val="kk-KZ"/>
              </w:rPr>
            </w:pPr>
            <w:r w:rsidRPr="006F3306">
              <w:rPr>
                <w:rFonts w:ascii="Times New Roman" w:eastAsia="Times New Roman" w:hAnsi="Times New Roman"/>
                <w:sz w:val="26"/>
                <w:szCs w:val="26"/>
                <w:lang w:val="kk-KZ"/>
              </w:rPr>
              <w:t>3</w:t>
            </w:r>
          </w:p>
        </w:tc>
        <w:tc>
          <w:tcPr>
            <w:tcW w:w="1549" w:type="dxa"/>
            <w:tcBorders>
              <w:top w:val="single" w:sz="4" w:space="0" w:color="000000"/>
              <w:left w:val="single" w:sz="4" w:space="0" w:color="000000"/>
              <w:bottom w:val="single" w:sz="4" w:space="0" w:color="000000"/>
              <w:right w:val="single" w:sz="4" w:space="0" w:color="000000"/>
            </w:tcBorders>
          </w:tcPr>
          <w:p w:rsidR="006F3306" w:rsidRPr="006F3306" w:rsidRDefault="006F3306" w:rsidP="006F3306">
            <w:pPr>
              <w:jc w:val="center"/>
              <w:rPr>
                <w:rFonts w:ascii="Times New Roman" w:eastAsia="Times New Roman" w:hAnsi="Times New Roman"/>
                <w:sz w:val="26"/>
                <w:szCs w:val="26"/>
                <w:lang w:val="kk-KZ"/>
              </w:rPr>
            </w:pPr>
            <w:r w:rsidRPr="006F3306">
              <w:rPr>
                <w:rFonts w:ascii="Times New Roman" w:eastAsia="Times New Roman" w:hAnsi="Times New Roman"/>
                <w:sz w:val="26"/>
                <w:szCs w:val="26"/>
                <w:lang w:val="kk-KZ"/>
              </w:rPr>
              <w:t>24</w:t>
            </w:r>
          </w:p>
        </w:tc>
      </w:tr>
      <w:tr w:rsidR="006F3306" w:rsidRPr="006F3306" w:rsidTr="006F3306">
        <w:trPr>
          <w:trHeight w:val="518"/>
        </w:trPr>
        <w:tc>
          <w:tcPr>
            <w:tcW w:w="568" w:type="dxa"/>
            <w:tcBorders>
              <w:top w:val="single" w:sz="4" w:space="0" w:color="000000"/>
              <w:left w:val="single" w:sz="4" w:space="0" w:color="000000"/>
              <w:bottom w:val="single" w:sz="4" w:space="0" w:color="000000"/>
              <w:right w:val="single" w:sz="4" w:space="0" w:color="000000"/>
            </w:tcBorders>
          </w:tcPr>
          <w:p w:rsidR="006F3306" w:rsidRPr="006F3306" w:rsidRDefault="006F3306" w:rsidP="006F3306">
            <w:pPr>
              <w:spacing w:line="270" w:lineRule="exact"/>
              <w:ind w:left="218"/>
              <w:rPr>
                <w:rFonts w:ascii="Times New Roman" w:eastAsia="Times New Roman" w:hAnsi="Times New Roman"/>
                <w:b/>
                <w:sz w:val="26"/>
                <w:szCs w:val="26"/>
                <w:lang w:val="kk-KZ"/>
              </w:rPr>
            </w:pPr>
            <w:r w:rsidRPr="006F3306">
              <w:rPr>
                <w:rFonts w:ascii="Times New Roman" w:eastAsia="Times New Roman" w:hAnsi="Times New Roman"/>
                <w:b/>
                <w:sz w:val="26"/>
                <w:szCs w:val="26"/>
                <w:lang w:val="kk-KZ"/>
              </w:rPr>
              <w:t>9</w:t>
            </w:r>
          </w:p>
        </w:tc>
        <w:tc>
          <w:tcPr>
            <w:tcW w:w="3402" w:type="dxa"/>
            <w:tcBorders>
              <w:top w:val="single" w:sz="4" w:space="0" w:color="000000"/>
              <w:left w:val="single" w:sz="4" w:space="0" w:color="000000"/>
              <w:bottom w:val="single" w:sz="4" w:space="0" w:color="000000"/>
              <w:right w:val="single" w:sz="4" w:space="0" w:color="000000"/>
            </w:tcBorders>
          </w:tcPr>
          <w:p w:rsidR="006F3306" w:rsidRPr="006F3306" w:rsidRDefault="006F3306" w:rsidP="006F3306">
            <w:pPr>
              <w:rPr>
                <w:rFonts w:ascii="Times New Roman" w:eastAsia="Times New Roman" w:hAnsi="Times New Roman"/>
                <w:sz w:val="26"/>
                <w:szCs w:val="26"/>
                <w:lang w:val="kk-KZ"/>
              </w:rPr>
            </w:pPr>
            <w:r w:rsidRPr="006F3306">
              <w:rPr>
                <w:rFonts w:ascii="Times New Roman" w:eastAsia="Times New Roman" w:hAnsi="Times New Roman"/>
                <w:sz w:val="26"/>
                <w:szCs w:val="26"/>
                <w:lang w:val="kk-KZ"/>
              </w:rPr>
              <w:t>«Алтын балық» мектепалды даярлық тобы</w:t>
            </w:r>
          </w:p>
        </w:tc>
        <w:tc>
          <w:tcPr>
            <w:tcW w:w="1275" w:type="dxa"/>
            <w:tcBorders>
              <w:top w:val="single" w:sz="4" w:space="0" w:color="000000"/>
              <w:left w:val="single" w:sz="4" w:space="0" w:color="000000"/>
              <w:bottom w:val="single" w:sz="4" w:space="0" w:color="000000"/>
              <w:right w:val="single" w:sz="4" w:space="0" w:color="000000"/>
            </w:tcBorders>
          </w:tcPr>
          <w:p w:rsidR="006F3306" w:rsidRPr="006F3306" w:rsidRDefault="006F3306" w:rsidP="006F3306">
            <w:pPr>
              <w:jc w:val="center"/>
              <w:rPr>
                <w:rFonts w:ascii="Times New Roman" w:eastAsia="Times New Roman" w:hAnsi="Times New Roman"/>
                <w:sz w:val="26"/>
                <w:szCs w:val="26"/>
                <w:lang w:val="kk-KZ"/>
              </w:rPr>
            </w:pPr>
            <w:r w:rsidRPr="006F3306">
              <w:rPr>
                <w:rFonts w:ascii="Times New Roman" w:eastAsia="Times New Roman" w:hAnsi="Times New Roman"/>
                <w:sz w:val="26"/>
                <w:szCs w:val="26"/>
                <w:lang w:val="kk-KZ"/>
              </w:rPr>
              <w:t>24</w:t>
            </w:r>
            <w:r w:rsidR="00F4672E">
              <w:rPr>
                <w:rFonts w:ascii="Times New Roman" w:eastAsia="Times New Roman" w:hAnsi="Times New Roman"/>
                <w:sz w:val="26"/>
                <w:szCs w:val="26"/>
                <w:lang w:val="kk-KZ"/>
              </w:rPr>
              <w:t xml:space="preserve"> (1К)</w:t>
            </w:r>
          </w:p>
        </w:tc>
        <w:tc>
          <w:tcPr>
            <w:tcW w:w="1560" w:type="dxa"/>
            <w:tcBorders>
              <w:top w:val="single" w:sz="4" w:space="0" w:color="000000"/>
              <w:left w:val="single" w:sz="4" w:space="0" w:color="000000"/>
              <w:bottom w:val="single" w:sz="4" w:space="0" w:color="000000"/>
              <w:right w:val="single" w:sz="4" w:space="0" w:color="000000"/>
            </w:tcBorders>
          </w:tcPr>
          <w:p w:rsidR="006F3306" w:rsidRPr="006F3306" w:rsidRDefault="006F3306" w:rsidP="006F3306">
            <w:pPr>
              <w:jc w:val="center"/>
              <w:rPr>
                <w:rFonts w:ascii="Times New Roman" w:eastAsia="Times New Roman" w:hAnsi="Times New Roman"/>
                <w:sz w:val="26"/>
                <w:szCs w:val="26"/>
                <w:lang w:val="kk-KZ"/>
              </w:rPr>
            </w:pPr>
            <w:r w:rsidRPr="006F3306">
              <w:rPr>
                <w:rFonts w:ascii="Times New Roman" w:eastAsia="Times New Roman" w:hAnsi="Times New Roman"/>
                <w:sz w:val="26"/>
                <w:szCs w:val="26"/>
                <w:lang w:val="kk-KZ"/>
              </w:rPr>
              <w:t>0</w:t>
            </w:r>
          </w:p>
        </w:tc>
        <w:tc>
          <w:tcPr>
            <w:tcW w:w="1559" w:type="dxa"/>
            <w:tcBorders>
              <w:top w:val="single" w:sz="4" w:space="0" w:color="000000"/>
              <w:left w:val="single" w:sz="4" w:space="0" w:color="000000"/>
              <w:bottom w:val="single" w:sz="4" w:space="0" w:color="000000"/>
              <w:right w:val="single" w:sz="4" w:space="0" w:color="000000"/>
            </w:tcBorders>
          </w:tcPr>
          <w:p w:rsidR="006F3306" w:rsidRPr="006F3306" w:rsidRDefault="006F3306" w:rsidP="006F3306">
            <w:pPr>
              <w:jc w:val="center"/>
              <w:rPr>
                <w:rFonts w:ascii="Times New Roman" w:eastAsia="Times New Roman" w:hAnsi="Times New Roman"/>
                <w:sz w:val="26"/>
                <w:szCs w:val="26"/>
                <w:lang w:val="kk-KZ"/>
              </w:rPr>
            </w:pPr>
            <w:r w:rsidRPr="006F3306">
              <w:rPr>
                <w:rFonts w:ascii="Times New Roman" w:eastAsia="Times New Roman" w:hAnsi="Times New Roman"/>
                <w:sz w:val="26"/>
                <w:szCs w:val="26"/>
                <w:lang w:val="kk-KZ"/>
              </w:rPr>
              <w:t>4</w:t>
            </w:r>
          </w:p>
        </w:tc>
        <w:tc>
          <w:tcPr>
            <w:tcW w:w="1549" w:type="dxa"/>
            <w:tcBorders>
              <w:top w:val="single" w:sz="4" w:space="0" w:color="000000"/>
              <w:left w:val="single" w:sz="4" w:space="0" w:color="000000"/>
              <w:bottom w:val="single" w:sz="4" w:space="0" w:color="000000"/>
              <w:right w:val="single" w:sz="4" w:space="0" w:color="000000"/>
            </w:tcBorders>
          </w:tcPr>
          <w:p w:rsidR="006F3306" w:rsidRPr="006F3306" w:rsidRDefault="006F3306" w:rsidP="006F3306">
            <w:pPr>
              <w:jc w:val="center"/>
              <w:rPr>
                <w:rFonts w:ascii="Times New Roman" w:eastAsia="Times New Roman" w:hAnsi="Times New Roman"/>
                <w:sz w:val="26"/>
                <w:szCs w:val="26"/>
                <w:lang w:val="kk-KZ"/>
              </w:rPr>
            </w:pPr>
            <w:r w:rsidRPr="006F3306">
              <w:rPr>
                <w:rFonts w:ascii="Times New Roman" w:eastAsia="Times New Roman" w:hAnsi="Times New Roman"/>
                <w:sz w:val="26"/>
                <w:szCs w:val="26"/>
                <w:lang w:val="kk-KZ"/>
              </w:rPr>
              <w:t>20</w:t>
            </w:r>
          </w:p>
        </w:tc>
      </w:tr>
      <w:tr w:rsidR="006F3306" w:rsidRPr="006F3306" w:rsidTr="006F3306">
        <w:trPr>
          <w:trHeight w:val="518"/>
        </w:trPr>
        <w:tc>
          <w:tcPr>
            <w:tcW w:w="568" w:type="dxa"/>
            <w:tcBorders>
              <w:top w:val="single" w:sz="4" w:space="0" w:color="000000"/>
              <w:left w:val="single" w:sz="4" w:space="0" w:color="000000"/>
              <w:bottom w:val="single" w:sz="4" w:space="0" w:color="000000"/>
              <w:right w:val="single" w:sz="4" w:space="0" w:color="000000"/>
            </w:tcBorders>
          </w:tcPr>
          <w:p w:rsidR="006F3306" w:rsidRPr="006F3306" w:rsidRDefault="006F3306" w:rsidP="006F3306">
            <w:pPr>
              <w:spacing w:line="270" w:lineRule="exact"/>
              <w:ind w:left="218"/>
              <w:rPr>
                <w:rFonts w:ascii="Times New Roman" w:eastAsia="Times New Roman" w:hAnsi="Times New Roman"/>
                <w:b/>
                <w:sz w:val="26"/>
                <w:szCs w:val="26"/>
                <w:lang w:val="kk-KZ"/>
              </w:rPr>
            </w:pPr>
            <w:r w:rsidRPr="006F3306">
              <w:rPr>
                <w:rFonts w:ascii="Times New Roman" w:eastAsia="Times New Roman" w:hAnsi="Times New Roman"/>
                <w:b/>
                <w:sz w:val="26"/>
                <w:szCs w:val="26"/>
                <w:lang w:val="kk-KZ"/>
              </w:rPr>
              <w:t>10</w:t>
            </w:r>
          </w:p>
        </w:tc>
        <w:tc>
          <w:tcPr>
            <w:tcW w:w="3402" w:type="dxa"/>
            <w:tcBorders>
              <w:top w:val="single" w:sz="4" w:space="0" w:color="000000"/>
              <w:left w:val="single" w:sz="4" w:space="0" w:color="000000"/>
              <w:bottom w:val="single" w:sz="4" w:space="0" w:color="000000"/>
              <w:right w:val="single" w:sz="4" w:space="0" w:color="000000"/>
            </w:tcBorders>
          </w:tcPr>
          <w:p w:rsidR="006F3306" w:rsidRPr="006F3306" w:rsidRDefault="006F3306" w:rsidP="006F3306">
            <w:pPr>
              <w:rPr>
                <w:rFonts w:ascii="Times New Roman" w:eastAsia="Times New Roman" w:hAnsi="Times New Roman"/>
                <w:sz w:val="26"/>
                <w:szCs w:val="26"/>
                <w:lang w:val="kk-KZ"/>
              </w:rPr>
            </w:pPr>
            <w:r w:rsidRPr="006F3306">
              <w:rPr>
                <w:rFonts w:ascii="Times New Roman" w:eastAsia="Times New Roman" w:hAnsi="Times New Roman"/>
                <w:sz w:val="26"/>
                <w:szCs w:val="26"/>
                <w:lang w:val="kk-KZ"/>
              </w:rPr>
              <w:t>«Күншуақ» мектепалды даярлық тобы</w:t>
            </w:r>
          </w:p>
        </w:tc>
        <w:tc>
          <w:tcPr>
            <w:tcW w:w="1275" w:type="dxa"/>
            <w:tcBorders>
              <w:top w:val="single" w:sz="4" w:space="0" w:color="000000"/>
              <w:left w:val="single" w:sz="4" w:space="0" w:color="000000"/>
              <w:bottom w:val="single" w:sz="4" w:space="0" w:color="000000"/>
              <w:right w:val="single" w:sz="4" w:space="0" w:color="000000"/>
            </w:tcBorders>
          </w:tcPr>
          <w:p w:rsidR="006F3306" w:rsidRPr="006F3306" w:rsidRDefault="006F3306" w:rsidP="006F3306">
            <w:pPr>
              <w:jc w:val="center"/>
              <w:rPr>
                <w:rFonts w:ascii="Times New Roman" w:eastAsia="Times New Roman" w:hAnsi="Times New Roman"/>
                <w:sz w:val="26"/>
                <w:szCs w:val="26"/>
                <w:lang w:val="kk-KZ"/>
              </w:rPr>
            </w:pPr>
            <w:r w:rsidRPr="006F3306">
              <w:rPr>
                <w:rFonts w:ascii="Times New Roman" w:eastAsia="Times New Roman" w:hAnsi="Times New Roman"/>
                <w:sz w:val="26"/>
                <w:szCs w:val="26"/>
                <w:lang w:val="kk-KZ"/>
              </w:rPr>
              <w:t>19</w:t>
            </w:r>
            <w:r w:rsidR="00F4672E">
              <w:rPr>
                <w:rFonts w:ascii="Times New Roman" w:eastAsia="Times New Roman" w:hAnsi="Times New Roman"/>
                <w:sz w:val="26"/>
                <w:szCs w:val="26"/>
                <w:lang w:val="kk-KZ"/>
              </w:rPr>
              <w:t xml:space="preserve"> (2Д)</w:t>
            </w:r>
          </w:p>
        </w:tc>
        <w:tc>
          <w:tcPr>
            <w:tcW w:w="1560" w:type="dxa"/>
            <w:tcBorders>
              <w:top w:val="single" w:sz="4" w:space="0" w:color="000000"/>
              <w:left w:val="single" w:sz="4" w:space="0" w:color="000000"/>
              <w:bottom w:val="single" w:sz="4" w:space="0" w:color="000000"/>
              <w:right w:val="single" w:sz="4" w:space="0" w:color="000000"/>
            </w:tcBorders>
          </w:tcPr>
          <w:p w:rsidR="006F3306" w:rsidRPr="006F3306" w:rsidRDefault="006F3306" w:rsidP="006F3306">
            <w:pPr>
              <w:jc w:val="center"/>
              <w:rPr>
                <w:rFonts w:ascii="Times New Roman" w:eastAsia="Times New Roman" w:hAnsi="Times New Roman"/>
                <w:sz w:val="26"/>
                <w:szCs w:val="26"/>
                <w:lang w:val="kk-KZ"/>
              </w:rPr>
            </w:pPr>
            <w:r w:rsidRPr="006F3306">
              <w:rPr>
                <w:rFonts w:ascii="Times New Roman" w:eastAsia="Times New Roman" w:hAnsi="Times New Roman"/>
                <w:sz w:val="26"/>
                <w:szCs w:val="26"/>
                <w:lang w:val="kk-KZ"/>
              </w:rPr>
              <w:t>0</w:t>
            </w:r>
          </w:p>
        </w:tc>
        <w:tc>
          <w:tcPr>
            <w:tcW w:w="1559" w:type="dxa"/>
            <w:tcBorders>
              <w:top w:val="single" w:sz="4" w:space="0" w:color="000000"/>
              <w:left w:val="single" w:sz="4" w:space="0" w:color="000000"/>
              <w:bottom w:val="single" w:sz="4" w:space="0" w:color="000000"/>
              <w:right w:val="single" w:sz="4" w:space="0" w:color="000000"/>
            </w:tcBorders>
          </w:tcPr>
          <w:p w:rsidR="006F3306" w:rsidRPr="006F3306" w:rsidRDefault="006F3306" w:rsidP="006F3306">
            <w:pPr>
              <w:jc w:val="center"/>
              <w:rPr>
                <w:rFonts w:ascii="Times New Roman" w:eastAsia="Times New Roman" w:hAnsi="Times New Roman"/>
                <w:sz w:val="26"/>
                <w:szCs w:val="26"/>
                <w:lang w:val="kk-KZ"/>
              </w:rPr>
            </w:pPr>
            <w:r w:rsidRPr="006F3306">
              <w:rPr>
                <w:rFonts w:ascii="Times New Roman" w:eastAsia="Times New Roman" w:hAnsi="Times New Roman"/>
                <w:sz w:val="26"/>
                <w:szCs w:val="26"/>
                <w:lang w:val="kk-KZ"/>
              </w:rPr>
              <w:t>2</w:t>
            </w:r>
          </w:p>
        </w:tc>
        <w:tc>
          <w:tcPr>
            <w:tcW w:w="1549" w:type="dxa"/>
            <w:tcBorders>
              <w:top w:val="single" w:sz="4" w:space="0" w:color="000000"/>
              <w:left w:val="single" w:sz="4" w:space="0" w:color="000000"/>
              <w:bottom w:val="single" w:sz="4" w:space="0" w:color="000000"/>
              <w:right w:val="single" w:sz="4" w:space="0" w:color="000000"/>
            </w:tcBorders>
          </w:tcPr>
          <w:p w:rsidR="006F3306" w:rsidRPr="006F3306" w:rsidRDefault="006F3306" w:rsidP="006F3306">
            <w:pPr>
              <w:jc w:val="center"/>
              <w:rPr>
                <w:rFonts w:ascii="Times New Roman" w:eastAsia="Times New Roman" w:hAnsi="Times New Roman"/>
                <w:sz w:val="26"/>
                <w:szCs w:val="26"/>
                <w:lang w:val="kk-KZ"/>
              </w:rPr>
            </w:pPr>
            <w:r w:rsidRPr="006F3306">
              <w:rPr>
                <w:rFonts w:ascii="Times New Roman" w:eastAsia="Times New Roman" w:hAnsi="Times New Roman"/>
                <w:sz w:val="26"/>
                <w:szCs w:val="26"/>
                <w:lang w:val="kk-KZ"/>
              </w:rPr>
              <w:t>17</w:t>
            </w:r>
          </w:p>
        </w:tc>
      </w:tr>
      <w:tr w:rsidR="006F3306" w:rsidRPr="006F3306" w:rsidTr="006F3306">
        <w:trPr>
          <w:trHeight w:val="518"/>
        </w:trPr>
        <w:tc>
          <w:tcPr>
            <w:tcW w:w="568" w:type="dxa"/>
            <w:tcBorders>
              <w:top w:val="single" w:sz="4" w:space="0" w:color="000000"/>
              <w:left w:val="single" w:sz="4" w:space="0" w:color="000000"/>
              <w:bottom w:val="single" w:sz="4" w:space="0" w:color="000000"/>
              <w:right w:val="single" w:sz="4" w:space="0" w:color="000000"/>
            </w:tcBorders>
          </w:tcPr>
          <w:p w:rsidR="006F3306" w:rsidRPr="006F3306" w:rsidRDefault="006F3306" w:rsidP="006F3306">
            <w:pPr>
              <w:spacing w:line="270" w:lineRule="exact"/>
              <w:ind w:left="218"/>
              <w:rPr>
                <w:rFonts w:ascii="Times New Roman" w:eastAsia="Times New Roman" w:hAnsi="Times New Roman"/>
                <w:b/>
                <w:sz w:val="26"/>
                <w:szCs w:val="26"/>
                <w:lang w:val="kk-KZ"/>
              </w:rPr>
            </w:pPr>
            <w:r w:rsidRPr="006F3306">
              <w:rPr>
                <w:rFonts w:ascii="Times New Roman" w:eastAsia="Times New Roman" w:hAnsi="Times New Roman"/>
                <w:b/>
                <w:sz w:val="26"/>
                <w:szCs w:val="26"/>
                <w:lang w:val="kk-KZ"/>
              </w:rPr>
              <w:t>11</w:t>
            </w:r>
          </w:p>
        </w:tc>
        <w:tc>
          <w:tcPr>
            <w:tcW w:w="3402" w:type="dxa"/>
            <w:tcBorders>
              <w:top w:val="single" w:sz="4" w:space="0" w:color="000000"/>
              <w:left w:val="single" w:sz="4" w:space="0" w:color="000000"/>
              <w:bottom w:val="single" w:sz="4" w:space="0" w:color="000000"/>
              <w:right w:val="single" w:sz="4" w:space="0" w:color="000000"/>
            </w:tcBorders>
          </w:tcPr>
          <w:p w:rsidR="006F3306" w:rsidRPr="006F3306" w:rsidRDefault="006F3306" w:rsidP="006F3306">
            <w:pPr>
              <w:rPr>
                <w:rFonts w:ascii="Times New Roman" w:eastAsia="Times New Roman" w:hAnsi="Times New Roman"/>
                <w:sz w:val="26"/>
                <w:szCs w:val="26"/>
                <w:lang w:val="kk-KZ"/>
              </w:rPr>
            </w:pPr>
            <w:r w:rsidRPr="006F3306">
              <w:rPr>
                <w:rFonts w:ascii="Times New Roman" w:eastAsia="Times New Roman" w:hAnsi="Times New Roman"/>
                <w:sz w:val="26"/>
                <w:szCs w:val="26"/>
                <w:lang w:val="kk-KZ"/>
              </w:rPr>
              <w:t>«Аралар» мектепалды даярлық тобы</w:t>
            </w:r>
          </w:p>
        </w:tc>
        <w:tc>
          <w:tcPr>
            <w:tcW w:w="1275" w:type="dxa"/>
            <w:tcBorders>
              <w:top w:val="single" w:sz="4" w:space="0" w:color="000000"/>
              <w:left w:val="single" w:sz="4" w:space="0" w:color="000000"/>
              <w:bottom w:val="single" w:sz="4" w:space="0" w:color="000000"/>
              <w:right w:val="single" w:sz="4" w:space="0" w:color="000000"/>
            </w:tcBorders>
          </w:tcPr>
          <w:p w:rsidR="006F3306" w:rsidRPr="006F3306" w:rsidRDefault="006F3306" w:rsidP="006F3306">
            <w:pPr>
              <w:jc w:val="center"/>
              <w:rPr>
                <w:rFonts w:ascii="Times New Roman" w:eastAsia="Times New Roman" w:hAnsi="Times New Roman"/>
                <w:sz w:val="26"/>
                <w:szCs w:val="26"/>
                <w:lang w:val="kk-KZ"/>
              </w:rPr>
            </w:pPr>
            <w:r w:rsidRPr="006F3306">
              <w:rPr>
                <w:rFonts w:ascii="Times New Roman" w:eastAsia="Times New Roman" w:hAnsi="Times New Roman"/>
                <w:sz w:val="26"/>
                <w:szCs w:val="26"/>
                <w:lang w:val="kk-KZ"/>
              </w:rPr>
              <w:t>23</w:t>
            </w:r>
            <w:r w:rsidR="00F4672E">
              <w:rPr>
                <w:rFonts w:ascii="Times New Roman" w:eastAsia="Times New Roman" w:hAnsi="Times New Roman"/>
                <w:sz w:val="26"/>
                <w:szCs w:val="26"/>
                <w:lang w:val="kk-KZ"/>
              </w:rPr>
              <w:t xml:space="preserve"> (4К)</w:t>
            </w:r>
          </w:p>
        </w:tc>
        <w:tc>
          <w:tcPr>
            <w:tcW w:w="1560" w:type="dxa"/>
            <w:tcBorders>
              <w:top w:val="single" w:sz="4" w:space="0" w:color="000000"/>
              <w:left w:val="single" w:sz="4" w:space="0" w:color="000000"/>
              <w:bottom w:val="single" w:sz="4" w:space="0" w:color="000000"/>
              <w:right w:val="single" w:sz="4" w:space="0" w:color="000000"/>
            </w:tcBorders>
          </w:tcPr>
          <w:p w:rsidR="006F3306" w:rsidRPr="006F3306" w:rsidRDefault="006F3306" w:rsidP="006F3306">
            <w:pPr>
              <w:jc w:val="center"/>
              <w:rPr>
                <w:rFonts w:ascii="Times New Roman" w:eastAsia="Times New Roman" w:hAnsi="Times New Roman"/>
                <w:sz w:val="26"/>
                <w:szCs w:val="26"/>
                <w:lang w:val="kk-KZ"/>
              </w:rPr>
            </w:pPr>
            <w:r w:rsidRPr="006F3306">
              <w:rPr>
                <w:rFonts w:ascii="Times New Roman" w:eastAsia="Times New Roman" w:hAnsi="Times New Roman"/>
                <w:sz w:val="26"/>
                <w:szCs w:val="26"/>
                <w:lang w:val="kk-KZ"/>
              </w:rPr>
              <w:t>0</w:t>
            </w:r>
          </w:p>
        </w:tc>
        <w:tc>
          <w:tcPr>
            <w:tcW w:w="1559" w:type="dxa"/>
            <w:tcBorders>
              <w:top w:val="single" w:sz="4" w:space="0" w:color="000000"/>
              <w:left w:val="single" w:sz="4" w:space="0" w:color="000000"/>
              <w:bottom w:val="single" w:sz="4" w:space="0" w:color="000000"/>
              <w:right w:val="single" w:sz="4" w:space="0" w:color="000000"/>
            </w:tcBorders>
          </w:tcPr>
          <w:p w:rsidR="006F3306" w:rsidRPr="006F3306" w:rsidRDefault="006F3306" w:rsidP="006F3306">
            <w:pPr>
              <w:jc w:val="center"/>
              <w:rPr>
                <w:rFonts w:ascii="Times New Roman" w:eastAsia="Times New Roman" w:hAnsi="Times New Roman"/>
                <w:sz w:val="26"/>
                <w:szCs w:val="26"/>
                <w:lang w:val="kk-KZ"/>
              </w:rPr>
            </w:pPr>
            <w:r w:rsidRPr="006F3306">
              <w:rPr>
                <w:rFonts w:ascii="Times New Roman" w:eastAsia="Times New Roman" w:hAnsi="Times New Roman"/>
                <w:sz w:val="26"/>
                <w:szCs w:val="26"/>
                <w:lang w:val="kk-KZ"/>
              </w:rPr>
              <w:t>2</w:t>
            </w:r>
          </w:p>
        </w:tc>
        <w:tc>
          <w:tcPr>
            <w:tcW w:w="1549" w:type="dxa"/>
            <w:tcBorders>
              <w:top w:val="single" w:sz="4" w:space="0" w:color="000000"/>
              <w:left w:val="single" w:sz="4" w:space="0" w:color="000000"/>
              <w:bottom w:val="single" w:sz="4" w:space="0" w:color="000000"/>
              <w:right w:val="single" w:sz="4" w:space="0" w:color="000000"/>
            </w:tcBorders>
          </w:tcPr>
          <w:p w:rsidR="006F3306" w:rsidRPr="006F3306" w:rsidRDefault="00F4672E" w:rsidP="006F3306">
            <w:pPr>
              <w:jc w:val="center"/>
              <w:rPr>
                <w:rFonts w:ascii="Times New Roman" w:eastAsia="Times New Roman" w:hAnsi="Times New Roman"/>
                <w:sz w:val="26"/>
                <w:szCs w:val="26"/>
                <w:lang w:val="kk-KZ"/>
              </w:rPr>
            </w:pPr>
            <w:r>
              <w:rPr>
                <w:rFonts w:ascii="Times New Roman" w:eastAsia="Times New Roman" w:hAnsi="Times New Roman"/>
                <w:sz w:val="26"/>
                <w:szCs w:val="26"/>
                <w:lang w:val="kk-KZ"/>
              </w:rPr>
              <w:t>21</w:t>
            </w:r>
          </w:p>
        </w:tc>
      </w:tr>
      <w:tr w:rsidR="006F3306" w:rsidRPr="006F3306" w:rsidTr="006F3306">
        <w:trPr>
          <w:trHeight w:val="518"/>
        </w:trPr>
        <w:tc>
          <w:tcPr>
            <w:tcW w:w="568" w:type="dxa"/>
            <w:tcBorders>
              <w:top w:val="single" w:sz="4" w:space="0" w:color="000000"/>
              <w:left w:val="single" w:sz="4" w:space="0" w:color="000000"/>
              <w:bottom w:val="single" w:sz="4" w:space="0" w:color="000000"/>
              <w:right w:val="single" w:sz="4" w:space="0" w:color="000000"/>
            </w:tcBorders>
          </w:tcPr>
          <w:p w:rsidR="006F3306" w:rsidRPr="006F3306" w:rsidRDefault="006F3306" w:rsidP="006F3306">
            <w:pPr>
              <w:spacing w:line="270" w:lineRule="exact"/>
              <w:ind w:left="218"/>
              <w:rPr>
                <w:rFonts w:ascii="Times New Roman" w:eastAsia="Times New Roman" w:hAnsi="Times New Roman"/>
                <w:b/>
                <w:sz w:val="26"/>
                <w:szCs w:val="26"/>
                <w:lang w:val="kk-KZ"/>
              </w:rPr>
            </w:pPr>
            <w:r w:rsidRPr="006F3306">
              <w:rPr>
                <w:rFonts w:ascii="Times New Roman" w:eastAsia="Times New Roman" w:hAnsi="Times New Roman"/>
                <w:b/>
                <w:sz w:val="26"/>
                <w:szCs w:val="26"/>
                <w:lang w:val="kk-KZ"/>
              </w:rPr>
              <w:t>12</w:t>
            </w:r>
          </w:p>
        </w:tc>
        <w:tc>
          <w:tcPr>
            <w:tcW w:w="3402" w:type="dxa"/>
            <w:tcBorders>
              <w:top w:val="single" w:sz="4" w:space="0" w:color="000000"/>
              <w:left w:val="single" w:sz="4" w:space="0" w:color="000000"/>
              <w:bottom w:val="single" w:sz="4" w:space="0" w:color="000000"/>
              <w:right w:val="single" w:sz="4" w:space="0" w:color="000000"/>
            </w:tcBorders>
          </w:tcPr>
          <w:p w:rsidR="006F3306" w:rsidRPr="006F3306" w:rsidRDefault="006F3306" w:rsidP="006F3306">
            <w:pPr>
              <w:rPr>
                <w:rFonts w:ascii="Times New Roman" w:eastAsia="Times New Roman" w:hAnsi="Times New Roman"/>
                <w:sz w:val="26"/>
                <w:szCs w:val="26"/>
                <w:lang w:val="kk-KZ"/>
              </w:rPr>
            </w:pPr>
            <w:r w:rsidRPr="006F3306">
              <w:rPr>
                <w:rFonts w:ascii="Times New Roman" w:eastAsia="Times New Roman" w:hAnsi="Times New Roman"/>
                <w:sz w:val="26"/>
                <w:szCs w:val="26"/>
                <w:lang w:val="kk-KZ"/>
              </w:rPr>
              <w:t xml:space="preserve">«Қарлығаш» </w:t>
            </w:r>
            <w:r w:rsidR="00F4672E">
              <w:rPr>
                <w:rFonts w:ascii="Times New Roman" w:eastAsia="Times New Roman" w:hAnsi="Times New Roman"/>
                <w:sz w:val="26"/>
                <w:szCs w:val="26"/>
                <w:lang w:val="kk-KZ"/>
              </w:rPr>
              <w:t xml:space="preserve">мектепалды даярлық тобы </w:t>
            </w:r>
          </w:p>
        </w:tc>
        <w:tc>
          <w:tcPr>
            <w:tcW w:w="1275" w:type="dxa"/>
            <w:tcBorders>
              <w:top w:val="single" w:sz="4" w:space="0" w:color="000000"/>
              <w:left w:val="single" w:sz="4" w:space="0" w:color="000000"/>
              <w:bottom w:val="single" w:sz="4" w:space="0" w:color="000000"/>
              <w:right w:val="single" w:sz="4" w:space="0" w:color="000000"/>
            </w:tcBorders>
          </w:tcPr>
          <w:p w:rsidR="006F3306" w:rsidRPr="006F3306" w:rsidRDefault="006F3306" w:rsidP="006F3306">
            <w:pPr>
              <w:jc w:val="center"/>
              <w:rPr>
                <w:rFonts w:ascii="Times New Roman" w:eastAsia="Times New Roman" w:hAnsi="Times New Roman"/>
                <w:sz w:val="26"/>
                <w:szCs w:val="26"/>
                <w:lang w:val="kk-KZ"/>
              </w:rPr>
            </w:pPr>
            <w:r w:rsidRPr="006F3306">
              <w:rPr>
                <w:rFonts w:ascii="Times New Roman" w:eastAsia="Times New Roman" w:hAnsi="Times New Roman"/>
                <w:sz w:val="26"/>
                <w:szCs w:val="26"/>
                <w:lang w:val="kk-KZ"/>
              </w:rPr>
              <w:t>24</w:t>
            </w:r>
            <w:r w:rsidR="00853E67">
              <w:rPr>
                <w:rFonts w:ascii="Times New Roman" w:eastAsia="Times New Roman" w:hAnsi="Times New Roman"/>
                <w:sz w:val="26"/>
                <w:szCs w:val="26"/>
                <w:lang w:val="kk-KZ"/>
              </w:rPr>
              <w:t xml:space="preserve"> (4К)</w:t>
            </w:r>
          </w:p>
        </w:tc>
        <w:tc>
          <w:tcPr>
            <w:tcW w:w="1560" w:type="dxa"/>
            <w:tcBorders>
              <w:top w:val="single" w:sz="4" w:space="0" w:color="000000"/>
              <w:left w:val="single" w:sz="4" w:space="0" w:color="000000"/>
              <w:bottom w:val="single" w:sz="4" w:space="0" w:color="000000"/>
              <w:right w:val="single" w:sz="4" w:space="0" w:color="000000"/>
            </w:tcBorders>
          </w:tcPr>
          <w:p w:rsidR="006F3306" w:rsidRPr="006F3306" w:rsidRDefault="006F3306" w:rsidP="006F3306">
            <w:pPr>
              <w:jc w:val="center"/>
              <w:rPr>
                <w:rFonts w:ascii="Times New Roman" w:eastAsia="Times New Roman" w:hAnsi="Times New Roman"/>
                <w:sz w:val="26"/>
                <w:szCs w:val="26"/>
                <w:lang w:val="kk-KZ"/>
              </w:rPr>
            </w:pPr>
            <w:r w:rsidRPr="006F3306">
              <w:rPr>
                <w:rFonts w:ascii="Times New Roman" w:eastAsia="Times New Roman" w:hAnsi="Times New Roman"/>
                <w:sz w:val="26"/>
                <w:szCs w:val="26"/>
                <w:lang w:val="kk-KZ"/>
              </w:rPr>
              <w:t>0</w:t>
            </w:r>
          </w:p>
        </w:tc>
        <w:tc>
          <w:tcPr>
            <w:tcW w:w="1559" w:type="dxa"/>
            <w:tcBorders>
              <w:top w:val="single" w:sz="4" w:space="0" w:color="000000"/>
              <w:left w:val="single" w:sz="4" w:space="0" w:color="000000"/>
              <w:bottom w:val="single" w:sz="4" w:space="0" w:color="000000"/>
              <w:right w:val="single" w:sz="4" w:space="0" w:color="000000"/>
            </w:tcBorders>
          </w:tcPr>
          <w:p w:rsidR="006F3306" w:rsidRPr="006F3306" w:rsidRDefault="006F3306" w:rsidP="006F3306">
            <w:pPr>
              <w:jc w:val="center"/>
              <w:rPr>
                <w:rFonts w:ascii="Times New Roman" w:eastAsia="Times New Roman" w:hAnsi="Times New Roman"/>
                <w:sz w:val="26"/>
                <w:szCs w:val="26"/>
                <w:lang w:val="kk-KZ"/>
              </w:rPr>
            </w:pPr>
            <w:r w:rsidRPr="006F3306">
              <w:rPr>
                <w:rFonts w:ascii="Times New Roman" w:eastAsia="Times New Roman" w:hAnsi="Times New Roman"/>
                <w:sz w:val="26"/>
                <w:szCs w:val="26"/>
                <w:lang w:val="kk-KZ"/>
              </w:rPr>
              <w:t>4</w:t>
            </w:r>
          </w:p>
        </w:tc>
        <w:tc>
          <w:tcPr>
            <w:tcW w:w="1549" w:type="dxa"/>
            <w:tcBorders>
              <w:top w:val="single" w:sz="4" w:space="0" w:color="000000"/>
              <w:left w:val="single" w:sz="4" w:space="0" w:color="000000"/>
              <w:bottom w:val="single" w:sz="4" w:space="0" w:color="000000"/>
              <w:right w:val="single" w:sz="4" w:space="0" w:color="000000"/>
            </w:tcBorders>
          </w:tcPr>
          <w:p w:rsidR="006F3306" w:rsidRPr="006F3306" w:rsidRDefault="006F3306" w:rsidP="006F3306">
            <w:pPr>
              <w:jc w:val="center"/>
              <w:rPr>
                <w:rFonts w:ascii="Times New Roman" w:eastAsia="Times New Roman" w:hAnsi="Times New Roman"/>
                <w:sz w:val="26"/>
                <w:szCs w:val="26"/>
                <w:lang w:val="kk-KZ"/>
              </w:rPr>
            </w:pPr>
            <w:r w:rsidRPr="006F3306">
              <w:rPr>
                <w:rFonts w:ascii="Times New Roman" w:eastAsia="Times New Roman" w:hAnsi="Times New Roman"/>
                <w:sz w:val="26"/>
                <w:szCs w:val="26"/>
                <w:lang w:val="kk-KZ"/>
              </w:rPr>
              <w:t>20</w:t>
            </w:r>
          </w:p>
        </w:tc>
      </w:tr>
      <w:tr w:rsidR="006F3306" w:rsidRPr="006F3306" w:rsidTr="006F3306">
        <w:trPr>
          <w:trHeight w:val="351"/>
        </w:trPr>
        <w:tc>
          <w:tcPr>
            <w:tcW w:w="568" w:type="dxa"/>
            <w:tcBorders>
              <w:top w:val="single" w:sz="4" w:space="0" w:color="000000"/>
              <w:left w:val="single" w:sz="4" w:space="0" w:color="000000"/>
              <w:bottom w:val="single" w:sz="6" w:space="0" w:color="000000"/>
              <w:right w:val="single" w:sz="4" w:space="0" w:color="000000"/>
            </w:tcBorders>
            <w:hideMark/>
          </w:tcPr>
          <w:p w:rsidR="006F3306" w:rsidRPr="006F3306" w:rsidRDefault="006F3306" w:rsidP="006F3306">
            <w:pPr>
              <w:spacing w:line="270" w:lineRule="exact"/>
              <w:ind w:left="218"/>
              <w:rPr>
                <w:rFonts w:ascii="Times New Roman" w:eastAsia="Times New Roman" w:hAnsi="Times New Roman"/>
                <w:b/>
                <w:sz w:val="26"/>
                <w:szCs w:val="26"/>
                <w:lang w:val="kk-KZ"/>
              </w:rPr>
            </w:pPr>
          </w:p>
        </w:tc>
        <w:tc>
          <w:tcPr>
            <w:tcW w:w="3402" w:type="dxa"/>
            <w:tcBorders>
              <w:top w:val="single" w:sz="4" w:space="0" w:color="000000"/>
              <w:left w:val="single" w:sz="4" w:space="0" w:color="000000"/>
              <w:bottom w:val="single" w:sz="6" w:space="0" w:color="000000"/>
              <w:right w:val="single" w:sz="4" w:space="0" w:color="000000"/>
            </w:tcBorders>
          </w:tcPr>
          <w:p w:rsidR="006F3306" w:rsidRPr="006F3306" w:rsidRDefault="006F3306" w:rsidP="006F3306">
            <w:pPr>
              <w:rPr>
                <w:rFonts w:ascii="Times New Roman" w:eastAsia="Times New Roman" w:hAnsi="Times New Roman"/>
                <w:b/>
                <w:sz w:val="26"/>
                <w:szCs w:val="26"/>
                <w:lang w:val="kk-KZ"/>
              </w:rPr>
            </w:pPr>
            <w:r w:rsidRPr="006F3306">
              <w:rPr>
                <w:rFonts w:ascii="Times New Roman" w:eastAsia="Times New Roman" w:hAnsi="Times New Roman"/>
                <w:b/>
                <w:sz w:val="26"/>
                <w:szCs w:val="26"/>
                <w:lang w:val="kk-KZ"/>
              </w:rPr>
              <w:t>Барлығы</w:t>
            </w:r>
            <w:r w:rsidRPr="006F3306">
              <w:rPr>
                <w:rFonts w:ascii="Times New Roman" w:eastAsia="Times New Roman" w:hAnsi="Times New Roman"/>
                <w:b/>
                <w:sz w:val="26"/>
                <w:szCs w:val="26"/>
              </w:rPr>
              <w:t xml:space="preserve"> </w:t>
            </w:r>
            <w:r w:rsidRPr="006F3306">
              <w:rPr>
                <w:rFonts w:ascii="Times New Roman" w:eastAsia="Times New Roman" w:hAnsi="Times New Roman"/>
                <w:b/>
                <w:sz w:val="26"/>
                <w:szCs w:val="26"/>
                <w:lang w:val="kk-KZ"/>
              </w:rPr>
              <w:t xml:space="preserve"> </w:t>
            </w:r>
            <w:r w:rsidRPr="006F3306">
              <w:rPr>
                <w:rFonts w:ascii="Times New Roman" w:eastAsia="Times New Roman" w:hAnsi="Times New Roman"/>
                <w:b/>
                <w:sz w:val="26"/>
                <w:szCs w:val="26"/>
              </w:rPr>
              <w:t xml:space="preserve">12 </w:t>
            </w:r>
            <w:r w:rsidRPr="006F3306">
              <w:rPr>
                <w:rFonts w:ascii="Times New Roman" w:eastAsia="Times New Roman" w:hAnsi="Times New Roman"/>
                <w:b/>
                <w:sz w:val="26"/>
                <w:szCs w:val="26"/>
                <w:lang w:val="kk-KZ"/>
              </w:rPr>
              <w:t>топ</w:t>
            </w:r>
          </w:p>
        </w:tc>
        <w:tc>
          <w:tcPr>
            <w:tcW w:w="1275" w:type="dxa"/>
            <w:tcBorders>
              <w:top w:val="single" w:sz="4" w:space="0" w:color="000000"/>
              <w:left w:val="single" w:sz="4" w:space="0" w:color="000000"/>
              <w:bottom w:val="single" w:sz="6" w:space="0" w:color="000000"/>
              <w:right w:val="single" w:sz="4" w:space="0" w:color="000000"/>
            </w:tcBorders>
          </w:tcPr>
          <w:p w:rsidR="006F3306" w:rsidRPr="006F3306" w:rsidRDefault="00853E67" w:rsidP="006F3306">
            <w:pPr>
              <w:jc w:val="center"/>
              <w:rPr>
                <w:rFonts w:ascii="Times New Roman" w:eastAsia="Times New Roman" w:hAnsi="Times New Roman"/>
                <w:b/>
                <w:sz w:val="26"/>
                <w:szCs w:val="26"/>
                <w:lang w:val="kk-KZ"/>
              </w:rPr>
            </w:pPr>
            <w:r>
              <w:rPr>
                <w:rFonts w:ascii="Times New Roman" w:eastAsia="Times New Roman" w:hAnsi="Times New Roman"/>
                <w:b/>
                <w:sz w:val="26"/>
                <w:szCs w:val="26"/>
                <w:lang w:val="kk-KZ"/>
              </w:rPr>
              <w:t>298 (25К, 1Д)</w:t>
            </w:r>
          </w:p>
        </w:tc>
        <w:tc>
          <w:tcPr>
            <w:tcW w:w="1560" w:type="dxa"/>
            <w:tcBorders>
              <w:top w:val="single" w:sz="4" w:space="0" w:color="000000"/>
              <w:left w:val="single" w:sz="4" w:space="0" w:color="000000"/>
              <w:bottom w:val="single" w:sz="6" w:space="0" w:color="000000"/>
              <w:right w:val="single" w:sz="4" w:space="0" w:color="000000"/>
            </w:tcBorders>
          </w:tcPr>
          <w:p w:rsidR="006F3306" w:rsidRPr="006F3306" w:rsidRDefault="00853E67" w:rsidP="006F3306">
            <w:pPr>
              <w:jc w:val="center"/>
              <w:rPr>
                <w:rFonts w:ascii="Times New Roman" w:eastAsia="Times New Roman" w:hAnsi="Times New Roman"/>
                <w:b/>
                <w:sz w:val="26"/>
                <w:szCs w:val="26"/>
                <w:lang w:val="kk-KZ"/>
              </w:rPr>
            </w:pPr>
            <w:r>
              <w:rPr>
                <w:rFonts w:ascii="Times New Roman" w:eastAsia="Times New Roman" w:hAnsi="Times New Roman"/>
                <w:b/>
                <w:sz w:val="26"/>
                <w:szCs w:val="26"/>
                <w:lang w:val="kk-KZ"/>
              </w:rPr>
              <w:t>6</w:t>
            </w:r>
          </w:p>
        </w:tc>
        <w:tc>
          <w:tcPr>
            <w:tcW w:w="1559" w:type="dxa"/>
            <w:tcBorders>
              <w:top w:val="single" w:sz="4" w:space="0" w:color="000000"/>
              <w:left w:val="single" w:sz="4" w:space="0" w:color="000000"/>
              <w:bottom w:val="single" w:sz="6" w:space="0" w:color="000000"/>
              <w:right w:val="single" w:sz="4" w:space="0" w:color="000000"/>
            </w:tcBorders>
          </w:tcPr>
          <w:p w:rsidR="006F3306" w:rsidRPr="006F3306" w:rsidRDefault="00853E67" w:rsidP="006F3306">
            <w:pPr>
              <w:jc w:val="center"/>
              <w:rPr>
                <w:rFonts w:ascii="Times New Roman" w:eastAsia="Times New Roman" w:hAnsi="Times New Roman"/>
                <w:b/>
                <w:sz w:val="26"/>
                <w:szCs w:val="26"/>
                <w:lang w:val="kk-KZ"/>
              </w:rPr>
            </w:pPr>
            <w:r>
              <w:rPr>
                <w:rFonts w:ascii="Times New Roman" w:eastAsia="Times New Roman" w:hAnsi="Times New Roman"/>
                <w:b/>
                <w:sz w:val="26"/>
                <w:szCs w:val="26"/>
                <w:lang w:val="kk-KZ"/>
              </w:rPr>
              <w:t>93</w:t>
            </w:r>
          </w:p>
        </w:tc>
        <w:tc>
          <w:tcPr>
            <w:tcW w:w="1549" w:type="dxa"/>
            <w:tcBorders>
              <w:top w:val="single" w:sz="4" w:space="0" w:color="000000"/>
              <w:left w:val="single" w:sz="4" w:space="0" w:color="000000"/>
              <w:bottom w:val="single" w:sz="6" w:space="0" w:color="000000"/>
              <w:right w:val="single" w:sz="4" w:space="0" w:color="000000"/>
            </w:tcBorders>
          </w:tcPr>
          <w:p w:rsidR="006F3306" w:rsidRPr="006F3306" w:rsidRDefault="00853E67" w:rsidP="00853E67">
            <w:pPr>
              <w:jc w:val="center"/>
              <w:rPr>
                <w:rFonts w:ascii="Times New Roman" w:eastAsia="Times New Roman" w:hAnsi="Times New Roman"/>
                <w:b/>
                <w:sz w:val="26"/>
                <w:szCs w:val="26"/>
                <w:lang w:val="kk-KZ"/>
              </w:rPr>
            </w:pPr>
            <w:r>
              <w:rPr>
                <w:rFonts w:ascii="Times New Roman" w:eastAsia="Times New Roman" w:hAnsi="Times New Roman"/>
                <w:b/>
                <w:sz w:val="26"/>
                <w:szCs w:val="26"/>
                <w:lang w:val="kk-KZ"/>
              </w:rPr>
              <w:t>199</w:t>
            </w:r>
          </w:p>
        </w:tc>
      </w:tr>
      <w:tr w:rsidR="006F3306" w:rsidRPr="006F3306" w:rsidTr="006F3306">
        <w:trPr>
          <w:trHeight w:val="273"/>
        </w:trPr>
        <w:tc>
          <w:tcPr>
            <w:tcW w:w="568" w:type="dxa"/>
            <w:vMerge w:val="restart"/>
            <w:tcBorders>
              <w:top w:val="single" w:sz="6" w:space="0" w:color="000000"/>
              <w:left w:val="single" w:sz="4" w:space="0" w:color="000000"/>
              <w:bottom w:val="single" w:sz="4" w:space="0" w:color="000000"/>
              <w:right w:val="single" w:sz="4" w:space="0" w:color="000000"/>
            </w:tcBorders>
          </w:tcPr>
          <w:p w:rsidR="006F3306" w:rsidRPr="006F3306" w:rsidRDefault="006F3306" w:rsidP="006F3306">
            <w:pPr>
              <w:jc w:val="center"/>
              <w:rPr>
                <w:rFonts w:ascii="Times New Roman" w:eastAsia="Times New Roman" w:hAnsi="Times New Roman"/>
                <w:sz w:val="26"/>
                <w:szCs w:val="26"/>
                <w:lang w:val="kk-KZ"/>
              </w:rPr>
            </w:pPr>
          </w:p>
        </w:tc>
        <w:tc>
          <w:tcPr>
            <w:tcW w:w="3402" w:type="dxa"/>
            <w:vMerge w:val="restart"/>
            <w:tcBorders>
              <w:top w:val="single" w:sz="6" w:space="0" w:color="000000"/>
              <w:left w:val="single" w:sz="4" w:space="0" w:color="000000"/>
              <w:bottom w:val="single" w:sz="4" w:space="0" w:color="000000"/>
              <w:right w:val="single" w:sz="4" w:space="0" w:color="000000"/>
            </w:tcBorders>
          </w:tcPr>
          <w:p w:rsidR="006F3306" w:rsidRPr="006F3306" w:rsidRDefault="006F3306" w:rsidP="006F3306">
            <w:pPr>
              <w:jc w:val="center"/>
              <w:rPr>
                <w:rFonts w:ascii="Times New Roman" w:eastAsia="Times New Roman" w:hAnsi="Times New Roman"/>
                <w:sz w:val="26"/>
                <w:szCs w:val="26"/>
                <w:lang w:val="kk-KZ"/>
              </w:rPr>
            </w:pPr>
          </w:p>
        </w:tc>
        <w:tc>
          <w:tcPr>
            <w:tcW w:w="1275" w:type="dxa"/>
            <w:vMerge w:val="restart"/>
            <w:tcBorders>
              <w:top w:val="single" w:sz="6" w:space="0" w:color="000000"/>
              <w:left w:val="single" w:sz="4" w:space="0" w:color="000000"/>
              <w:bottom w:val="single" w:sz="4" w:space="0" w:color="000000"/>
              <w:right w:val="single" w:sz="4" w:space="0" w:color="000000"/>
            </w:tcBorders>
          </w:tcPr>
          <w:p w:rsidR="006F3306" w:rsidRPr="006F3306" w:rsidRDefault="006F3306" w:rsidP="006F3306">
            <w:pPr>
              <w:jc w:val="center"/>
              <w:rPr>
                <w:rFonts w:ascii="Times New Roman" w:eastAsia="Times New Roman" w:hAnsi="Times New Roman"/>
                <w:sz w:val="26"/>
                <w:szCs w:val="26"/>
                <w:lang w:val="kk-KZ"/>
              </w:rPr>
            </w:pPr>
          </w:p>
        </w:tc>
        <w:tc>
          <w:tcPr>
            <w:tcW w:w="1560" w:type="dxa"/>
            <w:tcBorders>
              <w:top w:val="single" w:sz="6" w:space="0" w:color="000000"/>
              <w:left w:val="single" w:sz="4" w:space="0" w:color="000000"/>
              <w:bottom w:val="nil"/>
              <w:right w:val="single" w:sz="4" w:space="0" w:color="000000"/>
            </w:tcBorders>
            <w:hideMark/>
          </w:tcPr>
          <w:p w:rsidR="006F3306" w:rsidRPr="006F3306" w:rsidRDefault="006F3306" w:rsidP="006F3306">
            <w:pPr>
              <w:jc w:val="center"/>
              <w:rPr>
                <w:rFonts w:ascii="Times New Roman" w:hAnsi="Times New Roman"/>
                <w:b/>
                <w:sz w:val="26"/>
                <w:szCs w:val="26"/>
                <w:lang w:val="kk-KZ"/>
              </w:rPr>
            </w:pPr>
            <w:r w:rsidRPr="006F3306">
              <w:rPr>
                <w:rFonts w:ascii="Times New Roman" w:hAnsi="Times New Roman"/>
                <w:b/>
                <w:sz w:val="26"/>
                <w:szCs w:val="26"/>
                <w:lang w:val="kk-KZ"/>
              </w:rPr>
              <w:t>Төмен</w:t>
            </w:r>
          </w:p>
        </w:tc>
        <w:tc>
          <w:tcPr>
            <w:tcW w:w="1559" w:type="dxa"/>
            <w:tcBorders>
              <w:top w:val="single" w:sz="6" w:space="0" w:color="000000"/>
              <w:left w:val="single" w:sz="4" w:space="0" w:color="000000"/>
              <w:bottom w:val="nil"/>
              <w:right w:val="single" w:sz="4" w:space="0" w:color="000000"/>
            </w:tcBorders>
            <w:hideMark/>
          </w:tcPr>
          <w:p w:rsidR="006F3306" w:rsidRPr="006F3306" w:rsidRDefault="006F3306" w:rsidP="006F3306">
            <w:pPr>
              <w:jc w:val="center"/>
              <w:rPr>
                <w:rFonts w:ascii="Times New Roman" w:hAnsi="Times New Roman"/>
                <w:b/>
                <w:sz w:val="26"/>
                <w:szCs w:val="26"/>
                <w:lang w:val="kk-KZ"/>
              </w:rPr>
            </w:pPr>
            <w:r w:rsidRPr="006F3306">
              <w:rPr>
                <w:rFonts w:ascii="Times New Roman" w:hAnsi="Times New Roman"/>
                <w:b/>
                <w:sz w:val="26"/>
                <w:szCs w:val="26"/>
                <w:lang w:val="kk-KZ"/>
              </w:rPr>
              <w:t>Орташа</w:t>
            </w:r>
          </w:p>
        </w:tc>
        <w:tc>
          <w:tcPr>
            <w:tcW w:w="1549" w:type="dxa"/>
            <w:tcBorders>
              <w:top w:val="single" w:sz="6" w:space="0" w:color="000000"/>
              <w:left w:val="single" w:sz="4" w:space="0" w:color="000000"/>
              <w:bottom w:val="nil"/>
              <w:right w:val="single" w:sz="4" w:space="0" w:color="000000"/>
            </w:tcBorders>
            <w:hideMark/>
          </w:tcPr>
          <w:p w:rsidR="006F3306" w:rsidRPr="006F3306" w:rsidRDefault="006F3306" w:rsidP="006F3306">
            <w:pPr>
              <w:jc w:val="center"/>
              <w:rPr>
                <w:rFonts w:ascii="Times New Roman" w:hAnsi="Times New Roman"/>
                <w:b/>
                <w:sz w:val="26"/>
                <w:szCs w:val="26"/>
                <w:lang w:val="kk-KZ"/>
              </w:rPr>
            </w:pPr>
            <w:r w:rsidRPr="006F3306">
              <w:rPr>
                <w:rFonts w:ascii="Times New Roman" w:hAnsi="Times New Roman"/>
                <w:b/>
                <w:sz w:val="26"/>
                <w:szCs w:val="26"/>
                <w:lang w:val="kk-KZ"/>
              </w:rPr>
              <w:t>Жоғары</w:t>
            </w:r>
          </w:p>
        </w:tc>
      </w:tr>
      <w:tr w:rsidR="006F3306" w:rsidRPr="006F3306" w:rsidTr="006F3306">
        <w:trPr>
          <w:trHeight w:val="287"/>
        </w:trPr>
        <w:tc>
          <w:tcPr>
            <w:tcW w:w="568" w:type="dxa"/>
            <w:vMerge/>
            <w:tcBorders>
              <w:top w:val="single" w:sz="6" w:space="0" w:color="000000"/>
              <w:left w:val="single" w:sz="4" w:space="0" w:color="000000"/>
              <w:bottom w:val="single" w:sz="4" w:space="0" w:color="000000"/>
              <w:right w:val="single" w:sz="4" w:space="0" w:color="000000"/>
            </w:tcBorders>
            <w:vAlign w:val="center"/>
            <w:hideMark/>
          </w:tcPr>
          <w:p w:rsidR="006F3306" w:rsidRPr="006F3306" w:rsidRDefault="006F3306" w:rsidP="006F3306">
            <w:pPr>
              <w:jc w:val="center"/>
              <w:rPr>
                <w:rFonts w:ascii="Times New Roman" w:eastAsia="Times New Roman" w:hAnsi="Times New Roman"/>
                <w:sz w:val="26"/>
                <w:szCs w:val="26"/>
                <w:lang w:val="kk-KZ"/>
              </w:rPr>
            </w:pPr>
          </w:p>
        </w:tc>
        <w:tc>
          <w:tcPr>
            <w:tcW w:w="3402" w:type="dxa"/>
            <w:vMerge/>
            <w:tcBorders>
              <w:top w:val="single" w:sz="6" w:space="0" w:color="000000"/>
              <w:left w:val="single" w:sz="4" w:space="0" w:color="000000"/>
              <w:bottom w:val="single" w:sz="4" w:space="0" w:color="000000"/>
              <w:right w:val="single" w:sz="4" w:space="0" w:color="000000"/>
            </w:tcBorders>
            <w:vAlign w:val="center"/>
            <w:hideMark/>
          </w:tcPr>
          <w:p w:rsidR="006F3306" w:rsidRPr="006F3306" w:rsidRDefault="006F3306" w:rsidP="006F3306">
            <w:pPr>
              <w:jc w:val="center"/>
              <w:rPr>
                <w:rFonts w:ascii="Times New Roman" w:eastAsia="Times New Roman" w:hAnsi="Times New Roman"/>
                <w:sz w:val="26"/>
                <w:szCs w:val="26"/>
                <w:lang w:val="kk-KZ"/>
              </w:rPr>
            </w:pPr>
          </w:p>
        </w:tc>
        <w:tc>
          <w:tcPr>
            <w:tcW w:w="1275" w:type="dxa"/>
            <w:vMerge/>
            <w:tcBorders>
              <w:top w:val="single" w:sz="6" w:space="0" w:color="000000"/>
              <w:left w:val="single" w:sz="4" w:space="0" w:color="000000"/>
              <w:bottom w:val="single" w:sz="4" w:space="0" w:color="000000"/>
              <w:right w:val="single" w:sz="4" w:space="0" w:color="000000"/>
            </w:tcBorders>
            <w:vAlign w:val="center"/>
            <w:hideMark/>
          </w:tcPr>
          <w:p w:rsidR="006F3306" w:rsidRPr="006F3306" w:rsidRDefault="006F3306" w:rsidP="006F3306">
            <w:pPr>
              <w:jc w:val="center"/>
              <w:rPr>
                <w:rFonts w:ascii="Times New Roman" w:eastAsia="Times New Roman" w:hAnsi="Times New Roman"/>
                <w:sz w:val="26"/>
                <w:szCs w:val="26"/>
                <w:lang w:val="kk-KZ"/>
              </w:rPr>
            </w:pPr>
          </w:p>
        </w:tc>
        <w:tc>
          <w:tcPr>
            <w:tcW w:w="1560" w:type="dxa"/>
            <w:tcBorders>
              <w:top w:val="nil"/>
              <w:left w:val="single" w:sz="4" w:space="0" w:color="000000"/>
              <w:bottom w:val="nil"/>
              <w:right w:val="single" w:sz="4" w:space="0" w:color="000000"/>
            </w:tcBorders>
            <w:hideMark/>
          </w:tcPr>
          <w:p w:rsidR="006F3306" w:rsidRPr="006F3306" w:rsidRDefault="006F3306" w:rsidP="006F3306">
            <w:pPr>
              <w:jc w:val="center"/>
              <w:rPr>
                <w:rFonts w:ascii="Times New Roman" w:hAnsi="Times New Roman"/>
                <w:b/>
                <w:sz w:val="26"/>
                <w:szCs w:val="26"/>
                <w:lang w:val="kk-KZ"/>
              </w:rPr>
            </w:pPr>
            <w:r w:rsidRPr="006F3306">
              <w:rPr>
                <w:rFonts w:ascii="Times New Roman" w:hAnsi="Times New Roman"/>
                <w:b/>
                <w:sz w:val="26"/>
                <w:szCs w:val="26"/>
                <w:lang w:val="kk-KZ"/>
              </w:rPr>
              <w:t>деңгейдегі</w:t>
            </w:r>
          </w:p>
        </w:tc>
        <w:tc>
          <w:tcPr>
            <w:tcW w:w="1559" w:type="dxa"/>
            <w:tcBorders>
              <w:top w:val="nil"/>
              <w:left w:val="single" w:sz="4" w:space="0" w:color="000000"/>
              <w:bottom w:val="nil"/>
              <w:right w:val="single" w:sz="4" w:space="0" w:color="000000"/>
            </w:tcBorders>
            <w:hideMark/>
          </w:tcPr>
          <w:p w:rsidR="006F3306" w:rsidRPr="006F3306" w:rsidRDefault="006F3306" w:rsidP="006F3306">
            <w:pPr>
              <w:jc w:val="center"/>
              <w:rPr>
                <w:rFonts w:ascii="Times New Roman" w:hAnsi="Times New Roman"/>
                <w:b/>
                <w:sz w:val="26"/>
                <w:szCs w:val="26"/>
                <w:lang w:val="kk-KZ"/>
              </w:rPr>
            </w:pPr>
            <w:r w:rsidRPr="006F3306">
              <w:rPr>
                <w:rFonts w:ascii="Times New Roman" w:hAnsi="Times New Roman"/>
                <w:b/>
                <w:sz w:val="26"/>
                <w:szCs w:val="26"/>
                <w:lang w:val="kk-KZ"/>
              </w:rPr>
              <w:t>деңгейдегі</w:t>
            </w:r>
          </w:p>
        </w:tc>
        <w:tc>
          <w:tcPr>
            <w:tcW w:w="1549" w:type="dxa"/>
            <w:tcBorders>
              <w:top w:val="nil"/>
              <w:left w:val="single" w:sz="4" w:space="0" w:color="000000"/>
              <w:bottom w:val="nil"/>
              <w:right w:val="single" w:sz="4" w:space="0" w:color="000000"/>
            </w:tcBorders>
            <w:hideMark/>
          </w:tcPr>
          <w:p w:rsidR="006F3306" w:rsidRPr="006F3306" w:rsidRDefault="006F3306" w:rsidP="006F3306">
            <w:pPr>
              <w:jc w:val="center"/>
              <w:rPr>
                <w:rFonts w:ascii="Times New Roman" w:hAnsi="Times New Roman"/>
                <w:b/>
                <w:sz w:val="26"/>
                <w:szCs w:val="26"/>
                <w:lang w:val="kk-KZ"/>
              </w:rPr>
            </w:pPr>
            <w:r w:rsidRPr="006F3306">
              <w:rPr>
                <w:rFonts w:ascii="Times New Roman" w:hAnsi="Times New Roman"/>
                <w:b/>
                <w:sz w:val="26"/>
                <w:szCs w:val="26"/>
                <w:lang w:val="kk-KZ"/>
              </w:rPr>
              <w:t>деңгейдегі</w:t>
            </w:r>
          </w:p>
        </w:tc>
      </w:tr>
      <w:tr w:rsidR="006F3306" w:rsidRPr="006F3306" w:rsidTr="006F3306">
        <w:trPr>
          <w:trHeight w:val="288"/>
        </w:trPr>
        <w:tc>
          <w:tcPr>
            <w:tcW w:w="568" w:type="dxa"/>
            <w:vMerge/>
            <w:tcBorders>
              <w:top w:val="single" w:sz="6" w:space="0" w:color="000000"/>
              <w:left w:val="single" w:sz="4" w:space="0" w:color="000000"/>
              <w:bottom w:val="single" w:sz="4" w:space="0" w:color="000000"/>
              <w:right w:val="single" w:sz="4" w:space="0" w:color="000000"/>
            </w:tcBorders>
            <w:vAlign w:val="center"/>
            <w:hideMark/>
          </w:tcPr>
          <w:p w:rsidR="006F3306" w:rsidRPr="006F3306" w:rsidRDefault="006F3306" w:rsidP="006F3306">
            <w:pPr>
              <w:jc w:val="center"/>
              <w:rPr>
                <w:rFonts w:ascii="Times New Roman" w:eastAsia="Times New Roman" w:hAnsi="Times New Roman"/>
                <w:sz w:val="26"/>
                <w:szCs w:val="26"/>
                <w:lang w:val="kk-KZ"/>
              </w:rPr>
            </w:pPr>
          </w:p>
        </w:tc>
        <w:tc>
          <w:tcPr>
            <w:tcW w:w="3402" w:type="dxa"/>
            <w:vMerge/>
            <w:tcBorders>
              <w:top w:val="single" w:sz="6" w:space="0" w:color="000000"/>
              <w:left w:val="single" w:sz="4" w:space="0" w:color="000000"/>
              <w:bottom w:val="single" w:sz="4" w:space="0" w:color="000000"/>
              <w:right w:val="single" w:sz="4" w:space="0" w:color="000000"/>
            </w:tcBorders>
            <w:vAlign w:val="center"/>
            <w:hideMark/>
          </w:tcPr>
          <w:p w:rsidR="006F3306" w:rsidRPr="006F3306" w:rsidRDefault="006F3306" w:rsidP="006F3306">
            <w:pPr>
              <w:jc w:val="center"/>
              <w:rPr>
                <w:rFonts w:ascii="Times New Roman" w:eastAsia="Times New Roman" w:hAnsi="Times New Roman"/>
                <w:sz w:val="26"/>
                <w:szCs w:val="26"/>
                <w:lang w:val="kk-KZ"/>
              </w:rPr>
            </w:pPr>
          </w:p>
        </w:tc>
        <w:tc>
          <w:tcPr>
            <w:tcW w:w="1275" w:type="dxa"/>
            <w:vMerge/>
            <w:tcBorders>
              <w:top w:val="single" w:sz="6" w:space="0" w:color="000000"/>
              <w:left w:val="single" w:sz="4" w:space="0" w:color="000000"/>
              <w:bottom w:val="single" w:sz="4" w:space="0" w:color="000000"/>
              <w:right w:val="single" w:sz="4" w:space="0" w:color="000000"/>
            </w:tcBorders>
            <w:vAlign w:val="center"/>
            <w:hideMark/>
          </w:tcPr>
          <w:p w:rsidR="006F3306" w:rsidRPr="006F3306" w:rsidRDefault="006F3306" w:rsidP="006F3306">
            <w:pPr>
              <w:jc w:val="center"/>
              <w:rPr>
                <w:rFonts w:ascii="Times New Roman" w:eastAsia="Times New Roman" w:hAnsi="Times New Roman"/>
                <w:sz w:val="26"/>
                <w:szCs w:val="26"/>
                <w:lang w:val="kk-KZ"/>
              </w:rPr>
            </w:pPr>
          </w:p>
        </w:tc>
        <w:tc>
          <w:tcPr>
            <w:tcW w:w="1560" w:type="dxa"/>
            <w:tcBorders>
              <w:top w:val="nil"/>
              <w:left w:val="single" w:sz="4" w:space="0" w:color="000000"/>
              <w:bottom w:val="nil"/>
              <w:right w:val="single" w:sz="4" w:space="0" w:color="000000"/>
            </w:tcBorders>
            <w:hideMark/>
          </w:tcPr>
          <w:p w:rsidR="006F3306" w:rsidRPr="006F3306" w:rsidRDefault="006F3306" w:rsidP="006F3306">
            <w:pPr>
              <w:jc w:val="center"/>
              <w:rPr>
                <w:rFonts w:ascii="Times New Roman" w:hAnsi="Times New Roman"/>
                <w:b/>
                <w:sz w:val="26"/>
                <w:szCs w:val="26"/>
                <w:lang w:val="kk-KZ"/>
              </w:rPr>
            </w:pPr>
            <w:r>
              <w:rPr>
                <w:rFonts w:ascii="Times New Roman" w:hAnsi="Times New Roman"/>
                <w:b/>
                <w:sz w:val="26"/>
                <w:szCs w:val="26"/>
                <w:lang w:val="kk-KZ"/>
              </w:rPr>
              <w:t>б</w:t>
            </w:r>
            <w:r w:rsidRPr="006F3306">
              <w:rPr>
                <w:rFonts w:ascii="Times New Roman" w:hAnsi="Times New Roman"/>
                <w:b/>
                <w:sz w:val="26"/>
                <w:szCs w:val="26"/>
                <w:lang w:val="kk-KZ"/>
              </w:rPr>
              <w:t>алалардың</w:t>
            </w:r>
            <w:r>
              <w:rPr>
                <w:rFonts w:ascii="Times New Roman" w:hAnsi="Times New Roman"/>
                <w:b/>
                <w:sz w:val="26"/>
                <w:szCs w:val="26"/>
                <w:lang w:val="kk-KZ"/>
              </w:rPr>
              <w:t xml:space="preserve"> үлесі</w:t>
            </w:r>
          </w:p>
        </w:tc>
        <w:tc>
          <w:tcPr>
            <w:tcW w:w="1559" w:type="dxa"/>
            <w:tcBorders>
              <w:top w:val="nil"/>
              <w:left w:val="single" w:sz="4" w:space="0" w:color="000000"/>
              <w:bottom w:val="nil"/>
              <w:right w:val="single" w:sz="4" w:space="0" w:color="000000"/>
            </w:tcBorders>
            <w:hideMark/>
          </w:tcPr>
          <w:p w:rsidR="006F3306" w:rsidRPr="006F3306" w:rsidRDefault="006F3306" w:rsidP="006F3306">
            <w:pPr>
              <w:jc w:val="center"/>
              <w:rPr>
                <w:rFonts w:ascii="Times New Roman" w:hAnsi="Times New Roman"/>
                <w:b/>
                <w:sz w:val="26"/>
                <w:szCs w:val="26"/>
                <w:lang w:val="kk-KZ"/>
              </w:rPr>
            </w:pPr>
            <w:r w:rsidRPr="006F3306">
              <w:rPr>
                <w:rFonts w:ascii="Times New Roman" w:hAnsi="Times New Roman"/>
                <w:b/>
                <w:sz w:val="26"/>
                <w:szCs w:val="26"/>
                <w:lang w:val="kk-KZ"/>
              </w:rPr>
              <w:t>балалардың үлесі</w:t>
            </w:r>
          </w:p>
        </w:tc>
        <w:tc>
          <w:tcPr>
            <w:tcW w:w="1549" w:type="dxa"/>
            <w:tcBorders>
              <w:top w:val="nil"/>
              <w:left w:val="single" w:sz="4" w:space="0" w:color="000000"/>
              <w:bottom w:val="nil"/>
              <w:right w:val="single" w:sz="4" w:space="0" w:color="000000"/>
            </w:tcBorders>
            <w:hideMark/>
          </w:tcPr>
          <w:p w:rsidR="006F3306" w:rsidRPr="006F3306" w:rsidRDefault="006F3306" w:rsidP="006F3306">
            <w:pPr>
              <w:jc w:val="center"/>
              <w:rPr>
                <w:rFonts w:ascii="Times New Roman" w:hAnsi="Times New Roman"/>
                <w:b/>
                <w:sz w:val="26"/>
                <w:szCs w:val="26"/>
                <w:lang w:val="kk-KZ"/>
              </w:rPr>
            </w:pPr>
            <w:r w:rsidRPr="006F3306">
              <w:rPr>
                <w:rFonts w:ascii="Times New Roman" w:hAnsi="Times New Roman"/>
                <w:b/>
                <w:sz w:val="26"/>
                <w:szCs w:val="26"/>
                <w:lang w:val="kk-KZ"/>
              </w:rPr>
              <w:t>балалардың үлесі</w:t>
            </w:r>
          </w:p>
        </w:tc>
      </w:tr>
      <w:tr w:rsidR="006F3306" w:rsidRPr="006F3306" w:rsidTr="006F3306">
        <w:trPr>
          <w:trHeight w:val="267"/>
        </w:trPr>
        <w:tc>
          <w:tcPr>
            <w:tcW w:w="568" w:type="dxa"/>
            <w:vMerge/>
            <w:tcBorders>
              <w:top w:val="single" w:sz="6" w:space="0" w:color="000000"/>
              <w:left w:val="single" w:sz="4" w:space="0" w:color="000000"/>
              <w:bottom w:val="single" w:sz="4" w:space="0" w:color="000000"/>
              <w:right w:val="single" w:sz="4" w:space="0" w:color="000000"/>
            </w:tcBorders>
            <w:vAlign w:val="center"/>
            <w:hideMark/>
          </w:tcPr>
          <w:p w:rsidR="006F3306" w:rsidRPr="006F3306" w:rsidRDefault="006F3306" w:rsidP="006F3306">
            <w:pPr>
              <w:jc w:val="center"/>
              <w:rPr>
                <w:rFonts w:ascii="Times New Roman" w:eastAsia="Times New Roman" w:hAnsi="Times New Roman"/>
                <w:sz w:val="26"/>
                <w:szCs w:val="26"/>
                <w:lang w:val="kk-KZ"/>
              </w:rPr>
            </w:pPr>
          </w:p>
        </w:tc>
        <w:tc>
          <w:tcPr>
            <w:tcW w:w="3402" w:type="dxa"/>
            <w:vMerge/>
            <w:tcBorders>
              <w:top w:val="single" w:sz="6" w:space="0" w:color="000000"/>
              <w:left w:val="single" w:sz="4" w:space="0" w:color="000000"/>
              <w:bottom w:val="single" w:sz="4" w:space="0" w:color="000000"/>
              <w:right w:val="single" w:sz="4" w:space="0" w:color="000000"/>
            </w:tcBorders>
            <w:vAlign w:val="center"/>
            <w:hideMark/>
          </w:tcPr>
          <w:p w:rsidR="006F3306" w:rsidRPr="006F3306" w:rsidRDefault="006F3306" w:rsidP="006F3306">
            <w:pPr>
              <w:jc w:val="center"/>
              <w:rPr>
                <w:rFonts w:ascii="Times New Roman" w:eastAsia="Times New Roman" w:hAnsi="Times New Roman"/>
                <w:sz w:val="26"/>
                <w:szCs w:val="26"/>
                <w:lang w:val="kk-KZ"/>
              </w:rPr>
            </w:pPr>
          </w:p>
        </w:tc>
        <w:tc>
          <w:tcPr>
            <w:tcW w:w="1275" w:type="dxa"/>
            <w:vMerge/>
            <w:tcBorders>
              <w:top w:val="single" w:sz="6" w:space="0" w:color="000000"/>
              <w:left w:val="single" w:sz="4" w:space="0" w:color="000000"/>
              <w:bottom w:val="single" w:sz="4" w:space="0" w:color="000000"/>
              <w:right w:val="single" w:sz="4" w:space="0" w:color="000000"/>
            </w:tcBorders>
            <w:vAlign w:val="center"/>
            <w:hideMark/>
          </w:tcPr>
          <w:p w:rsidR="006F3306" w:rsidRPr="006F3306" w:rsidRDefault="006F3306" w:rsidP="006F3306">
            <w:pPr>
              <w:jc w:val="center"/>
              <w:rPr>
                <w:rFonts w:ascii="Times New Roman" w:eastAsia="Times New Roman" w:hAnsi="Times New Roman"/>
                <w:sz w:val="26"/>
                <w:szCs w:val="26"/>
                <w:lang w:val="kk-KZ"/>
              </w:rPr>
            </w:pPr>
          </w:p>
        </w:tc>
        <w:tc>
          <w:tcPr>
            <w:tcW w:w="1560" w:type="dxa"/>
            <w:tcBorders>
              <w:top w:val="nil"/>
              <w:left w:val="single" w:sz="4" w:space="0" w:color="000000"/>
              <w:bottom w:val="single" w:sz="4" w:space="0" w:color="000000"/>
              <w:right w:val="single" w:sz="4" w:space="0" w:color="000000"/>
            </w:tcBorders>
            <w:hideMark/>
          </w:tcPr>
          <w:p w:rsidR="006F3306" w:rsidRPr="006F3306" w:rsidRDefault="00853E67" w:rsidP="006F3306">
            <w:pPr>
              <w:jc w:val="center"/>
              <w:rPr>
                <w:rFonts w:ascii="Times New Roman" w:hAnsi="Times New Roman"/>
                <w:b/>
                <w:sz w:val="26"/>
                <w:szCs w:val="26"/>
                <w:lang w:val="kk-KZ"/>
              </w:rPr>
            </w:pPr>
            <w:r>
              <w:rPr>
                <w:rFonts w:ascii="Times New Roman" w:hAnsi="Times New Roman"/>
                <w:b/>
                <w:spacing w:val="59"/>
                <w:sz w:val="26"/>
                <w:szCs w:val="26"/>
                <w:lang w:val="kk-KZ"/>
              </w:rPr>
              <w:t xml:space="preserve"> 2</w:t>
            </w:r>
            <w:r w:rsidR="006F3306" w:rsidRPr="006F3306">
              <w:rPr>
                <w:rFonts w:ascii="Times New Roman" w:hAnsi="Times New Roman"/>
                <w:b/>
                <w:sz w:val="26"/>
                <w:szCs w:val="26"/>
                <w:lang w:val="kk-KZ"/>
              </w:rPr>
              <w:t>%</w:t>
            </w:r>
          </w:p>
        </w:tc>
        <w:tc>
          <w:tcPr>
            <w:tcW w:w="1559" w:type="dxa"/>
            <w:tcBorders>
              <w:top w:val="nil"/>
              <w:left w:val="single" w:sz="4" w:space="0" w:color="000000"/>
              <w:bottom w:val="single" w:sz="4" w:space="0" w:color="000000"/>
              <w:right w:val="single" w:sz="4" w:space="0" w:color="000000"/>
            </w:tcBorders>
            <w:hideMark/>
          </w:tcPr>
          <w:p w:rsidR="006F3306" w:rsidRPr="006F3306" w:rsidRDefault="00853E67" w:rsidP="006F3306">
            <w:pPr>
              <w:jc w:val="center"/>
              <w:rPr>
                <w:rFonts w:ascii="Times New Roman" w:hAnsi="Times New Roman"/>
                <w:b/>
                <w:sz w:val="26"/>
                <w:szCs w:val="26"/>
                <w:lang w:val="kk-KZ"/>
              </w:rPr>
            </w:pPr>
            <w:r>
              <w:rPr>
                <w:rFonts w:ascii="Times New Roman" w:hAnsi="Times New Roman"/>
                <w:b/>
                <w:w w:val="97"/>
                <w:sz w:val="26"/>
                <w:szCs w:val="26"/>
                <w:lang w:val="kk-KZ"/>
              </w:rPr>
              <w:t>31</w:t>
            </w:r>
            <w:r w:rsidR="006F3306" w:rsidRPr="006F3306">
              <w:rPr>
                <w:rFonts w:ascii="Times New Roman" w:hAnsi="Times New Roman"/>
                <w:b/>
                <w:w w:val="97"/>
                <w:sz w:val="26"/>
                <w:szCs w:val="26"/>
                <w:lang w:val="kk-KZ"/>
              </w:rPr>
              <w:t>%</w:t>
            </w:r>
          </w:p>
        </w:tc>
        <w:tc>
          <w:tcPr>
            <w:tcW w:w="1549" w:type="dxa"/>
            <w:tcBorders>
              <w:top w:val="nil"/>
              <w:left w:val="single" w:sz="4" w:space="0" w:color="000000"/>
              <w:bottom w:val="single" w:sz="4" w:space="0" w:color="000000"/>
              <w:right w:val="single" w:sz="4" w:space="0" w:color="000000"/>
            </w:tcBorders>
            <w:hideMark/>
          </w:tcPr>
          <w:p w:rsidR="006F3306" w:rsidRPr="006F3306" w:rsidRDefault="00853E67" w:rsidP="006F3306">
            <w:pPr>
              <w:jc w:val="center"/>
              <w:rPr>
                <w:rFonts w:ascii="Times New Roman" w:hAnsi="Times New Roman"/>
                <w:b/>
                <w:w w:val="97"/>
                <w:sz w:val="26"/>
                <w:szCs w:val="26"/>
                <w:lang w:val="kk-KZ"/>
              </w:rPr>
            </w:pPr>
            <w:r>
              <w:rPr>
                <w:rFonts w:ascii="Times New Roman" w:hAnsi="Times New Roman"/>
                <w:b/>
                <w:w w:val="97"/>
                <w:sz w:val="26"/>
                <w:szCs w:val="26"/>
                <w:lang w:val="kk-KZ"/>
              </w:rPr>
              <w:t>67</w:t>
            </w:r>
            <w:r w:rsidR="006F3306" w:rsidRPr="006F3306">
              <w:rPr>
                <w:rFonts w:ascii="Times New Roman" w:hAnsi="Times New Roman"/>
                <w:b/>
                <w:w w:val="97"/>
                <w:sz w:val="26"/>
                <w:szCs w:val="26"/>
              </w:rPr>
              <w:t>%</w:t>
            </w:r>
          </w:p>
        </w:tc>
      </w:tr>
    </w:tbl>
    <w:p w:rsidR="006F3306" w:rsidRPr="006F3306" w:rsidRDefault="006F3306" w:rsidP="006F3306">
      <w:pPr>
        <w:spacing w:after="0" w:line="276" w:lineRule="auto"/>
        <w:jc w:val="center"/>
        <w:rPr>
          <w:rFonts w:ascii="Times New Roman" w:eastAsia="Calibri" w:hAnsi="Times New Roman" w:cs="Times New Roman"/>
          <w:b/>
          <w:sz w:val="26"/>
          <w:szCs w:val="26"/>
          <w:lang w:val="kk-KZ"/>
        </w:rPr>
      </w:pPr>
    </w:p>
    <w:p w:rsidR="004F5D3A" w:rsidRPr="005352A6" w:rsidRDefault="004F5D3A" w:rsidP="004F5D3A">
      <w:pPr>
        <w:spacing w:after="0" w:line="276" w:lineRule="auto"/>
        <w:jc w:val="center"/>
        <w:rPr>
          <w:rFonts w:ascii="Times New Roman" w:eastAsia="Calibri" w:hAnsi="Times New Roman" w:cs="Times New Roman"/>
          <w:b/>
          <w:sz w:val="26"/>
          <w:szCs w:val="26"/>
          <w:lang w:val="kk-KZ"/>
        </w:rPr>
      </w:pPr>
      <w:r w:rsidRPr="005352A6">
        <w:rPr>
          <w:rFonts w:ascii="Times New Roman" w:eastAsia="Calibri" w:hAnsi="Times New Roman" w:cs="Times New Roman"/>
          <w:b/>
          <w:sz w:val="26"/>
          <w:szCs w:val="26"/>
          <w:lang w:val="kk-KZ"/>
        </w:rPr>
        <w:t xml:space="preserve">2021-2022 оқу жылындағы </w:t>
      </w:r>
      <w:r>
        <w:rPr>
          <w:rFonts w:ascii="Times New Roman" w:eastAsia="Calibri" w:hAnsi="Times New Roman" w:cs="Times New Roman"/>
          <w:b/>
          <w:sz w:val="26"/>
          <w:szCs w:val="26"/>
          <w:lang w:val="kk-KZ"/>
        </w:rPr>
        <w:t>қорытынды</w:t>
      </w:r>
      <w:r w:rsidRPr="005352A6">
        <w:rPr>
          <w:rFonts w:ascii="Times New Roman" w:eastAsia="Calibri" w:hAnsi="Times New Roman" w:cs="Times New Roman"/>
          <w:b/>
          <w:sz w:val="26"/>
          <w:szCs w:val="26"/>
          <w:lang w:val="kk-KZ"/>
        </w:rPr>
        <w:t xml:space="preserve"> мониторинг нәтижелері бойынша  </w:t>
      </w:r>
    </w:p>
    <w:p w:rsidR="004F5D3A" w:rsidRPr="006F3306" w:rsidRDefault="004F5D3A" w:rsidP="004F5D3A">
      <w:pPr>
        <w:spacing w:after="0" w:line="276" w:lineRule="auto"/>
        <w:jc w:val="center"/>
        <w:rPr>
          <w:rFonts w:ascii="Times New Roman" w:eastAsia="Calibri" w:hAnsi="Times New Roman" w:cs="Times New Roman"/>
          <w:b/>
          <w:sz w:val="26"/>
          <w:szCs w:val="26"/>
          <w:lang w:val="kk-KZ"/>
        </w:rPr>
      </w:pPr>
      <w:r w:rsidRPr="005352A6">
        <w:rPr>
          <w:rFonts w:ascii="Times New Roman" w:eastAsia="Calibri" w:hAnsi="Times New Roman" w:cs="Times New Roman"/>
          <w:b/>
          <w:sz w:val="26"/>
          <w:szCs w:val="26"/>
          <w:lang w:val="kk-KZ"/>
        </w:rPr>
        <w:t>салыстырмалы  диаграммалары</w:t>
      </w:r>
    </w:p>
    <w:p w:rsidR="006F3306" w:rsidRPr="006F3306" w:rsidRDefault="006F3306" w:rsidP="006F3306">
      <w:pPr>
        <w:rPr>
          <w:rFonts w:ascii="Times New Roman" w:hAnsi="Times New Roman" w:cs="Times New Roman"/>
          <w:sz w:val="26"/>
          <w:szCs w:val="26"/>
        </w:rPr>
      </w:pPr>
      <w:r w:rsidRPr="00B51CE7">
        <w:rPr>
          <w:rFonts w:ascii="Times New Roman" w:hAnsi="Times New Roman" w:cs="Times New Roman"/>
          <w:noProof/>
          <w:sz w:val="26"/>
          <w:szCs w:val="26"/>
          <w:shd w:val="clear" w:color="auto" w:fill="FF0000"/>
          <w:lang w:eastAsia="ru-RU"/>
        </w:rPr>
        <w:drawing>
          <wp:inline distT="0" distB="0" distL="0" distR="0">
            <wp:extent cx="5984240" cy="3118485"/>
            <wp:effectExtent l="0" t="0" r="16510" b="5715"/>
            <wp:docPr id="48" name="Диаграмма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4F5D3A" w:rsidRPr="00132699" w:rsidRDefault="004F5D3A" w:rsidP="003C2BC0">
      <w:pPr>
        <w:spacing w:after="0" w:line="276" w:lineRule="auto"/>
        <w:ind w:firstLine="567"/>
        <w:rPr>
          <w:rFonts w:ascii="Times New Roman" w:eastAsia="Times New Roman" w:hAnsi="Times New Roman" w:cs="Times New Roman"/>
          <w:sz w:val="28"/>
          <w:szCs w:val="28"/>
        </w:rPr>
      </w:pPr>
      <w:r w:rsidRPr="004F5D3A">
        <w:rPr>
          <w:rFonts w:ascii="Times New Roman" w:eastAsia="Times New Roman" w:hAnsi="Times New Roman" w:cs="Times New Roman"/>
          <w:b/>
          <w:sz w:val="28"/>
          <w:szCs w:val="28"/>
          <w:lang w:val="kk-KZ"/>
        </w:rPr>
        <w:t xml:space="preserve">Қорытынды.  </w:t>
      </w:r>
      <w:r w:rsidRPr="004F5D3A">
        <w:rPr>
          <w:rFonts w:ascii="Times New Roman" w:eastAsia="Times New Roman" w:hAnsi="Times New Roman" w:cs="Times New Roman"/>
          <w:sz w:val="28"/>
          <w:szCs w:val="28"/>
          <w:lang w:val="kk-KZ"/>
        </w:rPr>
        <w:t xml:space="preserve">Үлгілік оқу  бағдарламасының мазмұнын  меңгерту бойынша барлық топтардан  «Денсаулық», «Коммуникация», «Таным», «Шығармашылық», «Әлеумет» салалары бойынша мониторинг жасалды.  </w:t>
      </w:r>
    </w:p>
    <w:p w:rsidR="004F5D3A" w:rsidRPr="004F5D3A" w:rsidRDefault="003C2BC0" w:rsidP="003C2BC0">
      <w:pPr>
        <w:spacing w:after="0" w:line="276" w:lineRule="auto"/>
        <w:rPr>
          <w:rFonts w:ascii="Times New Roman" w:eastAsia="Times New Roman" w:hAnsi="Times New Roman" w:cs="Times New Roman"/>
          <w:sz w:val="28"/>
          <w:szCs w:val="28"/>
          <w:lang w:val="kk-KZ"/>
        </w:rPr>
      </w:pPr>
      <w:r w:rsidRPr="003C2BC0">
        <w:rPr>
          <w:rFonts w:ascii="Times New Roman" w:eastAsia="Times New Roman" w:hAnsi="Times New Roman" w:cs="Times New Roman"/>
          <w:sz w:val="28"/>
          <w:szCs w:val="28"/>
          <w:lang w:val="kk-KZ"/>
        </w:rPr>
        <w:t>Төменгі деңгей- 3</w:t>
      </w:r>
      <w:r w:rsidR="004F5D3A" w:rsidRPr="004F5D3A">
        <w:rPr>
          <w:rFonts w:ascii="Times New Roman" w:eastAsia="Times New Roman" w:hAnsi="Times New Roman" w:cs="Times New Roman"/>
          <w:sz w:val="28"/>
          <w:szCs w:val="28"/>
          <w:lang w:val="kk-KZ"/>
        </w:rPr>
        <w:t>%</w:t>
      </w:r>
    </w:p>
    <w:p w:rsidR="004F5D3A" w:rsidRPr="004F5D3A" w:rsidRDefault="003C2BC0" w:rsidP="003C2BC0">
      <w:pPr>
        <w:spacing w:after="0" w:line="276" w:lineRule="auto"/>
        <w:rPr>
          <w:rFonts w:ascii="Times New Roman" w:eastAsia="Times New Roman" w:hAnsi="Times New Roman" w:cs="Times New Roman"/>
          <w:sz w:val="28"/>
          <w:szCs w:val="28"/>
          <w:lang w:val="kk-KZ"/>
        </w:rPr>
      </w:pPr>
      <w:r w:rsidRPr="003C2BC0">
        <w:rPr>
          <w:rFonts w:ascii="Times New Roman" w:eastAsia="Times New Roman" w:hAnsi="Times New Roman" w:cs="Times New Roman"/>
          <w:sz w:val="28"/>
          <w:szCs w:val="28"/>
          <w:lang w:val="kk-KZ"/>
        </w:rPr>
        <w:t>Орташа деңгей - 2</w:t>
      </w:r>
      <w:r w:rsidR="004F5D3A" w:rsidRPr="004F5D3A">
        <w:rPr>
          <w:rFonts w:ascii="Times New Roman" w:eastAsia="Times New Roman" w:hAnsi="Times New Roman" w:cs="Times New Roman"/>
          <w:sz w:val="28"/>
          <w:szCs w:val="28"/>
          <w:lang w:val="kk-KZ"/>
        </w:rPr>
        <w:t>8</w:t>
      </w:r>
      <w:r w:rsidR="004F5D3A" w:rsidRPr="004F5D3A">
        <w:rPr>
          <w:rFonts w:ascii="Times New Roman" w:eastAsia="Calibri" w:hAnsi="Times New Roman" w:cs="Times New Roman"/>
          <w:b/>
          <w:w w:val="97"/>
          <w:sz w:val="28"/>
          <w:szCs w:val="28"/>
          <w:lang w:val="kk-KZ"/>
        </w:rPr>
        <w:t>%</w:t>
      </w:r>
    </w:p>
    <w:p w:rsidR="004F5D3A" w:rsidRPr="004F5D3A" w:rsidRDefault="003C2BC0" w:rsidP="003C2BC0">
      <w:pPr>
        <w:spacing w:after="0" w:line="276" w:lineRule="auto"/>
        <w:rPr>
          <w:rFonts w:ascii="Times New Roman" w:eastAsia="Calibri" w:hAnsi="Times New Roman" w:cs="Times New Roman"/>
          <w:b/>
          <w:sz w:val="28"/>
          <w:szCs w:val="28"/>
          <w:lang w:val="kk-KZ"/>
        </w:rPr>
      </w:pPr>
      <w:r w:rsidRPr="003C2BC0">
        <w:rPr>
          <w:rFonts w:ascii="Times New Roman" w:eastAsia="Times New Roman" w:hAnsi="Times New Roman" w:cs="Times New Roman"/>
          <w:sz w:val="28"/>
          <w:szCs w:val="28"/>
          <w:lang w:val="kk-KZ"/>
        </w:rPr>
        <w:t>Жоғары деңгей -69</w:t>
      </w:r>
      <w:r w:rsidR="004F5D3A" w:rsidRPr="004F5D3A">
        <w:rPr>
          <w:rFonts w:ascii="Times New Roman" w:eastAsia="Times New Roman" w:hAnsi="Times New Roman" w:cs="Times New Roman"/>
          <w:sz w:val="28"/>
          <w:szCs w:val="28"/>
          <w:lang w:val="kk-KZ"/>
        </w:rPr>
        <w:t xml:space="preserve"> </w:t>
      </w:r>
      <w:r w:rsidR="004F5D3A" w:rsidRPr="004F5D3A">
        <w:rPr>
          <w:rFonts w:ascii="Times New Roman" w:eastAsia="Calibri" w:hAnsi="Times New Roman" w:cs="Times New Roman"/>
          <w:b/>
          <w:w w:val="97"/>
          <w:sz w:val="28"/>
          <w:szCs w:val="28"/>
          <w:lang w:val="kk-KZ"/>
        </w:rPr>
        <w:t>%</w:t>
      </w:r>
      <w:r w:rsidR="004F5D3A" w:rsidRPr="004F5D3A">
        <w:rPr>
          <w:rFonts w:ascii="Times New Roman" w:eastAsia="Calibri" w:hAnsi="Times New Roman" w:cs="Times New Roman"/>
          <w:b/>
          <w:sz w:val="28"/>
          <w:szCs w:val="28"/>
          <w:lang w:val="kk-KZ"/>
        </w:rPr>
        <w:t xml:space="preserve"> </w:t>
      </w:r>
    </w:p>
    <w:p w:rsidR="004F5D3A" w:rsidRPr="004F5D3A" w:rsidRDefault="003C2BC0" w:rsidP="003C2BC0">
      <w:pPr>
        <w:spacing w:after="0" w:line="276" w:lineRule="auto"/>
        <w:rPr>
          <w:rFonts w:ascii="Times New Roman" w:eastAsia="Calibri" w:hAnsi="Times New Roman" w:cs="Times New Roman"/>
          <w:sz w:val="28"/>
          <w:szCs w:val="28"/>
          <w:lang w:val="kk-KZ"/>
        </w:rPr>
      </w:pPr>
      <w:r w:rsidRPr="003C2BC0">
        <w:rPr>
          <w:rFonts w:ascii="Times New Roman" w:eastAsia="Calibri" w:hAnsi="Times New Roman" w:cs="Times New Roman"/>
          <w:b/>
          <w:sz w:val="28"/>
          <w:szCs w:val="28"/>
          <w:lang w:val="kk-KZ"/>
        </w:rPr>
        <w:t xml:space="preserve">        </w:t>
      </w:r>
      <w:r w:rsidR="004F5D3A" w:rsidRPr="004F5D3A">
        <w:rPr>
          <w:rFonts w:ascii="Times New Roman" w:eastAsia="Calibri" w:hAnsi="Times New Roman" w:cs="Times New Roman"/>
          <w:b/>
          <w:sz w:val="28"/>
          <w:szCs w:val="28"/>
          <w:lang w:val="kk-KZ"/>
        </w:rPr>
        <w:t xml:space="preserve">Ұсыныстар: </w:t>
      </w:r>
      <w:r w:rsidR="004F5D3A" w:rsidRPr="004F5D3A">
        <w:rPr>
          <w:rFonts w:ascii="Times New Roman" w:eastAsia="Calibri" w:hAnsi="Times New Roman" w:cs="Times New Roman"/>
          <w:sz w:val="28"/>
          <w:szCs w:val="28"/>
          <w:lang w:val="kk-KZ"/>
        </w:rPr>
        <w:t xml:space="preserve">Тәрбиешілер мектеп жасына дейінгі балаларды тәрбиелеу мен оқытудың үлгілік оқу бағдарламасының мазмұнын игеру жөніндегі жұмысты  </w:t>
      </w:r>
      <w:r w:rsidR="004F5D3A" w:rsidRPr="004F5D3A">
        <w:rPr>
          <w:rFonts w:ascii="Times New Roman" w:eastAsia="Calibri" w:hAnsi="Times New Roman" w:cs="Times New Roman"/>
          <w:sz w:val="28"/>
          <w:szCs w:val="28"/>
          <w:lang w:val="kk-KZ"/>
        </w:rPr>
        <w:lastRenderedPageBreak/>
        <w:t xml:space="preserve">жүргізу жалғастырылсын. Балалар іс-әрекетінің әртүрлі түрлерін жүргізу  арқылы жоғары, орташа деңгейдегі көрсеткіштерді арттыруды, оларды </w:t>
      </w:r>
      <w:r>
        <w:rPr>
          <w:rFonts w:ascii="Times New Roman" w:eastAsia="Calibri" w:hAnsi="Times New Roman" w:cs="Times New Roman"/>
          <w:sz w:val="28"/>
          <w:szCs w:val="28"/>
          <w:lang w:val="kk-KZ"/>
        </w:rPr>
        <w:t xml:space="preserve">тәрбие-білім беру </w:t>
      </w:r>
      <w:r w:rsidR="004F5D3A" w:rsidRPr="004F5D3A">
        <w:rPr>
          <w:rFonts w:ascii="Times New Roman" w:eastAsia="Calibri" w:hAnsi="Times New Roman" w:cs="Times New Roman"/>
          <w:sz w:val="28"/>
          <w:szCs w:val="28"/>
          <w:lang w:val="kk-KZ"/>
        </w:rPr>
        <w:t xml:space="preserve">іс-әрекетінің циклограммасында және жеке даму </w:t>
      </w:r>
      <w:r>
        <w:rPr>
          <w:rFonts w:ascii="Times New Roman" w:eastAsia="Calibri" w:hAnsi="Times New Roman" w:cs="Times New Roman"/>
          <w:sz w:val="28"/>
          <w:szCs w:val="28"/>
          <w:lang w:val="kk-KZ"/>
        </w:rPr>
        <w:t xml:space="preserve">картасында түзету </w:t>
      </w:r>
      <w:r w:rsidR="004F5D3A" w:rsidRPr="004F5D3A">
        <w:rPr>
          <w:rFonts w:ascii="Times New Roman" w:eastAsia="Calibri" w:hAnsi="Times New Roman" w:cs="Times New Roman"/>
          <w:sz w:val="28"/>
          <w:szCs w:val="28"/>
          <w:lang w:val="kk-KZ"/>
        </w:rPr>
        <w:t>іс-шараларында көрс</w:t>
      </w:r>
      <w:r w:rsidR="00B231A6">
        <w:rPr>
          <w:rFonts w:ascii="Times New Roman" w:eastAsia="Calibri" w:hAnsi="Times New Roman" w:cs="Times New Roman"/>
          <w:sz w:val="28"/>
          <w:szCs w:val="28"/>
          <w:lang w:val="kk-KZ"/>
        </w:rPr>
        <w:t>етілс</w:t>
      </w:r>
      <w:r w:rsidRPr="003C2BC0">
        <w:rPr>
          <w:rFonts w:ascii="Times New Roman" w:eastAsia="Calibri" w:hAnsi="Times New Roman" w:cs="Times New Roman"/>
          <w:sz w:val="28"/>
          <w:szCs w:val="28"/>
          <w:lang w:val="kk-KZ"/>
        </w:rPr>
        <w:t>ін.</w:t>
      </w:r>
    </w:p>
    <w:p w:rsidR="004F5D3A" w:rsidRPr="004F5D3A" w:rsidRDefault="003C2BC0" w:rsidP="003C2BC0">
      <w:pPr>
        <w:spacing w:after="0" w:line="276" w:lineRule="auto"/>
        <w:rPr>
          <w:rFonts w:ascii="Times New Roman" w:eastAsia="Calibri" w:hAnsi="Times New Roman" w:cs="Times New Roman"/>
          <w:sz w:val="28"/>
          <w:szCs w:val="28"/>
          <w:lang w:val="kk-KZ"/>
        </w:rPr>
      </w:pPr>
      <w:r w:rsidRPr="003C2BC0">
        <w:rPr>
          <w:rFonts w:ascii="Times New Roman" w:eastAsia="Calibri" w:hAnsi="Times New Roman" w:cs="Times New Roman"/>
          <w:sz w:val="28"/>
          <w:szCs w:val="28"/>
          <w:lang w:val="kk-KZ"/>
        </w:rPr>
        <w:t xml:space="preserve">        </w:t>
      </w:r>
      <w:r w:rsidR="004F5D3A" w:rsidRPr="004F5D3A">
        <w:rPr>
          <w:rFonts w:ascii="Times New Roman" w:eastAsia="Calibri" w:hAnsi="Times New Roman" w:cs="Times New Roman"/>
          <w:sz w:val="28"/>
          <w:szCs w:val="28"/>
          <w:lang w:val="kk-KZ"/>
        </w:rPr>
        <w:t>Қорытынды  мониторинг нәтижелері бойынша білімі мен дағдылары төмен балаларға жеке даму парағы жасалып, балалармен жеке жұмыстар жүргізілді.</w:t>
      </w:r>
    </w:p>
    <w:p w:rsidR="00F31E64" w:rsidRDefault="00F31E64" w:rsidP="003C2BC0">
      <w:pPr>
        <w:spacing w:after="0" w:line="276" w:lineRule="auto"/>
        <w:rPr>
          <w:rFonts w:ascii="Times New Roman" w:eastAsia="Calibri" w:hAnsi="Times New Roman" w:cs="Times New Roman"/>
          <w:b/>
          <w:sz w:val="24"/>
          <w:szCs w:val="24"/>
          <w:lang w:val="kk-KZ"/>
        </w:rPr>
      </w:pPr>
    </w:p>
    <w:p w:rsidR="0087749B" w:rsidRDefault="0087749B" w:rsidP="003C2BC0">
      <w:pPr>
        <w:spacing w:after="0" w:line="276" w:lineRule="auto"/>
        <w:rPr>
          <w:rFonts w:ascii="Times New Roman" w:eastAsia="Calibri" w:hAnsi="Times New Roman" w:cs="Times New Roman"/>
          <w:b/>
          <w:sz w:val="24"/>
          <w:szCs w:val="24"/>
          <w:lang w:val="kk-KZ"/>
        </w:rPr>
      </w:pPr>
    </w:p>
    <w:p w:rsidR="0087749B" w:rsidRDefault="0087749B" w:rsidP="003C2BC0">
      <w:pPr>
        <w:spacing w:after="0" w:line="276" w:lineRule="auto"/>
        <w:rPr>
          <w:rFonts w:ascii="Times New Roman" w:eastAsia="Calibri" w:hAnsi="Times New Roman" w:cs="Times New Roman"/>
          <w:b/>
          <w:sz w:val="24"/>
          <w:szCs w:val="24"/>
          <w:lang w:val="kk-KZ"/>
        </w:rPr>
      </w:pPr>
    </w:p>
    <w:p w:rsidR="0087749B" w:rsidRDefault="0087749B" w:rsidP="003C2BC0">
      <w:pPr>
        <w:spacing w:after="0" w:line="276" w:lineRule="auto"/>
        <w:rPr>
          <w:rFonts w:ascii="Times New Roman" w:eastAsia="Calibri" w:hAnsi="Times New Roman" w:cs="Times New Roman"/>
          <w:b/>
          <w:sz w:val="24"/>
          <w:szCs w:val="24"/>
          <w:lang w:val="kk-KZ"/>
        </w:rPr>
      </w:pPr>
    </w:p>
    <w:p w:rsidR="0087749B" w:rsidRDefault="0087749B" w:rsidP="003C2BC0">
      <w:pPr>
        <w:spacing w:after="0" w:line="276" w:lineRule="auto"/>
        <w:rPr>
          <w:rFonts w:ascii="Times New Roman" w:eastAsia="Calibri" w:hAnsi="Times New Roman" w:cs="Times New Roman"/>
          <w:b/>
          <w:sz w:val="24"/>
          <w:szCs w:val="24"/>
          <w:lang w:val="kk-KZ"/>
        </w:rPr>
      </w:pPr>
    </w:p>
    <w:p w:rsidR="0087749B" w:rsidRDefault="0087749B" w:rsidP="003C2BC0">
      <w:pPr>
        <w:spacing w:after="0" w:line="276" w:lineRule="auto"/>
        <w:rPr>
          <w:rFonts w:ascii="Times New Roman" w:eastAsia="Calibri" w:hAnsi="Times New Roman" w:cs="Times New Roman"/>
          <w:b/>
          <w:sz w:val="24"/>
          <w:szCs w:val="24"/>
          <w:lang w:val="kk-KZ"/>
        </w:rPr>
      </w:pPr>
    </w:p>
    <w:p w:rsidR="0087749B" w:rsidRDefault="0087749B" w:rsidP="003C2BC0">
      <w:pPr>
        <w:spacing w:after="0" w:line="276" w:lineRule="auto"/>
        <w:rPr>
          <w:rFonts w:ascii="Times New Roman" w:eastAsia="Calibri" w:hAnsi="Times New Roman" w:cs="Times New Roman"/>
          <w:b/>
          <w:sz w:val="24"/>
          <w:szCs w:val="24"/>
          <w:lang w:val="kk-KZ"/>
        </w:rPr>
      </w:pPr>
    </w:p>
    <w:p w:rsidR="002C5495" w:rsidRDefault="002C5495" w:rsidP="003C2BC0">
      <w:pPr>
        <w:spacing w:after="0" w:line="276" w:lineRule="auto"/>
        <w:rPr>
          <w:rFonts w:ascii="Times New Roman" w:eastAsia="Calibri" w:hAnsi="Times New Roman" w:cs="Times New Roman"/>
          <w:b/>
          <w:sz w:val="24"/>
          <w:szCs w:val="24"/>
          <w:lang w:val="kk-KZ"/>
        </w:rPr>
        <w:sectPr w:rsidR="002C5495" w:rsidSect="002C5495">
          <w:pgSz w:w="11910" w:h="16840"/>
          <w:pgMar w:top="539" w:right="851" w:bottom="851" w:left="1276" w:header="709" w:footer="709" w:gutter="0"/>
          <w:cols w:space="708"/>
          <w:docGrid w:linePitch="360"/>
        </w:sectPr>
      </w:pPr>
    </w:p>
    <w:p w:rsidR="004F5D3A" w:rsidRPr="004F5D3A" w:rsidRDefault="004F5D3A" w:rsidP="003C2BC0">
      <w:pPr>
        <w:spacing w:after="0" w:line="276" w:lineRule="auto"/>
        <w:rPr>
          <w:rFonts w:ascii="Times New Roman" w:eastAsia="Calibri" w:hAnsi="Times New Roman" w:cs="Times New Roman"/>
          <w:b/>
          <w:sz w:val="24"/>
          <w:szCs w:val="24"/>
          <w:lang w:val="kk-KZ"/>
        </w:rPr>
      </w:pPr>
    </w:p>
    <w:p w:rsidR="00F31E64" w:rsidRPr="004B1000" w:rsidRDefault="00F31E64" w:rsidP="00F31E64">
      <w:pPr>
        <w:spacing w:after="0"/>
        <w:jc w:val="center"/>
        <w:rPr>
          <w:rFonts w:ascii="Times New Roman" w:hAnsi="Times New Roman" w:cs="Times New Roman"/>
          <w:b/>
          <w:sz w:val="24"/>
          <w:szCs w:val="24"/>
          <w:lang w:val="kk-KZ"/>
        </w:rPr>
      </w:pPr>
      <w:r w:rsidRPr="004B1000">
        <w:rPr>
          <w:rFonts w:ascii="Times New Roman" w:hAnsi="Times New Roman" w:cs="Times New Roman"/>
          <w:b/>
          <w:sz w:val="24"/>
          <w:szCs w:val="24"/>
          <w:lang w:val="kk-KZ"/>
        </w:rPr>
        <w:t xml:space="preserve">2022-2023 оқу жылындағы тәрбиеленушілердің  біліктері мен дағдылары  дамуының  </w:t>
      </w:r>
      <w:r w:rsidRPr="002570A2">
        <w:rPr>
          <w:rFonts w:ascii="Times New Roman" w:hAnsi="Times New Roman" w:cs="Times New Roman"/>
          <w:b/>
          <w:i/>
          <w:sz w:val="24"/>
          <w:szCs w:val="24"/>
          <w:lang w:val="kk-KZ"/>
        </w:rPr>
        <w:t xml:space="preserve">бастапқы </w:t>
      </w:r>
      <w:r w:rsidRPr="004B1000">
        <w:rPr>
          <w:rFonts w:ascii="Times New Roman" w:hAnsi="Times New Roman" w:cs="Times New Roman"/>
          <w:b/>
          <w:sz w:val="24"/>
          <w:szCs w:val="24"/>
          <w:lang w:val="kk-KZ"/>
        </w:rPr>
        <w:t xml:space="preserve"> бақылау нәтижелері бойынша жиынтық есеп</w:t>
      </w:r>
    </w:p>
    <w:p w:rsidR="00F31E64" w:rsidRPr="00F31E64" w:rsidRDefault="00F31E64" w:rsidP="00F31E64">
      <w:pPr>
        <w:spacing w:after="0"/>
        <w:jc w:val="center"/>
        <w:rPr>
          <w:rFonts w:ascii="Times New Roman" w:hAnsi="Times New Roman" w:cs="Times New Roman"/>
          <w:b/>
          <w:sz w:val="24"/>
          <w:szCs w:val="24"/>
          <w:lang w:val="kk-KZ"/>
        </w:rPr>
      </w:pPr>
    </w:p>
    <w:tbl>
      <w:tblPr>
        <w:tblStyle w:val="72"/>
        <w:tblW w:w="16302" w:type="dxa"/>
        <w:tblInd w:w="-856" w:type="dxa"/>
        <w:tblLayout w:type="fixed"/>
        <w:tblLook w:val="04A0" w:firstRow="1" w:lastRow="0" w:firstColumn="1" w:lastColumn="0" w:noHBand="0" w:noVBand="1"/>
      </w:tblPr>
      <w:tblGrid>
        <w:gridCol w:w="597"/>
        <w:gridCol w:w="2664"/>
        <w:gridCol w:w="851"/>
        <w:gridCol w:w="567"/>
        <w:gridCol w:w="708"/>
        <w:gridCol w:w="567"/>
        <w:gridCol w:w="709"/>
        <w:gridCol w:w="709"/>
        <w:gridCol w:w="567"/>
        <w:gridCol w:w="850"/>
        <w:gridCol w:w="709"/>
        <w:gridCol w:w="709"/>
        <w:gridCol w:w="850"/>
        <w:gridCol w:w="709"/>
        <w:gridCol w:w="567"/>
        <w:gridCol w:w="709"/>
        <w:gridCol w:w="567"/>
        <w:gridCol w:w="567"/>
        <w:gridCol w:w="709"/>
        <w:gridCol w:w="708"/>
        <w:gridCol w:w="709"/>
      </w:tblGrid>
      <w:tr w:rsidR="00F27A37" w:rsidRPr="00BD6A61" w:rsidTr="003B26D0">
        <w:tc>
          <w:tcPr>
            <w:tcW w:w="597" w:type="dxa"/>
            <w:tcBorders>
              <w:bottom w:val="nil"/>
            </w:tcBorders>
          </w:tcPr>
          <w:p w:rsidR="00F27A37" w:rsidRPr="004B1000" w:rsidRDefault="00F27A37" w:rsidP="00F31E64">
            <w:pPr>
              <w:jc w:val="center"/>
              <w:rPr>
                <w:rFonts w:ascii="Times New Roman" w:hAnsi="Times New Roman" w:cs="Times New Roman"/>
                <w:b/>
                <w:sz w:val="16"/>
                <w:szCs w:val="16"/>
                <w:lang w:val="kk-KZ"/>
              </w:rPr>
            </w:pPr>
          </w:p>
        </w:tc>
        <w:tc>
          <w:tcPr>
            <w:tcW w:w="2664" w:type="dxa"/>
            <w:tcBorders>
              <w:bottom w:val="nil"/>
            </w:tcBorders>
          </w:tcPr>
          <w:p w:rsidR="00F27A37" w:rsidRPr="004B1000" w:rsidRDefault="00F27A37" w:rsidP="00F31E64">
            <w:pPr>
              <w:jc w:val="center"/>
              <w:rPr>
                <w:rFonts w:ascii="Times New Roman" w:hAnsi="Times New Roman" w:cs="Times New Roman"/>
                <w:b/>
                <w:sz w:val="16"/>
                <w:szCs w:val="16"/>
                <w:lang w:val="kk-KZ"/>
              </w:rPr>
            </w:pPr>
          </w:p>
        </w:tc>
        <w:tc>
          <w:tcPr>
            <w:tcW w:w="851" w:type="dxa"/>
            <w:tcBorders>
              <w:bottom w:val="nil"/>
            </w:tcBorders>
          </w:tcPr>
          <w:p w:rsidR="00F27A37" w:rsidRPr="004B1000" w:rsidRDefault="00F27A37" w:rsidP="00F31E64">
            <w:pPr>
              <w:jc w:val="center"/>
              <w:rPr>
                <w:rFonts w:ascii="Times New Roman" w:hAnsi="Times New Roman" w:cs="Times New Roman"/>
                <w:b/>
                <w:sz w:val="16"/>
                <w:szCs w:val="16"/>
                <w:lang w:val="kk-KZ"/>
              </w:rPr>
            </w:pPr>
          </w:p>
        </w:tc>
        <w:tc>
          <w:tcPr>
            <w:tcW w:w="1842" w:type="dxa"/>
            <w:gridSpan w:val="3"/>
            <w:tcBorders>
              <w:bottom w:val="nil"/>
            </w:tcBorders>
          </w:tcPr>
          <w:p w:rsidR="00F27A37" w:rsidRPr="004B1000" w:rsidRDefault="00F27A37" w:rsidP="00F31E64">
            <w:pPr>
              <w:jc w:val="center"/>
              <w:rPr>
                <w:rFonts w:ascii="Times New Roman" w:hAnsi="Times New Roman" w:cs="Times New Roman"/>
                <w:b/>
                <w:sz w:val="16"/>
                <w:szCs w:val="16"/>
                <w:lang w:val="kk-KZ"/>
              </w:rPr>
            </w:pPr>
          </w:p>
        </w:tc>
        <w:tc>
          <w:tcPr>
            <w:tcW w:w="1985" w:type="dxa"/>
            <w:gridSpan w:val="3"/>
            <w:tcBorders>
              <w:bottom w:val="nil"/>
            </w:tcBorders>
          </w:tcPr>
          <w:p w:rsidR="00F27A37" w:rsidRPr="004B1000" w:rsidRDefault="00F27A37" w:rsidP="00F31E64">
            <w:pPr>
              <w:jc w:val="center"/>
              <w:rPr>
                <w:rFonts w:ascii="Times New Roman" w:hAnsi="Times New Roman" w:cs="Times New Roman"/>
                <w:b/>
                <w:sz w:val="16"/>
                <w:szCs w:val="16"/>
                <w:lang w:val="kk-KZ"/>
              </w:rPr>
            </w:pPr>
          </w:p>
        </w:tc>
        <w:tc>
          <w:tcPr>
            <w:tcW w:w="2268" w:type="dxa"/>
            <w:gridSpan w:val="3"/>
            <w:tcBorders>
              <w:bottom w:val="nil"/>
            </w:tcBorders>
          </w:tcPr>
          <w:p w:rsidR="00F27A37" w:rsidRPr="004B1000" w:rsidRDefault="00F27A37" w:rsidP="00F31E64">
            <w:pPr>
              <w:jc w:val="center"/>
              <w:rPr>
                <w:rFonts w:ascii="Times New Roman" w:hAnsi="Times New Roman" w:cs="Times New Roman"/>
                <w:b/>
                <w:sz w:val="16"/>
                <w:szCs w:val="16"/>
                <w:lang w:val="kk-KZ"/>
              </w:rPr>
            </w:pPr>
          </w:p>
        </w:tc>
        <w:tc>
          <w:tcPr>
            <w:tcW w:w="2126" w:type="dxa"/>
            <w:gridSpan w:val="3"/>
            <w:tcBorders>
              <w:bottom w:val="nil"/>
            </w:tcBorders>
          </w:tcPr>
          <w:p w:rsidR="00F27A37" w:rsidRPr="004B1000" w:rsidRDefault="00F27A37" w:rsidP="00F31E64">
            <w:pPr>
              <w:jc w:val="center"/>
              <w:rPr>
                <w:rFonts w:ascii="Times New Roman" w:hAnsi="Times New Roman" w:cs="Times New Roman"/>
                <w:b/>
                <w:sz w:val="16"/>
                <w:szCs w:val="16"/>
                <w:lang w:val="kk-KZ"/>
              </w:rPr>
            </w:pPr>
          </w:p>
        </w:tc>
        <w:tc>
          <w:tcPr>
            <w:tcW w:w="1843" w:type="dxa"/>
            <w:gridSpan w:val="3"/>
            <w:tcBorders>
              <w:bottom w:val="nil"/>
            </w:tcBorders>
          </w:tcPr>
          <w:p w:rsidR="00F27A37" w:rsidRPr="004B1000" w:rsidRDefault="00F27A37" w:rsidP="00F31E64">
            <w:pPr>
              <w:jc w:val="center"/>
              <w:rPr>
                <w:rFonts w:ascii="Times New Roman" w:hAnsi="Times New Roman" w:cs="Times New Roman"/>
                <w:b/>
                <w:sz w:val="16"/>
                <w:szCs w:val="16"/>
                <w:lang w:val="kk-KZ"/>
              </w:rPr>
            </w:pPr>
          </w:p>
        </w:tc>
        <w:tc>
          <w:tcPr>
            <w:tcW w:w="2126" w:type="dxa"/>
            <w:gridSpan w:val="3"/>
            <w:tcBorders>
              <w:bottom w:val="nil"/>
            </w:tcBorders>
          </w:tcPr>
          <w:p w:rsidR="00F27A37" w:rsidRPr="004B1000" w:rsidRDefault="00F27A37" w:rsidP="00F31E64">
            <w:pPr>
              <w:jc w:val="center"/>
              <w:rPr>
                <w:rFonts w:ascii="Times New Roman" w:hAnsi="Times New Roman" w:cs="Times New Roman"/>
                <w:b/>
                <w:sz w:val="16"/>
                <w:szCs w:val="16"/>
                <w:lang w:val="kk-KZ"/>
              </w:rPr>
            </w:pPr>
          </w:p>
        </w:tc>
      </w:tr>
      <w:tr w:rsidR="00F27A37" w:rsidRPr="00BD6A61" w:rsidTr="003B26D0">
        <w:tc>
          <w:tcPr>
            <w:tcW w:w="597" w:type="dxa"/>
            <w:vMerge w:val="restart"/>
            <w:tcBorders>
              <w:top w:val="nil"/>
            </w:tcBorders>
          </w:tcPr>
          <w:p w:rsidR="00F27A37" w:rsidRPr="004B1000" w:rsidRDefault="00F27A37" w:rsidP="00CB390D">
            <w:pPr>
              <w:jc w:val="center"/>
              <w:rPr>
                <w:rFonts w:ascii="Times New Roman" w:hAnsi="Times New Roman" w:cs="Times New Roman"/>
                <w:b/>
                <w:sz w:val="16"/>
                <w:szCs w:val="16"/>
                <w:lang w:val="kk-KZ"/>
              </w:rPr>
            </w:pPr>
          </w:p>
          <w:p w:rsidR="00F27A37" w:rsidRPr="004B1000" w:rsidRDefault="00F27A37" w:rsidP="00CB390D">
            <w:pPr>
              <w:jc w:val="center"/>
              <w:rPr>
                <w:rFonts w:ascii="Times New Roman" w:hAnsi="Times New Roman" w:cs="Times New Roman"/>
                <w:b/>
                <w:sz w:val="16"/>
                <w:szCs w:val="16"/>
                <w:lang w:val="kk-KZ"/>
              </w:rPr>
            </w:pPr>
          </w:p>
          <w:p w:rsidR="00F27A37" w:rsidRPr="004B1000" w:rsidRDefault="00F27A37" w:rsidP="00CB390D">
            <w:pPr>
              <w:jc w:val="center"/>
              <w:rPr>
                <w:rFonts w:ascii="Times New Roman" w:hAnsi="Times New Roman" w:cs="Times New Roman"/>
                <w:b/>
                <w:sz w:val="16"/>
                <w:szCs w:val="16"/>
                <w:lang w:val="kk-KZ"/>
              </w:rPr>
            </w:pPr>
          </w:p>
          <w:p w:rsidR="00F27A37" w:rsidRPr="004B1000" w:rsidRDefault="00F27A37" w:rsidP="00CB390D">
            <w:pPr>
              <w:jc w:val="center"/>
              <w:rPr>
                <w:rFonts w:ascii="Times New Roman" w:hAnsi="Times New Roman" w:cs="Times New Roman"/>
                <w:b/>
                <w:sz w:val="16"/>
                <w:szCs w:val="16"/>
                <w:lang w:val="kk-KZ"/>
              </w:rPr>
            </w:pPr>
          </w:p>
          <w:p w:rsidR="00F27A37" w:rsidRPr="004B1000" w:rsidRDefault="00F27A37" w:rsidP="00CB390D">
            <w:pPr>
              <w:jc w:val="center"/>
              <w:rPr>
                <w:rFonts w:ascii="Times New Roman" w:hAnsi="Times New Roman" w:cs="Times New Roman"/>
                <w:b/>
                <w:sz w:val="16"/>
                <w:szCs w:val="16"/>
                <w:lang w:val="kk-KZ"/>
              </w:rPr>
            </w:pPr>
          </w:p>
          <w:p w:rsidR="00F27A37" w:rsidRPr="004B1000" w:rsidRDefault="00F27A37" w:rsidP="00CB390D">
            <w:pPr>
              <w:jc w:val="center"/>
              <w:rPr>
                <w:rFonts w:ascii="Times New Roman" w:hAnsi="Times New Roman" w:cs="Times New Roman"/>
                <w:b/>
                <w:sz w:val="16"/>
                <w:szCs w:val="16"/>
                <w:lang w:val="kk-KZ"/>
              </w:rPr>
            </w:pPr>
            <w:r w:rsidRPr="004B1000">
              <w:rPr>
                <w:rFonts w:ascii="Times New Roman" w:hAnsi="Times New Roman" w:cs="Times New Roman"/>
                <w:b/>
                <w:sz w:val="16"/>
                <w:szCs w:val="16"/>
                <w:lang w:val="kk-KZ"/>
              </w:rPr>
              <w:t>№</w:t>
            </w:r>
          </w:p>
        </w:tc>
        <w:tc>
          <w:tcPr>
            <w:tcW w:w="2664" w:type="dxa"/>
            <w:vMerge w:val="restart"/>
            <w:tcBorders>
              <w:top w:val="nil"/>
            </w:tcBorders>
          </w:tcPr>
          <w:p w:rsidR="00F27A37" w:rsidRPr="004B1000" w:rsidRDefault="00F27A37" w:rsidP="00CB390D">
            <w:pPr>
              <w:jc w:val="center"/>
              <w:rPr>
                <w:rFonts w:ascii="Times New Roman" w:hAnsi="Times New Roman" w:cs="Times New Roman"/>
                <w:b/>
                <w:sz w:val="16"/>
                <w:szCs w:val="16"/>
                <w:lang w:val="kk-KZ"/>
              </w:rPr>
            </w:pPr>
          </w:p>
          <w:p w:rsidR="00F27A37" w:rsidRPr="004B1000" w:rsidRDefault="00F27A37" w:rsidP="00CB390D">
            <w:pPr>
              <w:jc w:val="center"/>
              <w:rPr>
                <w:rFonts w:ascii="Times New Roman" w:hAnsi="Times New Roman" w:cs="Times New Roman"/>
                <w:b/>
                <w:sz w:val="16"/>
                <w:szCs w:val="16"/>
                <w:lang w:val="kk-KZ"/>
              </w:rPr>
            </w:pPr>
          </w:p>
          <w:p w:rsidR="00F27A37" w:rsidRPr="004B1000" w:rsidRDefault="00F27A37" w:rsidP="00CB390D">
            <w:pPr>
              <w:jc w:val="center"/>
              <w:rPr>
                <w:rFonts w:ascii="Times New Roman" w:hAnsi="Times New Roman" w:cs="Times New Roman"/>
                <w:b/>
                <w:sz w:val="16"/>
                <w:szCs w:val="16"/>
                <w:lang w:val="kk-KZ"/>
              </w:rPr>
            </w:pPr>
          </w:p>
          <w:p w:rsidR="00F27A37" w:rsidRPr="004B1000" w:rsidRDefault="00F27A37" w:rsidP="00CB390D">
            <w:pPr>
              <w:jc w:val="center"/>
              <w:rPr>
                <w:rFonts w:ascii="Times New Roman" w:hAnsi="Times New Roman" w:cs="Times New Roman"/>
                <w:b/>
                <w:sz w:val="16"/>
                <w:szCs w:val="16"/>
                <w:lang w:val="kk-KZ"/>
              </w:rPr>
            </w:pPr>
          </w:p>
          <w:p w:rsidR="00F27A37" w:rsidRPr="004B1000" w:rsidRDefault="00F27A37" w:rsidP="00CB390D">
            <w:pPr>
              <w:jc w:val="center"/>
              <w:rPr>
                <w:rFonts w:ascii="Times New Roman" w:hAnsi="Times New Roman" w:cs="Times New Roman"/>
                <w:b/>
                <w:sz w:val="16"/>
                <w:szCs w:val="16"/>
                <w:lang w:val="kk-KZ"/>
              </w:rPr>
            </w:pPr>
          </w:p>
          <w:p w:rsidR="00F27A37" w:rsidRPr="004B1000" w:rsidRDefault="00F27A37" w:rsidP="00CB390D">
            <w:pPr>
              <w:jc w:val="center"/>
              <w:rPr>
                <w:rFonts w:ascii="Times New Roman" w:hAnsi="Times New Roman" w:cs="Times New Roman"/>
                <w:b/>
                <w:sz w:val="16"/>
                <w:szCs w:val="16"/>
                <w:lang w:val="kk-KZ"/>
              </w:rPr>
            </w:pPr>
            <w:r w:rsidRPr="004B1000">
              <w:rPr>
                <w:rFonts w:ascii="Times New Roman" w:hAnsi="Times New Roman" w:cs="Times New Roman"/>
                <w:b/>
                <w:sz w:val="16"/>
                <w:szCs w:val="16"/>
                <w:lang w:val="kk-KZ"/>
              </w:rPr>
              <w:t xml:space="preserve">Топ атауы </w:t>
            </w:r>
          </w:p>
        </w:tc>
        <w:tc>
          <w:tcPr>
            <w:tcW w:w="851" w:type="dxa"/>
            <w:vMerge w:val="restart"/>
            <w:tcBorders>
              <w:top w:val="nil"/>
            </w:tcBorders>
          </w:tcPr>
          <w:p w:rsidR="00F27A37" w:rsidRPr="004B1000" w:rsidRDefault="00F27A37" w:rsidP="00CB390D">
            <w:pPr>
              <w:jc w:val="center"/>
              <w:rPr>
                <w:rFonts w:ascii="Times New Roman" w:hAnsi="Times New Roman" w:cs="Times New Roman"/>
                <w:b/>
                <w:sz w:val="16"/>
                <w:szCs w:val="16"/>
                <w:lang w:val="kk-KZ"/>
              </w:rPr>
            </w:pPr>
          </w:p>
          <w:p w:rsidR="00F27A37" w:rsidRPr="004B1000" w:rsidRDefault="00F27A37" w:rsidP="00CB390D">
            <w:pPr>
              <w:jc w:val="center"/>
              <w:rPr>
                <w:rFonts w:ascii="Times New Roman" w:hAnsi="Times New Roman" w:cs="Times New Roman"/>
                <w:b/>
                <w:sz w:val="16"/>
                <w:szCs w:val="16"/>
                <w:lang w:val="kk-KZ"/>
              </w:rPr>
            </w:pPr>
          </w:p>
          <w:p w:rsidR="00F27A37" w:rsidRPr="004B1000" w:rsidRDefault="00F27A37" w:rsidP="00CB390D">
            <w:pPr>
              <w:jc w:val="center"/>
              <w:rPr>
                <w:rFonts w:ascii="Times New Roman" w:hAnsi="Times New Roman" w:cs="Times New Roman"/>
                <w:b/>
                <w:sz w:val="16"/>
                <w:szCs w:val="16"/>
                <w:lang w:val="kk-KZ"/>
              </w:rPr>
            </w:pPr>
          </w:p>
          <w:p w:rsidR="00F27A37" w:rsidRPr="004B1000" w:rsidRDefault="00F27A37" w:rsidP="00CB390D">
            <w:pPr>
              <w:jc w:val="center"/>
              <w:rPr>
                <w:rFonts w:ascii="Times New Roman" w:hAnsi="Times New Roman" w:cs="Times New Roman"/>
                <w:b/>
                <w:sz w:val="16"/>
                <w:szCs w:val="16"/>
                <w:lang w:val="kk-KZ"/>
              </w:rPr>
            </w:pPr>
          </w:p>
          <w:p w:rsidR="00F27A37" w:rsidRPr="004B1000" w:rsidRDefault="00F27A37" w:rsidP="00CB390D">
            <w:pPr>
              <w:jc w:val="center"/>
              <w:rPr>
                <w:rFonts w:ascii="Times New Roman" w:hAnsi="Times New Roman" w:cs="Times New Roman"/>
                <w:b/>
                <w:sz w:val="16"/>
                <w:szCs w:val="16"/>
                <w:lang w:val="kk-KZ"/>
              </w:rPr>
            </w:pPr>
          </w:p>
          <w:p w:rsidR="00F27A37" w:rsidRPr="004B1000" w:rsidRDefault="00F27A37" w:rsidP="00CB390D">
            <w:pPr>
              <w:jc w:val="center"/>
              <w:rPr>
                <w:rFonts w:ascii="Times New Roman" w:hAnsi="Times New Roman" w:cs="Times New Roman"/>
                <w:b/>
                <w:sz w:val="16"/>
                <w:szCs w:val="16"/>
                <w:lang w:val="kk-KZ"/>
              </w:rPr>
            </w:pPr>
            <w:r w:rsidRPr="004B1000">
              <w:rPr>
                <w:rFonts w:ascii="Times New Roman" w:hAnsi="Times New Roman" w:cs="Times New Roman"/>
                <w:b/>
                <w:sz w:val="16"/>
                <w:szCs w:val="16"/>
                <w:lang w:val="kk-KZ"/>
              </w:rPr>
              <w:t>Бала саны</w:t>
            </w:r>
          </w:p>
        </w:tc>
        <w:tc>
          <w:tcPr>
            <w:tcW w:w="1842" w:type="dxa"/>
            <w:gridSpan w:val="3"/>
            <w:tcBorders>
              <w:top w:val="nil"/>
            </w:tcBorders>
          </w:tcPr>
          <w:p w:rsidR="00F27A37" w:rsidRPr="004B1000" w:rsidRDefault="00F27A37" w:rsidP="00F31E64">
            <w:pPr>
              <w:jc w:val="center"/>
              <w:rPr>
                <w:rFonts w:ascii="Times New Roman" w:hAnsi="Times New Roman" w:cs="Times New Roman"/>
                <w:b/>
                <w:sz w:val="16"/>
                <w:szCs w:val="16"/>
                <w:lang w:val="kk-KZ"/>
              </w:rPr>
            </w:pPr>
            <w:r w:rsidRPr="004B1000">
              <w:rPr>
                <w:rFonts w:ascii="Times New Roman" w:hAnsi="Times New Roman" w:cs="Times New Roman"/>
                <w:b/>
                <w:sz w:val="16"/>
                <w:szCs w:val="16"/>
                <w:lang w:val="kk-KZ"/>
              </w:rPr>
              <w:t>Физикалық</w:t>
            </w:r>
          </w:p>
          <w:p w:rsidR="00F27A37" w:rsidRPr="004B1000" w:rsidRDefault="00F27A37" w:rsidP="00F31E64">
            <w:pPr>
              <w:jc w:val="center"/>
              <w:rPr>
                <w:rFonts w:ascii="Times New Roman" w:hAnsi="Times New Roman" w:cs="Times New Roman"/>
                <w:b/>
                <w:sz w:val="16"/>
                <w:szCs w:val="16"/>
                <w:lang w:val="kk-KZ"/>
              </w:rPr>
            </w:pPr>
            <w:r w:rsidRPr="004B1000">
              <w:rPr>
                <w:rFonts w:ascii="Times New Roman" w:hAnsi="Times New Roman" w:cs="Times New Roman"/>
                <w:b/>
                <w:sz w:val="16"/>
                <w:szCs w:val="16"/>
                <w:lang w:val="kk-KZ"/>
              </w:rPr>
              <w:t>дағдыларды</w:t>
            </w:r>
          </w:p>
          <w:p w:rsidR="00F27A37" w:rsidRPr="004B1000" w:rsidRDefault="00F27A37" w:rsidP="00F31E64">
            <w:pPr>
              <w:jc w:val="center"/>
              <w:rPr>
                <w:rFonts w:ascii="Times New Roman" w:hAnsi="Times New Roman" w:cs="Times New Roman"/>
                <w:b/>
                <w:sz w:val="16"/>
                <w:szCs w:val="16"/>
                <w:lang w:val="kk-KZ"/>
              </w:rPr>
            </w:pPr>
            <w:r w:rsidRPr="004B1000">
              <w:rPr>
                <w:rFonts w:ascii="Times New Roman" w:hAnsi="Times New Roman" w:cs="Times New Roman"/>
                <w:b/>
                <w:sz w:val="16"/>
                <w:szCs w:val="16"/>
                <w:lang w:val="kk-KZ"/>
              </w:rPr>
              <w:t>дамыту</w:t>
            </w:r>
          </w:p>
        </w:tc>
        <w:tc>
          <w:tcPr>
            <w:tcW w:w="1985" w:type="dxa"/>
            <w:gridSpan w:val="3"/>
            <w:tcBorders>
              <w:top w:val="nil"/>
            </w:tcBorders>
          </w:tcPr>
          <w:p w:rsidR="00F27A37" w:rsidRPr="004B1000" w:rsidRDefault="00F27A37" w:rsidP="00F31E64">
            <w:pPr>
              <w:jc w:val="center"/>
              <w:rPr>
                <w:rFonts w:ascii="Times New Roman" w:hAnsi="Times New Roman" w:cs="Times New Roman"/>
                <w:b/>
                <w:sz w:val="16"/>
                <w:szCs w:val="16"/>
                <w:lang w:val="kk-KZ"/>
              </w:rPr>
            </w:pPr>
            <w:r w:rsidRPr="004B1000">
              <w:rPr>
                <w:rFonts w:ascii="Times New Roman" w:hAnsi="Times New Roman" w:cs="Times New Roman"/>
                <w:b/>
                <w:sz w:val="16"/>
                <w:szCs w:val="16"/>
                <w:lang w:val="kk-KZ"/>
              </w:rPr>
              <w:t>Коммуникативті</w:t>
            </w:r>
          </w:p>
          <w:p w:rsidR="00F27A37" w:rsidRPr="004B1000" w:rsidRDefault="00F27A37" w:rsidP="00F31E64">
            <w:pPr>
              <w:jc w:val="center"/>
              <w:rPr>
                <w:rFonts w:ascii="Times New Roman" w:hAnsi="Times New Roman" w:cs="Times New Roman"/>
                <w:b/>
                <w:sz w:val="16"/>
                <w:szCs w:val="16"/>
                <w:lang w:val="kk-KZ"/>
              </w:rPr>
            </w:pPr>
            <w:r w:rsidRPr="004B1000">
              <w:rPr>
                <w:rFonts w:ascii="Times New Roman" w:hAnsi="Times New Roman" w:cs="Times New Roman"/>
                <w:b/>
                <w:sz w:val="16"/>
                <w:szCs w:val="16"/>
                <w:lang w:val="kk-KZ"/>
              </w:rPr>
              <w:t>дағдыларды</w:t>
            </w:r>
          </w:p>
          <w:p w:rsidR="00F27A37" w:rsidRPr="004B1000" w:rsidRDefault="00F27A37" w:rsidP="00F31E64">
            <w:pPr>
              <w:jc w:val="center"/>
              <w:rPr>
                <w:rFonts w:ascii="Times New Roman" w:hAnsi="Times New Roman" w:cs="Times New Roman"/>
                <w:b/>
                <w:sz w:val="16"/>
                <w:szCs w:val="16"/>
                <w:lang w:val="kk-KZ"/>
              </w:rPr>
            </w:pPr>
            <w:r w:rsidRPr="004B1000">
              <w:rPr>
                <w:rFonts w:ascii="Times New Roman" w:hAnsi="Times New Roman" w:cs="Times New Roman"/>
                <w:b/>
                <w:sz w:val="16"/>
                <w:szCs w:val="16"/>
                <w:lang w:val="kk-KZ"/>
              </w:rPr>
              <w:t>дамыту</w:t>
            </w:r>
          </w:p>
        </w:tc>
        <w:tc>
          <w:tcPr>
            <w:tcW w:w="2268" w:type="dxa"/>
            <w:gridSpan w:val="3"/>
            <w:tcBorders>
              <w:top w:val="nil"/>
            </w:tcBorders>
          </w:tcPr>
          <w:p w:rsidR="00F27A37" w:rsidRPr="004B1000" w:rsidRDefault="00F27A37" w:rsidP="00F31E64">
            <w:pPr>
              <w:jc w:val="center"/>
              <w:rPr>
                <w:rFonts w:ascii="Times New Roman" w:hAnsi="Times New Roman" w:cs="Times New Roman"/>
                <w:b/>
                <w:sz w:val="16"/>
                <w:szCs w:val="16"/>
                <w:lang w:val="kk-KZ"/>
              </w:rPr>
            </w:pPr>
            <w:r w:rsidRPr="004B1000">
              <w:rPr>
                <w:rFonts w:ascii="Times New Roman" w:hAnsi="Times New Roman" w:cs="Times New Roman"/>
                <w:b/>
                <w:sz w:val="16"/>
                <w:szCs w:val="16"/>
                <w:lang w:val="kk-KZ"/>
              </w:rPr>
              <w:t>Танымдық және зияткерлік дағдыларды дамыту</w:t>
            </w:r>
          </w:p>
        </w:tc>
        <w:tc>
          <w:tcPr>
            <w:tcW w:w="2126" w:type="dxa"/>
            <w:gridSpan w:val="3"/>
            <w:tcBorders>
              <w:top w:val="nil"/>
            </w:tcBorders>
          </w:tcPr>
          <w:p w:rsidR="00F27A37" w:rsidRPr="004B1000" w:rsidRDefault="00F27A37" w:rsidP="00F31E64">
            <w:pPr>
              <w:jc w:val="center"/>
              <w:rPr>
                <w:rFonts w:ascii="Times New Roman" w:hAnsi="Times New Roman" w:cs="Times New Roman"/>
                <w:b/>
                <w:sz w:val="16"/>
                <w:szCs w:val="16"/>
                <w:lang w:val="kk-KZ"/>
              </w:rPr>
            </w:pPr>
            <w:r w:rsidRPr="004B1000">
              <w:rPr>
                <w:rFonts w:ascii="Times New Roman" w:hAnsi="Times New Roman" w:cs="Times New Roman"/>
                <w:b/>
                <w:sz w:val="16"/>
                <w:szCs w:val="16"/>
                <w:lang w:val="kk-KZ"/>
              </w:rPr>
              <w:t>Шығармашылық</w:t>
            </w:r>
          </w:p>
          <w:p w:rsidR="00F27A37" w:rsidRPr="004B1000" w:rsidRDefault="00F27A37" w:rsidP="00F31E64">
            <w:pPr>
              <w:jc w:val="center"/>
              <w:rPr>
                <w:rFonts w:ascii="Times New Roman" w:hAnsi="Times New Roman" w:cs="Times New Roman"/>
                <w:b/>
                <w:sz w:val="16"/>
                <w:szCs w:val="16"/>
                <w:lang w:val="kk-KZ"/>
              </w:rPr>
            </w:pPr>
            <w:r w:rsidRPr="004B1000">
              <w:rPr>
                <w:rFonts w:ascii="Times New Roman" w:hAnsi="Times New Roman" w:cs="Times New Roman"/>
                <w:b/>
                <w:sz w:val="16"/>
                <w:szCs w:val="16"/>
                <w:lang w:val="kk-KZ"/>
              </w:rPr>
              <w:t>дағдыларын,</w:t>
            </w:r>
          </w:p>
          <w:p w:rsidR="00F27A37" w:rsidRPr="004B1000" w:rsidRDefault="00F27A37" w:rsidP="00F31E64">
            <w:pPr>
              <w:jc w:val="center"/>
              <w:rPr>
                <w:rFonts w:ascii="Times New Roman" w:hAnsi="Times New Roman" w:cs="Times New Roman"/>
                <w:b/>
                <w:sz w:val="16"/>
                <w:szCs w:val="16"/>
                <w:lang w:val="kk-KZ"/>
              </w:rPr>
            </w:pPr>
            <w:r w:rsidRPr="004B1000">
              <w:rPr>
                <w:rFonts w:ascii="Times New Roman" w:hAnsi="Times New Roman" w:cs="Times New Roman"/>
                <w:b/>
                <w:sz w:val="16"/>
                <w:szCs w:val="16"/>
                <w:lang w:val="kk-KZ"/>
              </w:rPr>
              <w:t>зерттеу іс-әрекетін дамыту</w:t>
            </w:r>
          </w:p>
        </w:tc>
        <w:tc>
          <w:tcPr>
            <w:tcW w:w="1843" w:type="dxa"/>
            <w:gridSpan w:val="3"/>
            <w:tcBorders>
              <w:top w:val="nil"/>
            </w:tcBorders>
          </w:tcPr>
          <w:p w:rsidR="00F27A37" w:rsidRPr="004B1000" w:rsidRDefault="00F27A37" w:rsidP="00F31E64">
            <w:pPr>
              <w:jc w:val="center"/>
              <w:rPr>
                <w:rFonts w:ascii="Times New Roman" w:hAnsi="Times New Roman" w:cs="Times New Roman"/>
                <w:b/>
                <w:sz w:val="16"/>
                <w:szCs w:val="16"/>
                <w:lang w:val="kk-KZ"/>
              </w:rPr>
            </w:pPr>
            <w:r w:rsidRPr="004B1000">
              <w:rPr>
                <w:rFonts w:ascii="Times New Roman" w:hAnsi="Times New Roman" w:cs="Times New Roman"/>
                <w:b/>
                <w:sz w:val="16"/>
                <w:szCs w:val="16"/>
                <w:lang w:val="kk-KZ"/>
              </w:rPr>
              <w:t>Әлеуметтік</w:t>
            </w:r>
          </w:p>
          <w:p w:rsidR="00F27A37" w:rsidRPr="004B1000" w:rsidRDefault="00F27A37" w:rsidP="00F31E64">
            <w:pPr>
              <w:jc w:val="center"/>
              <w:rPr>
                <w:rFonts w:ascii="Times New Roman" w:hAnsi="Times New Roman" w:cs="Times New Roman"/>
                <w:b/>
                <w:sz w:val="16"/>
                <w:szCs w:val="16"/>
                <w:lang w:val="kk-KZ"/>
              </w:rPr>
            </w:pPr>
            <w:r w:rsidRPr="004B1000">
              <w:rPr>
                <w:rFonts w:ascii="Times New Roman" w:hAnsi="Times New Roman" w:cs="Times New Roman"/>
                <w:b/>
                <w:sz w:val="16"/>
                <w:szCs w:val="16"/>
                <w:lang w:val="kk-KZ"/>
              </w:rPr>
              <w:t>эмоционалды</w:t>
            </w:r>
          </w:p>
          <w:p w:rsidR="00F27A37" w:rsidRPr="004B1000" w:rsidRDefault="00F27A37" w:rsidP="00F31E64">
            <w:pPr>
              <w:jc w:val="center"/>
              <w:rPr>
                <w:rFonts w:ascii="Times New Roman" w:hAnsi="Times New Roman" w:cs="Times New Roman"/>
                <w:b/>
                <w:sz w:val="16"/>
                <w:szCs w:val="16"/>
                <w:lang w:val="kk-KZ"/>
              </w:rPr>
            </w:pPr>
            <w:r w:rsidRPr="004B1000">
              <w:rPr>
                <w:rFonts w:ascii="Times New Roman" w:hAnsi="Times New Roman" w:cs="Times New Roman"/>
                <w:b/>
                <w:sz w:val="16"/>
                <w:szCs w:val="16"/>
                <w:lang w:val="kk-KZ"/>
              </w:rPr>
              <w:t>дағдыларды</w:t>
            </w:r>
          </w:p>
          <w:p w:rsidR="00F27A37" w:rsidRPr="004B1000" w:rsidRDefault="00F27A37" w:rsidP="00F31E64">
            <w:pPr>
              <w:jc w:val="center"/>
              <w:rPr>
                <w:rFonts w:ascii="Times New Roman" w:hAnsi="Times New Roman" w:cs="Times New Roman"/>
                <w:b/>
                <w:sz w:val="16"/>
                <w:szCs w:val="16"/>
                <w:lang w:val="kk-KZ"/>
              </w:rPr>
            </w:pPr>
            <w:r w:rsidRPr="004B1000">
              <w:rPr>
                <w:rFonts w:ascii="Times New Roman" w:hAnsi="Times New Roman" w:cs="Times New Roman"/>
                <w:b/>
                <w:sz w:val="16"/>
                <w:szCs w:val="16"/>
                <w:lang w:val="kk-KZ"/>
              </w:rPr>
              <w:t>қалыптастыру</w:t>
            </w:r>
          </w:p>
        </w:tc>
        <w:tc>
          <w:tcPr>
            <w:tcW w:w="2126" w:type="dxa"/>
            <w:gridSpan w:val="3"/>
            <w:tcBorders>
              <w:top w:val="nil"/>
            </w:tcBorders>
          </w:tcPr>
          <w:p w:rsidR="00F27A37" w:rsidRPr="004B1000" w:rsidRDefault="00F27A37">
            <w:pPr>
              <w:rPr>
                <w:rFonts w:ascii="Times New Roman" w:hAnsi="Times New Roman" w:cs="Times New Roman"/>
                <w:b/>
                <w:sz w:val="16"/>
                <w:szCs w:val="16"/>
                <w:lang w:val="kk-KZ"/>
              </w:rPr>
            </w:pPr>
            <w:r w:rsidRPr="004B1000">
              <w:rPr>
                <w:rFonts w:ascii="Times New Roman" w:hAnsi="Times New Roman" w:cs="Times New Roman"/>
                <w:b/>
                <w:sz w:val="16"/>
                <w:szCs w:val="16"/>
                <w:lang w:val="kk-KZ"/>
              </w:rPr>
              <w:t>Үлгілік оқу бағдарлама</w:t>
            </w:r>
          </w:p>
          <w:p w:rsidR="00F27A37" w:rsidRPr="004B1000" w:rsidRDefault="00F27A37">
            <w:pPr>
              <w:rPr>
                <w:rFonts w:ascii="Times New Roman" w:hAnsi="Times New Roman" w:cs="Times New Roman"/>
                <w:b/>
                <w:sz w:val="16"/>
                <w:szCs w:val="16"/>
                <w:lang w:val="kk-KZ"/>
              </w:rPr>
            </w:pPr>
            <w:r w:rsidRPr="004B1000">
              <w:rPr>
                <w:rFonts w:ascii="Times New Roman" w:hAnsi="Times New Roman" w:cs="Times New Roman"/>
                <w:b/>
                <w:sz w:val="16"/>
                <w:szCs w:val="16"/>
                <w:lang w:val="kk-KZ"/>
              </w:rPr>
              <w:t>сын игерудің жалпы (%)</w:t>
            </w:r>
          </w:p>
          <w:p w:rsidR="00F27A37" w:rsidRDefault="00F27A37" w:rsidP="00F31E64">
            <w:pPr>
              <w:jc w:val="center"/>
              <w:rPr>
                <w:rFonts w:ascii="Times New Roman" w:hAnsi="Times New Roman" w:cs="Times New Roman"/>
                <w:b/>
                <w:sz w:val="16"/>
                <w:szCs w:val="16"/>
                <w:lang w:val="kk-KZ"/>
              </w:rPr>
            </w:pPr>
          </w:p>
          <w:p w:rsidR="00CC431C" w:rsidRPr="004B1000" w:rsidRDefault="00CC431C" w:rsidP="00F31E64">
            <w:pPr>
              <w:jc w:val="center"/>
              <w:rPr>
                <w:rFonts w:ascii="Times New Roman" w:hAnsi="Times New Roman" w:cs="Times New Roman"/>
                <w:b/>
                <w:sz w:val="16"/>
                <w:szCs w:val="16"/>
                <w:lang w:val="kk-KZ"/>
              </w:rPr>
            </w:pPr>
          </w:p>
        </w:tc>
      </w:tr>
      <w:tr w:rsidR="00522193" w:rsidRPr="00F01015" w:rsidTr="003B26D0">
        <w:trPr>
          <w:cantSplit/>
          <w:trHeight w:val="1376"/>
        </w:trPr>
        <w:tc>
          <w:tcPr>
            <w:tcW w:w="597" w:type="dxa"/>
            <w:vMerge/>
            <w:tcBorders>
              <w:top w:val="nil"/>
            </w:tcBorders>
          </w:tcPr>
          <w:p w:rsidR="00522193" w:rsidRPr="004B1000" w:rsidRDefault="00522193" w:rsidP="00522193">
            <w:pPr>
              <w:jc w:val="center"/>
              <w:rPr>
                <w:rFonts w:ascii="Times New Roman" w:hAnsi="Times New Roman" w:cs="Times New Roman"/>
                <w:b/>
                <w:sz w:val="16"/>
                <w:szCs w:val="16"/>
                <w:lang w:val="kk-KZ"/>
              </w:rPr>
            </w:pPr>
          </w:p>
        </w:tc>
        <w:tc>
          <w:tcPr>
            <w:tcW w:w="2664" w:type="dxa"/>
            <w:vMerge/>
            <w:tcBorders>
              <w:top w:val="nil"/>
            </w:tcBorders>
          </w:tcPr>
          <w:p w:rsidR="00522193" w:rsidRPr="004B1000" w:rsidRDefault="00522193" w:rsidP="00522193">
            <w:pPr>
              <w:jc w:val="center"/>
              <w:rPr>
                <w:rFonts w:ascii="Times New Roman" w:hAnsi="Times New Roman" w:cs="Times New Roman"/>
                <w:b/>
                <w:sz w:val="16"/>
                <w:szCs w:val="16"/>
                <w:lang w:val="kk-KZ"/>
              </w:rPr>
            </w:pPr>
          </w:p>
        </w:tc>
        <w:tc>
          <w:tcPr>
            <w:tcW w:w="851" w:type="dxa"/>
            <w:vMerge/>
            <w:tcBorders>
              <w:top w:val="nil"/>
            </w:tcBorders>
          </w:tcPr>
          <w:p w:rsidR="00522193" w:rsidRPr="004B1000" w:rsidRDefault="00522193" w:rsidP="00522193">
            <w:pPr>
              <w:jc w:val="center"/>
              <w:rPr>
                <w:rFonts w:ascii="Times New Roman" w:hAnsi="Times New Roman" w:cs="Times New Roman"/>
                <w:b/>
                <w:sz w:val="16"/>
                <w:szCs w:val="16"/>
                <w:lang w:val="kk-KZ"/>
              </w:rPr>
            </w:pPr>
          </w:p>
        </w:tc>
        <w:tc>
          <w:tcPr>
            <w:tcW w:w="567" w:type="dxa"/>
            <w:textDirection w:val="btLr"/>
            <w:vAlign w:val="bottom"/>
          </w:tcPr>
          <w:p w:rsidR="00522193" w:rsidRPr="004B1000" w:rsidRDefault="00522193" w:rsidP="00522193">
            <w:pPr>
              <w:ind w:left="113" w:right="113"/>
              <w:rPr>
                <w:rFonts w:ascii="Times New Roman" w:hAnsi="Times New Roman" w:cs="Times New Roman"/>
                <w:b/>
                <w:sz w:val="16"/>
                <w:szCs w:val="16"/>
                <w:lang w:val="en-US"/>
              </w:rPr>
            </w:pPr>
            <w:r w:rsidRPr="004B1000">
              <w:rPr>
                <w:rFonts w:ascii="Times New Roman" w:hAnsi="Times New Roman" w:cs="Times New Roman"/>
                <w:b/>
                <w:sz w:val="16"/>
                <w:szCs w:val="16"/>
                <w:lang w:val="kk-KZ"/>
              </w:rPr>
              <w:t xml:space="preserve">І деңгей  </w:t>
            </w:r>
            <w:r w:rsidRPr="004B1000">
              <w:rPr>
                <w:rFonts w:ascii="Times New Roman" w:hAnsi="Times New Roman" w:cs="Times New Roman"/>
                <w:b/>
                <w:sz w:val="16"/>
                <w:szCs w:val="16"/>
                <w:lang w:val="en-US"/>
              </w:rPr>
              <w:t xml:space="preserve">   </w:t>
            </w:r>
          </w:p>
        </w:tc>
        <w:tc>
          <w:tcPr>
            <w:tcW w:w="708" w:type="dxa"/>
            <w:textDirection w:val="btLr"/>
          </w:tcPr>
          <w:p w:rsidR="00522193" w:rsidRPr="004B1000" w:rsidRDefault="00522193" w:rsidP="00522193">
            <w:pPr>
              <w:ind w:left="113" w:right="113"/>
              <w:rPr>
                <w:rFonts w:ascii="Times New Roman" w:hAnsi="Times New Roman" w:cs="Times New Roman"/>
                <w:sz w:val="16"/>
                <w:szCs w:val="16"/>
              </w:rPr>
            </w:pPr>
            <w:r w:rsidRPr="004B1000">
              <w:rPr>
                <w:rFonts w:ascii="Times New Roman" w:hAnsi="Times New Roman" w:cs="Times New Roman"/>
                <w:b/>
                <w:sz w:val="16"/>
                <w:szCs w:val="16"/>
                <w:lang w:val="kk-KZ"/>
              </w:rPr>
              <w:t xml:space="preserve">ІІ деңгей </w:t>
            </w:r>
          </w:p>
        </w:tc>
        <w:tc>
          <w:tcPr>
            <w:tcW w:w="567" w:type="dxa"/>
            <w:textDirection w:val="btLr"/>
          </w:tcPr>
          <w:p w:rsidR="00522193" w:rsidRPr="004B1000" w:rsidRDefault="00522193" w:rsidP="00522193">
            <w:pPr>
              <w:ind w:left="113" w:right="113"/>
              <w:rPr>
                <w:rFonts w:ascii="Times New Roman" w:hAnsi="Times New Roman" w:cs="Times New Roman"/>
                <w:sz w:val="16"/>
                <w:szCs w:val="16"/>
              </w:rPr>
            </w:pPr>
            <w:r w:rsidRPr="004B1000">
              <w:rPr>
                <w:rFonts w:ascii="Times New Roman" w:hAnsi="Times New Roman" w:cs="Times New Roman"/>
                <w:b/>
                <w:sz w:val="16"/>
                <w:szCs w:val="16"/>
                <w:lang w:val="kk-KZ"/>
              </w:rPr>
              <w:t xml:space="preserve">ІІІ деңгей </w:t>
            </w:r>
          </w:p>
        </w:tc>
        <w:tc>
          <w:tcPr>
            <w:tcW w:w="709" w:type="dxa"/>
            <w:textDirection w:val="btLr"/>
          </w:tcPr>
          <w:p w:rsidR="00522193" w:rsidRPr="004B1000" w:rsidRDefault="00522193" w:rsidP="00522193">
            <w:pPr>
              <w:ind w:left="113" w:right="113"/>
              <w:rPr>
                <w:rFonts w:ascii="Times New Roman" w:hAnsi="Times New Roman" w:cs="Times New Roman"/>
                <w:sz w:val="16"/>
                <w:szCs w:val="16"/>
              </w:rPr>
            </w:pPr>
            <w:r w:rsidRPr="004B1000">
              <w:rPr>
                <w:rFonts w:ascii="Times New Roman" w:hAnsi="Times New Roman" w:cs="Times New Roman"/>
                <w:b/>
                <w:sz w:val="16"/>
                <w:szCs w:val="16"/>
                <w:lang w:val="kk-KZ"/>
              </w:rPr>
              <w:t xml:space="preserve">І деңгей </w:t>
            </w:r>
          </w:p>
        </w:tc>
        <w:tc>
          <w:tcPr>
            <w:tcW w:w="709" w:type="dxa"/>
            <w:textDirection w:val="btLr"/>
          </w:tcPr>
          <w:p w:rsidR="00522193" w:rsidRPr="004B1000" w:rsidRDefault="00522193" w:rsidP="00522193">
            <w:pPr>
              <w:ind w:left="113" w:right="113"/>
              <w:rPr>
                <w:rFonts w:ascii="Times New Roman" w:hAnsi="Times New Roman" w:cs="Times New Roman"/>
                <w:sz w:val="16"/>
                <w:szCs w:val="16"/>
              </w:rPr>
            </w:pPr>
            <w:r w:rsidRPr="004B1000">
              <w:rPr>
                <w:rFonts w:ascii="Times New Roman" w:hAnsi="Times New Roman" w:cs="Times New Roman"/>
                <w:b/>
                <w:sz w:val="16"/>
                <w:szCs w:val="16"/>
                <w:lang w:val="kk-KZ"/>
              </w:rPr>
              <w:t xml:space="preserve">ІІ деңгей </w:t>
            </w:r>
          </w:p>
        </w:tc>
        <w:tc>
          <w:tcPr>
            <w:tcW w:w="567" w:type="dxa"/>
            <w:textDirection w:val="btLr"/>
          </w:tcPr>
          <w:p w:rsidR="00522193" w:rsidRPr="004B1000" w:rsidRDefault="00522193" w:rsidP="00522193">
            <w:pPr>
              <w:ind w:left="113" w:right="113"/>
              <w:rPr>
                <w:rFonts w:ascii="Times New Roman" w:hAnsi="Times New Roman" w:cs="Times New Roman"/>
                <w:sz w:val="16"/>
                <w:szCs w:val="16"/>
              </w:rPr>
            </w:pPr>
            <w:r w:rsidRPr="004B1000">
              <w:rPr>
                <w:rFonts w:ascii="Times New Roman" w:hAnsi="Times New Roman" w:cs="Times New Roman"/>
                <w:b/>
                <w:sz w:val="16"/>
                <w:szCs w:val="16"/>
                <w:lang w:val="kk-KZ"/>
              </w:rPr>
              <w:t xml:space="preserve">ІІІ деңгей </w:t>
            </w:r>
          </w:p>
        </w:tc>
        <w:tc>
          <w:tcPr>
            <w:tcW w:w="850" w:type="dxa"/>
            <w:textDirection w:val="btLr"/>
          </w:tcPr>
          <w:p w:rsidR="00522193" w:rsidRPr="004B1000" w:rsidRDefault="00522193" w:rsidP="00522193">
            <w:pPr>
              <w:ind w:left="113" w:right="113"/>
              <w:rPr>
                <w:rFonts w:ascii="Times New Roman" w:hAnsi="Times New Roman" w:cs="Times New Roman"/>
                <w:sz w:val="16"/>
                <w:szCs w:val="16"/>
              </w:rPr>
            </w:pPr>
            <w:r w:rsidRPr="004B1000">
              <w:rPr>
                <w:rFonts w:ascii="Times New Roman" w:hAnsi="Times New Roman" w:cs="Times New Roman"/>
                <w:b/>
                <w:sz w:val="16"/>
                <w:szCs w:val="16"/>
                <w:lang w:val="kk-KZ"/>
              </w:rPr>
              <w:t xml:space="preserve">І деңгей </w:t>
            </w:r>
          </w:p>
        </w:tc>
        <w:tc>
          <w:tcPr>
            <w:tcW w:w="709" w:type="dxa"/>
            <w:textDirection w:val="btLr"/>
          </w:tcPr>
          <w:p w:rsidR="00522193" w:rsidRPr="004B1000" w:rsidRDefault="00522193" w:rsidP="00522193">
            <w:pPr>
              <w:ind w:left="113" w:right="113"/>
              <w:rPr>
                <w:rFonts w:ascii="Times New Roman" w:hAnsi="Times New Roman" w:cs="Times New Roman"/>
                <w:sz w:val="16"/>
                <w:szCs w:val="16"/>
              </w:rPr>
            </w:pPr>
            <w:r w:rsidRPr="004B1000">
              <w:rPr>
                <w:rFonts w:ascii="Times New Roman" w:hAnsi="Times New Roman" w:cs="Times New Roman"/>
                <w:b/>
                <w:sz w:val="16"/>
                <w:szCs w:val="16"/>
                <w:lang w:val="kk-KZ"/>
              </w:rPr>
              <w:t xml:space="preserve">ІІ деңгей </w:t>
            </w:r>
          </w:p>
        </w:tc>
        <w:tc>
          <w:tcPr>
            <w:tcW w:w="709" w:type="dxa"/>
            <w:textDirection w:val="btLr"/>
          </w:tcPr>
          <w:p w:rsidR="00522193" w:rsidRPr="004B1000" w:rsidRDefault="00522193" w:rsidP="00522193">
            <w:pPr>
              <w:ind w:left="113" w:right="113"/>
              <w:rPr>
                <w:rFonts w:ascii="Times New Roman" w:hAnsi="Times New Roman" w:cs="Times New Roman"/>
                <w:sz w:val="16"/>
                <w:szCs w:val="16"/>
              </w:rPr>
            </w:pPr>
            <w:r w:rsidRPr="004B1000">
              <w:rPr>
                <w:rFonts w:ascii="Times New Roman" w:hAnsi="Times New Roman" w:cs="Times New Roman"/>
                <w:b/>
                <w:sz w:val="16"/>
                <w:szCs w:val="16"/>
                <w:lang w:val="kk-KZ"/>
              </w:rPr>
              <w:t xml:space="preserve">ІІІ деңгей </w:t>
            </w:r>
          </w:p>
        </w:tc>
        <w:tc>
          <w:tcPr>
            <w:tcW w:w="850" w:type="dxa"/>
            <w:textDirection w:val="btLr"/>
          </w:tcPr>
          <w:p w:rsidR="00522193" w:rsidRPr="004B1000" w:rsidRDefault="00522193" w:rsidP="00522193">
            <w:pPr>
              <w:ind w:left="113" w:right="113"/>
              <w:rPr>
                <w:rFonts w:ascii="Times New Roman" w:hAnsi="Times New Roman" w:cs="Times New Roman"/>
                <w:sz w:val="16"/>
                <w:szCs w:val="16"/>
              </w:rPr>
            </w:pPr>
            <w:r w:rsidRPr="004B1000">
              <w:rPr>
                <w:rFonts w:ascii="Times New Roman" w:hAnsi="Times New Roman" w:cs="Times New Roman"/>
                <w:b/>
                <w:sz w:val="16"/>
                <w:szCs w:val="16"/>
                <w:lang w:val="kk-KZ"/>
              </w:rPr>
              <w:t xml:space="preserve">І деңгей </w:t>
            </w:r>
          </w:p>
        </w:tc>
        <w:tc>
          <w:tcPr>
            <w:tcW w:w="709" w:type="dxa"/>
            <w:textDirection w:val="btLr"/>
          </w:tcPr>
          <w:p w:rsidR="00522193" w:rsidRPr="004B1000" w:rsidRDefault="00522193" w:rsidP="00522193">
            <w:pPr>
              <w:ind w:left="113" w:right="113"/>
              <w:rPr>
                <w:rFonts w:ascii="Times New Roman" w:hAnsi="Times New Roman" w:cs="Times New Roman"/>
                <w:sz w:val="16"/>
                <w:szCs w:val="16"/>
              </w:rPr>
            </w:pPr>
            <w:r w:rsidRPr="004B1000">
              <w:rPr>
                <w:rFonts w:ascii="Times New Roman" w:hAnsi="Times New Roman" w:cs="Times New Roman"/>
                <w:b/>
                <w:sz w:val="16"/>
                <w:szCs w:val="16"/>
                <w:lang w:val="kk-KZ"/>
              </w:rPr>
              <w:t xml:space="preserve">ІІ деңгей </w:t>
            </w:r>
          </w:p>
        </w:tc>
        <w:tc>
          <w:tcPr>
            <w:tcW w:w="567" w:type="dxa"/>
            <w:textDirection w:val="btLr"/>
          </w:tcPr>
          <w:p w:rsidR="00522193" w:rsidRPr="004B1000" w:rsidRDefault="00522193" w:rsidP="00522193">
            <w:pPr>
              <w:ind w:left="113" w:right="113"/>
              <w:rPr>
                <w:rFonts w:ascii="Times New Roman" w:hAnsi="Times New Roman" w:cs="Times New Roman"/>
                <w:sz w:val="16"/>
                <w:szCs w:val="16"/>
              </w:rPr>
            </w:pPr>
            <w:r w:rsidRPr="004B1000">
              <w:rPr>
                <w:rFonts w:ascii="Times New Roman" w:hAnsi="Times New Roman" w:cs="Times New Roman"/>
                <w:b/>
                <w:sz w:val="16"/>
                <w:szCs w:val="16"/>
                <w:lang w:val="kk-KZ"/>
              </w:rPr>
              <w:t xml:space="preserve">ІІІ деңгей </w:t>
            </w:r>
          </w:p>
        </w:tc>
        <w:tc>
          <w:tcPr>
            <w:tcW w:w="709" w:type="dxa"/>
            <w:textDirection w:val="btLr"/>
          </w:tcPr>
          <w:p w:rsidR="00522193" w:rsidRPr="004B1000" w:rsidRDefault="00522193" w:rsidP="00522193">
            <w:pPr>
              <w:ind w:left="113" w:right="113"/>
              <w:rPr>
                <w:rFonts w:ascii="Times New Roman" w:hAnsi="Times New Roman" w:cs="Times New Roman"/>
                <w:sz w:val="16"/>
                <w:szCs w:val="16"/>
              </w:rPr>
            </w:pPr>
            <w:r w:rsidRPr="004B1000">
              <w:rPr>
                <w:rFonts w:ascii="Times New Roman" w:hAnsi="Times New Roman" w:cs="Times New Roman"/>
                <w:b/>
                <w:sz w:val="16"/>
                <w:szCs w:val="16"/>
                <w:lang w:val="kk-KZ"/>
              </w:rPr>
              <w:t xml:space="preserve">І деңгей </w:t>
            </w:r>
          </w:p>
        </w:tc>
        <w:tc>
          <w:tcPr>
            <w:tcW w:w="567" w:type="dxa"/>
            <w:textDirection w:val="btLr"/>
          </w:tcPr>
          <w:p w:rsidR="00522193" w:rsidRPr="004B1000" w:rsidRDefault="00522193" w:rsidP="00522193">
            <w:pPr>
              <w:ind w:left="113" w:right="113"/>
              <w:rPr>
                <w:rFonts w:ascii="Times New Roman" w:hAnsi="Times New Roman" w:cs="Times New Roman"/>
                <w:sz w:val="16"/>
                <w:szCs w:val="16"/>
              </w:rPr>
            </w:pPr>
            <w:r w:rsidRPr="004B1000">
              <w:rPr>
                <w:rFonts w:ascii="Times New Roman" w:hAnsi="Times New Roman" w:cs="Times New Roman"/>
                <w:b/>
                <w:sz w:val="16"/>
                <w:szCs w:val="16"/>
                <w:lang w:val="kk-KZ"/>
              </w:rPr>
              <w:t xml:space="preserve">ІІ деңгей </w:t>
            </w:r>
          </w:p>
        </w:tc>
        <w:tc>
          <w:tcPr>
            <w:tcW w:w="567" w:type="dxa"/>
            <w:textDirection w:val="btLr"/>
          </w:tcPr>
          <w:p w:rsidR="00522193" w:rsidRPr="004B1000" w:rsidRDefault="00522193" w:rsidP="00522193">
            <w:pPr>
              <w:ind w:left="113" w:right="113"/>
              <w:rPr>
                <w:rFonts w:ascii="Times New Roman" w:hAnsi="Times New Roman" w:cs="Times New Roman"/>
                <w:sz w:val="16"/>
                <w:szCs w:val="16"/>
              </w:rPr>
            </w:pPr>
            <w:r w:rsidRPr="004B1000">
              <w:rPr>
                <w:rFonts w:ascii="Times New Roman" w:hAnsi="Times New Roman" w:cs="Times New Roman"/>
                <w:b/>
                <w:sz w:val="16"/>
                <w:szCs w:val="16"/>
                <w:lang w:val="kk-KZ"/>
              </w:rPr>
              <w:t xml:space="preserve">ІІІ деңгей </w:t>
            </w:r>
          </w:p>
        </w:tc>
        <w:tc>
          <w:tcPr>
            <w:tcW w:w="709" w:type="dxa"/>
            <w:textDirection w:val="btLr"/>
          </w:tcPr>
          <w:p w:rsidR="00522193" w:rsidRPr="004B1000" w:rsidRDefault="00522193" w:rsidP="00522193">
            <w:pPr>
              <w:ind w:left="113" w:right="113"/>
              <w:rPr>
                <w:rFonts w:ascii="Times New Roman" w:hAnsi="Times New Roman" w:cs="Times New Roman"/>
                <w:sz w:val="16"/>
                <w:szCs w:val="16"/>
              </w:rPr>
            </w:pPr>
            <w:r w:rsidRPr="004B1000">
              <w:rPr>
                <w:rFonts w:ascii="Times New Roman" w:hAnsi="Times New Roman" w:cs="Times New Roman"/>
                <w:b/>
                <w:sz w:val="16"/>
                <w:szCs w:val="16"/>
                <w:lang w:val="kk-KZ"/>
              </w:rPr>
              <w:t xml:space="preserve">І деңгей </w:t>
            </w:r>
          </w:p>
        </w:tc>
        <w:tc>
          <w:tcPr>
            <w:tcW w:w="708" w:type="dxa"/>
            <w:textDirection w:val="btLr"/>
          </w:tcPr>
          <w:p w:rsidR="00522193" w:rsidRPr="004B1000" w:rsidRDefault="00522193" w:rsidP="00522193">
            <w:pPr>
              <w:ind w:left="113" w:right="113"/>
              <w:rPr>
                <w:rFonts w:ascii="Times New Roman" w:hAnsi="Times New Roman" w:cs="Times New Roman"/>
                <w:sz w:val="16"/>
                <w:szCs w:val="16"/>
              </w:rPr>
            </w:pPr>
            <w:r w:rsidRPr="004B1000">
              <w:rPr>
                <w:rFonts w:ascii="Times New Roman" w:hAnsi="Times New Roman" w:cs="Times New Roman"/>
                <w:b/>
                <w:sz w:val="16"/>
                <w:szCs w:val="16"/>
                <w:lang w:val="kk-KZ"/>
              </w:rPr>
              <w:t xml:space="preserve">ІІ деңгей </w:t>
            </w:r>
          </w:p>
        </w:tc>
        <w:tc>
          <w:tcPr>
            <w:tcW w:w="709" w:type="dxa"/>
            <w:textDirection w:val="btLr"/>
          </w:tcPr>
          <w:p w:rsidR="00522193" w:rsidRPr="004B1000" w:rsidRDefault="00522193" w:rsidP="00522193">
            <w:pPr>
              <w:ind w:left="113" w:right="113"/>
              <w:rPr>
                <w:rFonts w:ascii="Times New Roman" w:hAnsi="Times New Roman" w:cs="Times New Roman"/>
                <w:sz w:val="16"/>
                <w:szCs w:val="16"/>
              </w:rPr>
            </w:pPr>
            <w:r w:rsidRPr="004B1000">
              <w:rPr>
                <w:rFonts w:ascii="Times New Roman" w:hAnsi="Times New Roman" w:cs="Times New Roman"/>
                <w:b/>
                <w:sz w:val="16"/>
                <w:szCs w:val="16"/>
                <w:lang w:val="kk-KZ"/>
              </w:rPr>
              <w:t xml:space="preserve">ІІІ деңгей </w:t>
            </w:r>
          </w:p>
        </w:tc>
      </w:tr>
      <w:tr w:rsidR="00522193" w:rsidRPr="004B1000" w:rsidTr="003B26D0">
        <w:tc>
          <w:tcPr>
            <w:tcW w:w="597" w:type="dxa"/>
          </w:tcPr>
          <w:p w:rsidR="00522193" w:rsidRPr="004B1000" w:rsidRDefault="00522193" w:rsidP="00522193">
            <w:pPr>
              <w:spacing w:line="360" w:lineRule="auto"/>
              <w:jc w:val="center"/>
              <w:rPr>
                <w:rFonts w:ascii="Times New Roman" w:hAnsi="Times New Roman" w:cs="Times New Roman"/>
                <w:b/>
                <w:sz w:val="16"/>
                <w:szCs w:val="16"/>
                <w:lang w:val="kk-KZ"/>
              </w:rPr>
            </w:pPr>
            <w:r w:rsidRPr="004B1000">
              <w:rPr>
                <w:rFonts w:ascii="Times New Roman" w:hAnsi="Times New Roman" w:cs="Times New Roman"/>
                <w:b/>
                <w:sz w:val="16"/>
                <w:szCs w:val="16"/>
                <w:lang w:val="kk-KZ"/>
              </w:rPr>
              <w:t>1</w:t>
            </w:r>
          </w:p>
        </w:tc>
        <w:tc>
          <w:tcPr>
            <w:tcW w:w="2664" w:type="dxa"/>
          </w:tcPr>
          <w:p w:rsidR="00522193" w:rsidRPr="004B1000" w:rsidRDefault="00522193" w:rsidP="00522193">
            <w:pPr>
              <w:spacing w:line="360" w:lineRule="auto"/>
              <w:rPr>
                <w:rFonts w:ascii="Times New Roman" w:hAnsi="Times New Roman" w:cs="Times New Roman"/>
                <w:b/>
                <w:sz w:val="16"/>
                <w:szCs w:val="16"/>
                <w:lang w:val="kk-KZ"/>
              </w:rPr>
            </w:pPr>
            <w:r w:rsidRPr="004B1000">
              <w:rPr>
                <w:rFonts w:ascii="Times New Roman" w:hAnsi="Times New Roman" w:cs="Times New Roman"/>
                <w:b/>
                <w:sz w:val="16"/>
                <w:szCs w:val="16"/>
                <w:lang w:val="kk-KZ"/>
              </w:rPr>
              <w:t>Кіші «Көбелек» тобы</w:t>
            </w:r>
          </w:p>
        </w:tc>
        <w:tc>
          <w:tcPr>
            <w:tcW w:w="851" w:type="dxa"/>
          </w:tcPr>
          <w:p w:rsidR="00522193" w:rsidRPr="004B1000" w:rsidRDefault="00522193" w:rsidP="00522193">
            <w:pPr>
              <w:spacing w:line="360" w:lineRule="auto"/>
              <w:jc w:val="center"/>
              <w:rPr>
                <w:rFonts w:ascii="Times New Roman" w:hAnsi="Times New Roman" w:cs="Times New Roman"/>
                <w:b/>
                <w:sz w:val="16"/>
                <w:szCs w:val="16"/>
                <w:lang w:val="kk-KZ"/>
              </w:rPr>
            </w:pPr>
            <w:r w:rsidRPr="004B1000">
              <w:rPr>
                <w:rFonts w:ascii="Times New Roman" w:hAnsi="Times New Roman" w:cs="Times New Roman"/>
                <w:b/>
                <w:sz w:val="16"/>
                <w:szCs w:val="16"/>
                <w:lang w:val="kk-KZ"/>
              </w:rPr>
              <w:t>25</w:t>
            </w:r>
          </w:p>
        </w:tc>
        <w:tc>
          <w:tcPr>
            <w:tcW w:w="567" w:type="dxa"/>
          </w:tcPr>
          <w:p w:rsidR="00522193" w:rsidRPr="004B1000" w:rsidRDefault="00522193" w:rsidP="00522193">
            <w:pPr>
              <w:spacing w:line="360" w:lineRule="auto"/>
              <w:rPr>
                <w:rFonts w:ascii="Times New Roman" w:hAnsi="Times New Roman" w:cs="Times New Roman"/>
                <w:b/>
                <w:sz w:val="16"/>
                <w:szCs w:val="16"/>
                <w:lang w:val="kk-KZ"/>
              </w:rPr>
            </w:pPr>
            <w:r w:rsidRPr="004B1000">
              <w:rPr>
                <w:rFonts w:ascii="Times New Roman" w:hAnsi="Times New Roman" w:cs="Times New Roman"/>
                <w:b/>
                <w:sz w:val="16"/>
                <w:szCs w:val="16"/>
                <w:lang w:val="kk-KZ"/>
              </w:rPr>
              <w:t>15</w:t>
            </w:r>
          </w:p>
          <w:p w:rsidR="00522193" w:rsidRPr="004B1000" w:rsidRDefault="00522193" w:rsidP="00522193">
            <w:pPr>
              <w:spacing w:line="360" w:lineRule="auto"/>
              <w:rPr>
                <w:rFonts w:ascii="Times New Roman" w:hAnsi="Times New Roman" w:cs="Times New Roman"/>
                <w:b/>
                <w:sz w:val="16"/>
                <w:szCs w:val="16"/>
                <w:lang w:val="en-US"/>
              </w:rPr>
            </w:pPr>
            <w:r w:rsidRPr="004B1000">
              <w:rPr>
                <w:rFonts w:ascii="Times New Roman" w:hAnsi="Times New Roman" w:cs="Times New Roman"/>
                <w:b/>
                <w:sz w:val="16"/>
                <w:szCs w:val="16"/>
                <w:lang w:val="kk-KZ"/>
              </w:rPr>
              <w:t>60</w:t>
            </w:r>
            <w:r w:rsidRPr="004B1000">
              <w:rPr>
                <w:rFonts w:ascii="Times New Roman" w:hAnsi="Times New Roman" w:cs="Times New Roman"/>
                <w:b/>
                <w:sz w:val="16"/>
                <w:szCs w:val="16"/>
                <w:lang w:val="en-US"/>
              </w:rPr>
              <w:t>%</w:t>
            </w:r>
          </w:p>
        </w:tc>
        <w:tc>
          <w:tcPr>
            <w:tcW w:w="708" w:type="dxa"/>
          </w:tcPr>
          <w:p w:rsidR="00522193" w:rsidRPr="004B1000" w:rsidRDefault="00522193" w:rsidP="00522193">
            <w:pPr>
              <w:spacing w:line="360" w:lineRule="auto"/>
              <w:jc w:val="center"/>
              <w:rPr>
                <w:rFonts w:ascii="Times New Roman" w:hAnsi="Times New Roman" w:cs="Times New Roman"/>
                <w:b/>
                <w:sz w:val="16"/>
                <w:szCs w:val="16"/>
                <w:lang w:val="en-US"/>
              </w:rPr>
            </w:pPr>
            <w:r w:rsidRPr="004B1000">
              <w:rPr>
                <w:rFonts w:ascii="Times New Roman" w:hAnsi="Times New Roman" w:cs="Times New Roman"/>
                <w:b/>
                <w:sz w:val="16"/>
                <w:szCs w:val="16"/>
                <w:lang w:val="en-US"/>
              </w:rPr>
              <w:t>10</w:t>
            </w:r>
          </w:p>
          <w:p w:rsidR="00522193" w:rsidRPr="004B1000" w:rsidRDefault="00522193" w:rsidP="00522193">
            <w:pPr>
              <w:spacing w:line="360" w:lineRule="auto"/>
              <w:jc w:val="center"/>
              <w:rPr>
                <w:rFonts w:ascii="Times New Roman" w:hAnsi="Times New Roman" w:cs="Times New Roman"/>
                <w:b/>
                <w:sz w:val="16"/>
                <w:szCs w:val="16"/>
                <w:lang w:val="en-US"/>
              </w:rPr>
            </w:pPr>
            <w:r w:rsidRPr="004B1000">
              <w:rPr>
                <w:rFonts w:ascii="Times New Roman" w:hAnsi="Times New Roman" w:cs="Times New Roman"/>
                <w:b/>
                <w:sz w:val="16"/>
                <w:szCs w:val="16"/>
                <w:lang w:val="en-US"/>
              </w:rPr>
              <w:t>40%</w:t>
            </w:r>
          </w:p>
        </w:tc>
        <w:tc>
          <w:tcPr>
            <w:tcW w:w="567" w:type="dxa"/>
          </w:tcPr>
          <w:p w:rsidR="00522193" w:rsidRPr="004B1000" w:rsidRDefault="00522193" w:rsidP="00522193">
            <w:pPr>
              <w:spacing w:line="360" w:lineRule="auto"/>
              <w:jc w:val="center"/>
              <w:rPr>
                <w:rFonts w:ascii="Times New Roman" w:hAnsi="Times New Roman" w:cs="Times New Roman"/>
                <w:b/>
                <w:sz w:val="16"/>
                <w:szCs w:val="16"/>
                <w:lang w:val="en-US"/>
              </w:rPr>
            </w:pPr>
            <w:r w:rsidRPr="004B1000">
              <w:rPr>
                <w:rFonts w:ascii="Times New Roman" w:hAnsi="Times New Roman" w:cs="Times New Roman"/>
                <w:b/>
                <w:sz w:val="16"/>
                <w:szCs w:val="16"/>
                <w:lang w:val="en-US"/>
              </w:rPr>
              <w:t>0</w:t>
            </w:r>
          </w:p>
        </w:tc>
        <w:tc>
          <w:tcPr>
            <w:tcW w:w="709" w:type="dxa"/>
          </w:tcPr>
          <w:p w:rsidR="00522193" w:rsidRPr="004B1000" w:rsidRDefault="00522193" w:rsidP="00522193">
            <w:pPr>
              <w:spacing w:line="360" w:lineRule="auto"/>
              <w:jc w:val="center"/>
              <w:rPr>
                <w:rFonts w:ascii="Times New Roman" w:hAnsi="Times New Roman" w:cs="Times New Roman"/>
                <w:b/>
                <w:sz w:val="16"/>
                <w:szCs w:val="16"/>
                <w:lang w:val="en-US"/>
              </w:rPr>
            </w:pPr>
            <w:r w:rsidRPr="004B1000">
              <w:rPr>
                <w:rFonts w:ascii="Times New Roman" w:hAnsi="Times New Roman" w:cs="Times New Roman"/>
                <w:b/>
                <w:sz w:val="16"/>
                <w:szCs w:val="16"/>
                <w:lang w:val="en-US"/>
              </w:rPr>
              <w:t>21</w:t>
            </w:r>
          </w:p>
          <w:p w:rsidR="00522193" w:rsidRPr="004B1000" w:rsidRDefault="00522193" w:rsidP="00522193">
            <w:pPr>
              <w:spacing w:line="360" w:lineRule="auto"/>
              <w:jc w:val="center"/>
              <w:rPr>
                <w:rFonts w:ascii="Times New Roman" w:hAnsi="Times New Roman" w:cs="Times New Roman"/>
                <w:b/>
                <w:sz w:val="16"/>
                <w:szCs w:val="16"/>
                <w:lang w:val="en-US"/>
              </w:rPr>
            </w:pPr>
            <w:r w:rsidRPr="004B1000">
              <w:rPr>
                <w:rFonts w:ascii="Times New Roman" w:hAnsi="Times New Roman" w:cs="Times New Roman"/>
                <w:b/>
                <w:sz w:val="16"/>
                <w:szCs w:val="16"/>
                <w:lang w:val="en-US"/>
              </w:rPr>
              <w:t>84%</w:t>
            </w:r>
          </w:p>
        </w:tc>
        <w:tc>
          <w:tcPr>
            <w:tcW w:w="709" w:type="dxa"/>
          </w:tcPr>
          <w:p w:rsidR="00522193" w:rsidRPr="004B1000" w:rsidRDefault="00522193" w:rsidP="00522193">
            <w:pPr>
              <w:spacing w:line="360" w:lineRule="auto"/>
              <w:jc w:val="center"/>
              <w:rPr>
                <w:rFonts w:ascii="Times New Roman" w:hAnsi="Times New Roman" w:cs="Times New Roman"/>
                <w:b/>
                <w:sz w:val="16"/>
                <w:szCs w:val="16"/>
                <w:lang w:val="en-US"/>
              </w:rPr>
            </w:pPr>
            <w:r w:rsidRPr="004B1000">
              <w:rPr>
                <w:rFonts w:ascii="Times New Roman" w:hAnsi="Times New Roman" w:cs="Times New Roman"/>
                <w:b/>
                <w:sz w:val="16"/>
                <w:szCs w:val="16"/>
                <w:lang w:val="en-US"/>
              </w:rPr>
              <w:t>4</w:t>
            </w:r>
          </w:p>
          <w:p w:rsidR="00522193" w:rsidRPr="004B1000" w:rsidRDefault="00522193" w:rsidP="00522193">
            <w:pPr>
              <w:spacing w:line="360" w:lineRule="auto"/>
              <w:jc w:val="center"/>
              <w:rPr>
                <w:rFonts w:ascii="Times New Roman" w:hAnsi="Times New Roman" w:cs="Times New Roman"/>
                <w:b/>
                <w:sz w:val="16"/>
                <w:szCs w:val="16"/>
                <w:lang w:val="en-US"/>
              </w:rPr>
            </w:pPr>
            <w:r w:rsidRPr="004B1000">
              <w:rPr>
                <w:rFonts w:ascii="Times New Roman" w:hAnsi="Times New Roman" w:cs="Times New Roman"/>
                <w:b/>
                <w:sz w:val="16"/>
                <w:szCs w:val="16"/>
                <w:lang w:val="en-US"/>
              </w:rPr>
              <w:t>16%</w:t>
            </w:r>
          </w:p>
        </w:tc>
        <w:tc>
          <w:tcPr>
            <w:tcW w:w="567" w:type="dxa"/>
          </w:tcPr>
          <w:p w:rsidR="00522193" w:rsidRPr="004B1000" w:rsidRDefault="00522193" w:rsidP="00522193">
            <w:pPr>
              <w:spacing w:line="360" w:lineRule="auto"/>
              <w:jc w:val="center"/>
              <w:rPr>
                <w:rFonts w:ascii="Times New Roman" w:hAnsi="Times New Roman" w:cs="Times New Roman"/>
                <w:b/>
                <w:sz w:val="16"/>
                <w:szCs w:val="16"/>
                <w:lang w:val="en-US"/>
              </w:rPr>
            </w:pPr>
            <w:r w:rsidRPr="004B1000">
              <w:rPr>
                <w:rFonts w:ascii="Times New Roman" w:hAnsi="Times New Roman" w:cs="Times New Roman"/>
                <w:b/>
                <w:sz w:val="16"/>
                <w:szCs w:val="16"/>
                <w:lang w:val="en-US"/>
              </w:rPr>
              <w:t>0</w:t>
            </w:r>
          </w:p>
        </w:tc>
        <w:tc>
          <w:tcPr>
            <w:tcW w:w="850" w:type="dxa"/>
          </w:tcPr>
          <w:p w:rsidR="00522193" w:rsidRPr="004B1000" w:rsidRDefault="00522193" w:rsidP="00522193">
            <w:pPr>
              <w:spacing w:line="360" w:lineRule="auto"/>
              <w:jc w:val="center"/>
              <w:rPr>
                <w:rFonts w:ascii="Times New Roman" w:hAnsi="Times New Roman" w:cs="Times New Roman"/>
                <w:b/>
                <w:sz w:val="16"/>
                <w:szCs w:val="16"/>
                <w:lang w:val="en-US"/>
              </w:rPr>
            </w:pPr>
            <w:r w:rsidRPr="004B1000">
              <w:rPr>
                <w:rFonts w:ascii="Times New Roman" w:hAnsi="Times New Roman" w:cs="Times New Roman"/>
                <w:b/>
                <w:sz w:val="16"/>
                <w:szCs w:val="16"/>
                <w:lang w:val="en-US"/>
              </w:rPr>
              <w:t>22</w:t>
            </w:r>
          </w:p>
          <w:p w:rsidR="00522193" w:rsidRPr="004B1000" w:rsidRDefault="00522193" w:rsidP="00522193">
            <w:pPr>
              <w:spacing w:line="360" w:lineRule="auto"/>
              <w:jc w:val="center"/>
              <w:rPr>
                <w:rFonts w:ascii="Times New Roman" w:hAnsi="Times New Roman" w:cs="Times New Roman"/>
                <w:b/>
                <w:sz w:val="16"/>
                <w:szCs w:val="16"/>
                <w:lang w:val="en-US"/>
              </w:rPr>
            </w:pPr>
            <w:r w:rsidRPr="004B1000">
              <w:rPr>
                <w:rFonts w:ascii="Times New Roman" w:hAnsi="Times New Roman" w:cs="Times New Roman"/>
                <w:b/>
                <w:sz w:val="16"/>
                <w:szCs w:val="16"/>
                <w:lang w:val="en-US"/>
              </w:rPr>
              <w:t>88%</w:t>
            </w:r>
          </w:p>
        </w:tc>
        <w:tc>
          <w:tcPr>
            <w:tcW w:w="709" w:type="dxa"/>
          </w:tcPr>
          <w:p w:rsidR="00522193" w:rsidRPr="004B1000" w:rsidRDefault="00522193" w:rsidP="00522193">
            <w:pPr>
              <w:spacing w:line="360" w:lineRule="auto"/>
              <w:jc w:val="center"/>
              <w:rPr>
                <w:rFonts w:ascii="Times New Roman" w:hAnsi="Times New Roman" w:cs="Times New Roman"/>
                <w:b/>
                <w:sz w:val="16"/>
                <w:szCs w:val="16"/>
                <w:lang w:val="en-US"/>
              </w:rPr>
            </w:pPr>
            <w:r w:rsidRPr="004B1000">
              <w:rPr>
                <w:rFonts w:ascii="Times New Roman" w:hAnsi="Times New Roman" w:cs="Times New Roman"/>
                <w:b/>
                <w:sz w:val="16"/>
                <w:szCs w:val="16"/>
                <w:lang w:val="en-US"/>
              </w:rPr>
              <w:t>3</w:t>
            </w:r>
          </w:p>
          <w:p w:rsidR="00522193" w:rsidRPr="004B1000" w:rsidRDefault="00522193" w:rsidP="00522193">
            <w:pPr>
              <w:spacing w:line="360" w:lineRule="auto"/>
              <w:jc w:val="center"/>
              <w:rPr>
                <w:rFonts w:ascii="Times New Roman" w:hAnsi="Times New Roman" w:cs="Times New Roman"/>
                <w:b/>
                <w:sz w:val="16"/>
                <w:szCs w:val="16"/>
                <w:lang w:val="en-US"/>
              </w:rPr>
            </w:pPr>
            <w:r w:rsidRPr="004B1000">
              <w:rPr>
                <w:rFonts w:ascii="Times New Roman" w:hAnsi="Times New Roman" w:cs="Times New Roman"/>
                <w:b/>
                <w:sz w:val="16"/>
                <w:szCs w:val="16"/>
                <w:lang w:val="en-US"/>
              </w:rPr>
              <w:t>12%</w:t>
            </w:r>
          </w:p>
        </w:tc>
        <w:tc>
          <w:tcPr>
            <w:tcW w:w="709" w:type="dxa"/>
          </w:tcPr>
          <w:p w:rsidR="00522193" w:rsidRPr="004B1000" w:rsidRDefault="00522193" w:rsidP="00522193">
            <w:pPr>
              <w:spacing w:line="360" w:lineRule="auto"/>
              <w:jc w:val="center"/>
              <w:rPr>
                <w:rFonts w:ascii="Times New Roman" w:hAnsi="Times New Roman" w:cs="Times New Roman"/>
                <w:b/>
                <w:sz w:val="16"/>
                <w:szCs w:val="16"/>
                <w:lang w:val="en-US"/>
              </w:rPr>
            </w:pPr>
            <w:r w:rsidRPr="004B1000">
              <w:rPr>
                <w:rFonts w:ascii="Times New Roman" w:hAnsi="Times New Roman" w:cs="Times New Roman"/>
                <w:b/>
                <w:sz w:val="16"/>
                <w:szCs w:val="16"/>
                <w:lang w:val="en-US"/>
              </w:rPr>
              <w:t>0</w:t>
            </w:r>
          </w:p>
        </w:tc>
        <w:tc>
          <w:tcPr>
            <w:tcW w:w="850" w:type="dxa"/>
          </w:tcPr>
          <w:p w:rsidR="00522193" w:rsidRPr="004B1000" w:rsidRDefault="00522193" w:rsidP="00522193">
            <w:pPr>
              <w:spacing w:line="360" w:lineRule="auto"/>
              <w:jc w:val="center"/>
              <w:rPr>
                <w:rFonts w:ascii="Times New Roman" w:hAnsi="Times New Roman" w:cs="Times New Roman"/>
                <w:b/>
                <w:sz w:val="16"/>
                <w:szCs w:val="16"/>
                <w:lang w:val="en-US"/>
              </w:rPr>
            </w:pPr>
            <w:r w:rsidRPr="004B1000">
              <w:rPr>
                <w:rFonts w:ascii="Times New Roman" w:hAnsi="Times New Roman" w:cs="Times New Roman"/>
                <w:b/>
                <w:sz w:val="16"/>
                <w:szCs w:val="16"/>
                <w:lang w:val="en-US"/>
              </w:rPr>
              <w:t>22</w:t>
            </w:r>
          </w:p>
          <w:p w:rsidR="00522193" w:rsidRPr="004B1000" w:rsidRDefault="00522193" w:rsidP="00522193">
            <w:pPr>
              <w:spacing w:line="360" w:lineRule="auto"/>
              <w:jc w:val="center"/>
              <w:rPr>
                <w:rFonts w:ascii="Times New Roman" w:hAnsi="Times New Roman" w:cs="Times New Roman"/>
                <w:b/>
                <w:sz w:val="16"/>
                <w:szCs w:val="16"/>
                <w:lang w:val="en-US"/>
              </w:rPr>
            </w:pPr>
            <w:r w:rsidRPr="004B1000">
              <w:rPr>
                <w:rFonts w:ascii="Times New Roman" w:hAnsi="Times New Roman" w:cs="Times New Roman"/>
                <w:b/>
                <w:sz w:val="16"/>
                <w:szCs w:val="16"/>
                <w:lang w:val="en-US"/>
              </w:rPr>
              <w:t>88%</w:t>
            </w:r>
          </w:p>
        </w:tc>
        <w:tc>
          <w:tcPr>
            <w:tcW w:w="709" w:type="dxa"/>
          </w:tcPr>
          <w:p w:rsidR="00522193" w:rsidRPr="004B1000" w:rsidRDefault="00522193" w:rsidP="00522193">
            <w:pPr>
              <w:spacing w:line="360" w:lineRule="auto"/>
              <w:jc w:val="center"/>
              <w:rPr>
                <w:rFonts w:ascii="Times New Roman" w:hAnsi="Times New Roman" w:cs="Times New Roman"/>
                <w:b/>
                <w:sz w:val="16"/>
                <w:szCs w:val="16"/>
                <w:lang w:val="en-US"/>
              </w:rPr>
            </w:pPr>
            <w:r w:rsidRPr="004B1000">
              <w:rPr>
                <w:rFonts w:ascii="Times New Roman" w:hAnsi="Times New Roman" w:cs="Times New Roman"/>
                <w:b/>
                <w:sz w:val="16"/>
                <w:szCs w:val="16"/>
                <w:lang w:val="en-US"/>
              </w:rPr>
              <w:t>3</w:t>
            </w:r>
          </w:p>
          <w:p w:rsidR="00522193" w:rsidRPr="004B1000" w:rsidRDefault="00522193" w:rsidP="00522193">
            <w:pPr>
              <w:spacing w:line="360" w:lineRule="auto"/>
              <w:jc w:val="center"/>
              <w:rPr>
                <w:rFonts w:ascii="Times New Roman" w:hAnsi="Times New Roman" w:cs="Times New Roman"/>
                <w:b/>
                <w:sz w:val="16"/>
                <w:szCs w:val="16"/>
                <w:lang w:val="en-US"/>
              </w:rPr>
            </w:pPr>
            <w:r w:rsidRPr="004B1000">
              <w:rPr>
                <w:rFonts w:ascii="Times New Roman" w:hAnsi="Times New Roman" w:cs="Times New Roman"/>
                <w:b/>
                <w:sz w:val="16"/>
                <w:szCs w:val="16"/>
                <w:lang w:val="en-US"/>
              </w:rPr>
              <w:t>12%</w:t>
            </w:r>
          </w:p>
        </w:tc>
        <w:tc>
          <w:tcPr>
            <w:tcW w:w="567" w:type="dxa"/>
          </w:tcPr>
          <w:p w:rsidR="00522193" w:rsidRPr="004B1000" w:rsidRDefault="00522193" w:rsidP="00522193">
            <w:pPr>
              <w:spacing w:line="360" w:lineRule="auto"/>
              <w:jc w:val="center"/>
              <w:rPr>
                <w:rFonts w:ascii="Times New Roman" w:hAnsi="Times New Roman" w:cs="Times New Roman"/>
                <w:b/>
                <w:sz w:val="16"/>
                <w:szCs w:val="16"/>
                <w:lang w:val="en-US"/>
              </w:rPr>
            </w:pPr>
            <w:r w:rsidRPr="004B1000">
              <w:rPr>
                <w:rFonts w:ascii="Times New Roman" w:hAnsi="Times New Roman" w:cs="Times New Roman"/>
                <w:b/>
                <w:sz w:val="16"/>
                <w:szCs w:val="16"/>
                <w:lang w:val="en-US"/>
              </w:rPr>
              <w:t>0</w:t>
            </w:r>
          </w:p>
        </w:tc>
        <w:tc>
          <w:tcPr>
            <w:tcW w:w="709" w:type="dxa"/>
          </w:tcPr>
          <w:p w:rsidR="00522193" w:rsidRPr="004B1000" w:rsidRDefault="00522193" w:rsidP="00522193">
            <w:pPr>
              <w:spacing w:line="360" w:lineRule="auto"/>
              <w:jc w:val="center"/>
              <w:rPr>
                <w:rFonts w:ascii="Times New Roman" w:hAnsi="Times New Roman" w:cs="Times New Roman"/>
                <w:b/>
                <w:sz w:val="16"/>
                <w:szCs w:val="16"/>
                <w:lang w:val="kk-KZ"/>
              </w:rPr>
            </w:pPr>
          </w:p>
        </w:tc>
        <w:tc>
          <w:tcPr>
            <w:tcW w:w="567" w:type="dxa"/>
          </w:tcPr>
          <w:p w:rsidR="00522193" w:rsidRPr="004B1000" w:rsidRDefault="00522193" w:rsidP="00522193">
            <w:pPr>
              <w:spacing w:line="360" w:lineRule="auto"/>
              <w:jc w:val="center"/>
              <w:rPr>
                <w:rFonts w:ascii="Times New Roman" w:hAnsi="Times New Roman" w:cs="Times New Roman"/>
                <w:b/>
                <w:sz w:val="16"/>
                <w:szCs w:val="16"/>
                <w:lang w:val="kk-KZ"/>
              </w:rPr>
            </w:pPr>
          </w:p>
        </w:tc>
        <w:tc>
          <w:tcPr>
            <w:tcW w:w="567" w:type="dxa"/>
          </w:tcPr>
          <w:p w:rsidR="00522193" w:rsidRPr="004B1000" w:rsidRDefault="00522193" w:rsidP="00522193">
            <w:pPr>
              <w:spacing w:line="360" w:lineRule="auto"/>
              <w:jc w:val="center"/>
              <w:rPr>
                <w:rFonts w:ascii="Times New Roman" w:hAnsi="Times New Roman" w:cs="Times New Roman"/>
                <w:b/>
                <w:sz w:val="16"/>
                <w:szCs w:val="16"/>
                <w:lang w:val="kk-KZ"/>
              </w:rPr>
            </w:pPr>
          </w:p>
        </w:tc>
        <w:tc>
          <w:tcPr>
            <w:tcW w:w="709" w:type="dxa"/>
          </w:tcPr>
          <w:p w:rsidR="007C1E64" w:rsidRDefault="007C1E64" w:rsidP="005221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80</w:t>
            </w:r>
          </w:p>
          <w:p w:rsidR="00522193" w:rsidRPr="004B1000" w:rsidRDefault="00522193" w:rsidP="00522193">
            <w:pPr>
              <w:spacing w:line="360" w:lineRule="auto"/>
              <w:jc w:val="center"/>
              <w:rPr>
                <w:rFonts w:ascii="Times New Roman" w:hAnsi="Times New Roman" w:cs="Times New Roman"/>
                <w:b/>
                <w:sz w:val="16"/>
                <w:szCs w:val="16"/>
                <w:lang w:val="en-US"/>
              </w:rPr>
            </w:pPr>
            <w:r w:rsidRPr="004B1000">
              <w:rPr>
                <w:rFonts w:ascii="Times New Roman" w:hAnsi="Times New Roman" w:cs="Times New Roman"/>
                <w:b/>
                <w:sz w:val="16"/>
                <w:szCs w:val="16"/>
                <w:lang w:val="en-US"/>
              </w:rPr>
              <w:t>80%</w:t>
            </w:r>
          </w:p>
        </w:tc>
        <w:tc>
          <w:tcPr>
            <w:tcW w:w="708" w:type="dxa"/>
          </w:tcPr>
          <w:p w:rsidR="007C1E64" w:rsidRDefault="007C1E64" w:rsidP="005221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20</w:t>
            </w:r>
          </w:p>
          <w:p w:rsidR="00522193" w:rsidRPr="004B1000" w:rsidRDefault="00522193" w:rsidP="00522193">
            <w:pPr>
              <w:spacing w:line="360" w:lineRule="auto"/>
              <w:jc w:val="center"/>
              <w:rPr>
                <w:rFonts w:ascii="Times New Roman" w:hAnsi="Times New Roman" w:cs="Times New Roman"/>
                <w:b/>
                <w:sz w:val="16"/>
                <w:szCs w:val="16"/>
                <w:lang w:val="en-US"/>
              </w:rPr>
            </w:pPr>
            <w:r w:rsidRPr="004B1000">
              <w:rPr>
                <w:rFonts w:ascii="Times New Roman" w:hAnsi="Times New Roman" w:cs="Times New Roman"/>
                <w:b/>
                <w:sz w:val="16"/>
                <w:szCs w:val="16"/>
                <w:lang w:val="en-US"/>
              </w:rPr>
              <w:t>20%</w:t>
            </w:r>
          </w:p>
        </w:tc>
        <w:tc>
          <w:tcPr>
            <w:tcW w:w="709" w:type="dxa"/>
          </w:tcPr>
          <w:p w:rsidR="00522193" w:rsidRPr="004B1000" w:rsidRDefault="00522193" w:rsidP="00522193">
            <w:pPr>
              <w:spacing w:line="360" w:lineRule="auto"/>
              <w:jc w:val="center"/>
              <w:rPr>
                <w:rFonts w:ascii="Times New Roman" w:hAnsi="Times New Roman" w:cs="Times New Roman"/>
                <w:b/>
                <w:sz w:val="16"/>
                <w:szCs w:val="16"/>
                <w:lang w:val="en-US"/>
              </w:rPr>
            </w:pPr>
            <w:r w:rsidRPr="004B1000">
              <w:rPr>
                <w:rFonts w:ascii="Times New Roman" w:hAnsi="Times New Roman" w:cs="Times New Roman"/>
                <w:b/>
                <w:sz w:val="16"/>
                <w:szCs w:val="16"/>
                <w:lang w:val="en-US"/>
              </w:rPr>
              <w:t>0</w:t>
            </w:r>
          </w:p>
        </w:tc>
      </w:tr>
      <w:tr w:rsidR="00522193" w:rsidRPr="004B1000" w:rsidTr="003B26D0">
        <w:tc>
          <w:tcPr>
            <w:tcW w:w="597" w:type="dxa"/>
          </w:tcPr>
          <w:p w:rsidR="00522193" w:rsidRPr="004B1000" w:rsidRDefault="00522193" w:rsidP="00522193">
            <w:pPr>
              <w:spacing w:line="360" w:lineRule="auto"/>
              <w:jc w:val="center"/>
              <w:rPr>
                <w:rFonts w:ascii="Times New Roman" w:hAnsi="Times New Roman" w:cs="Times New Roman"/>
                <w:b/>
                <w:sz w:val="16"/>
                <w:szCs w:val="16"/>
                <w:lang w:val="kk-KZ"/>
              </w:rPr>
            </w:pPr>
            <w:r w:rsidRPr="004B1000">
              <w:rPr>
                <w:rFonts w:ascii="Times New Roman" w:hAnsi="Times New Roman" w:cs="Times New Roman"/>
                <w:b/>
                <w:sz w:val="16"/>
                <w:szCs w:val="16"/>
                <w:lang w:val="kk-KZ"/>
              </w:rPr>
              <w:t>2</w:t>
            </w:r>
          </w:p>
        </w:tc>
        <w:tc>
          <w:tcPr>
            <w:tcW w:w="2664" w:type="dxa"/>
          </w:tcPr>
          <w:p w:rsidR="00522193" w:rsidRPr="004B1000" w:rsidRDefault="00522193" w:rsidP="00AF0289">
            <w:pPr>
              <w:rPr>
                <w:sz w:val="16"/>
                <w:szCs w:val="16"/>
              </w:rPr>
            </w:pPr>
            <w:r w:rsidRPr="004B1000">
              <w:rPr>
                <w:rFonts w:ascii="Times New Roman" w:hAnsi="Times New Roman" w:cs="Times New Roman"/>
                <w:b/>
                <w:sz w:val="16"/>
                <w:szCs w:val="16"/>
                <w:lang w:val="kk-KZ"/>
              </w:rPr>
              <w:t>Ортаңғы «</w:t>
            </w:r>
            <w:r w:rsidR="00AF0289" w:rsidRPr="004B1000">
              <w:rPr>
                <w:rFonts w:ascii="Times New Roman" w:hAnsi="Times New Roman" w:cs="Times New Roman"/>
                <w:b/>
                <w:sz w:val="16"/>
                <w:szCs w:val="16"/>
                <w:lang w:val="en-US"/>
              </w:rPr>
              <w:t>C</w:t>
            </w:r>
            <w:r w:rsidR="00AF0289" w:rsidRPr="004B1000">
              <w:rPr>
                <w:rFonts w:ascii="Times New Roman" w:hAnsi="Times New Roman" w:cs="Times New Roman"/>
                <w:b/>
                <w:sz w:val="16"/>
                <w:szCs w:val="16"/>
                <w:lang w:val="kk-KZ"/>
              </w:rPr>
              <w:t>утас</w:t>
            </w:r>
            <w:r w:rsidRPr="004B1000">
              <w:rPr>
                <w:rFonts w:ascii="Times New Roman" w:hAnsi="Times New Roman" w:cs="Times New Roman"/>
                <w:b/>
                <w:sz w:val="16"/>
                <w:szCs w:val="16"/>
                <w:lang w:val="kk-KZ"/>
              </w:rPr>
              <w:t>» тобы</w:t>
            </w:r>
          </w:p>
        </w:tc>
        <w:tc>
          <w:tcPr>
            <w:tcW w:w="851" w:type="dxa"/>
          </w:tcPr>
          <w:p w:rsidR="00522193" w:rsidRPr="004B1000" w:rsidRDefault="00FD29F5" w:rsidP="00522193">
            <w:pPr>
              <w:spacing w:line="360" w:lineRule="auto"/>
              <w:jc w:val="center"/>
              <w:rPr>
                <w:rFonts w:ascii="Times New Roman" w:hAnsi="Times New Roman" w:cs="Times New Roman"/>
                <w:b/>
                <w:sz w:val="16"/>
                <w:szCs w:val="16"/>
                <w:lang w:val="kk-KZ"/>
              </w:rPr>
            </w:pPr>
            <w:r w:rsidRPr="004B1000">
              <w:rPr>
                <w:rFonts w:ascii="Times New Roman" w:hAnsi="Times New Roman" w:cs="Times New Roman"/>
                <w:b/>
                <w:sz w:val="16"/>
                <w:szCs w:val="16"/>
                <w:lang w:val="kk-KZ"/>
              </w:rPr>
              <w:t>28</w:t>
            </w:r>
          </w:p>
        </w:tc>
        <w:tc>
          <w:tcPr>
            <w:tcW w:w="567" w:type="dxa"/>
          </w:tcPr>
          <w:p w:rsidR="00522193" w:rsidRPr="004B1000" w:rsidRDefault="00FD29F5" w:rsidP="00522193">
            <w:pPr>
              <w:spacing w:line="360" w:lineRule="auto"/>
              <w:jc w:val="center"/>
              <w:rPr>
                <w:rFonts w:ascii="Times New Roman" w:hAnsi="Times New Roman" w:cs="Times New Roman"/>
                <w:b/>
                <w:sz w:val="16"/>
                <w:szCs w:val="16"/>
                <w:lang w:val="en-US"/>
              </w:rPr>
            </w:pPr>
            <w:r w:rsidRPr="004B1000">
              <w:rPr>
                <w:rFonts w:ascii="Times New Roman" w:hAnsi="Times New Roman" w:cs="Times New Roman"/>
                <w:b/>
                <w:sz w:val="16"/>
                <w:szCs w:val="16"/>
                <w:lang w:val="kk-KZ"/>
              </w:rPr>
              <w:t>9</w:t>
            </w:r>
          </w:p>
          <w:p w:rsidR="00FD29F5" w:rsidRPr="004B1000" w:rsidRDefault="00FD29F5" w:rsidP="00522193">
            <w:pPr>
              <w:spacing w:line="360" w:lineRule="auto"/>
              <w:jc w:val="center"/>
              <w:rPr>
                <w:rFonts w:ascii="Times New Roman" w:hAnsi="Times New Roman" w:cs="Times New Roman"/>
                <w:b/>
                <w:sz w:val="16"/>
                <w:szCs w:val="16"/>
                <w:lang w:val="en-US"/>
              </w:rPr>
            </w:pPr>
            <w:r w:rsidRPr="004B1000">
              <w:rPr>
                <w:rFonts w:ascii="Times New Roman" w:hAnsi="Times New Roman" w:cs="Times New Roman"/>
                <w:b/>
                <w:sz w:val="16"/>
                <w:szCs w:val="16"/>
                <w:lang w:val="en-US"/>
              </w:rPr>
              <w:t>32%</w:t>
            </w:r>
          </w:p>
        </w:tc>
        <w:tc>
          <w:tcPr>
            <w:tcW w:w="708" w:type="dxa"/>
          </w:tcPr>
          <w:p w:rsidR="00522193" w:rsidRPr="004B1000" w:rsidRDefault="00FD29F5" w:rsidP="00522193">
            <w:pPr>
              <w:spacing w:line="360" w:lineRule="auto"/>
              <w:jc w:val="center"/>
              <w:rPr>
                <w:rFonts w:ascii="Times New Roman" w:hAnsi="Times New Roman" w:cs="Times New Roman"/>
                <w:b/>
                <w:sz w:val="16"/>
                <w:szCs w:val="16"/>
                <w:lang w:val="en-US"/>
              </w:rPr>
            </w:pPr>
            <w:r w:rsidRPr="004B1000">
              <w:rPr>
                <w:rFonts w:ascii="Times New Roman" w:hAnsi="Times New Roman" w:cs="Times New Roman"/>
                <w:b/>
                <w:sz w:val="16"/>
                <w:szCs w:val="16"/>
                <w:lang w:val="en-US"/>
              </w:rPr>
              <w:t>19</w:t>
            </w:r>
          </w:p>
          <w:p w:rsidR="00FD29F5" w:rsidRPr="004B1000" w:rsidRDefault="00FD29F5" w:rsidP="00522193">
            <w:pPr>
              <w:spacing w:line="360" w:lineRule="auto"/>
              <w:jc w:val="center"/>
              <w:rPr>
                <w:rFonts w:ascii="Times New Roman" w:hAnsi="Times New Roman" w:cs="Times New Roman"/>
                <w:b/>
                <w:sz w:val="16"/>
                <w:szCs w:val="16"/>
                <w:lang w:val="en-US"/>
              </w:rPr>
            </w:pPr>
            <w:r w:rsidRPr="004B1000">
              <w:rPr>
                <w:rFonts w:ascii="Times New Roman" w:hAnsi="Times New Roman" w:cs="Times New Roman"/>
                <w:b/>
                <w:sz w:val="16"/>
                <w:szCs w:val="16"/>
                <w:lang w:val="en-US"/>
              </w:rPr>
              <w:t>68%</w:t>
            </w:r>
          </w:p>
        </w:tc>
        <w:tc>
          <w:tcPr>
            <w:tcW w:w="567" w:type="dxa"/>
          </w:tcPr>
          <w:p w:rsidR="00522193" w:rsidRPr="004B1000" w:rsidRDefault="00FD29F5" w:rsidP="00522193">
            <w:pPr>
              <w:spacing w:line="360" w:lineRule="auto"/>
              <w:jc w:val="center"/>
              <w:rPr>
                <w:rFonts w:ascii="Times New Roman" w:hAnsi="Times New Roman" w:cs="Times New Roman"/>
                <w:b/>
                <w:sz w:val="16"/>
                <w:szCs w:val="16"/>
                <w:lang w:val="en-US"/>
              </w:rPr>
            </w:pPr>
            <w:r w:rsidRPr="004B1000">
              <w:rPr>
                <w:rFonts w:ascii="Times New Roman" w:hAnsi="Times New Roman" w:cs="Times New Roman"/>
                <w:b/>
                <w:sz w:val="16"/>
                <w:szCs w:val="16"/>
                <w:lang w:val="en-US"/>
              </w:rPr>
              <w:t>0</w:t>
            </w:r>
          </w:p>
        </w:tc>
        <w:tc>
          <w:tcPr>
            <w:tcW w:w="709" w:type="dxa"/>
          </w:tcPr>
          <w:p w:rsidR="00522193" w:rsidRPr="004B1000" w:rsidRDefault="00FD29F5" w:rsidP="00522193">
            <w:pPr>
              <w:spacing w:line="360" w:lineRule="auto"/>
              <w:jc w:val="center"/>
              <w:rPr>
                <w:rFonts w:ascii="Times New Roman" w:hAnsi="Times New Roman" w:cs="Times New Roman"/>
                <w:b/>
                <w:sz w:val="16"/>
                <w:szCs w:val="16"/>
                <w:lang w:val="en-US"/>
              </w:rPr>
            </w:pPr>
            <w:r w:rsidRPr="004B1000">
              <w:rPr>
                <w:rFonts w:ascii="Times New Roman" w:hAnsi="Times New Roman" w:cs="Times New Roman"/>
                <w:b/>
                <w:sz w:val="16"/>
                <w:szCs w:val="16"/>
                <w:lang w:val="en-US"/>
              </w:rPr>
              <w:t>12</w:t>
            </w:r>
          </w:p>
          <w:p w:rsidR="00FD29F5" w:rsidRPr="004B1000" w:rsidRDefault="00FD29F5" w:rsidP="00522193">
            <w:pPr>
              <w:spacing w:line="360" w:lineRule="auto"/>
              <w:jc w:val="center"/>
              <w:rPr>
                <w:rFonts w:ascii="Times New Roman" w:hAnsi="Times New Roman" w:cs="Times New Roman"/>
                <w:b/>
                <w:sz w:val="16"/>
                <w:szCs w:val="16"/>
                <w:lang w:val="en-US"/>
              </w:rPr>
            </w:pPr>
            <w:r w:rsidRPr="004B1000">
              <w:rPr>
                <w:rFonts w:ascii="Times New Roman" w:hAnsi="Times New Roman" w:cs="Times New Roman"/>
                <w:b/>
                <w:sz w:val="16"/>
                <w:szCs w:val="16"/>
                <w:lang w:val="en-US"/>
              </w:rPr>
              <w:t>42%</w:t>
            </w:r>
          </w:p>
        </w:tc>
        <w:tc>
          <w:tcPr>
            <w:tcW w:w="709" w:type="dxa"/>
          </w:tcPr>
          <w:p w:rsidR="00522193" w:rsidRPr="004B1000" w:rsidRDefault="00FD29F5" w:rsidP="00522193">
            <w:pPr>
              <w:spacing w:line="360" w:lineRule="auto"/>
              <w:jc w:val="center"/>
              <w:rPr>
                <w:rFonts w:ascii="Times New Roman" w:hAnsi="Times New Roman" w:cs="Times New Roman"/>
                <w:b/>
                <w:sz w:val="16"/>
                <w:szCs w:val="16"/>
                <w:lang w:val="en-US"/>
              </w:rPr>
            </w:pPr>
            <w:r w:rsidRPr="004B1000">
              <w:rPr>
                <w:rFonts w:ascii="Times New Roman" w:hAnsi="Times New Roman" w:cs="Times New Roman"/>
                <w:b/>
                <w:sz w:val="16"/>
                <w:szCs w:val="16"/>
                <w:lang w:val="en-US"/>
              </w:rPr>
              <w:t>15</w:t>
            </w:r>
          </w:p>
          <w:p w:rsidR="00FD29F5" w:rsidRPr="004B1000" w:rsidRDefault="00FD29F5" w:rsidP="00522193">
            <w:pPr>
              <w:spacing w:line="360" w:lineRule="auto"/>
              <w:jc w:val="center"/>
              <w:rPr>
                <w:rFonts w:ascii="Times New Roman" w:hAnsi="Times New Roman" w:cs="Times New Roman"/>
                <w:b/>
                <w:sz w:val="16"/>
                <w:szCs w:val="16"/>
                <w:lang w:val="en-US"/>
              </w:rPr>
            </w:pPr>
            <w:r w:rsidRPr="004B1000">
              <w:rPr>
                <w:rFonts w:ascii="Times New Roman" w:hAnsi="Times New Roman" w:cs="Times New Roman"/>
                <w:b/>
                <w:sz w:val="16"/>
                <w:szCs w:val="16"/>
                <w:lang w:val="en-US"/>
              </w:rPr>
              <w:t>53%</w:t>
            </w:r>
          </w:p>
        </w:tc>
        <w:tc>
          <w:tcPr>
            <w:tcW w:w="567" w:type="dxa"/>
          </w:tcPr>
          <w:p w:rsidR="00522193" w:rsidRPr="004B1000" w:rsidRDefault="00FD29F5" w:rsidP="00522193">
            <w:pPr>
              <w:spacing w:line="360" w:lineRule="auto"/>
              <w:jc w:val="center"/>
              <w:rPr>
                <w:rFonts w:ascii="Times New Roman" w:hAnsi="Times New Roman" w:cs="Times New Roman"/>
                <w:b/>
                <w:sz w:val="16"/>
                <w:szCs w:val="16"/>
                <w:lang w:val="en-US"/>
              </w:rPr>
            </w:pPr>
            <w:r w:rsidRPr="004B1000">
              <w:rPr>
                <w:rFonts w:ascii="Times New Roman" w:hAnsi="Times New Roman" w:cs="Times New Roman"/>
                <w:b/>
                <w:sz w:val="16"/>
                <w:szCs w:val="16"/>
                <w:lang w:val="en-US"/>
              </w:rPr>
              <w:t>1</w:t>
            </w:r>
          </w:p>
          <w:p w:rsidR="00FD29F5" w:rsidRPr="004B1000" w:rsidRDefault="00FD29F5" w:rsidP="00522193">
            <w:pPr>
              <w:spacing w:line="360" w:lineRule="auto"/>
              <w:jc w:val="center"/>
              <w:rPr>
                <w:rFonts w:ascii="Times New Roman" w:hAnsi="Times New Roman" w:cs="Times New Roman"/>
                <w:b/>
                <w:sz w:val="16"/>
                <w:szCs w:val="16"/>
                <w:lang w:val="en-US"/>
              </w:rPr>
            </w:pPr>
            <w:r w:rsidRPr="004B1000">
              <w:rPr>
                <w:rFonts w:ascii="Times New Roman" w:hAnsi="Times New Roman" w:cs="Times New Roman"/>
                <w:b/>
                <w:sz w:val="16"/>
                <w:szCs w:val="16"/>
                <w:lang w:val="en-US"/>
              </w:rPr>
              <w:t>3%</w:t>
            </w:r>
          </w:p>
        </w:tc>
        <w:tc>
          <w:tcPr>
            <w:tcW w:w="850" w:type="dxa"/>
          </w:tcPr>
          <w:p w:rsidR="00522193" w:rsidRPr="004B1000" w:rsidRDefault="00FD29F5" w:rsidP="00522193">
            <w:pPr>
              <w:spacing w:line="360" w:lineRule="auto"/>
              <w:jc w:val="center"/>
              <w:rPr>
                <w:rFonts w:ascii="Times New Roman" w:hAnsi="Times New Roman" w:cs="Times New Roman"/>
                <w:b/>
                <w:sz w:val="16"/>
                <w:szCs w:val="16"/>
                <w:lang w:val="en-US"/>
              </w:rPr>
            </w:pPr>
            <w:r w:rsidRPr="004B1000">
              <w:rPr>
                <w:rFonts w:ascii="Times New Roman" w:hAnsi="Times New Roman" w:cs="Times New Roman"/>
                <w:b/>
                <w:sz w:val="16"/>
                <w:szCs w:val="16"/>
                <w:lang w:val="en-US"/>
              </w:rPr>
              <w:t>11</w:t>
            </w:r>
          </w:p>
          <w:p w:rsidR="00FD29F5" w:rsidRPr="004B1000" w:rsidRDefault="00FD29F5" w:rsidP="00522193">
            <w:pPr>
              <w:spacing w:line="360" w:lineRule="auto"/>
              <w:jc w:val="center"/>
              <w:rPr>
                <w:rFonts w:ascii="Times New Roman" w:hAnsi="Times New Roman" w:cs="Times New Roman"/>
                <w:b/>
                <w:sz w:val="16"/>
                <w:szCs w:val="16"/>
                <w:lang w:val="en-US"/>
              </w:rPr>
            </w:pPr>
            <w:r w:rsidRPr="004B1000">
              <w:rPr>
                <w:rFonts w:ascii="Times New Roman" w:hAnsi="Times New Roman" w:cs="Times New Roman"/>
                <w:b/>
                <w:sz w:val="16"/>
                <w:szCs w:val="16"/>
                <w:lang w:val="en-US"/>
              </w:rPr>
              <w:t>39%</w:t>
            </w:r>
          </w:p>
        </w:tc>
        <w:tc>
          <w:tcPr>
            <w:tcW w:w="709" w:type="dxa"/>
          </w:tcPr>
          <w:p w:rsidR="00522193" w:rsidRPr="004B1000" w:rsidRDefault="00FD29F5" w:rsidP="00522193">
            <w:pPr>
              <w:spacing w:line="360" w:lineRule="auto"/>
              <w:jc w:val="center"/>
              <w:rPr>
                <w:rFonts w:ascii="Times New Roman" w:hAnsi="Times New Roman" w:cs="Times New Roman"/>
                <w:b/>
                <w:sz w:val="16"/>
                <w:szCs w:val="16"/>
                <w:lang w:val="en-US"/>
              </w:rPr>
            </w:pPr>
            <w:r w:rsidRPr="004B1000">
              <w:rPr>
                <w:rFonts w:ascii="Times New Roman" w:hAnsi="Times New Roman" w:cs="Times New Roman"/>
                <w:b/>
                <w:sz w:val="16"/>
                <w:szCs w:val="16"/>
                <w:lang w:val="en-US"/>
              </w:rPr>
              <w:t>16</w:t>
            </w:r>
          </w:p>
          <w:p w:rsidR="00FD29F5" w:rsidRPr="004B1000" w:rsidRDefault="00130590" w:rsidP="00522193">
            <w:pPr>
              <w:spacing w:line="360" w:lineRule="auto"/>
              <w:jc w:val="center"/>
              <w:rPr>
                <w:rFonts w:ascii="Times New Roman" w:hAnsi="Times New Roman" w:cs="Times New Roman"/>
                <w:b/>
                <w:sz w:val="16"/>
                <w:szCs w:val="16"/>
                <w:lang w:val="en-US"/>
              </w:rPr>
            </w:pPr>
            <w:r w:rsidRPr="004B1000">
              <w:rPr>
                <w:rFonts w:ascii="Times New Roman" w:hAnsi="Times New Roman" w:cs="Times New Roman"/>
                <w:b/>
                <w:sz w:val="16"/>
                <w:szCs w:val="16"/>
                <w:lang w:val="en-US"/>
              </w:rPr>
              <w:t>58</w:t>
            </w:r>
            <w:r w:rsidR="00FD29F5" w:rsidRPr="004B1000">
              <w:rPr>
                <w:rFonts w:ascii="Times New Roman" w:hAnsi="Times New Roman" w:cs="Times New Roman"/>
                <w:b/>
                <w:sz w:val="16"/>
                <w:szCs w:val="16"/>
                <w:lang w:val="en-US"/>
              </w:rPr>
              <w:t>%</w:t>
            </w:r>
          </w:p>
        </w:tc>
        <w:tc>
          <w:tcPr>
            <w:tcW w:w="709" w:type="dxa"/>
          </w:tcPr>
          <w:p w:rsidR="00522193" w:rsidRPr="004B1000" w:rsidRDefault="00FD29F5" w:rsidP="00522193">
            <w:pPr>
              <w:spacing w:line="360" w:lineRule="auto"/>
              <w:jc w:val="center"/>
              <w:rPr>
                <w:rFonts w:ascii="Times New Roman" w:hAnsi="Times New Roman" w:cs="Times New Roman"/>
                <w:b/>
                <w:sz w:val="16"/>
                <w:szCs w:val="16"/>
                <w:lang w:val="en-US"/>
              </w:rPr>
            </w:pPr>
            <w:r w:rsidRPr="004B1000">
              <w:rPr>
                <w:rFonts w:ascii="Times New Roman" w:hAnsi="Times New Roman" w:cs="Times New Roman"/>
                <w:b/>
                <w:sz w:val="16"/>
                <w:szCs w:val="16"/>
                <w:lang w:val="en-US"/>
              </w:rPr>
              <w:t>1</w:t>
            </w:r>
          </w:p>
          <w:p w:rsidR="00FD29F5" w:rsidRPr="004B1000" w:rsidRDefault="00FD29F5" w:rsidP="00522193">
            <w:pPr>
              <w:spacing w:line="360" w:lineRule="auto"/>
              <w:jc w:val="center"/>
              <w:rPr>
                <w:rFonts w:ascii="Times New Roman" w:hAnsi="Times New Roman" w:cs="Times New Roman"/>
                <w:b/>
                <w:sz w:val="16"/>
                <w:szCs w:val="16"/>
                <w:lang w:val="en-US"/>
              </w:rPr>
            </w:pPr>
            <w:r w:rsidRPr="004B1000">
              <w:rPr>
                <w:rFonts w:ascii="Times New Roman" w:hAnsi="Times New Roman" w:cs="Times New Roman"/>
                <w:b/>
                <w:sz w:val="16"/>
                <w:szCs w:val="16"/>
                <w:lang w:val="en-US"/>
              </w:rPr>
              <w:t>3%</w:t>
            </w:r>
          </w:p>
        </w:tc>
        <w:tc>
          <w:tcPr>
            <w:tcW w:w="850" w:type="dxa"/>
          </w:tcPr>
          <w:p w:rsidR="00522193" w:rsidRPr="004B1000" w:rsidRDefault="00130590" w:rsidP="00522193">
            <w:pPr>
              <w:spacing w:line="360" w:lineRule="auto"/>
              <w:jc w:val="center"/>
              <w:rPr>
                <w:rFonts w:ascii="Times New Roman" w:hAnsi="Times New Roman" w:cs="Times New Roman"/>
                <w:b/>
                <w:sz w:val="16"/>
                <w:szCs w:val="16"/>
                <w:lang w:val="en-US"/>
              </w:rPr>
            </w:pPr>
            <w:r w:rsidRPr="004B1000">
              <w:rPr>
                <w:rFonts w:ascii="Times New Roman" w:hAnsi="Times New Roman" w:cs="Times New Roman"/>
                <w:b/>
                <w:sz w:val="16"/>
                <w:szCs w:val="16"/>
                <w:lang w:val="en-US"/>
              </w:rPr>
              <w:t>9</w:t>
            </w:r>
          </w:p>
          <w:p w:rsidR="00130590" w:rsidRPr="004B1000" w:rsidRDefault="00130590" w:rsidP="00522193">
            <w:pPr>
              <w:spacing w:line="360" w:lineRule="auto"/>
              <w:jc w:val="center"/>
              <w:rPr>
                <w:rFonts w:ascii="Times New Roman" w:hAnsi="Times New Roman" w:cs="Times New Roman"/>
                <w:b/>
                <w:sz w:val="16"/>
                <w:szCs w:val="16"/>
                <w:lang w:val="en-US"/>
              </w:rPr>
            </w:pPr>
            <w:r w:rsidRPr="004B1000">
              <w:rPr>
                <w:rFonts w:ascii="Times New Roman" w:hAnsi="Times New Roman" w:cs="Times New Roman"/>
                <w:b/>
                <w:sz w:val="16"/>
                <w:szCs w:val="16"/>
                <w:lang w:val="en-US"/>
              </w:rPr>
              <w:t>32%</w:t>
            </w:r>
          </w:p>
        </w:tc>
        <w:tc>
          <w:tcPr>
            <w:tcW w:w="709" w:type="dxa"/>
          </w:tcPr>
          <w:p w:rsidR="00522193" w:rsidRPr="004B1000" w:rsidRDefault="00130590" w:rsidP="00522193">
            <w:pPr>
              <w:spacing w:line="360" w:lineRule="auto"/>
              <w:jc w:val="center"/>
              <w:rPr>
                <w:rFonts w:ascii="Times New Roman" w:hAnsi="Times New Roman" w:cs="Times New Roman"/>
                <w:b/>
                <w:sz w:val="16"/>
                <w:szCs w:val="16"/>
                <w:lang w:val="en-US"/>
              </w:rPr>
            </w:pPr>
            <w:r w:rsidRPr="004B1000">
              <w:rPr>
                <w:rFonts w:ascii="Times New Roman" w:hAnsi="Times New Roman" w:cs="Times New Roman"/>
                <w:b/>
                <w:sz w:val="16"/>
                <w:szCs w:val="16"/>
                <w:lang w:val="en-US"/>
              </w:rPr>
              <w:t>19</w:t>
            </w:r>
          </w:p>
          <w:p w:rsidR="00130590" w:rsidRPr="004B1000" w:rsidRDefault="00130590" w:rsidP="00522193">
            <w:pPr>
              <w:spacing w:line="360" w:lineRule="auto"/>
              <w:jc w:val="center"/>
              <w:rPr>
                <w:rFonts w:ascii="Times New Roman" w:hAnsi="Times New Roman" w:cs="Times New Roman"/>
                <w:b/>
                <w:sz w:val="16"/>
                <w:szCs w:val="16"/>
                <w:lang w:val="en-US"/>
              </w:rPr>
            </w:pPr>
            <w:r w:rsidRPr="004B1000">
              <w:rPr>
                <w:rFonts w:ascii="Times New Roman" w:hAnsi="Times New Roman" w:cs="Times New Roman"/>
                <w:b/>
                <w:sz w:val="16"/>
                <w:szCs w:val="16"/>
                <w:lang w:val="en-US"/>
              </w:rPr>
              <w:t>68%</w:t>
            </w:r>
          </w:p>
        </w:tc>
        <w:tc>
          <w:tcPr>
            <w:tcW w:w="567" w:type="dxa"/>
          </w:tcPr>
          <w:p w:rsidR="00522193" w:rsidRPr="004B1000" w:rsidRDefault="00130590" w:rsidP="00522193">
            <w:pPr>
              <w:spacing w:line="360" w:lineRule="auto"/>
              <w:jc w:val="center"/>
              <w:rPr>
                <w:rFonts w:ascii="Times New Roman" w:hAnsi="Times New Roman" w:cs="Times New Roman"/>
                <w:b/>
                <w:sz w:val="16"/>
                <w:szCs w:val="16"/>
                <w:lang w:val="en-US"/>
              </w:rPr>
            </w:pPr>
            <w:r w:rsidRPr="004B1000">
              <w:rPr>
                <w:rFonts w:ascii="Times New Roman" w:hAnsi="Times New Roman" w:cs="Times New Roman"/>
                <w:b/>
                <w:sz w:val="16"/>
                <w:szCs w:val="16"/>
                <w:lang w:val="en-US"/>
              </w:rPr>
              <w:t>0</w:t>
            </w:r>
          </w:p>
        </w:tc>
        <w:tc>
          <w:tcPr>
            <w:tcW w:w="709" w:type="dxa"/>
          </w:tcPr>
          <w:p w:rsidR="00522193" w:rsidRPr="004B1000" w:rsidRDefault="00522193" w:rsidP="00522193">
            <w:pPr>
              <w:spacing w:line="360" w:lineRule="auto"/>
              <w:jc w:val="center"/>
              <w:rPr>
                <w:rFonts w:ascii="Times New Roman" w:hAnsi="Times New Roman" w:cs="Times New Roman"/>
                <w:b/>
                <w:sz w:val="16"/>
                <w:szCs w:val="16"/>
                <w:lang w:val="kk-KZ"/>
              </w:rPr>
            </w:pPr>
          </w:p>
        </w:tc>
        <w:tc>
          <w:tcPr>
            <w:tcW w:w="567" w:type="dxa"/>
          </w:tcPr>
          <w:p w:rsidR="00522193" w:rsidRPr="004B1000" w:rsidRDefault="00522193" w:rsidP="00522193">
            <w:pPr>
              <w:spacing w:line="360" w:lineRule="auto"/>
              <w:jc w:val="center"/>
              <w:rPr>
                <w:rFonts w:ascii="Times New Roman" w:hAnsi="Times New Roman" w:cs="Times New Roman"/>
                <w:b/>
                <w:sz w:val="16"/>
                <w:szCs w:val="16"/>
                <w:lang w:val="kk-KZ"/>
              </w:rPr>
            </w:pPr>
          </w:p>
        </w:tc>
        <w:tc>
          <w:tcPr>
            <w:tcW w:w="567" w:type="dxa"/>
          </w:tcPr>
          <w:p w:rsidR="00522193" w:rsidRPr="004B1000" w:rsidRDefault="00522193" w:rsidP="00522193">
            <w:pPr>
              <w:spacing w:line="360" w:lineRule="auto"/>
              <w:jc w:val="center"/>
              <w:rPr>
                <w:rFonts w:ascii="Times New Roman" w:hAnsi="Times New Roman" w:cs="Times New Roman"/>
                <w:b/>
                <w:sz w:val="16"/>
                <w:szCs w:val="16"/>
                <w:lang w:val="kk-KZ"/>
              </w:rPr>
            </w:pPr>
          </w:p>
        </w:tc>
        <w:tc>
          <w:tcPr>
            <w:tcW w:w="709" w:type="dxa"/>
          </w:tcPr>
          <w:p w:rsidR="00C86E32" w:rsidRDefault="00C86E32" w:rsidP="00522193">
            <w:pPr>
              <w:spacing w:line="360" w:lineRule="auto"/>
              <w:jc w:val="center"/>
              <w:rPr>
                <w:rFonts w:ascii="Times New Roman" w:hAnsi="Times New Roman" w:cs="Times New Roman"/>
                <w:b/>
                <w:sz w:val="16"/>
                <w:szCs w:val="16"/>
                <w:lang w:val="kk-KZ"/>
              </w:rPr>
            </w:pPr>
            <w:r>
              <w:rPr>
                <w:rFonts w:ascii="Times New Roman" w:hAnsi="Times New Roman" w:cs="Times New Roman"/>
                <w:b/>
                <w:sz w:val="16"/>
                <w:szCs w:val="16"/>
                <w:lang w:val="kk-KZ"/>
              </w:rPr>
              <w:t>41</w:t>
            </w:r>
          </w:p>
          <w:p w:rsidR="00522193" w:rsidRPr="004B1000" w:rsidRDefault="00C86E32" w:rsidP="005221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36</w:t>
            </w:r>
            <w:r w:rsidR="00130590" w:rsidRPr="004B1000">
              <w:rPr>
                <w:rFonts w:ascii="Times New Roman" w:hAnsi="Times New Roman" w:cs="Times New Roman"/>
                <w:b/>
                <w:sz w:val="16"/>
                <w:szCs w:val="16"/>
                <w:lang w:val="en-US"/>
              </w:rPr>
              <w:t>%</w:t>
            </w:r>
          </w:p>
        </w:tc>
        <w:tc>
          <w:tcPr>
            <w:tcW w:w="708" w:type="dxa"/>
          </w:tcPr>
          <w:p w:rsidR="00C86E32" w:rsidRDefault="00C86E32" w:rsidP="00522193">
            <w:pPr>
              <w:spacing w:line="360" w:lineRule="auto"/>
              <w:jc w:val="center"/>
              <w:rPr>
                <w:rFonts w:ascii="Times New Roman" w:hAnsi="Times New Roman" w:cs="Times New Roman"/>
                <w:b/>
                <w:sz w:val="16"/>
                <w:szCs w:val="16"/>
                <w:lang w:val="kk-KZ"/>
              </w:rPr>
            </w:pPr>
            <w:r>
              <w:rPr>
                <w:rFonts w:ascii="Times New Roman" w:hAnsi="Times New Roman" w:cs="Times New Roman"/>
                <w:b/>
                <w:sz w:val="16"/>
                <w:szCs w:val="16"/>
                <w:lang w:val="kk-KZ"/>
              </w:rPr>
              <w:t>69</w:t>
            </w:r>
          </w:p>
          <w:p w:rsidR="00522193" w:rsidRPr="004B1000" w:rsidRDefault="00C86E32" w:rsidP="005221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62</w:t>
            </w:r>
            <w:r w:rsidR="00130590" w:rsidRPr="004B1000">
              <w:rPr>
                <w:rFonts w:ascii="Times New Roman" w:hAnsi="Times New Roman" w:cs="Times New Roman"/>
                <w:b/>
                <w:sz w:val="16"/>
                <w:szCs w:val="16"/>
                <w:lang w:val="en-US"/>
              </w:rPr>
              <w:t>%</w:t>
            </w:r>
          </w:p>
        </w:tc>
        <w:tc>
          <w:tcPr>
            <w:tcW w:w="709" w:type="dxa"/>
          </w:tcPr>
          <w:p w:rsidR="00522193" w:rsidRDefault="00C86E32" w:rsidP="005221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2</w:t>
            </w:r>
          </w:p>
          <w:p w:rsidR="00C86E32" w:rsidRPr="00C86E32" w:rsidRDefault="00C86E32" w:rsidP="005221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kk-KZ"/>
              </w:rPr>
              <w:t>2</w:t>
            </w:r>
            <w:r>
              <w:rPr>
                <w:rFonts w:ascii="Times New Roman" w:hAnsi="Times New Roman" w:cs="Times New Roman"/>
                <w:b/>
                <w:sz w:val="16"/>
                <w:szCs w:val="16"/>
                <w:lang w:val="en-US"/>
              </w:rPr>
              <w:t>%</w:t>
            </w:r>
          </w:p>
        </w:tc>
      </w:tr>
      <w:tr w:rsidR="00522193" w:rsidRPr="00F01015" w:rsidTr="003B26D0">
        <w:tc>
          <w:tcPr>
            <w:tcW w:w="597" w:type="dxa"/>
          </w:tcPr>
          <w:p w:rsidR="00522193" w:rsidRPr="004B1000" w:rsidRDefault="00522193" w:rsidP="00522193">
            <w:pPr>
              <w:spacing w:line="360" w:lineRule="auto"/>
              <w:jc w:val="center"/>
              <w:rPr>
                <w:rFonts w:ascii="Times New Roman" w:hAnsi="Times New Roman" w:cs="Times New Roman"/>
                <w:b/>
                <w:sz w:val="16"/>
                <w:szCs w:val="16"/>
                <w:lang w:val="kk-KZ"/>
              </w:rPr>
            </w:pPr>
            <w:r w:rsidRPr="004B1000">
              <w:rPr>
                <w:rFonts w:ascii="Times New Roman" w:hAnsi="Times New Roman" w:cs="Times New Roman"/>
                <w:b/>
                <w:sz w:val="16"/>
                <w:szCs w:val="16"/>
                <w:lang w:val="kk-KZ"/>
              </w:rPr>
              <w:t>3</w:t>
            </w:r>
          </w:p>
        </w:tc>
        <w:tc>
          <w:tcPr>
            <w:tcW w:w="2664" w:type="dxa"/>
          </w:tcPr>
          <w:p w:rsidR="00522193" w:rsidRPr="004B1000" w:rsidRDefault="00AF0289" w:rsidP="00522193">
            <w:pPr>
              <w:rPr>
                <w:sz w:val="16"/>
                <w:szCs w:val="16"/>
              </w:rPr>
            </w:pPr>
            <w:r w:rsidRPr="004B1000">
              <w:rPr>
                <w:rFonts w:ascii="Times New Roman" w:hAnsi="Times New Roman" w:cs="Times New Roman"/>
                <w:b/>
                <w:sz w:val="16"/>
                <w:szCs w:val="16"/>
                <w:lang w:val="kk-KZ"/>
              </w:rPr>
              <w:t xml:space="preserve">Ортаңғы </w:t>
            </w:r>
            <w:r w:rsidR="00522193" w:rsidRPr="004B1000">
              <w:rPr>
                <w:rFonts w:ascii="Times New Roman" w:hAnsi="Times New Roman" w:cs="Times New Roman"/>
                <w:b/>
                <w:sz w:val="16"/>
                <w:szCs w:val="16"/>
                <w:lang w:val="kk-KZ"/>
              </w:rPr>
              <w:t>«</w:t>
            </w:r>
            <w:r w:rsidRPr="004B1000">
              <w:rPr>
                <w:rFonts w:ascii="Times New Roman" w:hAnsi="Times New Roman" w:cs="Times New Roman"/>
                <w:b/>
                <w:sz w:val="16"/>
                <w:szCs w:val="16"/>
                <w:lang w:val="kk-KZ"/>
              </w:rPr>
              <w:t>Жұлдызай</w:t>
            </w:r>
            <w:r w:rsidR="00522193" w:rsidRPr="004B1000">
              <w:rPr>
                <w:rFonts w:ascii="Times New Roman" w:hAnsi="Times New Roman" w:cs="Times New Roman"/>
                <w:b/>
                <w:sz w:val="16"/>
                <w:szCs w:val="16"/>
                <w:lang w:val="kk-KZ"/>
              </w:rPr>
              <w:t>» тобы</w:t>
            </w:r>
          </w:p>
        </w:tc>
        <w:tc>
          <w:tcPr>
            <w:tcW w:w="851" w:type="dxa"/>
          </w:tcPr>
          <w:p w:rsidR="00522193" w:rsidRPr="004B1000" w:rsidRDefault="00C175A1" w:rsidP="00522193">
            <w:pPr>
              <w:spacing w:line="360" w:lineRule="auto"/>
              <w:jc w:val="center"/>
              <w:rPr>
                <w:rFonts w:ascii="Times New Roman" w:hAnsi="Times New Roman" w:cs="Times New Roman"/>
                <w:b/>
                <w:sz w:val="16"/>
                <w:szCs w:val="16"/>
                <w:lang w:val="en-US"/>
              </w:rPr>
            </w:pPr>
            <w:r w:rsidRPr="004B1000">
              <w:rPr>
                <w:rFonts w:ascii="Times New Roman" w:hAnsi="Times New Roman" w:cs="Times New Roman"/>
                <w:b/>
                <w:sz w:val="16"/>
                <w:szCs w:val="16"/>
                <w:lang w:val="en-US"/>
              </w:rPr>
              <w:t>27</w:t>
            </w:r>
          </w:p>
        </w:tc>
        <w:tc>
          <w:tcPr>
            <w:tcW w:w="567" w:type="dxa"/>
          </w:tcPr>
          <w:p w:rsidR="00522193" w:rsidRPr="004B1000" w:rsidRDefault="00C175A1" w:rsidP="00522193">
            <w:pPr>
              <w:spacing w:line="360" w:lineRule="auto"/>
              <w:jc w:val="center"/>
              <w:rPr>
                <w:rFonts w:ascii="Times New Roman" w:hAnsi="Times New Roman" w:cs="Times New Roman"/>
                <w:b/>
                <w:sz w:val="16"/>
                <w:szCs w:val="16"/>
                <w:lang w:val="en-US"/>
              </w:rPr>
            </w:pPr>
            <w:r w:rsidRPr="004B1000">
              <w:rPr>
                <w:rFonts w:ascii="Times New Roman" w:hAnsi="Times New Roman" w:cs="Times New Roman"/>
                <w:b/>
                <w:sz w:val="16"/>
                <w:szCs w:val="16"/>
                <w:lang w:val="en-US"/>
              </w:rPr>
              <w:t>8</w:t>
            </w:r>
          </w:p>
          <w:p w:rsidR="00C175A1" w:rsidRPr="004B1000" w:rsidRDefault="00C175A1" w:rsidP="00522193">
            <w:pPr>
              <w:spacing w:line="360" w:lineRule="auto"/>
              <w:jc w:val="center"/>
              <w:rPr>
                <w:rFonts w:ascii="Times New Roman" w:hAnsi="Times New Roman" w:cs="Times New Roman"/>
                <w:b/>
                <w:sz w:val="16"/>
                <w:szCs w:val="16"/>
                <w:lang w:val="en-US"/>
              </w:rPr>
            </w:pPr>
            <w:r w:rsidRPr="004B1000">
              <w:rPr>
                <w:rFonts w:ascii="Times New Roman" w:hAnsi="Times New Roman" w:cs="Times New Roman"/>
                <w:b/>
                <w:sz w:val="16"/>
                <w:szCs w:val="16"/>
                <w:lang w:val="en-US"/>
              </w:rPr>
              <w:t>30%</w:t>
            </w:r>
          </w:p>
        </w:tc>
        <w:tc>
          <w:tcPr>
            <w:tcW w:w="708" w:type="dxa"/>
          </w:tcPr>
          <w:p w:rsidR="00522193" w:rsidRPr="004B1000" w:rsidRDefault="00C175A1" w:rsidP="00522193">
            <w:pPr>
              <w:spacing w:line="360" w:lineRule="auto"/>
              <w:jc w:val="center"/>
              <w:rPr>
                <w:rFonts w:ascii="Times New Roman" w:hAnsi="Times New Roman" w:cs="Times New Roman"/>
                <w:b/>
                <w:sz w:val="16"/>
                <w:szCs w:val="16"/>
                <w:lang w:val="en-US"/>
              </w:rPr>
            </w:pPr>
            <w:r w:rsidRPr="004B1000">
              <w:rPr>
                <w:rFonts w:ascii="Times New Roman" w:hAnsi="Times New Roman" w:cs="Times New Roman"/>
                <w:b/>
                <w:sz w:val="16"/>
                <w:szCs w:val="16"/>
                <w:lang w:val="en-US"/>
              </w:rPr>
              <w:t>19</w:t>
            </w:r>
          </w:p>
          <w:p w:rsidR="00C175A1" w:rsidRPr="004B1000" w:rsidRDefault="00C175A1" w:rsidP="00522193">
            <w:pPr>
              <w:spacing w:line="360" w:lineRule="auto"/>
              <w:jc w:val="center"/>
              <w:rPr>
                <w:rFonts w:ascii="Times New Roman" w:hAnsi="Times New Roman" w:cs="Times New Roman"/>
                <w:b/>
                <w:sz w:val="16"/>
                <w:szCs w:val="16"/>
                <w:lang w:val="en-US"/>
              </w:rPr>
            </w:pPr>
            <w:r w:rsidRPr="004B1000">
              <w:rPr>
                <w:rFonts w:ascii="Times New Roman" w:hAnsi="Times New Roman" w:cs="Times New Roman"/>
                <w:b/>
                <w:sz w:val="16"/>
                <w:szCs w:val="16"/>
                <w:lang w:val="en-US"/>
              </w:rPr>
              <w:t>70%</w:t>
            </w:r>
          </w:p>
        </w:tc>
        <w:tc>
          <w:tcPr>
            <w:tcW w:w="567" w:type="dxa"/>
          </w:tcPr>
          <w:p w:rsidR="00522193" w:rsidRPr="004B1000" w:rsidRDefault="00C175A1" w:rsidP="00522193">
            <w:pPr>
              <w:spacing w:line="360" w:lineRule="auto"/>
              <w:jc w:val="center"/>
              <w:rPr>
                <w:rFonts w:ascii="Times New Roman" w:hAnsi="Times New Roman" w:cs="Times New Roman"/>
                <w:b/>
                <w:sz w:val="16"/>
                <w:szCs w:val="16"/>
                <w:lang w:val="en-US"/>
              </w:rPr>
            </w:pPr>
            <w:r w:rsidRPr="004B1000">
              <w:rPr>
                <w:rFonts w:ascii="Times New Roman" w:hAnsi="Times New Roman" w:cs="Times New Roman"/>
                <w:b/>
                <w:sz w:val="16"/>
                <w:szCs w:val="16"/>
                <w:lang w:val="en-US"/>
              </w:rPr>
              <w:t>0</w:t>
            </w:r>
          </w:p>
        </w:tc>
        <w:tc>
          <w:tcPr>
            <w:tcW w:w="709" w:type="dxa"/>
          </w:tcPr>
          <w:p w:rsidR="00522193" w:rsidRPr="004B1000" w:rsidRDefault="00C175A1" w:rsidP="00522193">
            <w:pPr>
              <w:spacing w:line="360" w:lineRule="auto"/>
              <w:jc w:val="center"/>
              <w:rPr>
                <w:rFonts w:ascii="Times New Roman" w:hAnsi="Times New Roman" w:cs="Times New Roman"/>
                <w:b/>
                <w:sz w:val="16"/>
                <w:szCs w:val="16"/>
                <w:lang w:val="en-US"/>
              </w:rPr>
            </w:pPr>
            <w:r w:rsidRPr="004B1000">
              <w:rPr>
                <w:rFonts w:ascii="Times New Roman" w:hAnsi="Times New Roman" w:cs="Times New Roman"/>
                <w:b/>
                <w:sz w:val="16"/>
                <w:szCs w:val="16"/>
                <w:lang w:val="en-US"/>
              </w:rPr>
              <w:t>11</w:t>
            </w:r>
          </w:p>
          <w:p w:rsidR="00C175A1" w:rsidRPr="004B1000" w:rsidRDefault="00C175A1" w:rsidP="00522193">
            <w:pPr>
              <w:spacing w:line="360" w:lineRule="auto"/>
              <w:jc w:val="center"/>
              <w:rPr>
                <w:rFonts w:ascii="Times New Roman" w:hAnsi="Times New Roman" w:cs="Times New Roman"/>
                <w:b/>
                <w:sz w:val="16"/>
                <w:szCs w:val="16"/>
                <w:lang w:val="en-US"/>
              </w:rPr>
            </w:pPr>
            <w:r w:rsidRPr="004B1000">
              <w:rPr>
                <w:rFonts w:ascii="Times New Roman" w:hAnsi="Times New Roman" w:cs="Times New Roman"/>
                <w:b/>
                <w:sz w:val="16"/>
                <w:szCs w:val="16"/>
                <w:lang w:val="en-US"/>
              </w:rPr>
              <w:t>41%</w:t>
            </w:r>
          </w:p>
        </w:tc>
        <w:tc>
          <w:tcPr>
            <w:tcW w:w="709" w:type="dxa"/>
          </w:tcPr>
          <w:p w:rsidR="00522193" w:rsidRPr="004B1000" w:rsidRDefault="00C175A1" w:rsidP="00522193">
            <w:pPr>
              <w:spacing w:line="360" w:lineRule="auto"/>
              <w:jc w:val="center"/>
              <w:rPr>
                <w:rFonts w:ascii="Times New Roman" w:hAnsi="Times New Roman" w:cs="Times New Roman"/>
                <w:b/>
                <w:sz w:val="16"/>
                <w:szCs w:val="16"/>
                <w:lang w:val="en-US"/>
              </w:rPr>
            </w:pPr>
            <w:r w:rsidRPr="004B1000">
              <w:rPr>
                <w:rFonts w:ascii="Times New Roman" w:hAnsi="Times New Roman" w:cs="Times New Roman"/>
                <w:b/>
                <w:sz w:val="16"/>
                <w:szCs w:val="16"/>
                <w:lang w:val="en-US"/>
              </w:rPr>
              <w:t>15</w:t>
            </w:r>
          </w:p>
          <w:p w:rsidR="00C175A1" w:rsidRPr="004B1000" w:rsidRDefault="00C175A1" w:rsidP="00522193">
            <w:pPr>
              <w:spacing w:line="360" w:lineRule="auto"/>
              <w:jc w:val="center"/>
              <w:rPr>
                <w:rFonts w:ascii="Times New Roman" w:hAnsi="Times New Roman" w:cs="Times New Roman"/>
                <w:b/>
                <w:sz w:val="16"/>
                <w:szCs w:val="16"/>
                <w:lang w:val="en-US"/>
              </w:rPr>
            </w:pPr>
            <w:r w:rsidRPr="004B1000">
              <w:rPr>
                <w:rFonts w:ascii="Times New Roman" w:hAnsi="Times New Roman" w:cs="Times New Roman"/>
                <w:b/>
                <w:sz w:val="16"/>
                <w:szCs w:val="16"/>
                <w:lang w:val="en-US"/>
              </w:rPr>
              <w:t>55%</w:t>
            </w:r>
          </w:p>
        </w:tc>
        <w:tc>
          <w:tcPr>
            <w:tcW w:w="567" w:type="dxa"/>
          </w:tcPr>
          <w:p w:rsidR="00522193" w:rsidRPr="004B1000" w:rsidRDefault="00C175A1" w:rsidP="00522193">
            <w:pPr>
              <w:spacing w:line="360" w:lineRule="auto"/>
              <w:jc w:val="center"/>
              <w:rPr>
                <w:rFonts w:ascii="Times New Roman" w:hAnsi="Times New Roman" w:cs="Times New Roman"/>
                <w:b/>
                <w:sz w:val="16"/>
                <w:szCs w:val="16"/>
                <w:lang w:val="en-US"/>
              </w:rPr>
            </w:pPr>
            <w:r w:rsidRPr="004B1000">
              <w:rPr>
                <w:rFonts w:ascii="Times New Roman" w:hAnsi="Times New Roman" w:cs="Times New Roman"/>
                <w:b/>
                <w:sz w:val="16"/>
                <w:szCs w:val="16"/>
                <w:lang w:val="en-US"/>
              </w:rPr>
              <w:t>1</w:t>
            </w:r>
          </w:p>
          <w:p w:rsidR="00C175A1" w:rsidRPr="004B1000" w:rsidRDefault="00C175A1" w:rsidP="00522193">
            <w:pPr>
              <w:spacing w:line="360" w:lineRule="auto"/>
              <w:jc w:val="center"/>
              <w:rPr>
                <w:rFonts w:ascii="Times New Roman" w:hAnsi="Times New Roman" w:cs="Times New Roman"/>
                <w:b/>
                <w:sz w:val="16"/>
                <w:szCs w:val="16"/>
                <w:lang w:val="en-US"/>
              </w:rPr>
            </w:pPr>
            <w:r w:rsidRPr="004B1000">
              <w:rPr>
                <w:rFonts w:ascii="Times New Roman" w:hAnsi="Times New Roman" w:cs="Times New Roman"/>
                <w:b/>
                <w:sz w:val="16"/>
                <w:szCs w:val="16"/>
                <w:lang w:val="en-US"/>
              </w:rPr>
              <w:t>4%</w:t>
            </w:r>
          </w:p>
        </w:tc>
        <w:tc>
          <w:tcPr>
            <w:tcW w:w="850" w:type="dxa"/>
          </w:tcPr>
          <w:p w:rsidR="00522193" w:rsidRPr="004B1000" w:rsidRDefault="00C175A1" w:rsidP="00522193">
            <w:pPr>
              <w:spacing w:line="360" w:lineRule="auto"/>
              <w:jc w:val="center"/>
              <w:rPr>
                <w:rFonts w:ascii="Times New Roman" w:hAnsi="Times New Roman" w:cs="Times New Roman"/>
                <w:b/>
                <w:sz w:val="16"/>
                <w:szCs w:val="16"/>
                <w:lang w:val="en-US"/>
              </w:rPr>
            </w:pPr>
            <w:r w:rsidRPr="004B1000">
              <w:rPr>
                <w:rFonts w:ascii="Times New Roman" w:hAnsi="Times New Roman" w:cs="Times New Roman"/>
                <w:b/>
                <w:sz w:val="16"/>
                <w:szCs w:val="16"/>
                <w:lang w:val="en-US"/>
              </w:rPr>
              <w:t>10</w:t>
            </w:r>
          </w:p>
          <w:p w:rsidR="00C175A1" w:rsidRPr="004B1000" w:rsidRDefault="00C175A1" w:rsidP="00522193">
            <w:pPr>
              <w:spacing w:line="360" w:lineRule="auto"/>
              <w:jc w:val="center"/>
              <w:rPr>
                <w:rFonts w:ascii="Times New Roman" w:hAnsi="Times New Roman" w:cs="Times New Roman"/>
                <w:b/>
                <w:sz w:val="16"/>
                <w:szCs w:val="16"/>
                <w:lang w:val="en-US"/>
              </w:rPr>
            </w:pPr>
            <w:r w:rsidRPr="004B1000">
              <w:rPr>
                <w:rFonts w:ascii="Times New Roman" w:hAnsi="Times New Roman" w:cs="Times New Roman"/>
                <w:b/>
                <w:sz w:val="16"/>
                <w:szCs w:val="16"/>
                <w:lang w:val="en-US"/>
              </w:rPr>
              <w:t>37%</w:t>
            </w:r>
          </w:p>
        </w:tc>
        <w:tc>
          <w:tcPr>
            <w:tcW w:w="709" w:type="dxa"/>
          </w:tcPr>
          <w:p w:rsidR="00522193" w:rsidRPr="004B1000" w:rsidRDefault="00C175A1" w:rsidP="00522193">
            <w:pPr>
              <w:spacing w:line="360" w:lineRule="auto"/>
              <w:jc w:val="center"/>
              <w:rPr>
                <w:rFonts w:ascii="Times New Roman" w:hAnsi="Times New Roman" w:cs="Times New Roman"/>
                <w:b/>
                <w:sz w:val="16"/>
                <w:szCs w:val="16"/>
                <w:lang w:val="en-US"/>
              </w:rPr>
            </w:pPr>
            <w:r w:rsidRPr="004B1000">
              <w:rPr>
                <w:rFonts w:ascii="Times New Roman" w:hAnsi="Times New Roman" w:cs="Times New Roman"/>
                <w:b/>
                <w:sz w:val="16"/>
                <w:szCs w:val="16"/>
                <w:lang w:val="en-US"/>
              </w:rPr>
              <w:t>16</w:t>
            </w:r>
          </w:p>
          <w:p w:rsidR="00C175A1" w:rsidRPr="004B1000" w:rsidRDefault="00C175A1" w:rsidP="00522193">
            <w:pPr>
              <w:spacing w:line="360" w:lineRule="auto"/>
              <w:jc w:val="center"/>
              <w:rPr>
                <w:rFonts w:ascii="Times New Roman" w:hAnsi="Times New Roman" w:cs="Times New Roman"/>
                <w:b/>
                <w:sz w:val="16"/>
                <w:szCs w:val="16"/>
                <w:lang w:val="en-US"/>
              </w:rPr>
            </w:pPr>
            <w:r w:rsidRPr="004B1000">
              <w:rPr>
                <w:rFonts w:ascii="Times New Roman" w:hAnsi="Times New Roman" w:cs="Times New Roman"/>
                <w:b/>
                <w:sz w:val="16"/>
                <w:szCs w:val="16"/>
                <w:lang w:val="en-US"/>
              </w:rPr>
              <w:t>59%</w:t>
            </w:r>
          </w:p>
        </w:tc>
        <w:tc>
          <w:tcPr>
            <w:tcW w:w="709" w:type="dxa"/>
          </w:tcPr>
          <w:p w:rsidR="00522193" w:rsidRPr="004B1000" w:rsidRDefault="00C175A1" w:rsidP="00522193">
            <w:pPr>
              <w:spacing w:line="360" w:lineRule="auto"/>
              <w:jc w:val="center"/>
              <w:rPr>
                <w:rFonts w:ascii="Times New Roman" w:hAnsi="Times New Roman" w:cs="Times New Roman"/>
                <w:b/>
                <w:sz w:val="16"/>
                <w:szCs w:val="16"/>
                <w:lang w:val="en-US"/>
              </w:rPr>
            </w:pPr>
            <w:r w:rsidRPr="004B1000">
              <w:rPr>
                <w:rFonts w:ascii="Times New Roman" w:hAnsi="Times New Roman" w:cs="Times New Roman"/>
                <w:b/>
                <w:sz w:val="16"/>
                <w:szCs w:val="16"/>
                <w:lang w:val="en-US"/>
              </w:rPr>
              <w:t>1</w:t>
            </w:r>
          </w:p>
          <w:p w:rsidR="00C175A1" w:rsidRPr="004B1000" w:rsidRDefault="00C175A1" w:rsidP="00522193">
            <w:pPr>
              <w:spacing w:line="360" w:lineRule="auto"/>
              <w:jc w:val="center"/>
              <w:rPr>
                <w:rFonts w:ascii="Times New Roman" w:hAnsi="Times New Roman" w:cs="Times New Roman"/>
                <w:b/>
                <w:sz w:val="16"/>
                <w:szCs w:val="16"/>
                <w:lang w:val="en-US"/>
              </w:rPr>
            </w:pPr>
            <w:r w:rsidRPr="004B1000">
              <w:rPr>
                <w:rFonts w:ascii="Times New Roman" w:hAnsi="Times New Roman" w:cs="Times New Roman"/>
                <w:b/>
                <w:sz w:val="16"/>
                <w:szCs w:val="16"/>
                <w:lang w:val="en-US"/>
              </w:rPr>
              <w:t>4%</w:t>
            </w:r>
          </w:p>
        </w:tc>
        <w:tc>
          <w:tcPr>
            <w:tcW w:w="850" w:type="dxa"/>
          </w:tcPr>
          <w:p w:rsidR="00522193" w:rsidRPr="004B1000" w:rsidRDefault="00C175A1" w:rsidP="00522193">
            <w:pPr>
              <w:spacing w:line="360" w:lineRule="auto"/>
              <w:jc w:val="center"/>
              <w:rPr>
                <w:rFonts w:ascii="Times New Roman" w:hAnsi="Times New Roman" w:cs="Times New Roman"/>
                <w:b/>
                <w:sz w:val="16"/>
                <w:szCs w:val="16"/>
                <w:lang w:val="en-US"/>
              </w:rPr>
            </w:pPr>
            <w:r w:rsidRPr="004B1000">
              <w:rPr>
                <w:rFonts w:ascii="Times New Roman" w:hAnsi="Times New Roman" w:cs="Times New Roman"/>
                <w:b/>
                <w:sz w:val="16"/>
                <w:szCs w:val="16"/>
                <w:lang w:val="en-US"/>
              </w:rPr>
              <w:t>8</w:t>
            </w:r>
          </w:p>
          <w:p w:rsidR="00C175A1" w:rsidRPr="004B1000" w:rsidRDefault="00C175A1" w:rsidP="00522193">
            <w:pPr>
              <w:spacing w:line="360" w:lineRule="auto"/>
              <w:jc w:val="center"/>
              <w:rPr>
                <w:rFonts w:ascii="Times New Roman" w:hAnsi="Times New Roman" w:cs="Times New Roman"/>
                <w:b/>
                <w:sz w:val="16"/>
                <w:szCs w:val="16"/>
                <w:lang w:val="en-US"/>
              </w:rPr>
            </w:pPr>
            <w:r w:rsidRPr="004B1000">
              <w:rPr>
                <w:rFonts w:ascii="Times New Roman" w:hAnsi="Times New Roman" w:cs="Times New Roman"/>
                <w:b/>
                <w:sz w:val="16"/>
                <w:szCs w:val="16"/>
                <w:lang w:val="en-US"/>
              </w:rPr>
              <w:t>30%</w:t>
            </w:r>
          </w:p>
        </w:tc>
        <w:tc>
          <w:tcPr>
            <w:tcW w:w="709" w:type="dxa"/>
          </w:tcPr>
          <w:p w:rsidR="00522193" w:rsidRPr="004B1000" w:rsidRDefault="00C175A1" w:rsidP="00522193">
            <w:pPr>
              <w:spacing w:line="360" w:lineRule="auto"/>
              <w:jc w:val="center"/>
              <w:rPr>
                <w:rFonts w:ascii="Times New Roman" w:hAnsi="Times New Roman" w:cs="Times New Roman"/>
                <w:b/>
                <w:sz w:val="16"/>
                <w:szCs w:val="16"/>
                <w:lang w:val="en-US"/>
              </w:rPr>
            </w:pPr>
            <w:r w:rsidRPr="004B1000">
              <w:rPr>
                <w:rFonts w:ascii="Times New Roman" w:hAnsi="Times New Roman" w:cs="Times New Roman"/>
                <w:b/>
                <w:sz w:val="16"/>
                <w:szCs w:val="16"/>
                <w:lang w:val="en-US"/>
              </w:rPr>
              <w:t>19</w:t>
            </w:r>
          </w:p>
          <w:p w:rsidR="00C175A1" w:rsidRPr="004B1000" w:rsidRDefault="00C175A1" w:rsidP="00522193">
            <w:pPr>
              <w:spacing w:line="360" w:lineRule="auto"/>
              <w:jc w:val="center"/>
              <w:rPr>
                <w:rFonts w:ascii="Times New Roman" w:hAnsi="Times New Roman" w:cs="Times New Roman"/>
                <w:b/>
                <w:sz w:val="16"/>
                <w:szCs w:val="16"/>
                <w:lang w:val="en-US"/>
              </w:rPr>
            </w:pPr>
            <w:r w:rsidRPr="004B1000">
              <w:rPr>
                <w:rFonts w:ascii="Times New Roman" w:hAnsi="Times New Roman" w:cs="Times New Roman"/>
                <w:b/>
                <w:sz w:val="16"/>
                <w:szCs w:val="16"/>
                <w:lang w:val="en-US"/>
              </w:rPr>
              <w:t>70%</w:t>
            </w:r>
          </w:p>
        </w:tc>
        <w:tc>
          <w:tcPr>
            <w:tcW w:w="567" w:type="dxa"/>
          </w:tcPr>
          <w:p w:rsidR="00522193" w:rsidRPr="004B1000" w:rsidRDefault="00C175A1" w:rsidP="00522193">
            <w:pPr>
              <w:spacing w:line="360" w:lineRule="auto"/>
              <w:jc w:val="center"/>
              <w:rPr>
                <w:rFonts w:ascii="Times New Roman" w:hAnsi="Times New Roman" w:cs="Times New Roman"/>
                <w:b/>
                <w:sz w:val="16"/>
                <w:szCs w:val="16"/>
                <w:lang w:val="en-US"/>
              </w:rPr>
            </w:pPr>
            <w:r w:rsidRPr="004B1000">
              <w:rPr>
                <w:rFonts w:ascii="Times New Roman" w:hAnsi="Times New Roman" w:cs="Times New Roman"/>
                <w:b/>
                <w:sz w:val="16"/>
                <w:szCs w:val="16"/>
                <w:lang w:val="en-US"/>
              </w:rPr>
              <w:t>0</w:t>
            </w:r>
          </w:p>
        </w:tc>
        <w:tc>
          <w:tcPr>
            <w:tcW w:w="709" w:type="dxa"/>
          </w:tcPr>
          <w:p w:rsidR="00522193" w:rsidRPr="004B1000" w:rsidRDefault="00522193" w:rsidP="00522193">
            <w:pPr>
              <w:spacing w:line="360" w:lineRule="auto"/>
              <w:jc w:val="center"/>
              <w:rPr>
                <w:rFonts w:ascii="Times New Roman" w:hAnsi="Times New Roman" w:cs="Times New Roman"/>
                <w:b/>
                <w:sz w:val="16"/>
                <w:szCs w:val="16"/>
                <w:lang w:val="kk-KZ"/>
              </w:rPr>
            </w:pPr>
          </w:p>
        </w:tc>
        <w:tc>
          <w:tcPr>
            <w:tcW w:w="567" w:type="dxa"/>
          </w:tcPr>
          <w:p w:rsidR="00522193" w:rsidRPr="004B1000" w:rsidRDefault="00522193" w:rsidP="00522193">
            <w:pPr>
              <w:spacing w:line="360" w:lineRule="auto"/>
              <w:jc w:val="center"/>
              <w:rPr>
                <w:rFonts w:ascii="Times New Roman" w:hAnsi="Times New Roman" w:cs="Times New Roman"/>
                <w:b/>
                <w:sz w:val="16"/>
                <w:szCs w:val="16"/>
                <w:lang w:val="kk-KZ"/>
              </w:rPr>
            </w:pPr>
          </w:p>
        </w:tc>
        <w:tc>
          <w:tcPr>
            <w:tcW w:w="567" w:type="dxa"/>
          </w:tcPr>
          <w:p w:rsidR="00522193" w:rsidRPr="004B1000" w:rsidRDefault="00522193" w:rsidP="00522193">
            <w:pPr>
              <w:spacing w:line="360" w:lineRule="auto"/>
              <w:jc w:val="center"/>
              <w:rPr>
                <w:rFonts w:ascii="Times New Roman" w:hAnsi="Times New Roman" w:cs="Times New Roman"/>
                <w:b/>
                <w:sz w:val="16"/>
                <w:szCs w:val="16"/>
                <w:lang w:val="kk-KZ"/>
              </w:rPr>
            </w:pPr>
          </w:p>
        </w:tc>
        <w:tc>
          <w:tcPr>
            <w:tcW w:w="709" w:type="dxa"/>
          </w:tcPr>
          <w:p w:rsidR="00874E97" w:rsidRDefault="00874E97" w:rsidP="00874E97">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37</w:t>
            </w:r>
          </w:p>
          <w:p w:rsidR="00522193" w:rsidRPr="004B1000" w:rsidRDefault="00C175A1" w:rsidP="00874E97">
            <w:pPr>
              <w:spacing w:line="360" w:lineRule="auto"/>
              <w:jc w:val="center"/>
              <w:rPr>
                <w:rFonts w:ascii="Times New Roman" w:hAnsi="Times New Roman" w:cs="Times New Roman"/>
                <w:b/>
                <w:sz w:val="16"/>
                <w:szCs w:val="16"/>
                <w:lang w:val="en-US"/>
              </w:rPr>
            </w:pPr>
            <w:r w:rsidRPr="004B1000">
              <w:rPr>
                <w:rFonts w:ascii="Times New Roman" w:hAnsi="Times New Roman" w:cs="Times New Roman"/>
                <w:b/>
                <w:sz w:val="16"/>
                <w:szCs w:val="16"/>
                <w:lang w:val="en-US"/>
              </w:rPr>
              <w:t>34%</w:t>
            </w:r>
          </w:p>
        </w:tc>
        <w:tc>
          <w:tcPr>
            <w:tcW w:w="708" w:type="dxa"/>
          </w:tcPr>
          <w:p w:rsidR="00874E97" w:rsidRDefault="00874E97" w:rsidP="00874E97">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69</w:t>
            </w:r>
          </w:p>
          <w:p w:rsidR="00522193" w:rsidRPr="004B1000" w:rsidRDefault="00874E97" w:rsidP="00874E97">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62</w:t>
            </w:r>
            <w:r w:rsidR="00C175A1" w:rsidRPr="004B1000">
              <w:rPr>
                <w:rFonts w:ascii="Times New Roman" w:hAnsi="Times New Roman" w:cs="Times New Roman"/>
                <w:b/>
                <w:sz w:val="16"/>
                <w:szCs w:val="16"/>
                <w:lang w:val="en-US"/>
              </w:rPr>
              <w:t>%</w:t>
            </w:r>
          </w:p>
        </w:tc>
        <w:tc>
          <w:tcPr>
            <w:tcW w:w="709" w:type="dxa"/>
          </w:tcPr>
          <w:p w:rsidR="00874E97" w:rsidRDefault="00874E97" w:rsidP="00874E97">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2</w:t>
            </w:r>
          </w:p>
          <w:p w:rsidR="00522193" w:rsidRPr="004B1000" w:rsidRDefault="00C175A1" w:rsidP="00874E97">
            <w:pPr>
              <w:spacing w:line="360" w:lineRule="auto"/>
              <w:jc w:val="center"/>
              <w:rPr>
                <w:rFonts w:ascii="Times New Roman" w:hAnsi="Times New Roman" w:cs="Times New Roman"/>
                <w:b/>
                <w:sz w:val="16"/>
                <w:szCs w:val="16"/>
                <w:lang w:val="en-US"/>
              </w:rPr>
            </w:pPr>
            <w:r w:rsidRPr="004B1000">
              <w:rPr>
                <w:rFonts w:ascii="Times New Roman" w:hAnsi="Times New Roman" w:cs="Times New Roman"/>
                <w:b/>
                <w:sz w:val="16"/>
                <w:szCs w:val="16"/>
                <w:lang w:val="en-US"/>
              </w:rPr>
              <w:t>2%</w:t>
            </w:r>
          </w:p>
        </w:tc>
      </w:tr>
      <w:tr w:rsidR="00522193" w:rsidRPr="004B1000" w:rsidTr="003B26D0">
        <w:tc>
          <w:tcPr>
            <w:tcW w:w="597" w:type="dxa"/>
          </w:tcPr>
          <w:p w:rsidR="00522193" w:rsidRPr="004B1000" w:rsidRDefault="00522193" w:rsidP="00522193">
            <w:pPr>
              <w:spacing w:line="360" w:lineRule="auto"/>
              <w:jc w:val="center"/>
              <w:rPr>
                <w:rFonts w:ascii="Times New Roman" w:hAnsi="Times New Roman" w:cs="Times New Roman"/>
                <w:b/>
                <w:sz w:val="16"/>
                <w:szCs w:val="16"/>
                <w:lang w:val="kk-KZ"/>
              </w:rPr>
            </w:pPr>
            <w:r w:rsidRPr="004B1000">
              <w:rPr>
                <w:rFonts w:ascii="Times New Roman" w:hAnsi="Times New Roman" w:cs="Times New Roman"/>
                <w:b/>
                <w:sz w:val="16"/>
                <w:szCs w:val="16"/>
                <w:lang w:val="kk-KZ"/>
              </w:rPr>
              <w:t>4</w:t>
            </w:r>
          </w:p>
        </w:tc>
        <w:tc>
          <w:tcPr>
            <w:tcW w:w="2664" w:type="dxa"/>
          </w:tcPr>
          <w:p w:rsidR="00522193" w:rsidRPr="004B1000" w:rsidRDefault="00AF0289" w:rsidP="00522193">
            <w:pPr>
              <w:rPr>
                <w:sz w:val="16"/>
                <w:szCs w:val="16"/>
              </w:rPr>
            </w:pPr>
            <w:r w:rsidRPr="004B1000">
              <w:rPr>
                <w:rFonts w:ascii="Times New Roman" w:hAnsi="Times New Roman" w:cs="Times New Roman"/>
                <w:b/>
                <w:sz w:val="16"/>
                <w:szCs w:val="16"/>
                <w:lang w:val="kk-KZ"/>
              </w:rPr>
              <w:t xml:space="preserve">Ортаңғы </w:t>
            </w:r>
            <w:r w:rsidR="00522193" w:rsidRPr="004B1000">
              <w:rPr>
                <w:rFonts w:ascii="Times New Roman" w:hAnsi="Times New Roman" w:cs="Times New Roman"/>
                <w:b/>
                <w:sz w:val="16"/>
                <w:szCs w:val="16"/>
                <w:lang w:val="kk-KZ"/>
              </w:rPr>
              <w:t>«</w:t>
            </w:r>
            <w:r w:rsidRPr="004B1000">
              <w:rPr>
                <w:rFonts w:ascii="Times New Roman" w:hAnsi="Times New Roman" w:cs="Times New Roman"/>
                <w:b/>
                <w:sz w:val="16"/>
                <w:szCs w:val="16"/>
                <w:lang w:val="kk-KZ"/>
              </w:rPr>
              <w:t>Ботақан</w:t>
            </w:r>
            <w:r w:rsidR="00522193" w:rsidRPr="004B1000">
              <w:rPr>
                <w:rFonts w:ascii="Times New Roman" w:hAnsi="Times New Roman" w:cs="Times New Roman"/>
                <w:b/>
                <w:sz w:val="16"/>
                <w:szCs w:val="16"/>
                <w:lang w:val="kk-KZ"/>
              </w:rPr>
              <w:t>» тобы</w:t>
            </w:r>
          </w:p>
        </w:tc>
        <w:tc>
          <w:tcPr>
            <w:tcW w:w="851" w:type="dxa"/>
          </w:tcPr>
          <w:p w:rsidR="00522193" w:rsidRPr="00F01015" w:rsidRDefault="00C175A1" w:rsidP="00522193">
            <w:pPr>
              <w:spacing w:line="360" w:lineRule="auto"/>
              <w:jc w:val="center"/>
              <w:rPr>
                <w:rFonts w:ascii="Times New Roman" w:hAnsi="Times New Roman" w:cs="Times New Roman"/>
                <w:b/>
                <w:sz w:val="16"/>
                <w:szCs w:val="16"/>
                <w:lang w:val="en-US"/>
              </w:rPr>
            </w:pPr>
            <w:r w:rsidRPr="00F01015">
              <w:rPr>
                <w:rFonts w:ascii="Times New Roman" w:hAnsi="Times New Roman" w:cs="Times New Roman"/>
                <w:b/>
                <w:sz w:val="16"/>
                <w:szCs w:val="16"/>
                <w:lang w:val="en-US"/>
              </w:rPr>
              <w:t>30</w:t>
            </w:r>
          </w:p>
        </w:tc>
        <w:tc>
          <w:tcPr>
            <w:tcW w:w="567" w:type="dxa"/>
          </w:tcPr>
          <w:p w:rsidR="00522193" w:rsidRPr="00F01015" w:rsidRDefault="00B700CF" w:rsidP="00522193">
            <w:pPr>
              <w:spacing w:line="360" w:lineRule="auto"/>
              <w:jc w:val="center"/>
              <w:rPr>
                <w:rFonts w:ascii="Times New Roman" w:hAnsi="Times New Roman" w:cs="Times New Roman"/>
                <w:b/>
                <w:sz w:val="16"/>
                <w:szCs w:val="16"/>
                <w:lang w:val="en-US"/>
              </w:rPr>
            </w:pPr>
            <w:r w:rsidRPr="00F01015">
              <w:rPr>
                <w:rFonts w:ascii="Times New Roman" w:hAnsi="Times New Roman" w:cs="Times New Roman"/>
                <w:b/>
                <w:sz w:val="16"/>
                <w:szCs w:val="16"/>
                <w:lang w:val="en-US"/>
              </w:rPr>
              <w:t>9</w:t>
            </w:r>
          </w:p>
          <w:p w:rsidR="00C175A1" w:rsidRPr="00F01015" w:rsidRDefault="009C38A2" w:rsidP="00522193">
            <w:pPr>
              <w:spacing w:line="360" w:lineRule="auto"/>
              <w:jc w:val="center"/>
              <w:rPr>
                <w:rFonts w:ascii="Times New Roman" w:hAnsi="Times New Roman" w:cs="Times New Roman"/>
                <w:b/>
                <w:sz w:val="16"/>
                <w:szCs w:val="16"/>
                <w:lang w:val="en-US"/>
              </w:rPr>
            </w:pPr>
            <w:r w:rsidRPr="00F01015">
              <w:rPr>
                <w:rFonts w:ascii="Times New Roman" w:hAnsi="Times New Roman" w:cs="Times New Roman"/>
                <w:b/>
                <w:sz w:val="16"/>
                <w:szCs w:val="16"/>
                <w:lang w:val="en-US"/>
              </w:rPr>
              <w:t>30</w:t>
            </w:r>
            <w:r w:rsidR="00C175A1" w:rsidRPr="00F01015">
              <w:rPr>
                <w:rFonts w:ascii="Times New Roman" w:hAnsi="Times New Roman" w:cs="Times New Roman"/>
                <w:b/>
                <w:sz w:val="16"/>
                <w:szCs w:val="16"/>
                <w:lang w:val="en-US"/>
              </w:rPr>
              <w:t>%</w:t>
            </w:r>
          </w:p>
        </w:tc>
        <w:tc>
          <w:tcPr>
            <w:tcW w:w="708" w:type="dxa"/>
          </w:tcPr>
          <w:p w:rsidR="00522193" w:rsidRPr="00F01015" w:rsidRDefault="00B700CF" w:rsidP="00522193">
            <w:pPr>
              <w:spacing w:line="360" w:lineRule="auto"/>
              <w:jc w:val="center"/>
              <w:rPr>
                <w:rFonts w:ascii="Times New Roman" w:hAnsi="Times New Roman" w:cs="Times New Roman"/>
                <w:b/>
                <w:sz w:val="16"/>
                <w:szCs w:val="16"/>
                <w:lang w:val="en-US"/>
              </w:rPr>
            </w:pPr>
            <w:r w:rsidRPr="00F01015">
              <w:rPr>
                <w:rFonts w:ascii="Times New Roman" w:hAnsi="Times New Roman" w:cs="Times New Roman"/>
                <w:b/>
                <w:sz w:val="16"/>
                <w:szCs w:val="16"/>
                <w:lang w:val="en-US"/>
              </w:rPr>
              <w:t>19</w:t>
            </w:r>
          </w:p>
          <w:p w:rsidR="00C175A1" w:rsidRPr="00F01015" w:rsidRDefault="009C38A2" w:rsidP="00522193">
            <w:pPr>
              <w:spacing w:line="360" w:lineRule="auto"/>
              <w:jc w:val="center"/>
              <w:rPr>
                <w:rFonts w:ascii="Times New Roman" w:hAnsi="Times New Roman" w:cs="Times New Roman"/>
                <w:b/>
                <w:sz w:val="16"/>
                <w:szCs w:val="16"/>
                <w:lang w:val="en-US"/>
              </w:rPr>
            </w:pPr>
            <w:r w:rsidRPr="00F01015">
              <w:rPr>
                <w:rFonts w:ascii="Times New Roman" w:hAnsi="Times New Roman" w:cs="Times New Roman"/>
                <w:b/>
                <w:sz w:val="16"/>
                <w:szCs w:val="16"/>
                <w:lang w:val="en-US"/>
              </w:rPr>
              <w:t>63</w:t>
            </w:r>
            <w:r w:rsidR="00C175A1" w:rsidRPr="00F01015">
              <w:rPr>
                <w:rFonts w:ascii="Times New Roman" w:hAnsi="Times New Roman" w:cs="Times New Roman"/>
                <w:b/>
                <w:sz w:val="16"/>
                <w:szCs w:val="16"/>
                <w:lang w:val="en-US"/>
              </w:rPr>
              <w:t>%</w:t>
            </w:r>
          </w:p>
        </w:tc>
        <w:tc>
          <w:tcPr>
            <w:tcW w:w="567" w:type="dxa"/>
          </w:tcPr>
          <w:p w:rsidR="00522193" w:rsidRPr="00F01015" w:rsidRDefault="00B700CF" w:rsidP="00522193">
            <w:pPr>
              <w:spacing w:line="360" w:lineRule="auto"/>
              <w:jc w:val="center"/>
              <w:rPr>
                <w:rFonts w:ascii="Times New Roman" w:hAnsi="Times New Roman" w:cs="Times New Roman"/>
                <w:b/>
                <w:sz w:val="16"/>
                <w:szCs w:val="16"/>
                <w:lang w:val="en-US"/>
              </w:rPr>
            </w:pPr>
            <w:r w:rsidRPr="00F01015">
              <w:rPr>
                <w:rFonts w:ascii="Times New Roman" w:hAnsi="Times New Roman" w:cs="Times New Roman"/>
                <w:b/>
                <w:sz w:val="16"/>
                <w:szCs w:val="16"/>
                <w:lang w:val="en-US"/>
              </w:rPr>
              <w:t>2</w:t>
            </w:r>
          </w:p>
          <w:p w:rsidR="00C175A1" w:rsidRPr="00F01015" w:rsidRDefault="009C38A2" w:rsidP="00522193">
            <w:pPr>
              <w:spacing w:line="360" w:lineRule="auto"/>
              <w:jc w:val="center"/>
              <w:rPr>
                <w:rFonts w:ascii="Times New Roman" w:hAnsi="Times New Roman" w:cs="Times New Roman"/>
                <w:b/>
                <w:sz w:val="16"/>
                <w:szCs w:val="16"/>
                <w:lang w:val="en-US"/>
              </w:rPr>
            </w:pPr>
            <w:r w:rsidRPr="00F01015">
              <w:rPr>
                <w:rFonts w:ascii="Times New Roman" w:hAnsi="Times New Roman" w:cs="Times New Roman"/>
                <w:b/>
                <w:sz w:val="16"/>
                <w:szCs w:val="16"/>
                <w:lang w:val="en-US"/>
              </w:rPr>
              <w:t>7</w:t>
            </w:r>
            <w:r w:rsidR="00937796" w:rsidRPr="00F01015">
              <w:rPr>
                <w:rFonts w:ascii="Times New Roman" w:hAnsi="Times New Roman" w:cs="Times New Roman"/>
                <w:b/>
                <w:sz w:val="16"/>
                <w:szCs w:val="16"/>
                <w:lang w:val="en-US"/>
              </w:rPr>
              <w:t>%</w:t>
            </w:r>
          </w:p>
        </w:tc>
        <w:tc>
          <w:tcPr>
            <w:tcW w:w="709" w:type="dxa"/>
          </w:tcPr>
          <w:p w:rsidR="00522193" w:rsidRPr="00F01015" w:rsidRDefault="00B700CF" w:rsidP="00522193">
            <w:pPr>
              <w:spacing w:line="360" w:lineRule="auto"/>
              <w:jc w:val="center"/>
              <w:rPr>
                <w:rFonts w:ascii="Times New Roman" w:hAnsi="Times New Roman" w:cs="Times New Roman"/>
                <w:b/>
                <w:sz w:val="16"/>
                <w:szCs w:val="16"/>
                <w:lang w:val="en-US"/>
              </w:rPr>
            </w:pPr>
            <w:r w:rsidRPr="00F01015">
              <w:rPr>
                <w:rFonts w:ascii="Times New Roman" w:hAnsi="Times New Roman" w:cs="Times New Roman"/>
                <w:b/>
                <w:sz w:val="16"/>
                <w:szCs w:val="16"/>
                <w:lang w:val="en-US"/>
              </w:rPr>
              <w:t>8</w:t>
            </w:r>
          </w:p>
          <w:p w:rsidR="00937796" w:rsidRPr="00F01015" w:rsidRDefault="009C38A2" w:rsidP="00522193">
            <w:pPr>
              <w:spacing w:line="360" w:lineRule="auto"/>
              <w:jc w:val="center"/>
              <w:rPr>
                <w:rFonts w:ascii="Times New Roman" w:hAnsi="Times New Roman" w:cs="Times New Roman"/>
                <w:b/>
                <w:sz w:val="16"/>
                <w:szCs w:val="16"/>
                <w:lang w:val="en-US"/>
              </w:rPr>
            </w:pPr>
            <w:r w:rsidRPr="00F01015">
              <w:rPr>
                <w:rFonts w:ascii="Times New Roman" w:hAnsi="Times New Roman" w:cs="Times New Roman"/>
                <w:b/>
                <w:sz w:val="16"/>
                <w:szCs w:val="16"/>
                <w:lang w:val="en-US"/>
              </w:rPr>
              <w:t>2</w:t>
            </w:r>
            <w:r w:rsidR="00937796" w:rsidRPr="00F01015">
              <w:rPr>
                <w:rFonts w:ascii="Times New Roman" w:hAnsi="Times New Roman" w:cs="Times New Roman"/>
                <w:b/>
                <w:sz w:val="16"/>
                <w:szCs w:val="16"/>
                <w:lang w:val="en-US"/>
              </w:rPr>
              <w:t>7%</w:t>
            </w:r>
          </w:p>
        </w:tc>
        <w:tc>
          <w:tcPr>
            <w:tcW w:w="709" w:type="dxa"/>
          </w:tcPr>
          <w:p w:rsidR="00522193" w:rsidRPr="00F01015" w:rsidRDefault="00937796" w:rsidP="00522193">
            <w:pPr>
              <w:spacing w:line="360" w:lineRule="auto"/>
              <w:jc w:val="center"/>
              <w:rPr>
                <w:rFonts w:ascii="Times New Roman" w:hAnsi="Times New Roman" w:cs="Times New Roman"/>
                <w:b/>
                <w:sz w:val="16"/>
                <w:szCs w:val="16"/>
                <w:lang w:val="en-US"/>
              </w:rPr>
            </w:pPr>
            <w:r w:rsidRPr="00F01015">
              <w:rPr>
                <w:rFonts w:ascii="Times New Roman" w:hAnsi="Times New Roman" w:cs="Times New Roman"/>
                <w:b/>
                <w:sz w:val="16"/>
                <w:szCs w:val="16"/>
                <w:lang w:val="en-US"/>
              </w:rPr>
              <w:t>20</w:t>
            </w:r>
          </w:p>
          <w:p w:rsidR="00937796" w:rsidRPr="00F01015" w:rsidRDefault="009C38A2" w:rsidP="00522193">
            <w:pPr>
              <w:spacing w:line="360" w:lineRule="auto"/>
              <w:jc w:val="center"/>
              <w:rPr>
                <w:rFonts w:ascii="Times New Roman" w:hAnsi="Times New Roman" w:cs="Times New Roman"/>
                <w:b/>
                <w:sz w:val="16"/>
                <w:szCs w:val="16"/>
                <w:lang w:val="en-US"/>
              </w:rPr>
            </w:pPr>
            <w:r w:rsidRPr="00F01015">
              <w:rPr>
                <w:rFonts w:ascii="Times New Roman" w:hAnsi="Times New Roman" w:cs="Times New Roman"/>
                <w:b/>
                <w:sz w:val="16"/>
                <w:szCs w:val="16"/>
                <w:lang w:val="en-US"/>
              </w:rPr>
              <w:t>67</w:t>
            </w:r>
            <w:r w:rsidR="00937796" w:rsidRPr="00F01015">
              <w:rPr>
                <w:rFonts w:ascii="Times New Roman" w:hAnsi="Times New Roman" w:cs="Times New Roman"/>
                <w:b/>
                <w:sz w:val="16"/>
                <w:szCs w:val="16"/>
                <w:lang w:val="en-US"/>
              </w:rPr>
              <w:t>%</w:t>
            </w:r>
          </w:p>
        </w:tc>
        <w:tc>
          <w:tcPr>
            <w:tcW w:w="567" w:type="dxa"/>
          </w:tcPr>
          <w:p w:rsidR="00522193" w:rsidRPr="00F01015" w:rsidRDefault="00B700CF" w:rsidP="00522193">
            <w:pPr>
              <w:spacing w:line="360" w:lineRule="auto"/>
              <w:jc w:val="center"/>
              <w:rPr>
                <w:rFonts w:ascii="Times New Roman" w:hAnsi="Times New Roman" w:cs="Times New Roman"/>
                <w:b/>
                <w:sz w:val="16"/>
                <w:szCs w:val="16"/>
                <w:lang w:val="en-US"/>
              </w:rPr>
            </w:pPr>
            <w:r w:rsidRPr="00F01015">
              <w:rPr>
                <w:rFonts w:ascii="Times New Roman" w:hAnsi="Times New Roman" w:cs="Times New Roman"/>
                <w:b/>
                <w:sz w:val="16"/>
                <w:szCs w:val="16"/>
                <w:lang w:val="en-US"/>
              </w:rPr>
              <w:t>2</w:t>
            </w:r>
          </w:p>
          <w:p w:rsidR="00937796" w:rsidRPr="00F01015" w:rsidRDefault="009C38A2" w:rsidP="00522193">
            <w:pPr>
              <w:spacing w:line="360" w:lineRule="auto"/>
              <w:jc w:val="center"/>
              <w:rPr>
                <w:rFonts w:ascii="Times New Roman" w:hAnsi="Times New Roman" w:cs="Times New Roman"/>
                <w:b/>
                <w:sz w:val="16"/>
                <w:szCs w:val="16"/>
                <w:lang w:val="en-US"/>
              </w:rPr>
            </w:pPr>
            <w:r w:rsidRPr="00F01015">
              <w:rPr>
                <w:rFonts w:ascii="Times New Roman" w:hAnsi="Times New Roman" w:cs="Times New Roman"/>
                <w:b/>
                <w:sz w:val="16"/>
                <w:szCs w:val="16"/>
                <w:lang w:val="en-US"/>
              </w:rPr>
              <w:t>6</w:t>
            </w:r>
            <w:r w:rsidR="00937796" w:rsidRPr="00F01015">
              <w:rPr>
                <w:rFonts w:ascii="Times New Roman" w:hAnsi="Times New Roman" w:cs="Times New Roman"/>
                <w:b/>
                <w:sz w:val="16"/>
                <w:szCs w:val="16"/>
                <w:lang w:val="en-US"/>
              </w:rPr>
              <w:t>%</w:t>
            </w:r>
          </w:p>
        </w:tc>
        <w:tc>
          <w:tcPr>
            <w:tcW w:w="850" w:type="dxa"/>
          </w:tcPr>
          <w:p w:rsidR="00522193" w:rsidRPr="00F01015" w:rsidRDefault="00B700CF" w:rsidP="00522193">
            <w:pPr>
              <w:spacing w:line="360" w:lineRule="auto"/>
              <w:jc w:val="center"/>
              <w:rPr>
                <w:rFonts w:ascii="Times New Roman" w:hAnsi="Times New Roman" w:cs="Times New Roman"/>
                <w:b/>
                <w:sz w:val="16"/>
                <w:szCs w:val="16"/>
                <w:lang w:val="en-US"/>
              </w:rPr>
            </w:pPr>
            <w:r w:rsidRPr="00F01015">
              <w:rPr>
                <w:rFonts w:ascii="Times New Roman" w:hAnsi="Times New Roman" w:cs="Times New Roman"/>
                <w:b/>
                <w:sz w:val="16"/>
                <w:szCs w:val="16"/>
                <w:lang w:val="en-US"/>
              </w:rPr>
              <w:t>10</w:t>
            </w:r>
          </w:p>
          <w:p w:rsidR="00937796" w:rsidRPr="00F01015" w:rsidRDefault="009C38A2" w:rsidP="00C86E32">
            <w:pPr>
              <w:spacing w:line="360" w:lineRule="auto"/>
              <w:jc w:val="center"/>
              <w:rPr>
                <w:rFonts w:ascii="Times New Roman" w:hAnsi="Times New Roman" w:cs="Times New Roman"/>
                <w:b/>
                <w:sz w:val="16"/>
                <w:szCs w:val="16"/>
                <w:lang w:val="en-US"/>
              </w:rPr>
            </w:pPr>
            <w:r w:rsidRPr="00F01015">
              <w:rPr>
                <w:rFonts w:ascii="Times New Roman" w:hAnsi="Times New Roman" w:cs="Times New Roman"/>
                <w:b/>
                <w:sz w:val="16"/>
                <w:szCs w:val="16"/>
                <w:lang w:val="en-US"/>
              </w:rPr>
              <w:t>33</w:t>
            </w:r>
            <w:r w:rsidR="00C86E32">
              <w:rPr>
                <w:rFonts w:ascii="Times New Roman" w:hAnsi="Times New Roman" w:cs="Times New Roman"/>
                <w:b/>
                <w:sz w:val="16"/>
                <w:szCs w:val="16"/>
                <w:lang w:val="en-US"/>
              </w:rPr>
              <w:t>%</w:t>
            </w:r>
          </w:p>
        </w:tc>
        <w:tc>
          <w:tcPr>
            <w:tcW w:w="709" w:type="dxa"/>
          </w:tcPr>
          <w:p w:rsidR="00522193" w:rsidRPr="00F01015" w:rsidRDefault="00B700CF" w:rsidP="00522193">
            <w:pPr>
              <w:spacing w:line="360" w:lineRule="auto"/>
              <w:jc w:val="center"/>
              <w:rPr>
                <w:rFonts w:ascii="Times New Roman" w:hAnsi="Times New Roman" w:cs="Times New Roman"/>
                <w:b/>
                <w:sz w:val="16"/>
                <w:szCs w:val="16"/>
                <w:lang w:val="en-US"/>
              </w:rPr>
            </w:pPr>
            <w:r w:rsidRPr="00F01015">
              <w:rPr>
                <w:rFonts w:ascii="Times New Roman" w:hAnsi="Times New Roman" w:cs="Times New Roman"/>
                <w:b/>
                <w:sz w:val="16"/>
                <w:szCs w:val="16"/>
                <w:lang w:val="en-US"/>
              </w:rPr>
              <w:t>1</w:t>
            </w:r>
            <w:r w:rsidR="00937796" w:rsidRPr="00F01015">
              <w:rPr>
                <w:rFonts w:ascii="Times New Roman" w:hAnsi="Times New Roman" w:cs="Times New Roman"/>
                <w:b/>
                <w:sz w:val="16"/>
                <w:szCs w:val="16"/>
                <w:lang w:val="en-US"/>
              </w:rPr>
              <w:t>5</w:t>
            </w:r>
          </w:p>
          <w:p w:rsidR="00937796" w:rsidRPr="00F01015" w:rsidRDefault="009C38A2" w:rsidP="00522193">
            <w:pPr>
              <w:spacing w:line="360" w:lineRule="auto"/>
              <w:jc w:val="center"/>
              <w:rPr>
                <w:rFonts w:ascii="Times New Roman" w:hAnsi="Times New Roman" w:cs="Times New Roman"/>
                <w:b/>
                <w:sz w:val="16"/>
                <w:szCs w:val="16"/>
                <w:lang w:val="en-US"/>
              </w:rPr>
            </w:pPr>
            <w:r w:rsidRPr="00F01015">
              <w:rPr>
                <w:rFonts w:ascii="Times New Roman" w:hAnsi="Times New Roman" w:cs="Times New Roman"/>
                <w:b/>
                <w:sz w:val="16"/>
                <w:szCs w:val="16"/>
                <w:lang w:val="en-US"/>
              </w:rPr>
              <w:t>50</w:t>
            </w:r>
            <w:r w:rsidR="00937796" w:rsidRPr="00F01015">
              <w:rPr>
                <w:rFonts w:ascii="Times New Roman" w:hAnsi="Times New Roman" w:cs="Times New Roman"/>
                <w:b/>
                <w:sz w:val="16"/>
                <w:szCs w:val="16"/>
                <w:lang w:val="en-US"/>
              </w:rPr>
              <w:t>%</w:t>
            </w:r>
          </w:p>
        </w:tc>
        <w:tc>
          <w:tcPr>
            <w:tcW w:w="709" w:type="dxa"/>
          </w:tcPr>
          <w:p w:rsidR="00522193" w:rsidRPr="00F01015" w:rsidRDefault="00B700CF" w:rsidP="00522193">
            <w:pPr>
              <w:spacing w:line="360" w:lineRule="auto"/>
              <w:jc w:val="center"/>
              <w:rPr>
                <w:rFonts w:ascii="Times New Roman" w:hAnsi="Times New Roman" w:cs="Times New Roman"/>
                <w:b/>
                <w:sz w:val="16"/>
                <w:szCs w:val="16"/>
                <w:lang w:val="en-US"/>
              </w:rPr>
            </w:pPr>
            <w:r w:rsidRPr="00F01015">
              <w:rPr>
                <w:rFonts w:ascii="Times New Roman" w:hAnsi="Times New Roman" w:cs="Times New Roman"/>
                <w:b/>
                <w:sz w:val="16"/>
                <w:szCs w:val="16"/>
                <w:lang w:val="en-US"/>
              </w:rPr>
              <w:t>5</w:t>
            </w:r>
          </w:p>
          <w:p w:rsidR="00937796" w:rsidRPr="00F01015" w:rsidRDefault="009C38A2" w:rsidP="00522193">
            <w:pPr>
              <w:spacing w:line="360" w:lineRule="auto"/>
              <w:jc w:val="center"/>
              <w:rPr>
                <w:rFonts w:ascii="Times New Roman" w:hAnsi="Times New Roman" w:cs="Times New Roman"/>
                <w:b/>
                <w:sz w:val="16"/>
                <w:szCs w:val="16"/>
                <w:lang w:val="en-US"/>
              </w:rPr>
            </w:pPr>
            <w:r w:rsidRPr="00F01015">
              <w:rPr>
                <w:rFonts w:ascii="Times New Roman" w:hAnsi="Times New Roman" w:cs="Times New Roman"/>
                <w:b/>
                <w:sz w:val="16"/>
                <w:szCs w:val="16"/>
                <w:lang w:val="en-US"/>
              </w:rPr>
              <w:t>17</w:t>
            </w:r>
            <w:r w:rsidR="00937796" w:rsidRPr="00F01015">
              <w:rPr>
                <w:rFonts w:ascii="Times New Roman" w:hAnsi="Times New Roman" w:cs="Times New Roman"/>
                <w:b/>
                <w:sz w:val="16"/>
                <w:szCs w:val="16"/>
                <w:lang w:val="en-US"/>
              </w:rPr>
              <w:t>%</w:t>
            </w:r>
          </w:p>
        </w:tc>
        <w:tc>
          <w:tcPr>
            <w:tcW w:w="850" w:type="dxa"/>
          </w:tcPr>
          <w:p w:rsidR="00522193" w:rsidRPr="00F01015" w:rsidRDefault="00B700CF" w:rsidP="00522193">
            <w:pPr>
              <w:spacing w:line="360" w:lineRule="auto"/>
              <w:jc w:val="center"/>
              <w:rPr>
                <w:rFonts w:ascii="Times New Roman" w:hAnsi="Times New Roman" w:cs="Times New Roman"/>
                <w:b/>
                <w:sz w:val="16"/>
                <w:szCs w:val="16"/>
                <w:lang w:val="en-US"/>
              </w:rPr>
            </w:pPr>
            <w:r w:rsidRPr="00F01015">
              <w:rPr>
                <w:rFonts w:ascii="Times New Roman" w:hAnsi="Times New Roman" w:cs="Times New Roman"/>
                <w:b/>
                <w:sz w:val="16"/>
                <w:szCs w:val="16"/>
                <w:lang w:val="en-US"/>
              </w:rPr>
              <w:t>10</w:t>
            </w:r>
          </w:p>
          <w:p w:rsidR="00937796" w:rsidRPr="00F01015" w:rsidRDefault="00B700CF" w:rsidP="00522193">
            <w:pPr>
              <w:spacing w:line="360" w:lineRule="auto"/>
              <w:jc w:val="center"/>
              <w:rPr>
                <w:rFonts w:ascii="Times New Roman" w:hAnsi="Times New Roman" w:cs="Times New Roman"/>
                <w:b/>
                <w:sz w:val="16"/>
                <w:szCs w:val="16"/>
                <w:lang w:val="en-US"/>
              </w:rPr>
            </w:pPr>
            <w:r w:rsidRPr="00F01015">
              <w:rPr>
                <w:rFonts w:ascii="Times New Roman" w:hAnsi="Times New Roman" w:cs="Times New Roman"/>
                <w:b/>
                <w:sz w:val="16"/>
                <w:szCs w:val="16"/>
                <w:lang w:val="en-US"/>
              </w:rPr>
              <w:t>33</w:t>
            </w:r>
            <w:r w:rsidR="00937796" w:rsidRPr="00F01015">
              <w:rPr>
                <w:rFonts w:ascii="Times New Roman" w:hAnsi="Times New Roman" w:cs="Times New Roman"/>
                <w:b/>
                <w:sz w:val="16"/>
                <w:szCs w:val="16"/>
                <w:lang w:val="en-US"/>
              </w:rPr>
              <w:t>%</w:t>
            </w:r>
          </w:p>
        </w:tc>
        <w:tc>
          <w:tcPr>
            <w:tcW w:w="709" w:type="dxa"/>
          </w:tcPr>
          <w:p w:rsidR="00522193" w:rsidRPr="00F01015" w:rsidRDefault="00937796" w:rsidP="00522193">
            <w:pPr>
              <w:spacing w:line="360" w:lineRule="auto"/>
              <w:jc w:val="center"/>
              <w:rPr>
                <w:rFonts w:ascii="Times New Roman" w:hAnsi="Times New Roman" w:cs="Times New Roman"/>
                <w:b/>
                <w:sz w:val="16"/>
                <w:szCs w:val="16"/>
                <w:lang w:val="en-US"/>
              </w:rPr>
            </w:pPr>
            <w:r w:rsidRPr="00F01015">
              <w:rPr>
                <w:rFonts w:ascii="Times New Roman" w:hAnsi="Times New Roman" w:cs="Times New Roman"/>
                <w:b/>
                <w:sz w:val="16"/>
                <w:szCs w:val="16"/>
                <w:lang w:val="en-US"/>
              </w:rPr>
              <w:t>18</w:t>
            </w:r>
          </w:p>
          <w:p w:rsidR="00937796" w:rsidRPr="00F01015" w:rsidRDefault="00937796" w:rsidP="00522193">
            <w:pPr>
              <w:spacing w:line="360" w:lineRule="auto"/>
              <w:jc w:val="center"/>
              <w:rPr>
                <w:rFonts w:ascii="Times New Roman" w:hAnsi="Times New Roman" w:cs="Times New Roman"/>
                <w:b/>
                <w:sz w:val="16"/>
                <w:szCs w:val="16"/>
                <w:lang w:val="en-US"/>
              </w:rPr>
            </w:pPr>
            <w:r w:rsidRPr="00F01015">
              <w:rPr>
                <w:rFonts w:ascii="Times New Roman" w:hAnsi="Times New Roman" w:cs="Times New Roman"/>
                <w:b/>
                <w:sz w:val="16"/>
                <w:szCs w:val="16"/>
                <w:lang w:val="en-US"/>
              </w:rPr>
              <w:t>60%</w:t>
            </w:r>
          </w:p>
        </w:tc>
        <w:tc>
          <w:tcPr>
            <w:tcW w:w="567" w:type="dxa"/>
          </w:tcPr>
          <w:p w:rsidR="00522193" w:rsidRPr="00F01015" w:rsidRDefault="00B700CF" w:rsidP="00522193">
            <w:pPr>
              <w:spacing w:line="360" w:lineRule="auto"/>
              <w:jc w:val="center"/>
              <w:rPr>
                <w:rFonts w:ascii="Times New Roman" w:hAnsi="Times New Roman" w:cs="Times New Roman"/>
                <w:b/>
                <w:sz w:val="16"/>
                <w:szCs w:val="16"/>
                <w:lang w:val="en-US"/>
              </w:rPr>
            </w:pPr>
            <w:r w:rsidRPr="00F01015">
              <w:rPr>
                <w:rFonts w:ascii="Times New Roman" w:hAnsi="Times New Roman" w:cs="Times New Roman"/>
                <w:b/>
                <w:sz w:val="16"/>
                <w:szCs w:val="16"/>
                <w:lang w:val="en-US"/>
              </w:rPr>
              <w:t>2</w:t>
            </w:r>
          </w:p>
          <w:p w:rsidR="00937796" w:rsidRPr="00F01015" w:rsidRDefault="00B700CF" w:rsidP="00522193">
            <w:pPr>
              <w:spacing w:line="360" w:lineRule="auto"/>
              <w:jc w:val="center"/>
              <w:rPr>
                <w:rFonts w:ascii="Times New Roman" w:hAnsi="Times New Roman" w:cs="Times New Roman"/>
                <w:b/>
                <w:sz w:val="16"/>
                <w:szCs w:val="16"/>
                <w:lang w:val="en-US"/>
              </w:rPr>
            </w:pPr>
            <w:r w:rsidRPr="00F01015">
              <w:rPr>
                <w:rFonts w:ascii="Times New Roman" w:hAnsi="Times New Roman" w:cs="Times New Roman"/>
                <w:b/>
                <w:sz w:val="16"/>
                <w:szCs w:val="16"/>
                <w:lang w:val="en-US"/>
              </w:rPr>
              <w:t>7</w:t>
            </w:r>
            <w:r w:rsidR="00937796" w:rsidRPr="00F01015">
              <w:rPr>
                <w:rFonts w:ascii="Times New Roman" w:hAnsi="Times New Roman" w:cs="Times New Roman"/>
                <w:b/>
                <w:sz w:val="16"/>
                <w:szCs w:val="16"/>
                <w:lang w:val="en-US"/>
              </w:rPr>
              <w:t>%</w:t>
            </w:r>
          </w:p>
        </w:tc>
        <w:tc>
          <w:tcPr>
            <w:tcW w:w="709" w:type="dxa"/>
          </w:tcPr>
          <w:p w:rsidR="00522193" w:rsidRPr="00F01015" w:rsidRDefault="00522193" w:rsidP="00522193">
            <w:pPr>
              <w:spacing w:line="360" w:lineRule="auto"/>
              <w:jc w:val="center"/>
              <w:rPr>
                <w:rFonts w:ascii="Times New Roman" w:hAnsi="Times New Roman" w:cs="Times New Roman"/>
                <w:b/>
                <w:sz w:val="16"/>
                <w:szCs w:val="16"/>
                <w:lang w:val="kk-KZ"/>
              </w:rPr>
            </w:pPr>
          </w:p>
        </w:tc>
        <w:tc>
          <w:tcPr>
            <w:tcW w:w="567" w:type="dxa"/>
          </w:tcPr>
          <w:p w:rsidR="00522193" w:rsidRPr="00F01015" w:rsidRDefault="00522193" w:rsidP="00522193">
            <w:pPr>
              <w:spacing w:line="360" w:lineRule="auto"/>
              <w:jc w:val="center"/>
              <w:rPr>
                <w:rFonts w:ascii="Times New Roman" w:hAnsi="Times New Roman" w:cs="Times New Roman"/>
                <w:b/>
                <w:sz w:val="16"/>
                <w:szCs w:val="16"/>
                <w:lang w:val="kk-KZ"/>
              </w:rPr>
            </w:pPr>
          </w:p>
        </w:tc>
        <w:tc>
          <w:tcPr>
            <w:tcW w:w="567" w:type="dxa"/>
          </w:tcPr>
          <w:p w:rsidR="00522193" w:rsidRPr="00F01015" w:rsidRDefault="00522193" w:rsidP="00522193">
            <w:pPr>
              <w:spacing w:line="360" w:lineRule="auto"/>
              <w:jc w:val="center"/>
              <w:rPr>
                <w:rFonts w:ascii="Times New Roman" w:hAnsi="Times New Roman" w:cs="Times New Roman"/>
                <w:b/>
                <w:sz w:val="16"/>
                <w:szCs w:val="16"/>
                <w:lang w:val="kk-KZ"/>
              </w:rPr>
            </w:pPr>
          </w:p>
        </w:tc>
        <w:tc>
          <w:tcPr>
            <w:tcW w:w="709" w:type="dxa"/>
          </w:tcPr>
          <w:p w:rsidR="00874E97" w:rsidRDefault="00874E97" w:rsidP="00874E97">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37</w:t>
            </w:r>
          </w:p>
          <w:p w:rsidR="00522193" w:rsidRPr="00F01015" w:rsidRDefault="009C38A2" w:rsidP="00874E97">
            <w:pPr>
              <w:spacing w:line="360" w:lineRule="auto"/>
              <w:jc w:val="center"/>
              <w:rPr>
                <w:rFonts w:ascii="Times New Roman" w:hAnsi="Times New Roman" w:cs="Times New Roman"/>
                <w:b/>
                <w:sz w:val="16"/>
                <w:szCs w:val="16"/>
                <w:lang w:val="en-US"/>
              </w:rPr>
            </w:pPr>
            <w:r w:rsidRPr="00F01015">
              <w:rPr>
                <w:rFonts w:ascii="Times New Roman" w:hAnsi="Times New Roman" w:cs="Times New Roman"/>
                <w:b/>
                <w:sz w:val="16"/>
                <w:szCs w:val="16"/>
                <w:lang w:val="en-US"/>
              </w:rPr>
              <w:t>31</w:t>
            </w:r>
            <w:r w:rsidR="00937796" w:rsidRPr="00F01015">
              <w:rPr>
                <w:rFonts w:ascii="Times New Roman" w:hAnsi="Times New Roman" w:cs="Times New Roman"/>
                <w:b/>
                <w:sz w:val="16"/>
                <w:szCs w:val="16"/>
                <w:lang w:val="en-US"/>
              </w:rPr>
              <w:t>%</w:t>
            </w:r>
          </w:p>
        </w:tc>
        <w:tc>
          <w:tcPr>
            <w:tcW w:w="708" w:type="dxa"/>
          </w:tcPr>
          <w:p w:rsidR="00874E97" w:rsidRDefault="00874E97" w:rsidP="00874E97">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72</w:t>
            </w:r>
          </w:p>
          <w:p w:rsidR="00522193" w:rsidRPr="00F01015" w:rsidRDefault="009C38A2" w:rsidP="00874E97">
            <w:pPr>
              <w:spacing w:line="360" w:lineRule="auto"/>
              <w:jc w:val="center"/>
              <w:rPr>
                <w:rFonts w:ascii="Times New Roman" w:hAnsi="Times New Roman" w:cs="Times New Roman"/>
                <w:b/>
                <w:sz w:val="16"/>
                <w:szCs w:val="16"/>
                <w:lang w:val="en-US"/>
              </w:rPr>
            </w:pPr>
            <w:r w:rsidRPr="00F01015">
              <w:rPr>
                <w:rFonts w:ascii="Times New Roman" w:hAnsi="Times New Roman" w:cs="Times New Roman"/>
                <w:b/>
                <w:sz w:val="16"/>
                <w:szCs w:val="16"/>
                <w:lang w:val="en-US"/>
              </w:rPr>
              <w:t>60</w:t>
            </w:r>
            <w:r w:rsidR="00937796" w:rsidRPr="00F01015">
              <w:rPr>
                <w:rFonts w:ascii="Times New Roman" w:hAnsi="Times New Roman" w:cs="Times New Roman"/>
                <w:b/>
                <w:sz w:val="16"/>
                <w:szCs w:val="16"/>
                <w:lang w:val="en-US"/>
              </w:rPr>
              <w:t>%</w:t>
            </w:r>
          </w:p>
        </w:tc>
        <w:tc>
          <w:tcPr>
            <w:tcW w:w="709" w:type="dxa"/>
          </w:tcPr>
          <w:p w:rsidR="00874E97" w:rsidRDefault="00874E97" w:rsidP="00874E97">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11</w:t>
            </w:r>
          </w:p>
          <w:p w:rsidR="00522193" w:rsidRPr="00F01015" w:rsidRDefault="009C38A2" w:rsidP="00874E97">
            <w:pPr>
              <w:spacing w:line="360" w:lineRule="auto"/>
              <w:jc w:val="center"/>
              <w:rPr>
                <w:rFonts w:ascii="Times New Roman" w:hAnsi="Times New Roman" w:cs="Times New Roman"/>
                <w:b/>
                <w:sz w:val="16"/>
                <w:szCs w:val="16"/>
                <w:lang w:val="en-US"/>
              </w:rPr>
            </w:pPr>
            <w:r w:rsidRPr="00F01015">
              <w:rPr>
                <w:rFonts w:ascii="Times New Roman" w:hAnsi="Times New Roman" w:cs="Times New Roman"/>
                <w:b/>
                <w:sz w:val="16"/>
                <w:szCs w:val="16"/>
                <w:lang w:val="en-US"/>
              </w:rPr>
              <w:t>9</w:t>
            </w:r>
            <w:r w:rsidR="00937796" w:rsidRPr="00F01015">
              <w:rPr>
                <w:rFonts w:ascii="Times New Roman" w:hAnsi="Times New Roman" w:cs="Times New Roman"/>
                <w:b/>
                <w:sz w:val="16"/>
                <w:szCs w:val="16"/>
                <w:lang w:val="en-US"/>
              </w:rPr>
              <w:t>%</w:t>
            </w:r>
          </w:p>
        </w:tc>
      </w:tr>
      <w:tr w:rsidR="00522193" w:rsidRPr="004B1000" w:rsidTr="003B26D0">
        <w:tc>
          <w:tcPr>
            <w:tcW w:w="597" w:type="dxa"/>
          </w:tcPr>
          <w:p w:rsidR="00522193" w:rsidRPr="004B1000" w:rsidRDefault="00522193" w:rsidP="00522193">
            <w:pPr>
              <w:spacing w:line="360" w:lineRule="auto"/>
              <w:jc w:val="center"/>
              <w:rPr>
                <w:rFonts w:ascii="Times New Roman" w:hAnsi="Times New Roman" w:cs="Times New Roman"/>
                <w:b/>
                <w:sz w:val="16"/>
                <w:szCs w:val="16"/>
                <w:lang w:val="kk-KZ"/>
              </w:rPr>
            </w:pPr>
            <w:r w:rsidRPr="004B1000">
              <w:rPr>
                <w:rFonts w:ascii="Times New Roman" w:hAnsi="Times New Roman" w:cs="Times New Roman"/>
                <w:b/>
                <w:sz w:val="16"/>
                <w:szCs w:val="16"/>
                <w:lang w:val="kk-KZ"/>
              </w:rPr>
              <w:t>5</w:t>
            </w:r>
          </w:p>
        </w:tc>
        <w:tc>
          <w:tcPr>
            <w:tcW w:w="2664" w:type="dxa"/>
          </w:tcPr>
          <w:p w:rsidR="00522193" w:rsidRPr="004B1000" w:rsidRDefault="00AF0289" w:rsidP="00522193">
            <w:pPr>
              <w:rPr>
                <w:sz w:val="16"/>
                <w:szCs w:val="16"/>
              </w:rPr>
            </w:pPr>
            <w:r w:rsidRPr="004B1000">
              <w:rPr>
                <w:rFonts w:ascii="Times New Roman" w:hAnsi="Times New Roman" w:cs="Times New Roman"/>
                <w:b/>
                <w:sz w:val="16"/>
                <w:szCs w:val="16"/>
                <w:lang w:val="kk-KZ"/>
              </w:rPr>
              <w:t>Ересек</w:t>
            </w:r>
            <w:r w:rsidR="00522193" w:rsidRPr="004B1000">
              <w:rPr>
                <w:rFonts w:ascii="Times New Roman" w:hAnsi="Times New Roman" w:cs="Times New Roman"/>
                <w:b/>
                <w:sz w:val="16"/>
                <w:szCs w:val="16"/>
                <w:lang w:val="kk-KZ"/>
              </w:rPr>
              <w:t xml:space="preserve"> «</w:t>
            </w:r>
            <w:r w:rsidRPr="004B1000">
              <w:rPr>
                <w:rFonts w:ascii="Times New Roman" w:hAnsi="Times New Roman" w:cs="Times New Roman"/>
                <w:b/>
                <w:sz w:val="16"/>
                <w:szCs w:val="16"/>
                <w:lang w:val="kk-KZ"/>
              </w:rPr>
              <w:t>Құлыншақ</w:t>
            </w:r>
            <w:r w:rsidR="00522193" w:rsidRPr="004B1000">
              <w:rPr>
                <w:rFonts w:ascii="Times New Roman" w:hAnsi="Times New Roman" w:cs="Times New Roman"/>
                <w:b/>
                <w:sz w:val="16"/>
                <w:szCs w:val="16"/>
                <w:lang w:val="kk-KZ"/>
              </w:rPr>
              <w:t>» тобы</w:t>
            </w:r>
          </w:p>
        </w:tc>
        <w:tc>
          <w:tcPr>
            <w:tcW w:w="851" w:type="dxa"/>
          </w:tcPr>
          <w:p w:rsidR="00522193" w:rsidRPr="00F01015" w:rsidRDefault="004B1000" w:rsidP="00522193">
            <w:pPr>
              <w:spacing w:line="360" w:lineRule="auto"/>
              <w:jc w:val="center"/>
              <w:rPr>
                <w:rFonts w:ascii="Times New Roman" w:hAnsi="Times New Roman" w:cs="Times New Roman"/>
                <w:b/>
                <w:sz w:val="16"/>
                <w:szCs w:val="16"/>
                <w:lang w:val="en-US"/>
              </w:rPr>
            </w:pPr>
            <w:r w:rsidRPr="00F01015">
              <w:rPr>
                <w:rFonts w:ascii="Times New Roman" w:hAnsi="Times New Roman" w:cs="Times New Roman"/>
                <w:b/>
                <w:sz w:val="16"/>
                <w:szCs w:val="16"/>
                <w:lang w:val="en-US"/>
              </w:rPr>
              <w:t>27</w:t>
            </w:r>
          </w:p>
        </w:tc>
        <w:tc>
          <w:tcPr>
            <w:tcW w:w="567" w:type="dxa"/>
          </w:tcPr>
          <w:p w:rsidR="00522193" w:rsidRPr="00F01015" w:rsidRDefault="009C38A2" w:rsidP="00522193">
            <w:pPr>
              <w:spacing w:line="360" w:lineRule="auto"/>
              <w:jc w:val="center"/>
              <w:rPr>
                <w:rFonts w:ascii="Times New Roman" w:hAnsi="Times New Roman" w:cs="Times New Roman"/>
                <w:b/>
                <w:sz w:val="16"/>
                <w:szCs w:val="16"/>
                <w:lang w:val="en-US"/>
              </w:rPr>
            </w:pPr>
            <w:r w:rsidRPr="00F01015">
              <w:rPr>
                <w:rFonts w:ascii="Times New Roman" w:hAnsi="Times New Roman" w:cs="Times New Roman"/>
                <w:b/>
                <w:sz w:val="16"/>
                <w:szCs w:val="16"/>
                <w:lang w:val="en-US"/>
              </w:rPr>
              <w:t>8</w:t>
            </w:r>
          </w:p>
          <w:p w:rsidR="004B1000" w:rsidRPr="00F01015" w:rsidRDefault="009C38A2" w:rsidP="00522193">
            <w:pPr>
              <w:spacing w:line="360" w:lineRule="auto"/>
              <w:jc w:val="center"/>
              <w:rPr>
                <w:rFonts w:ascii="Times New Roman" w:hAnsi="Times New Roman" w:cs="Times New Roman"/>
                <w:b/>
                <w:sz w:val="16"/>
                <w:szCs w:val="16"/>
                <w:lang w:val="en-US"/>
              </w:rPr>
            </w:pPr>
            <w:r w:rsidRPr="00F01015">
              <w:rPr>
                <w:rFonts w:ascii="Times New Roman" w:hAnsi="Times New Roman" w:cs="Times New Roman"/>
                <w:b/>
                <w:sz w:val="16"/>
                <w:szCs w:val="16"/>
                <w:lang w:val="en-US"/>
              </w:rPr>
              <w:t>30</w:t>
            </w:r>
            <w:r w:rsidR="004B1000" w:rsidRPr="00F01015">
              <w:rPr>
                <w:rFonts w:ascii="Times New Roman" w:hAnsi="Times New Roman" w:cs="Times New Roman"/>
                <w:b/>
                <w:sz w:val="16"/>
                <w:szCs w:val="16"/>
                <w:lang w:val="en-US"/>
              </w:rPr>
              <w:t>%</w:t>
            </w:r>
          </w:p>
        </w:tc>
        <w:tc>
          <w:tcPr>
            <w:tcW w:w="708" w:type="dxa"/>
          </w:tcPr>
          <w:p w:rsidR="00522193" w:rsidRPr="00F01015" w:rsidRDefault="009C38A2" w:rsidP="00522193">
            <w:pPr>
              <w:spacing w:line="360" w:lineRule="auto"/>
              <w:jc w:val="center"/>
              <w:rPr>
                <w:rFonts w:ascii="Times New Roman" w:hAnsi="Times New Roman" w:cs="Times New Roman"/>
                <w:b/>
                <w:sz w:val="16"/>
                <w:szCs w:val="16"/>
                <w:lang w:val="en-US"/>
              </w:rPr>
            </w:pPr>
            <w:r w:rsidRPr="00F01015">
              <w:rPr>
                <w:rFonts w:ascii="Times New Roman" w:hAnsi="Times New Roman" w:cs="Times New Roman"/>
                <w:b/>
                <w:sz w:val="16"/>
                <w:szCs w:val="16"/>
                <w:lang w:val="en-US"/>
              </w:rPr>
              <w:t>19</w:t>
            </w:r>
          </w:p>
          <w:p w:rsidR="004B1000" w:rsidRPr="00F01015" w:rsidRDefault="009C38A2" w:rsidP="00522193">
            <w:pPr>
              <w:spacing w:line="360" w:lineRule="auto"/>
              <w:jc w:val="center"/>
              <w:rPr>
                <w:rFonts w:ascii="Times New Roman" w:hAnsi="Times New Roman" w:cs="Times New Roman"/>
                <w:b/>
                <w:sz w:val="16"/>
                <w:szCs w:val="16"/>
                <w:lang w:val="en-US"/>
              </w:rPr>
            </w:pPr>
            <w:r w:rsidRPr="00F01015">
              <w:rPr>
                <w:rFonts w:ascii="Times New Roman" w:hAnsi="Times New Roman" w:cs="Times New Roman"/>
                <w:b/>
                <w:sz w:val="16"/>
                <w:szCs w:val="16"/>
                <w:lang w:val="en-US"/>
              </w:rPr>
              <w:t>70</w:t>
            </w:r>
            <w:r w:rsidR="004B1000" w:rsidRPr="00F01015">
              <w:rPr>
                <w:rFonts w:ascii="Times New Roman" w:hAnsi="Times New Roman" w:cs="Times New Roman"/>
                <w:b/>
                <w:sz w:val="16"/>
                <w:szCs w:val="16"/>
                <w:lang w:val="en-US"/>
              </w:rPr>
              <w:t>%</w:t>
            </w:r>
          </w:p>
        </w:tc>
        <w:tc>
          <w:tcPr>
            <w:tcW w:w="567" w:type="dxa"/>
          </w:tcPr>
          <w:p w:rsidR="004B1000" w:rsidRPr="00F01015" w:rsidRDefault="009C38A2" w:rsidP="009C38A2">
            <w:pPr>
              <w:spacing w:line="360" w:lineRule="auto"/>
              <w:jc w:val="center"/>
              <w:rPr>
                <w:rFonts w:ascii="Times New Roman" w:hAnsi="Times New Roman" w:cs="Times New Roman"/>
                <w:b/>
                <w:sz w:val="16"/>
                <w:szCs w:val="16"/>
                <w:lang w:val="en-US"/>
              </w:rPr>
            </w:pPr>
            <w:r w:rsidRPr="00F01015">
              <w:rPr>
                <w:rFonts w:ascii="Times New Roman" w:hAnsi="Times New Roman" w:cs="Times New Roman"/>
                <w:b/>
                <w:sz w:val="16"/>
                <w:szCs w:val="16"/>
                <w:lang w:val="en-US"/>
              </w:rPr>
              <w:t>0</w:t>
            </w:r>
          </w:p>
        </w:tc>
        <w:tc>
          <w:tcPr>
            <w:tcW w:w="709" w:type="dxa"/>
          </w:tcPr>
          <w:p w:rsidR="00522193" w:rsidRPr="00F01015" w:rsidRDefault="004B1000" w:rsidP="004B1000">
            <w:pPr>
              <w:tabs>
                <w:tab w:val="left" w:pos="-533"/>
                <w:tab w:val="right" w:pos="10240"/>
              </w:tabs>
              <w:spacing w:line="360" w:lineRule="auto"/>
              <w:ind w:left="-998" w:right="-9747" w:hanging="3602"/>
              <w:rPr>
                <w:rFonts w:ascii="Times New Roman" w:hAnsi="Times New Roman" w:cs="Times New Roman"/>
                <w:b/>
                <w:sz w:val="16"/>
                <w:szCs w:val="16"/>
                <w:lang w:val="en-US"/>
              </w:rPr>
            </w:pPr>
            <w:r w:rsidRPr="00F01015">
              <w:rPr>
                <w:rFonts w:ascii="Times New Roman" w:hAnsi="Times New Roman" w:cs="Times New Roman"/>
                <w:b/>
                <w:sz w:val="16"/>
                <w:szCs w:val="16"/>
                <w:lang w:val="en-US"/>
              </w:rPr>
              <w:tab/>
            </w:r>
            <w:r w:rsidRPr="00F01015">
              <w:rPr>
                <w:rFonts w:ascii="Times New Roman" w:hAnsi="Times New Roman" w:cs="Times New Roman"/>
                <w:b/>
                <w:sz w:val="16"/>
                <w:szCs w:val="16"/>
                <w:lang w:val="en-US"/>
              </w:rPr>
              <w:tab/>
              <w:t xml:space="preserve">                 </w:t>
            </w:r>
            <w:r w:rsidR="009C38A2" w:rsidRPr="00F01015">
              <w:rPr>
                <w:rFonts w:ascii="Times New Roman" w:hAnsi="Times New Roman" w:cs="Times New Roman"/>
                <w:b/>
                <w:sz w:val="16"/>
                <w:szCs w:val="16"/>
                <w:lang w:val="en-US"/>
              </w:rPr>
              <w:t xml:space="preserve"> 11</w:t>
            </w:r>
          </w:p>
          <w:p w:rsidR="004B1000" w:rsidRPr="00F01015" w:rsidRDefault="009C38A2" w:rsidP="004B1000">
            <w:pPr>
              <w:tabs>
                <w:tab w:val="left" w:pos="-533"/>
                <w:tab w:val="right" w:pos="10240"/>
              </w:tabs>
              <w:spacing w:line="360" w:lineRule="auto"/>
              <w:ind w:right="-9747"/>
              <w:rPr>
                <w:rFonts w:ascii="Times New Roman" w:hAnsi="Times New Roman" w:cs="Times New Roman"/>
                <w:b/>
                <w:sz w:val="16"/>
                <w:szCs w:val="16"/>
                <w:lang w:val="en-US"/>
              </w:rPr>
            </w:pPr>
            <w:r w:rsidRPr="00F01015">
              <w:rPr>
                <w:rFonts w:ascii="Times New Roman" w:hAnsi="Times New Roman" w:cs="Times New Roman"/>
                <w:b/>
                <w:sz w:val="16"/>
                <w:szCs w:val="16"/>
                <w:lang w:val="en-US"/>
              </w:rPr>
              <w:t>41</w:t>
            </w:r>
            <w:r w:rsidR="004B1000" w:rsidRPr="00F01015">
              <w:rPr>
                <w:rFonts w:ascii="Times New Roman" w:hAnsi="Times New Roman" w:cs="Times New Roman"/>
                <w:b/>
                <w:sz w:val="16"/>
                <w:szCs w:val="16"/>
                <w:lang w:val="en-US"/>
              </w:rPr>
              <w:t>%</w:t>
            </w:r>
          </w:p>
        </w:tc>
        <w:tc>
          <w:tcPr>
            <w:tcW w:w="709" w:type="dxa"/>
          </w:tcPr>
          <w:p w:rsidR="00522193" w:rsidRPr="00F01015" w:rsidRDefault="004B1000" w:rsidP="00522193">
            <w:pPr>
              <w:spacing w:line="360" w:lineRule="auto"/>
              <w:jc w:val="center"/>
              <w:rPr>
                <w:rFonts w:ascii="Times New Roman" w:hAnsi="Times New Roman" w:cs="Times New Roman"/>
                <w:b/>
                <w:sz w:val="16"/>
                <w:szCs w:val="16"/>
                <w:lang w:val="en-US"/>
              </w:rPr>
            </w:pPr>
            <w:r w:rsidRPr="00F01015">
              <w:rPr>
                <w:rFonts w:ascii="Times New Roman" w:hAnsi="Times New Roman" w:cs="Times New Roman"/>
                <w:b/>
                <w:sz w:val="16"/>
                <w:szCs w:val="16"/>
                <w:lang w:val="en-US"/>
              </w:rPr>
              <w:t>14</w:t>
            </w:r>
          </w:p>
          <w:p w:rsidR="004B1000" w:rsidRPr="00F01015" w:rsidRDefault="004B1000" w:rsidP="00522193">
            <w:pPr>
              <w:spacing w:line="360" w:lineRule="auto"/>
              <w:jc w:val="center"/>
              <w:rPr>
                <w:rFonts w:ascii="Times New Roman" w:hAnsi="Times New Roman" w:cs="Times New Roman"/>
                <w:b/>
                <w:sz w:val="16"/>
                <w:szCs w:val="16"/>
                <w:lang w:val="en-US"/>
              </w:rPr>
            </w:pPr>
            <w:r w:rsidRPr="00F01015">
              <w:rPr>
                <w:rFonts w:ascii="Times New Roman" w:hAnsi="Times New Roman" w:cs="Times New Roman"/>
                <w:b/>
                <w:sz w:val="16"/>
                <w:szCs w:val="16"/>
                <w:lang w:val="en-US"/>
              </w:rPr>
              <w:t>52%</w:t>
            </w:r>
          </w:p>
        </w:tc>
        <w:tc>
          <w:tcPr>
            <w:tcW w:w="567" w:type="dxa"/>
          </w:tcPr>
          <w:p w:rsidR="00522193" w:rsidRPr="00F01015" w:rsidRDefault="009C38A2" w:rsidP="00522193">
            <w:pPr>
              <w:spacing w:line="360" w:lineRule="auto"/>
              <w:jc w:val="center"/>
              <w:rPr>
                <w:rFonts w:ascii="Times New Roman" w:hAnsi="Times New Roman" w:cs="Times New Roman"/>
                <w:b/>
                <w:sz w:val="16"/>
                <w:szCs w:val="16"/>
                <w:lang w:val="en-US"/>
              </w:rPr>
            </w:pPr>
            <w:r w:rsidRPr="00F01015">
              <w:rPr>
                <w:rFonts w:ascii="Times New Roman" w:hAnsi="Times New Roman" w:cs="Times New Roman"/>
                <w:b/>
                <w:sz w:val="16"/>
                <w:szCs w:val="16"/>
                <w:lang w:val="en-US"/>
              </w:rPr>
              <w:t>2</w:t>
            </w:r>
          </w:p>
          <w:p w:rsidR="004358A3" w:rsidRPr="00F01015" w:rsidRDefault="009C38A2" w:rsidP="00522193">
            <w:pPr>
              <w:spacing w:line="360" w:lineRule="auto"/>
              <w:jc w:val="center"/>
              <w:rPr>
                <w:rFonts w:ascii="Times New Roman" w:hAnsi="Times New Roman" w:cs="Times New Roman"/>
                <w:b/>
                <w:sz w:val="16"/>
                <w:szCs w:val="16"/>
                <w:lang w:val="en-US"/>
              </w:rPr>
            </w:pPr>
            <w:r w:rsidRPr="00F01015">
              <w:rPr>
                <w:rFonts w:ascii="Times New Roman" w:hAnsi="Times New Roman" w:cs="Times New Roman"/>
                <w:b/>
                <w:sz w:val="16"/>
                <w:szCs w:val="16"/>
                <w:lang w:val="en-US"/>
              </w:rPr>
              <w:t>7</w:t>
            </w:r>
            <w:r w:rsidR="004358A3" w:rsidRPr="00F01015">
              <w:rPr>
                <w:rFonts w:ascii="Times New Roman" w:hAnsi="Times New Roman" w:cs="Times New Roman"/>
                <w:b/>
                <w:sz w:val="16"/>
                <w:szCs w:val="16"/>
                <w:lang w:val="en-US"/>
              </w:rPr>
              <w:t>%</w:t>
            </w:r>
          </w:p>
        </w:tc>
        <w:tc>
          <w:tcPr>
            <w:tcW w:w="850" w:type="dxa"/>
          </w:tcPr>
          <w:p w:rsidR="00522193" w:rsidRPr="00F01015" w:rsidRDefault="009C38A2" w:rsidP="00522193">
            <w:pPr>
              <w:spacing w:line="360" w:lineRule="auto"/>
              <w:jc w:val="center"/>
              <w:rPr>
                <w:rFonts w:ascii="Times New Roman" w:hAnsi="Times New Roman" w:cs="Times New Roman"/>
                <w:b/>
                <w:sz w:val="16"/>
                <w:szCs w:val="16"/>
                <w:lang w:val="en-US"/>
              </w:rPr>
            </w:pPr>
            <w:r w:rsidRPr="00F01015">
              <w:rPr>
                <w:rFonts w:ascii="Times New Roman" w:hAnsi="Times New Roman" w:cs="Times New Roman"/>
                <w:b/>
                <w:sz w:val="16"/>
                <w:szCs w:val="16"/>
                <w:lang w:val="en-US"/>
              </w:rPr>
              <w:t>1</w:t>
            </w:r>
            <w:r w:rsidR="00332E91" w:rsidRPr="00F01015">
              <w:rPr>
                <w:rFonts w:ascii="Times New Roman" w:hAnsi="Times New Roman" w:cs="Times New Roman"/>
                <w:b/>
                <w:sz w:val="16"/>
                <w:szCs w:val="16"/>
                <w:lang w:val="en-US"/>
              </w:rPr>
              <w:t>3</w:t>
            </w:r>
          </w:p>
          <w:p w:rsidR="00332E91" w:rsidRPr="00F01015" w:rsidRDefault="009C38A2" w:rsidP="00522193">
            <w:pPr>
              <w:spacing w:line="360" w:lineRule="auto"/>
              <w:jc w:val="center"/>
              <w:rPr>
                <w:rFonts w:ascii="Times New Roman" w:hAnsi="Times New Roman" w:cs="Times New Roman"/>
                <w:b/>
                <w:sz w:val="16"/>
                <w:szCs w:val="16"/>
                <w:lang w:val="en-US"/>
              </w:rPr>
            </w:pPr>
            <w:r w:rsidRPr="00F01015">
              <w:rPr>
                <w:rFonts w:ascii="Times New Roman" w:hAnsi="Times New Roman" w:cs="Times New Roman"/>
                <w:b/>
                <w:sz w:val="16"/>
                <w:szCs w:val="16"/>
                <w:lang w:val="en-US"/>
              </w:rPr>
              <w:t>48</w:t>
            </w:r>
            <w:r w:rsidR="00332E91" w:rsidRPr="00F01015">
              <w:rPr>
                <w:rFonts w:ascii="Times New Roman" w:hAnsi="Times New Roman" w:cs="Times New Roman"/>
                <w:b/>
                <w:sz w:val="16"/>
                <w:szCs w:val="16"/>
                <w:lang w:val="en-US"/>
              </w:rPr>
              <w:t>%</w:t>
            </w:r>
          </w:p>
        </w:tc>
        <w:tc>
          <w:tcPr>
            <w:tcW w:w="709" w:type="dxa"/>
          </w:tcPr>
          <w:p w:rsidR="00522193" w:rsidRPr="00F01015" w:rsidRDefault="00332E91" w:rsidP="00522193">
            <w:pPr>
              <w:spacing w:line="360" w:lineRule="auto"/>
              <w:jc w:val="center"/>
              <w:rPr>
                <w:rFonts w:ascii="Times New Roman" w:hAnsi="Times New Roman" w:cs="Times New Roman"/>
                <w:b/>
                <w:sz w:val="16"/>
                <w:szCs w:val="16"/>
                <w:lang w:val="en-US"/>
              </w:rPr>
            </w:pPr>
            <w:r w:rsidRPr="00F01015">
              <w:rPr>
                <w:rFonts w:ascii="Times New Roman" w:hAnsi="Times New Roman" w:cs="Times New Roman"/>
                <w:b/>
                <w:sz w:val="16"/>
                <w:szCs w:val="16"/>
                <w:lang w:val="en-US"/>
              </w:rPr>
              <w:t>11</w:t>
            </w:r>
          </w:p>
          <w:p w:rsidR="00332E91" w:rsidRPr="00F01015" w:rsidRDefault="00332E91" w:rsidP="00522193">
            <w:pPr>
              <w:spacing w:line="360" w:lineRule="auto"/>
              <w:jc w:val="center"/>
              <w:rPr>
                <w:rFonts w:ascii="Times New Roman" w:hAnsi="Times New Roman" w:cs="Times New Roman"/>
                <w:b/>
                <w:sz w:val="16"/>
                <w:szCs w:val="16"/>
                <w:lang w:val="en-US"/>
              </w:rPr>
            </w:pPr>
            <w:r w:rsidRPr="00F01015">
              <w:rPr>
                <w:rFonts w:ascii="Times New Roman" w:hAnsi="Times New Roman" w:cs="Times New Roman"/>
                <w:b/>
                <w:sz w:val="16"/>
                <w:szCs w:val="16"/>
                <w:lang w:val="en-US"/>
              </w:rPr>
              <w:t>41%</w:t>
            </w:r>
          </w:p>
        </w:tc>
        <w:tc>
          <w:tcPr>
            <w:tcW w:w="709" w:type="dxa"/>
          </w:tcPr>
          <w:p w:rsidR="00522193" w:rsidRPr="00F01015" w:rsidRDefault="00332E91" w:rsidP="00522193">
            <w:pPr>
              <w:spacing w:line="360" w:lineRule="auto"/>
              <w:jc w:val="center"/>
              <w:rPr>
                <w:rFonts w:ascii="Times New Roman" w:hAnsi="Times New Roman" w:cs="Times New Roman"/>
                <w:b/>
                <w:sz w:val="16"/>
                <w:szCs w:val="16"/>
                <w:lang w:val="en-US"/>
              </w:rPr>
            </w:pPr>
            <w:r w:rsidRPr="00F01015">
              <w:rPr>
                <w:rFonts w:ascii="Times New Roman" w:hAnsi="Times New Roman" w:cs="Times New Roman"/>
                <w:b/>
                <w:sz w:val="16"/>
                <w:szCs w:val="16"/>
                <w:lang w:val="en-US"/>
              </w:rPr>
              <w:t>3</w:t>
            </w:r>
          </w:p>
          <w:p w:rsidR="00332E91" w:rsidRPr="00F01015" w:rsidRDefault="009C38A2" w:rsidP="00522193">
            <w:pPr>
              <w:spacing w:line="360" w:lineRule="auto"/>
              <w:jc w:val="center"/>
              <w:rPr>
                <w:rFonts w:ascii="Times New Roman" w:hAnsi="Times New Roman" w:cs="Times New Roman"/>
                <w:b/>
                <w:sz w:val="16"/>
                <w:szCs w:val="16"/>
                <w:lang w:val="en-US"/>
              </w:rPr>
            </w:pPr>
            <w:r w:rsidRPr="00F01015">
              <w:rPr>
                <w:rFonts w:ascii="Times New Roman" w:hAnsi="Times New Roman" w:cs="Times New Roman"/>
                <w:b/>
                <w:sz w:val="16"/>
                <w:szCs w:val="16"/>
                <w:lang w:val="en-US"/>
              </w:rPr>
              <w:t>11</w:t>
            </w:r>
            <w:r w:rsidR="00332E91" w:rsidRPr="00F01015">
              <w:rPr>
                <w:rFonts w:ascii="Times New Roman" w:hAnsi="Times New Roman" w:cs="Times New Roman"/>
                <w:b/>
                <w:sz w:val="16"/>
                <w:szCs w:val="16"/>
                <w:lang w:val="en-US"/>
              </w:rPr>
              <w:t>%</w:t>
            </w:r>
          </w:p>
        </w:tc>
        <w:tc>
          <w:tcPr>
            <w:tcW w:w="850" w:type="dxa"/>
          </w:tcPr>
          <w:p w:rsidR="00522193" w:rsidRPr="00F01015" w:rsidRDefault="009C38A2" w:rsidP="00522193">
            <w:pPr>
              <w:spacing w:line="360" w:lineRule="auto"/>
              <w:jc w:val="center"/>
              <w:rPr>
                <w:rFonts w:ascii="Times New Roman" w:hAnsi="Times New Roman" w:cs="Times New Roman"/>
                <w:b/>
                <w:sz w:val="16"/>
                <w:szCs w:val="16"/>
                <w:lang w:val="en-US"/>
              </w:rPr>
            </w:pPr>
            <w:r w:rsidRPr="00F01015">
              <w:rPr>
                <w:rFonts w:ascii="Times New Roman" w:hAnsi="Times New Roman" w:cs="Times New Roman"/>
                <w:b/>
                <w:sz w:val="16"/>
                <w:szCs w:val="16"/>
                <w:lang w:val="en-US"/>
              </w:rPr>
              <w:t>11</w:t>
            </w:r>
          </w:p>
          <w:p w:rsidR="00332E91" w:rsidRPr="00F01015" w:rsidRDefault="009C38A2" w:rsidP="00522193">
            <w:pPr>
              <w:spacing w:line="360" w:lineRule="auto"/>
              <w:jc w:val="center"/>
              <w:rPr>
                <w:rFonts w:ascii="Times New Roman" w:hAnsi="Times New Roman" w:cs="Times New Roman"/>
                <w:b/>
                <w:sz w:val="16"/>
                <w:szCs w:val="16"/>
                <w:lang w:val="en-US"/>
              </w:rPr>
            </w:pPr>
            <w:r w:rsidRPr="00F01015">
              <w:rPr>
                <w:rFonts w:ascii="Times New Roman" w:hAnsi="Times New Roman" w:cs="Times New Roman"/>
                <w:b/>
                <w:sz w:val="16"/>
                <w:szCs w:val="16"/>
                <w:lang w:val="en-US"/>
              </w:rPr>
              <w:t>41</w:t>
            </w:r>
            <w:r w:rsidR="00332E91" w:rsidRPr="00F01015">
              <w:rPr>
                <w:rFonts w:ascii="Times New Roman" w:hAnsi="Times New Roman" w:cs="Times New Roman"/>
                <w:b/>
                <w:sz w:val="16"/>
                <w:szCs w:val="16"/>
                <w:lang w:val="en-US"/>
              </w:rPr>
              <w:t>%</w:t>
            </w:r>
          </w:p>
        </w:tc>
        <w:tc>
          <w:tcPr>
            <w:tcW w:w="709" w:type="dxa"/>
          </w:tcPr>
          <w:p w:rsidR="00522193" w:rsidRPr="00F01015" w:rsidRDefault="00332E91" w:rsidP="00522193">
            <w:pPr>
              <w:spacing w:line="360" w:lineRule="auto"/>
              <w:jc w:val="center"/>
              <w:rPr>
                <w:rFonts w:ascii="Times New Roman" w:hAnsi="Times New Roman" w:cs="Times New Roman"/>
                <w:b/>
                <w:sz w:val="16"/>
                <w:szCs w:val="16"/>
                <w:lang w:val="en-US"/>
              </w:rPr>
            </w:pPr>
            <w:r w:rsidRPr="00F01015">
              <w:rPr>
                <w:rFonts w:ascii="Times New Roman" w:hAnsi="Times New Roman" w:cs="Times New Roman"/>
                <w:b/>
                <w:sz w:val="16"/>
                <w:szCs w:val="16"/>
                <w:lang w:val="en-US"/>
              </w:rPr>
              <w:t>13</w:t>
            </w:r>
          </w:p>
          <w:p w:rsidR="00332E91" w:rsidRPr="00F01015" w:rsidRDefault="00332E91" w:rsidP="00522193">
            <w:pPr>
              <w:spacing w:line="360" w:lineRule="auto"/>
              <w:jc w:val="center"/>
              <w:rPr>
                <w:rFonts w:ascii="Times New Roman" w:hAnsi="Times New Roman" w:cs="Times New Roman"/>
                <w:b/>
                <w:sz w:val="16"/>
                <w:szCs w:val="16"/>
                <w:lang w:val="en-US"/>
              </w:rPr>
            </w:pPr>
            <w:r w:rsidRPr="00F01015">
              <w:rPr>
                <w:rFonts w:ascii="Times New Roman" w:hAnsi="Times New Roman" w:cs="Times New Roman"/>
                <w:b/>
                <w:sz w:val="16"/>
                <w:szCs w:val="16"/>
                <w:lang w:val="en-US"/>
              </w:rPr>
              <w:t>48%</w:t>
            </w:r>
          </w:p>
        </w:tc>
        <w:tc>
          <w:tcPr>
            <w:tcW w:w="567" w:type="dxa"/>
          </w:tcPr>
          <w:p w:rsidR="00522193" w:rsidRPr="00F01015" w:rsidRDefault="009C38A2" w:rsidP="00522193">
            <w:pPr>
              <w:spacing w:line="360" w:lineRule="auto"/>
              <w:jc w:val="center"/>
              <w:rPr>
                <w:rFonts w:ascii="Times New Roman" w:hAnsi="Times New Roman" w:cs="Times New Roman"/>
                <w:b/>
                <w:sz w:val="16"/>
                <w:szCs w:val="16"/>
                <w:lang w:val="en-US"/>
              </w:rPr>
            </w:pPr>
            <w:r w:rsidRPr="00F01015">
              <w:rPr>
                <w:rFonts w:ascii="Times New Roman" w:hAnsi="Times New Roman" w:cs="Times New Roman"/>
                <w:b/>
                <w:sz w:val="16"/>
                <w:szCs w:val="16"/>
                <w:lang w:val="en-US"/>
              </w:rPr>
              <w:t>3</w:t>
            </w:r>
          </w:p>
          <w:p w:rsidR="00332E91" w:rsidRPr="00F01015" w:rsidRDefault="009C38A2" w:rsidP="00522193">
            <w:pPr>
              <w:spacing w:line="360" w:lineRule="auto"/>
              <w:jc w:val="center"/>
              <w:rPr>
                <w:rFonts w:ascii="Times New Roman" w:hAnsi="Times New Roman" w:cs="Times New Roman"/>
                <w:b/>
                <w:sz w:val="16"/>
                <w:szCs w:val="16"/>
                <w:lang w:val="en-US"/>
              </w:rPr>
            </w:pPr>
            <w:r w:rsidRPr="00F01015">
              <w:rPr>
                <w:rFonts w:ascii="Times New Roman" w:hAnsi="Times New Roman" w:cs="Times New Roman"/>
                <w:b/>
                <w:sz w:val="16"/>
                <w:szCs w:val="16"/>
                <w:lang w:val="en-US"/>
              </w:rPr>
              <w:t>1</w:t>
            </w:r>
            <w:r w:rsidR="00332E91" w:rsidRPr="00F01015">
              <w:rPr>
                <w:rFonts w:ascii="Times New Roman" w:hAnsi="Times New Roman" w:cs="Times New Roman"/>
                <w:b/>
                <w:sz w:val="16"/>
                <w:szCs w:val="16"/>
                <w:lang w:val="en-US"/>
              </w:rPr>
              <w:t>1%</w:t>
            </w:r>
          </w:p>
        </w:tc>
        <w:tc>
          <w:tcPr>
            <w:tcW w:w="709" w:type="dxa"/>
          </w:tcPr>
          <w:p w:rsidR="00522193" w:rsidRPr="00F01015" w:rsidRDefault="00332E91" w:rsidP="00522193">
            <w:pPr>
              <w:spacing w:line="360" w:lineRule="auto"/>
              <w:jc w:val="center"/>
              <w:rPr>
                <w:rFonts w:ascii="Times New Roman" w:hAnsi="Times New Roman" w:cs="Times New Roman"/>
                <w:b/>
                <w:sz w:val="16"/>
                <w:szCs w:val="16"/>
                <w:lang w:val="en-US"/>
              </w:rPr>
            </w:pPr>
            <w:r w:rsidRPr="00F01015">
              <w:rPr>
                <w:rFonts w:ascii="Times New Roman" w:hAnsi="Times New Roman" w:cs="Times New Roman"/>
                <w:b/>
                <w:sz w:val="16"/>
                <w:szCs w:val="16"/>
                <w:lang w:val="en-US"/>
              </w:rPr>
              <w:t>5</w:t>
            </w:r>
          </w:p>
          <w:p w:rsidR="00332E91" w:rsidRPr="00F01015" w:rsidRDefault="00332E91" w:rsidP="00522193">
            <w:pPr>
              <w:spacing w:line="360" w:lineRule="auto"/>
              <w:jc w:val="center"/>
              <w:rPr>
                <w:rFonts w:ascii="Times New Roman" w:hAnsi="Times New Roman" w:cs="Times New Roman"/>
                <w:b/>
                <w:sz w:val="16"/>
                <w:szCs w:val="16"/>
                <w:lang w:val="en-US"/>
              </w:rPr>
            </w:pPr>
            <w:r w:rsidRPr="00F01015">
              <w:rPr>
                <w:rFonts w:ascii="Times New Roman" w:hAnsi="Times New Roman" w:cs="Times New Roman"/>
                <w:b/>
                <w:sz w:val="16"/>
                <w:szCs w:val="16"/>
                <w:lang w:val="en-US"/>
              </w:rPr>
              <w:t>18%</w:t>
            </w:r>
          </w:p>
        </w:tc>
        <w:tc>
          <w:tcPr>
            <w:tcW w:w="567" w:type="dxa"/>
          </w:tcPr>
          <w:p w:rsidR="00522193" w:rsidRPr="00F01015" w:rsidRDefault="009C38A2" w:rsidP="00522193">
            <w:pPr>
              <w:spacing w:line="360" w:lineRule="auto"/>
              <w:jc w:val="center"/>
              <w:rPr>
                <w:rFonts w:ascii="Times New Roman" w:hAnsi="Times New Roman" w:cs="Times New Roman"/>
                <w:b/>
                <w:sz w:val="16"/>
                <w:szCs w:val="16"/>
                <w:lang w:val="en-US"/>
              </w:rPr>
            </w:pPr>
            <w:r w:rsidRPr="00F01015">
              <w:rPr>
                <w:rFonts w:ascii="Times New Roman" w:hAnsi="Times New Roman" w:cs="Times New Roman"/>
                <w:b/>
                <w:sz w:val="16"/>
                <w:szCs w:val="16"/>
                <w:lang w:val="en-US"/>
              </w:rPr>
              <w:t>1</w:t>
            </w:r>
            <w:r w:rsidR="00332E91" w:rsidRPr="00F01015">
              <w:rPr>
                <w:rFonts w:ascii="Times New Roman" w:hAnsi="Times New Roman" w:cs="Times New Roman"/>
                <w:b/>
                <w:sz w:val="16"/>
                <w:szCs w:val="16"/>
                <w:lang w:val="en-US"/>
              </w:rPr>
              <w:t>6</w:t>
            </w:r>
          </w:p>
          <w:p w:rsidR="00332E91" w:rsidRPr="00F01015" w:rsidRDefault="009C38A2" w:rsidP="00522193">
            <w:pPr>
              <w:spacing w:line="360" w:lineRule="auto"/>
              <w:jc w:val="center"/>
              <w:rPr>
                <w:rFonts w:ascii="Times New Roman" w:hAnsi="Times New Roman" w:cs="Times New Roman"/>
                <w:b/>
                <w:sz w:val="16"/>
                <w:szCs w:val="16"/>
                <w:lang w:val="en-US"/>
              </w:rPr>
            </w:pPr>
            <w:r w:rsidRPr="00F01015">
              <w:rPr>
                <w:rFonts w:ascii="Times New Roman" w:hAnsi="Times New Roman" w:cs="Times New Roman"/>
                <w:b/>
                <w:sz w:val="16"/>
                <w:szCs w:val="16"/>
                <w:lang w:val="en-US"/>
              </w:rPr>
              <w:t>60</w:t>
            </w:r>
            <w:r w:rsidR="00332E91" w:rsidRPr="00F01015">
              <w:rPr>
                <w:rFonts w:ascii="Times New Roman" w:hAnsi="Times New Roman" w:cs="Times New Roman"/>
                <w:b/>
                <w:sz w:val="16"/>
                <w:szCs w:val="16"/>
                <w:lang w:val="en-US"/>
              </w:rPr>
              <w:t>%</w:t>
            </w:r>
          </w:p>
        </w:tc>
        <w:tc>
          <w:tcPr>
            <w:tcW w:w="567" w:type="dxa"/>
          </w:tcPr>
          <w:p w:rsidR="00522193" w:rsidRPr="00F01015" w:rsidRDefault="00332E91" w:rsidP="00522193">
            <w:pPr>
              <w:spacing w:line="360" w:lineRule="auto"/>
              <w:jc w:val="center"/>
              <w:rPr>
                <w:rFonts w:ascii="Times New Roman" w:hAnsi="Times New Roman" w:cs="Times New Roman"/>
                <w:b/>
                <w:sz w:val="16"/>
                <w:szCs w:val="16"/>
                <w:lang w:val="en-US"/>
              </w:rPr>
            </w:pPr>
            <w:r w:rsidRPr="00F01015">
              <w:rPr>
                <w:rFonts w:ascii="Times New Roman" w:hAnsi="Times New Roman" w:cs="Times New Roman"/>
                <w:b/>
                <w:sz w:val="16"/>
                <w:szCs w:val="16"/>
                <w:lang w:val="en-US"/>
              </w:rPr>
              <w:t>6</w:t>
            </w:r>
          </w:p>
          <w:p w:rsidR="00332E91" w:rsidRPr="00F01015" w:rsidRDefault="009C38A2" w:rsidP="00522193">
            <w:pPr>
              <w:spacing w:line="360" w:lineRule="auto"/>
              <w:jc w:val="center"/>
              <w:rPr>
                <w:rFonts w:ascii="Times New Roman" w:hAnsi="Times New Roman" w:cs="Times New Roman"/>
                <w:b/>
                <w:sz w:val="16"/>
                <w:szCs w:val="16"/>
                <w:lang w:val="en-US"/>
              </w:rPr>
            </w:pPr>
            <w:r w:rsidRPr="00F01015">
              <w:rPr>
                <w:rFonts w:ascii="Times New Roman" w:hAnsi="Times New Roman" w:cs="Times New Roman"/>
                <w:b/>
                <w:sz w:val="16"/>
                <w:szCs w:val="16"/>
                <w:lang w:val="en-US"/>
              </w:rPr>
              <w:t>22</w:t>
            </w:r>
            <w:r w:rsidR="00332E91" w:rsidRPr="00F01015">
              <w:rPr>
                <w:rFonts w:ascii="Times New Roman" w:hAnsi="Times New Roman" w:cs="Times New Roman"/>
                <w:b/>
                <w:sz w:val="16"/>
                <w:szCs w:val="16"/>
                <w:lang w:val="en-US"/>
              </w:rPr>
              <w:t>%</w:t>
            </w:r>
          </w:p>
        </w:tc>
        <w:tc>
          <w:tcPr>
            <w:tcW w:w="709" w:type="dxa"/>
          </w:tcPr>
          <w:p w:rsidR="00874E97" w:rsidRDefault="00874E97" w:rsidP="005221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48</w:t>
            </w:r>
          </w:p>
          <w:p w:rsidR="00522193" w:rsidRPr="00F01015" w:rsidRDefault="00AF78D5" w:rsidP="00522193">
            <w:pPr>
              <w:spacing w:line="360" w:lineRule="auto"/>
              <w:jc w:val="center"/>
              <w:rPr>
                <w:rFonts w:ascii="Times New Roman" w:hAnsi="Times New Roman" w:cs="Times New Roman"/>
                <w:b/>
                <w:sz w:val="16"/>
                <w:szCs w:val="16"/>
                <w:lang w:val="en-US"/>
              </w:rPr>
            </w:pPr>
            <w:r w:rsidRPr="00F01015">
              <w:rPr>
                <w:rFonts w:ascii="Times New Roman" w:hAnsi="Times New Roman" w:cs="Times New Roman"/>
                <w:b/>
                <w:sz w:val="16"/>
                <w:szCs w:val="16"/>
                <w:lang w:val="en-US"/>
              </w:rPr>
              <w:t>35</w:t>
            </w:r>
            <w:r w:rsidR="007C1E64" w:rsidRPr="00F01015">
              <w:rPr>
                <w:rFonts w:ascii="Times New Roman" w:hAnsi="Times New Roman" w:cs="Times New Roman"/>
                <w:b/>
                <w:sz w:val="16"/>
                <w:szCs w:val="16"/>
                <w:lang w:val="en-US"/>
              </w:rPr>
              <w:t>%</w:t>
            </w:r>
          </w:p>
        </w:tc>
        <w:tc>
          <w:tcPr>
            <w:tcW w:w="708" w:type="dxa"/>
          </w:tcPr>
          <w:p w:rsidR="00874E97" w:rsidRDefault="00874E97" w:rsidP="005221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73</w:t>
            </w:r>
          </w:p>
          <w:p w:rsidR="00522193" w:rsidRPr="00F01015" w:rsidRDefault="009C38A2" w:rsidP="00522193">
            <w:pPr>
              <w:spacing w:line="360" w:lineRule="auto"/>
              <w:jc w:val="center"/>
              <w:rPr>
                <w:rFonts w:ascii="Times New Roman" w:hAnsi="Times New Roman" w:cs="Times New Roman"/>
                <w:b/>
                <w:sz w:val="16"/>
                <w:szCs w:val="16"/>
                <w:lang w:val="en-US"/>
              </w:rPr>
            </w:pPr>
            <w:r w:rsidRPr="00F01015">
              <w:rPr>
                <w:rFonts w:ascii="Times New Roman" w:hAnsi="Times New Roman" w:cs="Times New Roman"/>
                <w:b/>
                <w:sz w:val="16"/>
                <w:szCs w:val="16"/>
                <w:lang w:val="en-US"/>
              </w:rPr>
              <w:t>54</w:t>
            </w:r>
            <w:r w:rsidR="007C1E64" w:rsidRPr="00F01015">
              <w:rPr>
                <w:rFonts w:ascii="Times New Roman" w:hAnsi="Times New Roman" w:cs="Times New Roman"/>
                <w:b/>
                <w:sz w:val="16"/>
                <w:szCs w:val="16"/>
                <w:lang w:val="en-US"/>
              </w:rPr>
              <w:t>%</w:t>
            </w:r>
          </w:p>
        </w:tc>
        <w:tc>
          <w:tcPr>
            <w:tcW w:w="709" w:type="dxa"/>
          </w:tcPr>
          <w:p w:rsidR="00874E97" w:rsidRDefault="00874E97" w:rsidP="005221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14</w:t>
            </w:r>
          </w:p>
          <w:p w:rsidR="00522193" w:rsidRPr="00F01015" w:rsidRDefault="00AF78D5" w:rsidP="00522193">
            <w:pPr>
              <w:spacing w:line="360" w:lineRule="auto"/>
              <w:jc w:val="center"/>
              <w:rPr>
                <w:rFonts w:ascii="Times New Roman" w:hAnsi="Times New Roman" w:cs="Times New Roman"/>
                <w:b/>
                <w:sz w:val="16"/>
                <w:szCs w:val="16"/>
                <w:lang w:val="en-US"/>
              </w:rPr>
            </w:pPr>
            <w:r w:rsidRPr="00F01015">
              <w:rPr>
                <w:rFonts w:ascii="Times New Roman" w:hAnsi="Times New Roman" w:cs="Times New Roman"/>
                <w:b/>
                <w:sz w:val="16"/>
                <w:szCs w:val="16"/>
                <w:lang w:val="en-US"/>
              </w:rPr>
              <w:t>11</w:t>
            </w:r>
            <w:r w:rsidR="007C1E64" w:rsidRPr="00F01015">
              <w:rPr>
                <w:rFonts w:ascii="Times New Roman" w:hAnsi="Times New Roman" w:cs="Times New Roman"/>
                <w:b/>
                <w:sz w:val="16"/>
                <w:szCs w:val="16"/>
                <w:lang w:val="en-US"/>
              </w:rPr>
              <w:t>%</w:t>
            </w:r>
          </w:p>
        </w:tc>
      </w:tr>
      <w:tr w:rsidR="00F01015" w:rsidRPr="00F01015" w:rsidTr="003B26D0">
        <w:tc>
          <w:tcPr>
            <w:tcW w:w="597" w:type="dxa"/>
          </w:tcPr>
          <w:p w:rsidR="00522193" w:rsidRPr="004B1000" w:rsidRDefault="00522193" w:rsidP="00522193">
            <w:pPr>
              <w:spacing w:line="360" w:lineRule="auto"/>
              <w:jc w:val="center"/>
              <w:rPr>
                <w:rFonts w:ascii="Times New Roman" w:hAnsi="Times New Roman" w:cs="Times New Roman"/>
                <w:b/>
                <w:sz w:val="16"/>
                <w:szCs w:val="16"/>
                <w:lang w:val="kk-KZ"/>
              </w:rPr>
            </w:pPr>
            <w:r w:rsidRPr="004B1000">
              <w:rPr>
                <w:rFonts w:ascii="Times New Roman" w:hAnsi="Times New Roman" w:cs="Times New Roman"/>
                <w:b/>
                <w:sz w:val="16"/>
                <w:szCs w:val="16"/>
                <w:lang w:val="kk-KZ"/>
              </w:rPr>
              <w:t>6</w:t>
            </w:r>
          </w:p>
        </w:tc>
        <w:tc>
          <w:tcPr>
            <w:tcW w:w="2664" w:type="dxa"/>
          </w:tcPr>
          <w:p w:rsidR="00522193" w:rsidRPr="004B1000" w:rsidRDefault="00AF0289" w:rsidP="00522193">
            <w:pPr>
              <w:rPr>
                <w:sz w:val="16"/>
                <w:szCs w:val="16"/>
              </w:rPr>
            </w:pPr>
            <w:r w:rsidRPr="004B1000">
              <w:rPr>
                <w:rFonts w:ascii="Times New Roman" w:hAnsi="Times New Roman" w:cs="Times New Roman"/>
                <w:b/>
                <w:sz w:val="16"/>
                <w:szCs w:val="16"/>
                <w:lang w:val="kk-KZ"/>
              </w:rPr>
              <w:t>Ересек</w:t>
            </w:r>
            <w:r w:rsidR="00522193" w:rsidRPr="004B1000">
              <w:rPr>
                <w:rFonts w:ascii="Times New Roman" w:hAnsi="Times New Roman" w:cs="Times New Roman"/>
                <w:b/>
                <w:sz w:val="16"/>
                <w:szCs w:val="16"/>
                <w:lang w:val="kk-KZ"/>
              </w:rPr>
              <w:t xml:space="preserve"> «</w:t>
            </w:r>
            <w:r w:rsidRPr="004B1000">
              <w:rPr>
                <w:rFonts w:ascii="Times New Roman" w:hAnsi="Times New Roman" w:cs="Times New Roman"/>
                <w:b/>
                <w:sz w:val="16"/>
                <w:szCs w:val="16"/>
                <w:lang w:val="kk-KZ"/>
              </w:rPr>
              <w:t>Гүлдер</w:t>
            </w:r>
            <w:r w:rsidR="00522193" w:rsidRPr="004B1000">
              <w:rPr>
                <w:rFonts w:ascii="Times New Roman" w:hAnsi="Times New Roman" w:cs="Times New Roman"/>
                <w:b/>
                <w:sz w:val="16"/>
                <w:szCs w:val="16"/>
                <w:lang w:val="kk-KZ"/>
              </w:rPr>
              <w:t>» тобы</w:t>
            </w:r>
          </w:p>
        </w:tc>
        <w:tc>
          <w:tcPr>
            <w:tcW w:w="851" w:type="dxa"/>
          </w:tcPr>
          <w:p w:rsidR="00522193" w:rsidRPr="00F01015" w:rsidRDefault="007C1E64" w:rsidP="00522193">
            <w:pPr>
              <w:spacing w:line="360" w:lineRule="auto"/>
              <w:jc w:val="center"/>
              <w:rPr>
                <w:rFonts w:ascii="Times New Roman" w:hAnsi="Times New Roman" w:cs="Times New Roman"/>
                <w:b/>
                <w:sz w:val="16"/>
                <w:szCs w:val="16"/>
                <w:lang w:val="en-US"/>
              </w:rPr>
            </w:pPr>
            <w:r w:rsidRPr="00F01015">
              <w:rPr>
                <w:rFonts w:ascii="Times New Roman" w:hAnsi="Times New Roman" w:cs="Times New Roman"/>
                <w:b/>
                <w:sz w:val="16"/>
                <w:szCs w:val="16"/>
                <w:lang w:val="en-US"/>
              </w:rPr>
              <w:t>29</w:t>
            </w:r>
          </w:p>
        </w:tc>
        <w:tc>
          <w:tcPr>
            <w:tcW w:w="567" w:type="dxa"/>
          </w:tcPr>
          <w:p w:rsidR="00522193" w:rsidRDefault="00AF78D5" w:rsidP="00522193">
            <w:pPr>
              <w:spacing w:line="360" w:lineRule="auto"/>
              <w:jc w:val="center"/>
              <w:rPr>
                <w:rFonts w:ascii="Times New Roman" w:hAnsi="Times New Roman" w:cs="Times New Roman"/>
                <w:b/>
                <w:sz w:val="16"/>
                <w:szCs w:val="16"/>
                <w:lang w:val="en-US"/>
              </w:rPr>
            </w:pPr>
            <w:r w:rsidRPr="00F01015">
              <w:rPr>
                <w:rFonts w:ascii="Times New Roman" w:hAnsi="Times New Roman" w:cs="Times New Roman"/>
                <w:b/>
                <w:sz w:val="16"/>
                <w:szCs w:val="16"/>
                <w:lang w:val="en-US"/>
              </w:rPr>
              <w:t>10</w:t>
            </w:r>
          </w:p>
          <w:p w:rsidR="00874E97" w:rsidRPr="00F01015" w:rsidRDefault="00874E97" w:rsidP="005221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34%</w:t>
            </w:r>
          </w:p>
        </w:tc>
        <w:tc>
          <w:tcPr>
            <w:tcW w:w="708" w:type="dxa"/>
          </w:tcPr>
          <w:p w:rsidR="00522193" w:rsidRPr="00F01015" w:rsidRDefault="007C1E64" w:rsidP="00522193">
            <w:pPr>
              <w:spacing w:line="360" w:lineRule="auto"/>
              <w:jc w:val="center"/>
              <w:rPr>
                <w:rFonts w:ascii="Times New Roman" w:hAnsi="Times New Roman" w:cs="Times New Roman"/>
                <w:b/>
                <w:sz w:val="16"/>
                <w:szCs w:val="16"/>
                <w:lang w:val="en-US"/>
              </w:rPr>
            </w:pPr>
            <w:r w:rsidRPr="00F01015">
              <w:rPr>
                <w:rFonts w:ascii="Times New Roman" w:hAnsi="Times New Roman" w:cs="Times New Roman"/>
                <w:b/>
                <w:sz w:val="16"/>
                <w:szCs w:val="16"/>
                <w:lang w:val="en-US"/>
              </w:rPr>
              <w:t>11</w:t>
            </w:r>
          </w:p>
          <w:p w:rsidR="007C1E64" w:rsidRPr="00F01015" w:rsidRDefault="007C1E64" w:rsidP="00522193">
            <w:pPr>
              <w:spacing w:line="360" w:lineRule="auto"/>
              <w:jc w:val="center"/>
              <w:rPr>
                <w:rFonts w:ascii="Times New Roman" w:hAnsi="Times New Roman" w:cs="Times New Roman"/>
                <w:b/>
                <w:sz w:val="16"/>
                <w:szCs w:val="16"/>
                <w:lang w:val="en-US"/>
              </w:rPr>
            </w:pPr>
            <w:r w:rsidRPr="00F01015">
              <w:rPr>
                <w:rFonts w:ascii="Times New Roman" w:hAnsi="Times New Roman" w:cs="Times New Roman"/>
                <w:b/>
                <w:sz w:val="16"/>
                <w:szCs w:val="16"/>
                <w:lang w:val="en-US"/>
              </w:rPr>
              <w:t>38%</w:t>
            </w:r>
          </w:p>
        </w:tc>
        <w:tc>
          <w:tcPr>
            <w:tcW w:w="567" w:type="dxa"/>
          </w:tcPr>
          <w:p w:rsidR="00522193" w:rsidRPr="00F01015" w:rsidRDefault="007C1E64" w:rsidP="00522193">
            <w:pPr>
              <w:spacing w:line="360" w:lineRule="auto"/>
              <w:jc w:val="center"/>
              <w:rPr>
                <w:rFonts w:ascii="Times New Roman" w:hAnsi="Times New Roman" w:cs="Times New Roman"/>
                <w:b/>
                <w:sz w:val="16"/>
                <w:szCs w:val="16"/>
                <w:lang w:val="en-US"/>
              </w:rPr>
            </w:pPr>
            <w:r w:rsidRPr="00F01015">
              <w:rPr>
                <w:rFonts w:ascii="Times New Roman" w:hAnsi="Times New Roman" w:cs="Times New Roman"/>
                <w:b/>
                <w:sz w:val="16"/>
                <w:szCs w:val="16"/>
                <w:lang w:val="en-US"/>
              </w:rPr>
              <w:t>8</w:t>
            </w:r>
          </w:p>
          <w:p w:rsidR="007C1E64" w:rsidRPr="00F01015" w:rsidRDefault="00874E97" w:rsidP="005221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28</w:t>
            </w:r>
            <w:r w:rsidR="007C1E64" w:rsidRPr="00F01015">
              <w:rPr>
                <w:rFonts w:ascii="Times New Roman" w:hAnsi="Times New Roman" w:cs="Times New Roman"/>
                <w:b/>
                <w:sz w:val="16"/>
                <w:szCs w:val="16"/>
                <w:lang w:val="en-US"/>
              </w:rPr>
              <w:t>%</w:t>
            </w:r>
          </w:p>
        </w:tc>
        <w:tc>
          <w:tcPr>
            <w:tcW w:w="709" w:type="dxa"/>
          </w:tcPr>
          <w:p w:rsidR="00522193" w:rsidRPr="00F01015" w:rsidRDefault="00AF78D5" w:rsidP="00522193">
            <w:pPr>
              <w:spacing w:line="360" w:lineRule="auto"/>
              <w:jc w:val="center"/>
              <w:rPr>
                <w:rFonts w:ascii="Times New Roman" w:hAnsi="Times New Roman" w:cs="Times New Roman"/>
                <w:b/>
                <w:sz w:val="16"/>
                <w:szCs w:val="16"/>
                <w:lang w:val="en-US"/>
              </w:rPr>
            </w:pPr>
            <w:r w:rsidRPr="00F01015">
              <w:rPr>
                <w:rFonts w:ascii="Times New Roman" w:hAnsi="Times New Roman" w:cs="Times New Roman"/>
                <w:b/>
                <w:sz w:val="16"/>
                <w:szCs w:val="16"/>
                <w:lang w:val="en-US"/>
              </w:rPr>
              <w:t>9</w:t>
            </w:r>
          </w:p>
          <w:p w:rsidR="007C1E64" w:rsidRPr="00F01015" w:rsidRDefault="00874E97" w:rsidP="005221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31</w:t>
            </w:r>
            <w:r w:rsidR="007C1E64" w:rsidRPr="00F01015">
              <w:rPr>
                <w:rFonts w:ascii="Times New Roman" w:hAnsi="Times New Roman" w:cs="Times New Roman"/>
                <w:b/>
                <w:sz w:val="16"/>
                <w:szCs w:val="16"/>
                <w:lang w:val="en-US"/>
              </w:rPr>
              <w:t>%</w:t>
            </w:r>
          </w:p>
        </w:tc>
        <w:tc>
          <w:tcPr>
            <w:tcW w:w="709" w:type="dxa"/>
          </w:tcPr>
          <w:p w:rsidR="00522193" w:rsidRPr="00F01015" w:rsidRDefault="00AF78D5" w:rsidP="00522193">
            <w:pPr>
              <w:spacing w:line="360" w:lineRule="auto"/>
              <w:jc w:val="center"/>
              <w:rPr>
                <w:rFonts w:ascii="Times New Roman" w:hAnsi="Times New Roman" w:cs="Times New Roman"/>
                <w:b/>
                <w:sz w:val="16"/>
                <w:szCs w:val="16"/>
                <w:lang w:val="en-US"/>
              </w:rPr>
            </w:pPr>
            <w:r w:rsidRPr="00F01015">
              <w:rPr>
                <w:rFonts w:ascii="Times New Roman" w:hAnsi="Times New Roman" w:cs="Times New Roman"/>
                <w:b/>
                <w:sz w:val="16"/>
                <w:szCs w:val="16"/>
                <w:lang w:val="en-US"/>
              </w:rPr>
              <w:t>18</w:t>
            </w:r>
          </w:p>
          <w:p w:rsidR="00B700CF" w:rsidRPr="00F01015" w:rsidRDefault="00874E97" w:rsidP="005221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62</w:t>
            </w:r>
            <w:r w:rsidR="00B700CF" w:rsidRPr="00F01015">
              <w:rPr>
                <w:rFonts w:ascii="Times New Roman" w:hAnsi="Times New Roman" w:cs="Times New Roman"/>
                <w:b/>
                <w:sz w:val="16"/>
                <w:szCs w:val="16"/>
                <w:lang w:val="en-US"/>
              </w:rPr>
              <w:t>%</w:t>
            </w:r>
          </w:p>
        </w:tc>
        <w:tc>
          <w:tcPr>
            <w:tcW w:w="567" w:type="dxa"/>
          </w:tcPr>
          <w:p w:rsidR="00522193" w:rsidRPr="00F01015" w:rsidRDefault="00AF78D5" w:rsidP="00522193">
            <w:pPr>
              <w:spacing w:line="360" w:lineRule="auto"/>
              <w:jc w:val="center"/>
              <w:rPr>
                <w:rFonts w:ascii="Times New Roman" w:hAnsi="Times New Roman" w:cs="Times New Roman"/>
                <w:b/>
                <w:sz w:val="16"/>
                <w:szCs w:val="16"/>
                <w:lang w:val="en-US"/>
              </w:rPr>
            </w:pPr>
            <w:r w:rsidRPr="00F01015">
              <w:rPr>
                <w:rFonts w:ascii="Times New Roman" w:hAnsi="Times New Roman" w:cs="Times New Roman"/>
                <w:b/>
                <w:sz w:val="16"/>
                <w:szCs w:val="16"/>
                <w:lang w:val="en-US"/>
              </w:rPr>
              <w:t>2</w:t>
            </w:r>
          </w:p>
          <w:p w:rsidR="00B700CF" w:rsidRPr="00F01015" w:rsidRDefault="00874E97" w:rsidP="005221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7</w:t>
            </w:r>
            <w:r w:rsidR="00B700CF" w:rsidRPr="00F01015">
              <w:rPr>
                <w:rFonts w:ascii="Times New Roman" w:hAnsi="Times New Roman" w:cs="Times New Roman"/>
                <w:b/>
                <w:sz w:val="16"/>
                <w:szCs w:val="16"/>
                <w:lang w:val="en-US"/>
              </w:rPr>
              <w:t>%</w:t>
            </w:r>
          </w:p>
        </w:tc>
        <w:tc>
          <w:tcPr>
            <w:tcW w:w="850" w:type="dxa"/>
          </w:tcPr>
          <w:p w:rsidR="00522193" w:rsidRPr="00F01015" w:rsidRDefault="00AF78D5" w:rsidP="00522193">
            <w:pPr>
              <w:spacing w:line="360" w:lineRule="auto"/>
              <w:jc w:val="center"/>
              <w:rPr>
                <w:rFonts w:ascii="Times New Roman" w:hAnsi="Times New Roman" w:cs="Times New Roman"/>
                <w:b/>
                <w:sz w:val="16"/>
                <w:szCs w:val="16"/>
                <w:lang w:val="en-US"/>
              </w:rPr>
            </w:pPr>
            <w:r w:rsidRPr="00F01015">
              <w:rPr>
                <w:rFonts w:ascii="Times New Roman" w:hAnsi="Times New Roman" w:cs="Times New Roman"/>
                <w:b/>
                <w:sz w:val="16"/>
                <w:szCs w:val="16"/>
                <w:lang w:val="en-US"/>
              </w:rPr>
              <w:t>10</w:t>
            </w:r>
          </w:p>
          <w:p w:rsidR="00AF78D5" w:rsidRPr="00F01015" w:rsidRDefault="00AF78D5" w:rsidP="00522193">
            <w:pPr>
              <w:spacing w:line="360" w:lineRule="auto"/>
              <w:jc w:val="center"/>
              <w:rPr>
                <w:rFonts w:ascii="Times New Roman" w:hAnsi="Times New Roman" w:cs="Times New Roman"/>
                <w:b/>
                <w:sz w:val="16"/>
                <w:szCs w:val="16"/>
                <w:lang w:val="en-US"/>
              </w:rPr>
            </w:pPr>
            <w:r w:rsidRPr="00F01015">
              <w:rPr>
                <w:rFonts w:ascii="Times New Roman" w:hAnsi="Times New Roman" w:cs="Times New Roman"/>
                <w:b/>
                <w:sz w:val="16"/>
                <w:szCs w:val="16"/>
                <w:lang w:val="en-US"/>
              </w:rPr>
              <w:t>34%</w:t>
            </w:r>
          </w:p>
        </w:tc>
        <w:tc>
          <w:tcPr>
            <w:tcW w:w="709" w:type="dxa"/>
          </w:tcPr>
          <w:p w:rsidR="00522193" w:rsidRPr="00F01015" w:rsidRDefault="00AF78D5" w:rsidP="00522193">
            <w:pPr>
              <w:spacing w:line="360" w:lineRule="auto"/>
              <w:jc w:val="center"/>
              <w:rPr>
                <w:rFonts w:ascii="Times New Roman" w:hAnsi="Times New Roman" w:cs="Times New Roman"/>
                <w:b/>
                <w:sz w:val="16"/>
                <w:szCs w:val="16"/>
                <w:lang w:val="en-US"/>
              </w:rPr>
            </w:pPr>
            <w:r w:rsidRPr="00F01015">
              <w:rPr>
                <w:rFonts w:ascii="Times New Roman" w:hAnsi="Times New Roman" w:cs="Times New Roman"/>
                <w:b/>
                <w:sz w:val="16"/>
                <w:szCs w:val="16"/>
                <w:lang w:val="en-US"/>
              </w:rPr>
              <w:t>17</w:t>
            </w:r>
          </w:p>
          <w:p w:rsidR="00AF78D5" w:rsidRPr="00F01015" w:rsidRDefault="00AF78D5" w:rsidP="00522193">
            <w:pPr>
              <w:spacing w:line="360" w:lineRule="auto"/>
              <w:jc w:val="center"/>
              <w:rPr>
                <w:rFonts w:ascii="Times New Roman" w:hAnsi="Times New Roman" w:cs="Times New Roman"/>
                <w:b/>
                <w:sz w:val="16"/>
                <w:szCs w:val="16"/>
                <w:lang w:val="en-US"/>
              </w:rPr>
            </w:pPr>
            <w:r w:rsidRPr="00F01015">
              <w:rPr>
                <w:rFonts w:ascii="Times New Roman" w:hAnsi="Times New Roman" w:cs="Times New Roman"/>
                <w:b/>
                <w:sz w:val="16"/>
                <w:szCs w:val="16"/>
                <w:lang w:val="en-US"/>
              </w:rPr>
              <w:t>49%</w:t>
            </w:r>
          </w:p>
        </w:tc>
        <w:tc>
          <w:tcPr>
            <w:tcW w:w="709" w:type="dxa"/>
          </w:tcPr>
          <w:p w:rsidR="00522193" w:rsidRPr="00F01015" w:rsidRDefault="00AF78D5" w:rsidP="00522193">
            <w:pPr>
              <w:spacing w:line="360" w:lineRule="auto"/>
              <w:jc w:val="center"/>
              <w:rPr>
                <w:rFonts w:ascii="Times New Roman" w:hAnsi="Times New Roman" w:cs="Times New Roman"/>
                <w:b/>
                <w:sz w:val="16"/>
                <w:szCs w:val="16"/>
                <w:lang w:val="en-US"/>
              </w:rPr>
            </w:pPr>
            <w:r w:rsidRPr="00F01015">
              <w:rPr>
                <w:rFonts w:ascii="Times New Roman" w:hAnsi="Times New Roman" w:cs="Times New Roman"/>
                <w:b/>
                <w:sz w:val="16"/>
                <w:szCs w:val="16"/>
                <w:lang w:val="en-US"/>
              </w:rPr>
              <w:t>2</w:t>
            </w:r>
          </w:p>
          <w:p w:rsidR="00AF78D5" w:rsidRPr="00F01015" w:rsidRDefault="00AF78D5" w:rsidP="00522193">
            <w:pPr>
              <w:spacing w:line="360" w:lineRule="auto"/>
              <w:jc w:val="center"/>
              <w:rPr>
                <w:rFonts w:ascii="Times New Roman" w:hAnsi="Times New Roman" w:cs="Times New Roman"/>
                <w:b/>
                <w:sz w:val="16"/>
                <w:szCs w:val="16"/>
                <w:lang w:val="en-US"/>
              </w:rPr>
            </w:pPr>
            <w:r w:rsidRPr="00F01015">
              <w:rPr>
                <w:rFonts w:ascii="Times New Roman" w:hAnsi="Times New Roman" w:cs="Times New Roman"/>
                <w:b/>
                <w:sz w:val="16"/>
                <w:szCs w:val="16"/>
                <w:lang w:val="en-US"/>
              </w:rPr>
              <w:t>7%</w:t>
            </w:r>
          </w:p>
        </w:tc>
        <w:tc>
          <w:tcPr>
            <w:tcW w:w="850" w:type="dxa"/>
          </w:tcPr>
          <w:p w:rsidR="00522193" w:rsidRPr="00F01015" w:rsidRDefault="00AF78D5" w:rsidP="00522193">
            <w:pPr>
              <w:spacing w:line="360" w:lineRule="auto"/>
              <w:jc w:val="center"/>
              <w:rPr>
                <w:rFonts w:ascii="Times New Roman" w:hAnsi="Times New Roman" w:cs="Times New Roman"/>
                <w:b/>
                <w:sz w:val="16"/>
                <w:szCs w:val="16"/>
                <w:lang w:val="en-US"/>
              </w:rPr>
            </w:pPr>
            <w:r w:rsidRPr="00F01015">
              <w:rPr>
                <w:rFonts w:ascii="Times New Roman" w:hAnsi="Times New Roman" w:cs="Times New Roman"/>
                <w:b/>
                <w:sz w:val="16"/>
                <w:szCs w:val="16"/>
                <w:lang w:val="en-US"/>
              </w:rPr>
              <w:t>8</w:t>
            </w:r>
          </w:p>
          <w:p w:rsidR="00AF78D5" w:rsidRPr="00F01015" w:rsidRDefault="00AF78D5" w:rsidP="00522193">
            <w:pPr>
              <w:spacing w:line="360" w:lineRule="auto"/>
              <w:jc w:val="center"/>
              <w:rPr>
                <w:rFonts w:ascii="Times New Roman" w:hAnsi="Times New Roman" w:cs="Times New Roman"/>
                <w:b/>
                <w:sz w:val="16"/>
                <w:szCs w:val="16"/>
                <w:lang w:val="en-US"/>
              </w:rPr>
            </w:pPr>
            <w:r w:rsidRPr="00F01015">
              <w:rPr>
                <w:rFonts w:ascii="Times New Roman" w:hAnsi="Times New Roman" w:cs="Times New Roman"/>
                <w:b/>
                <w:sz w:val="16"/>
                <w:szCs w:val="16"/>
                <w:lang w:val="en-US"/>
              </w:rPr>
              <w:t>28%</w:t>
            </w:r>
          </w:p>
        </w:tc>
        <w:tc>
          <w:tcPr>
            <w:tcW w:w="709" w:type="dxa"/>
          </w:tcPr>
          <w:p w:rsidR="00522193" w:rsidRPr="00F01015" w:rsidRDefault="00AF78D5" w:rsidP="00522193">
            <w:pPr>
              <w:spacing w:line="360" w:lineRule="auto"/>
              <w:jc w:val="center"/>
              <w:rPr>
                <w:rFonts w:ascii="Times New Roman" w:hAnsi="Times New Roman" w:cs="Times New Roman"/>
                <w:b/>
                <w:sz w:val="16"/>
                <w:szCs w:val="16"/>
                <w:lang w:val="en-US"/>
              </w:rPr>
            </w:pPr>
            <w:r w:rsidRPr="00F01015">
              <w:rPr>
                <w:rFonts w:ascii="Times New Roman" w:hAnsi="Times New Roman" w:cs="Times New Roman"/>
                <w:b/>
                <w:sz w:val="16"/>
                <w:szCs w:val="16"/>
                <w:lang w:val="en-US"/>
              </w:rPr>
              <w:t>18</w:t>
            </w:r>
          </w:p>
          <w:p w:rsidR="00AF78D5" w:rsidRPr="00F01015" w:rsidRDefault="00AF78D5" w:rsidP="00522193">
            <w:pPr>
              <w:spacing w:line="360" w:lineRule="auto"/>
              <w:jc w:val="center"/>
              <w:rPr>
                <w:rFonts w:ascii="Times New Roman" w:hAnsi="Times New Roman" w:cs="Times New Roman"/>
                <w:b/>
                <w:sz w:val="16"/>
                <w:szCs w:val="16"/>
                <w:lang w:val="en-US"/>
              </w:rPr>
            </w:pPr>
            <w:r w:rsidRPr="00F01015">
              <w:rPr>
                <w:rFonts w:ascii="Times New Roman" w:hAnsi="Times New Roman" w:cs="Times New Roman"/>
                <w:b/>
                <w:sz w:val="16"/>
                <w:szCs w:val="16"/>
                <w:lang w:val="en-US"/>
              </w:rPr>
              <w:t>62%</w:t>
            </w:r>
          </w:p>
        </w:tc>
        <w:tc>
          <w:tcPr>
            <w:tcW w:w="567" w:type="dxa"/>
          </w:tcPr>
          <w:p w:rsidR="00522193" w:rsidRPr="00F01015" w:rsidRDefault="00AF78D5" w:rsidP="00522193">
            <w:pPr>
              <w:spacing w:line="360" w:lineRule="auto"/>
              <w:jc w:val="center"/>
              <w:rPr>
                <w:rFonts w:ascii="Times New Roman" w:hAnsi="Times New Roman" w:cs="Times New Roman"/>
                <w:b/>
                <w:sz w:val="16"/>
                <w:szCs w:val="16"/>
                <w:lang w:val="en-US"/>
              </w:rPr>
            </w:pPr>
            <w:r w:rsidRPr="00F01015">
              <w:rPr>
                <w:rFonts w:ascii="Times New Roman" w:hAnsi="Times New Roman" w:cs="Times New Roman"/>
                <w:b/>
                <w:sz w:val="16"/>
                <w:szCs w:val="16"/>
                <w:lang w:val="en-US"/>
              </w:rPr>
              <w:t>3</w:t>
            </w:r>
          </w:p>
          <w:p w:rsidR="00AF78D5" w:rsidRPr="00F01015" w:rsidRDefault="00AF78D5" w:rsidP="00522193">
            <w:pPr>
              <w:spacing w:line="360" w:lineRule="auto"/>
              <w:jc w:val="center"/>
              <w:rPr>
                <w:rFonts w:ascii="Times New Roman" w:hAnsi="Times New Roman" w:cs="Times New Roman"/>
                <w:b/>
                <w:sz w:val="16"/>
                <w:szCs w:val="16"/>
                <w:lang w:val="en-US"/>
              </w:rPr>
            </w:pPr>
            <w:r w:rsidRPr="00F01015">
              <w:rPr>
                <w:rFonts w:ascii="Times New Roman" w:hAnsi="Times New Roman" w:cs="Times New Roman"/>
                <w:b/>
                <w:sz w:val="16"/>
                <w:szCs w:val="16"/>
                <w:lang w:val="en-US"/>
              </w:rPr>
              <w:t>10%</w:t>
            </w:r>
          </w:p>
        </w:tc>
        <w:tc>
          <w:tcPr>
            <w:tcW w:w="709" w:type="dxa"/>
          </w:tcPr>
          <w:p w:rsidR="00522193" w:rsidRPr="00F01015" w:rsidRDefault="00AF78D5" w:rsidP="00522193">
            <w:pPr>
              <w:spacing w:line="360" w:lineRule="auto"/>
              <w:jc w:val="center"/>
              <w:rPr>
                <w:rFonts w:ascii="Times New Roman" w:hAnsi="Times New Roman" w:cs="Times New Roman"/>
                <w:b/>
                <w:sz w:val="16"/>
                <w:szCs w:val="16"/>
                <w:lang w:val="en-US"/>
              </w:rPr>
            </w:pPr>
            <w:r w:rsidRPr="00F01015">
              <w:rPr>
                <w:rFonts w:ascii="Times New Roman" w:hAnsi="Times New Roman" w:cs="Times New Roman"/>
                <w:b/>
                <w:sz w:val="16"/>
                <w:szCs w:val="16"/>
                <w:lang w:val="en-US"/>
              </w:rPr>
              <w:t>9</w:t>
            </w:r>
          </w:p>
          <w:p w:rsidR="00AF78D5" w:rsidRPr="00F01015" w:rsidRDefault="00AF78D5" w:rsidP="00522193">
            <w:pPr>
              <w:spacing w:line="360" w:lineRule="auto"/>
              <w:jc w:val="center"/>
              <w:rPr>
                <w:rFonts w:ascii="Times New Roman" w:hAnsi="Times New Roman" w:cs="Times New Roman"/>
                <w:b/>
                <w:sz w:val="16"/>
                <w:szCs w:val="16"/>
                <w:lang w:val="en-US"/>
              </w:rPr>
            </w:pPr>
            <w:r w:rsidRPr="00F01015">
              <w:rPr>
                <w:rFonts w:ascii="Times New Roman" w:hAnsi="Times New Roman" w:cs="Times New Roman"/>
                <w:b/>
                <w:sz w:val="16"/>
                <w:szCs w:val="16"/>
                <w:lang w:val="en-US"/>
              </w:rPr>
              <w:t>31%</w:t>
            </w:r>
          </w:p>
        </w:tc>
        <w:tc>
          <w:tcPr>
            <w:tcW w:w="567" w:type="dxa"/>
          </w:tcPr>
          <w:p w:rsidR="00522193" w:rsidRPr="00F01015" w:rsidRDefault="00AF78D5" w:rsidP="00522193">
            <w:pPr>
              <w:spacing w:line="360" w:lineRule="auto"/>
              <w:jc w:val="center"/>
              <w:rPr>
                <w:rFonts w:ascii="Times New Roman" w:hAnsi="Times New Roman" w:cs="Times New Roman"/>
                <w:b/>
                <w:sz w:val="16"/>
                <w:szCs w:val="16"/>
                <w:lang w:val="en-US"/>
              </w:rPr>
            </w:pPr>
            <w:r w:rsidRPr="00F01015">
              <w:rPr>
                <w:rFonts w:ascii="Times New Roman" w:hAnsi="Times New Roman" w:cs="Times New Roman"/>
                <w:b/>
                <w:sz w:val="16"/>
                <w:szCs w:val="16"/>
                <w:lang w:val="en-US"/>
              </w:rPr>
              <w:t>20</w:t>
            </w:r>
          </w:p>
          <w:p w:rsidR="00AF78D5" w:rsidRPr="00F01015" w:rsidRDefault="00AF78D5" w:rsidP="00522193">
            <w:pPr>
              <w:spacing w:line="360" w:lineRule="auto"/>
              <w:jc w:val="center"/>
              <w:rPr>
                <w:rFonts w:ascii="Times New Roman" w:hAnsi="Times New Roman" w:cs="Times New Roman"/>
                <w:b/>
                <w:sz w:val="16"/>
                <w:szCs w:val="16"/>
                <w:lang w:val="en-US"/>
              </w:rPr>
            </w:pPr>
            <w:r w:rsidRPr="00F01015">
              <w:rPr>
                <w:rFonts w:ascii="Times New Roman" w:hAnsi="Times New Roman" w:cs="Times New Roman"/>
                <w:b/>
                <w:sz w:val="16"/>
                <w:szCs w:val="16"/>
                <w:lang w:val="en-US"/>
              </w:rPr>
              <w:t>69%</w:t>
            </w:r>
          </w:p>
        </w:tc>
        <w:tc>
          <w:tcPr>
            <w:tcW w:w="567" w:type="dxa"/>
          </w:tcPr>
          <w:p w:rsidR="00522193" w:rsidRPr="00F01015" w:rsidRDefault="00AF78D5" w:rsidP="00522193">
            <w:pPr>
              <w:spacing w:line="360" w:lineRule="auto"/>
              <w:jc w:val="center"/>
              <w:rPr>
                <w:rFonts w:ascii="Times New Roman" w:hAnsi="Times New Roman" w:cs="Times New Roman"/>
                <w:b/>
                <w:sz w:val="16"/>
                <w:szCs w:val="16"/>
                <w:lang w:val="en-US"/>
              </w:rPr>
            </w:pPr>
            <w:r w:rsidRPr="00F01015">
              <w:rPr>
                <w:rFonts w:ascii="Times New Roman" w:hAnsi="Times New Roman" w:cs="Times New Roman"/>
                <w:b/>
                <w:sz w:val="16"/>
                <w:szCs w:val="16"/>
                <w:lang w:val="en-US"/>
              </w:rPr>
              <w:t>0</w:t>
            </w:r>
          </w:p>
        </w:tc>
        <w:tc>
          <w:tcPr>
            <w:tcW w:w="709" w:type="dxa"/>
          </w:tcPr>
          <w:p w:rsidR="00874E97" w:rsidRDefault="00874E97" w:rsidP="005221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46</w:t>
            </w:r>
          </w:p>
          <w:p w:rsidR="00522193" w:rsidRPr="00F01015" w:rsidRDefault="00F01015" w:rsidP="00522193">
            <w:pPr>
              <w:spacing w:line="360" w:lineRule="auto"/>
              <w:jc w:val="center"/>
              <w:rPr>
                <w:rFonts w:ascii="Times New Roman" w:hAnsi="Times New Roman" w:cs="Times New Roman"/>
                <w:b/>
                <w:sz w:val="16"/>
                <w:szCs w:val="16"/>
                <w:lang w:val="en-US"/>
              </w:rPr>
            </w:pPr>
            <w:r w:rsidRPr="00F01015">
              <w:rPr>
                <w:rFonts w:ascii="Times New Roman" w:hAnsi="Times New Roman" w:cs="Times New Roman"/>
                <w:b/>
                <w:sz w:val="16"/>
                <w:szCs w:val="16"/>
                <w:lang w:val="en-US"/>
              </w:rPr>
              <w:t>31</w:t>
            </w:r>
            <w:r w:rsidR="00AF78D5" w:rsidRPr="00F01015">
              <w:rPr>
                <w:rFonts w:ascii="Times New Roman" w:hAnsi="Times New Roman" w:cs="Times New Roman"/>
                <w:b/>
                <w:sz w:val="16"/>
                <w:szCs w:val="16"/>
                <w:lang w:val="en-US"/>
              </w:rPr>
              <w:t>%</w:t>
            </w:r>
          </w:p>
        </w:tc>
        <w:tc>
          <w:tcPr>
            <w:tcW w:w="708" w:type="dxa"/>
          </w:tcPr>
          <w:p w:rsidR="00874E97" w:rsidRDefault="00874E97" w:rsidP="005221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84</w:t>
            </w:r>
          </w:p>
          <w:p w:rsidR="00522193" w:rsidRPr="00F01015" w:rsidRDefault="00F01015" w:rsidP="00522193">
            <w:pPr>
              <w:spacing w:line="360" w:lineRule="auto"/>
              <w:jc w:val="center"/>
              <w:rPr>
                <w:rFonts w:ascii="Times New Roman" w:hAnsi="Times New Roman" w:cs="Times New Roman"/>
                <w:b/>
                <w:sz w:val="16"/>
                <w:szCs w:val="16"/>
                <w:lang w:val="en-US"/>
              </w:rPr>
            </w:pPr>
            <w:r w:rsidRPr="00F01015">
              <w:rPr>
                <w:rFonts w:ascii="Times New Roman" w:hAnsi="Times New Roman" w:cs="Times New Roman"/>
                <w:b/>
                <w:sz w:val="16"/>
                <w:szCs w:val="16"/>
                <w:lang w:val="en-US"/>
              </w:rPr>
              <w:t>58</w:t>
            </w:r>
            <w:r w:rsidR="00AF78D5" w:rsidRPr="00F01015">
              <w:rPr>
                <w:rFonts w:ascii="Times New Roman" w:hAnsi="Times New Roman" w:cs="Times New Roman"/>
                <w:b/>
                <w:sz w:val="16"/>
                <w:szCs w:val="16"/>
                <w:lang w:val="en-US"/>
              </w:rPr>
              <w:t>%</w:t>
            </w:r>
          </w:p>
        </w:tc>
        <w:tc>
          <w:tcPr>
            <w:tcW w:w="709" w:type="dxa"/>
          </w:tcPr>
          <w:p w:rsidR="00874E97" w:rsidRDefault="00874E97" w:rsidP="005221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15</w:t>
            </w:r>
          </w:p>
          <w:p w:rsidR="00522193" w:rsidRPr="00F01015" w:rsidRDefault="00AF78D5" w:rsidP="00522193">
            <w:pPr>
              <w:spacing w:line="360" w:lineRule="auto"/>
              <w:jc w:val="center"/>
              <w:rPr>
                <w:rFonts w:ascii="Times New Roman" w:hAnsi="Times New Roman" w:cs="Times New Roman"/>
                <w:b/>
                <w:sz w:val="16"/>
                <w:szCs w:val="16"/>
                <w:lang w:val="en-US"/>
              </w:rPr>
            </w:pPr>
            <w:r w:rsidRPr="00F01015">
              <w:rPr>
                <w:rFonts w:ascii="Times New Roman" w:hAnsi="Times New Roman" w:cs="Times New Roman"/>
                <w:b/>
                <w:sz w:val="16"/>
                <w:szCs w:val="16"/>
                <w:lang w:val="en-US"/>
              </w:rPr>
              <w:t>10%</w:t>
            </w:r>
          </w:p>
        </w:tc>
      </w:tr>
      <w:tr w:rsidR="00522193" w:rsidRPr="004B1000" w:rsidTr="003B26D0">
        <w:tc>
          <w:tcPr>
            <w:tcW w:w="597" w:type="dxa"/>
          </w:tcPr>
          <w:p w:rsidR="00522193" w:rsidRPr="004B1000" w:rsidRDefault="00522193" w:rsidP="00522193">
            <w:pPr>
              <w:spacing w:line="360" w:lineRule="auto"/>
              <w:jc w:val="center"/>
              <w:rPr>
                <w:rFonts w:ascii="Times New Roman" w:hAnsi="Times New Roman" w:cs="Times New Roman"/>
                <w:b/>
                <w:sz w:val="16"/>
                <w:szCs w:val="16"/>
                <w:lang w:val="kk-KZ"/>
              </w:rPr>
            </w:pPr>
            <w:r w:rsidRPr="004B1000">
              <w:rPr>
                <w:rFonts w:ascii="Times New Roman" w:hAnsi="Times New Roman" w:cs="Times New Roman"/>
                <w:b/>
                <w:sz w:val="16"/>
                <w:szCs w:val="16"/>
                <w:lang w:val="kk-KZ"/>
              </w:rPr>
              <w:t>7</w:t>
            </w:r>
          </w:p>
        </w:tc>
        <w:tc>
          <w:tcPr>
            <w:tcW w:w="2664" w:type="dxa"/>
          </w:tcPr>
          <w:p w:rsidR="00522193" w:rsidRPr="004B1000" w:rsidRDefault="00AF0289" w:rsidP="00522193">
            <w:pPr>
              <w:rPr>
                <w:sz w:val="16"/>
                <w:szCs w:val="16"/>
              </w:rPr>
            </w:pPr>
            <w:r w:rsidRPr="004B1000">
              <w:rPr>
                <w:rFonts w:ascii="Times New Roman" w:hAnsi="Times New Roman" w:cs="Times New Roman"/>
                <w:b/>
                <w:sz w:val="16"/>
                <w:szCs w:val="16"/>
                <w:lang w:val="kk-KZ"/>
              </w:rPr>
              <w:t>Ересек</w:t>
            </w:r>
            <w:r w:rsidR="00522193" w:rsidRPr="004B1000">
              <w:rPr>
                <w:rFonts w:ascii="Times New Roman" w:hAnsi="Times New Roman" w:cs="Times New Roman"/>
                <w:b/>
                <w:sz w:val="16"/>
                <w:szCs w:val="16"/>
                <w:lang w:val="kk-KZ"/>
              </w:rPr>
              <w:t xml:space="preserve"> «</w:t>
            </w:r>
            <w:r w:rsidRPr="004B1000">
              <w:rPr>
                <w:rFonts w:ascii="Times New Roman" w:hAnsi="Times New Roman" w:cs="Times New Roman"/>
                <w:b/>
                <w:sz w:val="16"/>
                <w:szCs w:val="16"/>
                <w:lang w:val="kk-KZ"/>
              </w:rPr>
              <w:t>Балапан</w:t>
            </w:r>
            <w:r w:rsidR="00522193" w:rsidRPr="004B1000">
              <w:rPr>
                <w:rFonts w:ascii="Times New Roman" w:hAnsi="Times New Roman" w:cs="Times New Roman"/>
                <w:b/>
                <w:sz w:val="16"/>
                <w:szCs w:val="16"/>
                <w:lang w:val="kk-KZ"/>
              </w:rPr>
              <w:t>» тобы</w:t>
            </w:r>
          </w:p>
        </w:tc>
        <w:tc>
          <w:tcPr>
            <w:tcW w:w="851" w:type="dxa"/>
          </w:tcPr>
          <w:p w:rsidR="00522193" w:rsidRPr="007A4D0F" w:rsidRDefault="007A4D0F" w:rsidP="007A4D0F">
            <w:pPr>
              <w:spacing w:line="360" w:lineRule="auto"/>
              <w:rPr>
                <w:rFonts w:ascii="Times New Roman" w:hAnsi="Times New Roman" w:cs="Times New Roman"/>
                <w:b/>
                <w:sz w:val="16"/>
                <w:szCs w:val="16"/>
                <w:lang w:val="kk-KZ"/>
              </w:rPr>
            </w:pPr>
            <w:r>
              <w:rPr>
                <w:rFonts w:ascii="Times New Roman" w:hAnsi="Times New Roman" w:cs="Times New Roman"/>
                <w:b/>
                <w:sz w:val="16"/>
                <w:szCs w:val="16"/>
                <w:lang w:val="en-US"/>
              </w:rPr>
              <w:t xml:space="preserve">28 </w:t>
            </w:r>
            <w:r>
              <w:rPr>
                <w:rFonts w:ascii="Times New Roman" w:hAnsi="Times New Roman" w:cs="Times New Roman"/>
                <w:b/>
                <w:sz w:val="16"/>
                <w:szCs w:val="16"/>
                <w:lang w:val="kk-KZ"/>
              </w:rPr>
              <w:t>(2 К)</w:t>
            </w:r>
          </w:p>
        </w:tc>
        <w:tc>
          <w:tcPr>
            <w:tcW w:w="567" w:type="dxa"/>
          </w:tcPr>
          <w:p w:rsidR="00522193" w:rsidRDefault="007A4D0F" w:rsidP="005221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12</w:t>
            </w:r>
          </w:p>
          <w:p w:rsidR="007A4D0F" w:rsidRPr="007A4D0F" w:rsidRDefault="000137F5" w:rsidP="005221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44</w:t>
            </w:r>
            <w:r w:rsidR="007A4D0F">
              <w:rPr>
                <w:rFonts w:ascii="Times New Roman" w:hAnsi="Times New Roman" w:cs="Times New Roman"/>
                <w:b/>
                <w:sz w:val="16"/>
                <w:szCs w:val="16"/>
                <w:lang w:val="en-US"/>
              </w:rPr>
              <w:t>%</w:t>
            </w:r>
          </w:p>
        </w:tc>
        <w:tc>
          <w:tcPr>
            <w:tcW w:w="708" w:type="dxa"/>
          </w:tcPr>
          <w:p w:rsidR="00522193" w:rsidRDefault="000137F5" w:rsidP="00522193">
            <w:pPr>
              <w:spacing w:line="360" w:lineRule="auto"/>
              <w:jc w:val="center"/>
              <w:rPr>
                <w:rFonts w:ascii="Times New Roman" w:hAnsi="Times New Roman" w:cs="Times New Roman"/>
                <w:b/>
                <w:sz w:val="16"/>
                <w:szCs w:val="16"/>
                <w:lang w:val="kk-KZ"/>
              </w:rPr>
            </w:pPr>
            <w:r>
              <w:rPr>
                <w:rFonts w:ascii="Times New Roman" w:hAnsi="Times New Roman" w:cs="Times New Roman"/>
                <w:b/>
                <w:sz w:val="16"/>
                <w:szCs w:val="16"/>
                <w:lang w:val="kk-KZ"/>
              </w:rPr>
              <w:t>16</w:t>
            </w:r>
          </w:p>
          <w:p w:rsidR="000137F5" w:rsidRPr="000137F5" w:rsidRDefault="000137F5" w:rsidP="005221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kk-KZ"/>
              </w:rPr>
              <w:t>56</w:t>
            </w:r>
            <w:r>
              <w:rPr>
                <w:rFonts w:ascii="Times New Roman" w:hAnsi="Times New Roman" w:cs="Times New Roman"/>
                <w:b/>
                <w:sz w:val="16"/>
                <w:szCs w:val="16"/>
                <w:lang w:val="en-US"/>
              </w:rPr>
              <w:t>%</w:t>
            </w:r>
          </w:p>
        </w:tc>
        <w:tc>
          <w:tcPr>
            <w:tcW w:w="567" w:type="dxa"/>
          </w:tcPr>
          <w:p w:rsidR="00522193" w:rsidRPr="000137F5" w:rsidRDefault="000137F5" w:rsidP="005221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0</w:t>
            </w:r>
          </w:p>
        </w:tc>
        <w:tc>
          <w:tcPr>
            <w:tcW w:w="709" w:type="dxa"/>
          </w:tcPr>
          <w:p w:rsidR="00522193" w:rsidRDefault="000137F5" w:rsidP="005221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12</w:t>
            </w:r>
          </w:p>
          <w:p w:rsidR="000137F5" w:rsidRPr="000137F5" w:rsidRDefault="000137F5" w:rsidP="005221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44%</w:t>
            </w:r>
          </w:p>
        </w:tc>
        <w:tc>
          <w:tcPr>
            <w:tcW w:w="709" w:type="dxa"/>
          </w:tcPr>
          <w:p w:rsidR="00522193" w:rsidRDefault="000137F5" w:rsidP="005221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8</w:t>
            </w:r>
          </w:p>
          <w:p w:rsidR="000137F5" w:rsidRPr="000137F5" w:rsidRDefault="000137F5" w:rsidP="005221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28%</w:t>
            </w:r>
          </w:p>
        </w:tc>
        <w:tc>
          <w:tcPr>
            <w:tcW w:w="567" w:type="dxa"/>
          </w:tcPr>
          <w:p w:rsidR="00522193" w:rsidRDefault="000137F5" w:rsidP="005221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8</w:t>
            </w:r>
          </w:p>
          <w:p w:rsidR="000137F5" w:rsidRPr="000137F5" w:rsidRDefault="000137F5" w:rsidP="005221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28%</w:t>
            </w:r>
          </w:p>
        </w:tc>
        <w:tc>
          <w:tcPr>
            <w:tcW w:w="850" w:type="dxa"/>
          </w:tcPr>
          <w:p w:rsidR="00522193" w:rsidRDefault="000137F5" w:rsidP="005221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13</w:t>
            </w:r>
          </w:p>
          <w:p w:rsidR="000137F5" w:rsidRPr="000137F5" w:rsidRDefault="000137F5" w:rsidP="005221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46%</w:t>
            </w:r>
          </w:p>
        </w:tc>
        <w:tc>
          <w:tcPr>
            <w:tcW w:w="709" w:type="dxa"/>
          </w:tcPr>
          <w:p w:rsidR="00522193" w:rsidRDefault="000137F5" w:rsidP="005221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15</w:t>
            </w:r>
          </w:p>
          <w:p w:rsidR="000137F5" w:rsidRPr="000137F5" w:rsidRDefault="000137F5" w:rsidP="005221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54%</w:t>
            </w:r>
          </w:p>
        </w:tc>
        <w:tc>
          <w:tcPr>
            <w:tcW w:w="709" w:type="dxa"/>
          </w:tcPr>
          <w:p w:rsidR="00522193" w:rsidRPr="000137F5" w:rsidRDefault="000137F5" w:rsidP="005221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0</w:t>
            </w:r>
          </w:p>
        </w:tc>
        <w:tc>
          <w:tcPr>
            <w:tcW w:w="850" w:type="dxa"/>
          </w:tcPr>
          <w:p w:rsidR="00522193" w:rsidRDefault="000137F5" w:rsidP="005221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8</w:t>
            </w:r>
          </w:p>
          <w:p w:rsidR="000137F5" w:rsidRPr="000137F5" w:rsidRDefault="000137F5" w:rsidP="005221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28%</w:t>
            </w:r>
          </w:p>
        </w:tc>
        <w:tc>
          <w:tcPr>
            <w:tcW w:w="709" w:type="dxa"/>
          </w:tcPr>
          <w:p w:rsidR="00522193" w:rsidRDefault="000137F5" w:rsidP="005221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14</w:t>
            </w:r>
          </w:p>
          <w:p w:rsidR="000137F5" w:rsidRPr="000137F5" w:rsidRDefault="000137F5" w:rsidP="005221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50%</w:t>
            </w:r>
          </w:p>
        </w:tc>
        <w:tc>
          <w:tcPr>
            <w:tcW w:w="567" w:type="dxa"/>
          </w:tcPr>
          <w:p w:rsidR="00522193" w:rsidRDefault="000137F5" w:rsidP="005221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6</w:t>
            </w:r>
          </w:p>
          <w:p w:rsidR="000137F5" w:rsidRPr="000137F5" w:rsidRDefault="000137F5" w:rsidP="005221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22%</w:t>
            </w:r>
          </w:p>
        </w:tc>
        <w:tc>
          <w:tcPr>
            <w:tcW w:w="709" w:type="dxa"/>
          </w:tcPr>
          <w:p w:rsidR="00522193" w:rsidRDefault="000137F5" w:rsidP="005221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10</w:t>
            </w:r>
          </w:p>
          <w:p w:rsidR="000137F5" w:rsidRPr="000137F5" w:rsidRDefault="000137F5" w:rsidP="005221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35%</w:t>
            </w:r>
          </w:p>
        </w:tc>
        <w:tc>
          <w:tcPr>
            <w:tcW w:w="567" w:type="dxa"/>
          </w:tcPr>
          <w:p w:rsidR="00522193" w:rsidRDefault="000137F5" w:rsidP="005221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16</w:t>
            </w:r>
          </w:p>
          <w:p w:rsidR="000137F5" w:rsidRPr="000137F5" w:rsidRDefault="000137F5" w:rsidP="005221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57%</w:t>
            </w:r>
          </w:p>
        </w:tc>
        <w:tc>
          <w:tcPr>
            <w:tcW w:w="567" w:type="dxa"/>
          </w:tcPr>
          <w:p w:rsidR="00522193" w:rsidRDefault="000137F5" w:rsidP="005221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2</w:t>
            </w:r>
          </w:p>
          <w:p w:rsidR="000137F5" w:rsidRPr="000137F5" w:rsidRDefault="000137F5" w:rsidP="005221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7%</w:t>
            </w:r>
          </w:p>
        </w:tc>
        <w:tc>
          <w:tcPr>
            <w:tcW w:w="709" w:type="dxa"/>
          </w:tcPr>
          <w:p w:rsidR="00874E97" w:rsidRDefault="00874E97" w:rsidP="000137F5">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55</w:t>
            </w:r>
          </w:p>
          <w:p w:rsidR="00522193" w:rsidRPr="000137F5" w:rsidRDefault="000137F5" w:rsidP="000137F5">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39%</w:t>
            </w:r>
          </w:p>
        </w:tc>
        <w:tc>
          <w:tcPr>
            <w:tcW w:w="708" w:type="dxa"/>
          </w:tcPr>
          <w:p w:rsidR="00874E97" w:rsidRDefault="00874E97" w:rsidP="005221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69</w:t>
            </w:r>
          </w:p>
          <w:p w:rsidR="00522193" w:rsidRPr="000137F5" w:rsidRDefault="000137F5" w:rsidP="005221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49%</w:t>
            </w:r>
          </w:p>
        </w:tc>
        <w:tc>
          <w:tcPr>
            <w:tcW w:w="709" w:type="dxa"/>
          </w:tcPr>
          <w:p w:rsidR="00874E97" w:rsidRDefault="00874E97" w:rsidP="005221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16</w:t>
            </w:r>
          </w:p>
          <w:p w:rsidR="00522193" w:rsidRPr="000137F5" w:rsidRDefault="000137F5" w:rsidP="005221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12%</w:t>
            </w:r>
          </w:p>
        </w:tc>
      </w:tr>
      <w:tr w:rsidR="00522193" w:rsidRPr="004B1000" w:rsidTr="003B26D0">
        <w:trPr>
          <w:trHeight w:val="610"/>
        </w:trPr>
        <w:tc>
          <w:tcPr>
            <w:tcW w:w="597" w:type="dxa"/>
          </w:tcPr>
          <w:p w:rsidR="00522193" w:rsidRPr="004B1000" w:rsidRDefault="00522193" w:rsidP="00522193">
            <w:pPr>
              <w:spacing w:line="360" w:lineRule="auto"/>
              <w:jc w:val="center"/>
              <w:rPr>
                <w:rFonts w:ascii="Times New Roman" w:hAnsi="Times New Roman" w:cs="Times New Roman"/>
                <w:b/>
                <w:sz w:val="16"/>
                <w:szCs w:val="16"/>
                <w:lang w:val="kk-KZ"/>
              </w:rPr>
            </w:pPr>
            <w:r w:rsidRPr="004B1000">
              <w:rPr>
                <w:rFonts w:ascii="Times New Roman" w:hAnsi="Times New Roman" w:cs="Times New Roman"/>
                <w:b/>
                <w:sz w:val="16"/>
                <w:szCs w:val="16"/>
                <w:lang w:val="kk-KZ"/>
              </w:rPr>
              <w:t>8</w:t>
            </w:r>
          </w:p>
        </w:tc>
        <w:tc>
          <w:tcPr>
            <w:tcW w:w="2664" w:type="dxa"/>
          </w:tcPr>
          <w:p w:rsidR="00522193" w:rsidRPr="004B1000" w:rsidRDefault="00AF0289" w:rsidP="00522193">
            <w:pPr>
              <w:rPr>
                <w:sz w:val="16"/>
                <w:szCs w:val="16"/>
              </w:rPr>
            </w:pPr>
            <w:r w:rsidRPr="004B1000">
              <w:rPr>
                <w:rFonts w:ascii="Times New Roman" w:hAnsi="Times New Roman" w:cs="Times New Roman"/>
                <w:b/>
                <w:sz w:val="16"/>
                <w:szCs w:val="16"/>
                <w:lang w:val="kk-KZ"/>
              </w:rPr>
              <w:t>Ересек</w:t>
            </w:r>
            <w:r w:rsidR="00522193" w:rsidRPr="004B1000">
              <w:rPr>
                <w:rFonts w:ascii="Times New Roman" w:hAnsi="Times New Roman" w:cs="Times New Roman"/>
                <w:b/>
                <w:sz w:val="16"/>
                <w:szCs w:val="16"/>
                <w:lang w:val="kk-KZ"/>
              </w:rPr>
              <w:t xml:space="preserve"> «</w:t>
            </w:r>
            <w:r w:rsidRPr="004B1000">
              <w:rPr>
                <w:rFonts w:ascii="Times New Roman" w:hAnsi="Times New Roman" w:cs="Times New Roman"/>
                <w:b/>
                <w:sz w:val="16"/>
                <w:szCs w:val="16"/>
                <w:lang w:val="kk-KZ"/>
              </w:rPr>
              <w:t>Тиіндер</w:t>
            </w:r>
            <w:r w:rsidR="00522193" w:rsidRPr="004B1000">
              <w:rPr>
                <w:rFonts w:ascii="Times New Roman" w:hAnsi="Times New Roman" w:cs="Times New Roman"/>
                <w:b/>
                <w:sz w:val="16"/>
                <w:szCs w:val="16"/>
                <w:lang w:val="kk-KZ"/>
              </w:rPr>
              <w:t>» тобы</w:t>
            </w:r>
          </w:p>
        </w:tc>
        <w:tc>
          <w:tcPr>
            <w:tcW w:w="851" w:type="dxa"/>
          </w:tcPr>
          <w:p w:rsidR="00522193" w:rsidRPr="000E0103" w:rsidRDefault="000E0103" w:rsidP="005221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 xml:space="preserve">29 </w:t>
            </w:r>
            <w:r>
              <w:rPr>
                <w:rFonts w:ascii="Times New Roman" w:hAnsi="Times New Roman" w:cs="Times New Roman"/>
                <w:b/>
                <w:sz w:val="16"/>
                <w:szCs w:val="16"/>
                <w:lang w:val="kk-KZ"/>
              </w:rPr>
              <w:t>(О)</w:t>
            </w:r>
          </w:p>
        </w:tc>
        <w:tc>
          <w:tcPr>
            <w:tcW w:w="567" w:type="dxa"/>
          </w:tcPr>
          <w:p w:rsidR="00522193" w:rsidRDefault="000E0103" w:rsidP="005221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2</w:t>
            </w:r>
          </w:p>
          <w:p w:rsidR="000E0103" w:rsidRPr="000E0103" w:rsidRDefault="000E0103" w:rsidP="005221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7%</w:t>
            </w:r>
          </w:p>
        </w:tc>
        <w:tc>
          <w:tcPr>
            <w:tcW w:w="708" w:type="dxa"/>
          </w:tcPr>
          <w:p w:rsidR="00522193" w:rsidRDefault="000E0103" w:rsidP="005221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20</w:t>
            </w:r>
          </w:p>
          <w:p w:rsidR="000E0103" w:rsidRPr="000E0103" w:rsidRDefault="000E0103" w:rsidP="000E010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71%</w:t>
            </w:r>
          </w:p>
        </w:tc>
        <w:tc>
          <w:tcPr>
            <w:tcW w:w="567" w:type="dxa"/>
          </w:tcPr>
          <w:p w:rsidR="00522193" w:rsidRDefault="000E0103" w:rsidP="005221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6</w:t>
            </w:r>
          </w:p>
          <w:p w:rsidR="000E0103" w:rsidRPr="000E0103" w:rsidRDefault="000E0103" w:rsidP="005221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22%</w:t>
            </w:r>
          </w:p>
        </w:tc>
        <w:tc>
          <w:tcPr>
            <w:tcW w:w="709" w:type="dxa"/>
          </w:tcPr>
          <w:p w:rsidR="00522193" w:rsidRDefault="000E0103" w:rsidP="005221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11</w:t>
            </w:r>
          </w:p>
          <w:p w:rsidR="000E0103" w:rsidRPr="000E0103" w:rsidRDefault="000E0103" w:rsidP="005221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39%</w:t>
            </w:r>
          </w:p>
        </w:tc>
        <w:tc>
          <w:tcPr>
            <w:tcW w:w="709" w:type="dxa"/>
          </w:tcPr>
          <w:p w:rsidR="00522193" w:rsidRDefault="000E0103" w:rsidP="005221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17</w:t>
            </w:r>
          </w:p>
          <w:p w:rsidR="000E0103" w:rsidRPr="000E0103" w:rsidRDefault="000E0103" w:rsidP="005221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61%</w:t>
            </w:r>
          </w:p>
        </w:tc>
        <w:tc>
          <w:tcPr>
            <w:tcW w:w="567" w:type="dxa"/>
          </w:tcPr>
          <w:p w:rsidR="00522193" w:rsidRPr="000E0103" w:rsidRDefault="000E0103" w:rsidP="005221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0</w:t>
            </w:r>
          </w:p>
        </w:tc>
        <w:tc>
          <w:tcPr>
            <w:tcW w:w="850" w:type="dxa"/>
          </w:tcPr>
          <w:p w:rsidR="00522193" w:rsidRDefault="000E0103" w:rsidP="005221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7</w:t>
            </w:r>
          </w:p>
          <w:p w:rsidR="000E0103" w:rsidRPr="000E0103" w:rsidRDefault="000E0103" w:rsidP="005221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25%</w:t>
            </w:r>
          </w:p>
        </w:tc>
        <w:tc>
          <w:tcPr>
            <w:tcW w:w="709" w:type="dxa"/>
          </w:tcPr>
          <w:p w:rsidR="00522193" w:rsidRDefault="000E0103" w:rsidP="005221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19</w:t>
            </w:r>
          </w:p>
          <w:p w:rsidR="000E0103" w:rsidRPr="000E0103" w:rsidRDefault="000E0103" w:rsidP="005221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68%</w:t>
            </w:r>
          </w:p>
        </w:tc>
        <w:tc>
          <w:tcPr>
            <w:tcW w:w="709" w:type="dxa"/>
          </w:tcPr>
          <w:p w:rsidR="00522193" w:rsidRDefault="000E0103" w:rsidP="005221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2</w:t>
            </w:r>
          </w:p>
          <w:p w:rsidR="000E0103" w:rsidRPr="000E0103" w:rsidRDefault="000E0103" w:rsidP="005221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7%</w:t>
            </w:r>
          </w:p>
        </w:tc>
        <w:tc>
          <w:tcPr>
            <w:tcW w:w="850" w:type="dxa"/>
          </w:tcPr>
          <w:p w:rsidR="00522193" w:rsidRDefault="000E0103" w:rsidP="005221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5</w:t>
            </w:r>
          </w:p>
          <w:p w:rsidR="000E0103" w:rsidRPr="000E0103" w:rsidRDefault="000E0103" w:rsidP="005221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18%</w:t>
            </w:r>
          </w:p>
        </w:tc>
        <w:tc>
          <w:tcPr>
            <w:tcW w:w="709" w:type="dxa"/>
          </w:tcPr>
          <w:p w:rsidR="00522193" w:rsidRDefault="000E0103" w:rsidP="005221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23</w:t>
            </w:r>
          </w:p>
          <w:p w:rsidR="000E0103" w:rsidRPr="000E0103" w:rsidRDefault="000E0103" w:rsidP="005221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82%</w:t>
            </w:r>
          </w:p>
        </w:tc>
        <w:tc>
          <w:tcPr>
            <w:tcW w:w="567" w:type="dxa"/>
          </w:tcPr>
          <w:p w:rsidR="00522193" w:rsidRPr="000E0103" w:rsidRDefault="000E0103" w:rsidP="005221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0</w:t>
            </w:r>
          </w:p>
        </w:tc>
        <w:tc>
          <w:tcPr>
            <w:tcW w:w="709" w:type="dxa"/>
          </w:tcPr>
          <w:p w:rsidR="00522193" w:rsidRDefault="000E0103" w:rsidP="005221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5</w:t>
            </w:r>
          </w:p>
          <w:p w:rsidR="000E0103" w:rsidRPr="000E0103" w:rsidRDefault="000E0103" w:rsidP="005221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18%</w:t>
            </w:r>
          </w:p>
        </w:tc>
        <w:tc>
          <w:tcPr>
            <w:tcW w:w="567" w:type="dxa"/>
          </w:tcPr>
          <w:p w:rsidR="00522193" w:rsidRDefault="000E0103" w:rsidP="005221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20</w:t>
            </w:r>
          </w:p>
          <w:p w:rsidR="000E0103" w:rsidRPr="000E0103" w:rsidRDefault="000E0103" w:rsidP="005221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71%</w:t>
            </w:r>
          </w:p>
        </w:tc>
        <w:tc>
          <w:tcPr>
            <w:tcW w:w="567" w:type="dxa"/>
          </w:tcPr>
          <w:p w:rsidR="00522193" w:rsidRDefault="000E0103" w:rsidP="005221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3</w:t>
            </w:r>
          </w:p>
          <w:p w:rsidR="000E0103" w:rsidRPr="000E0103" w:rsidRDefault="000E0103" w:rsidP="005221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11%</w:t>
            </w:r>
          </w:p>
        </w:tc>
        <w:tc>
          <w:tcPr>
            <w:tcW w:w="709" w:type="dxa"/>
          </w:tcPr>
          <w:p w:rsidR="00874E97" w:rsidRDefault="00874E97" w:rsidP="005221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30</w:t>
            </w:r>
          </w:p>
          <w:p w:rsidR="00522193" w:rsidRPr="000E0103" w:rsidRDefault="000E0103" w:rsidP="005221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21%</w:t>
            </w:r>
          </w:p>
        </w:tc>
        <w:tc>
          <w:tcPr>
            <w:tcW w:w="708" w:type="dxa"/>
          </w:tcPr>
          <w:p w:rsidR="00874E97" w:rsidRDefault="00874E97" w:rsidP="005221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99</w:t>
            </w:r>
          </w:p>
          <w:p w:rsidR="00522193" w:rsidRPr="000E0103" w:rsidRDefault="000E0103" w:rsidP="005221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70%</w:t>
            </w:r>
          </w:p>
        </w:tc>
        <w:tc>
          <w:tcPr>
            <w:tcW w:w="709" w:type="dxa"/>
          </w:tcPr>
          <w:p w:rsidR="00874E97" w:rsidRDefault="00874E97" w:rsidP="005221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11</w:t>
            </w:r>
          </w:p>
          <w:p w:rsidR="00522193" w:rsidRPr="000E0103" w:rsidRDefault="000E0103" w:rsidP="005221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9%</w:t>
            </w:r>
          </w:p>
        </w:tc>
      </w:tr>
      <w:tr w:rsidR="00301E93" w:rsidRPr="004B1000" w:rsidTr="003B26D0">
        <w:tc>
          <w:tcPr>
            <w:tcW w:w="597" w:type="dxa"/>
          </w:tcPr>
          <w:p w:rsidR="00301E93" w:rsidRPr="004B1000" w:rsidRDefault="00301E93" w:rsidP="00301E93">
            <w:pPr>
              <w:spacing w:line="360" w:lineRule="auto"/>
              <w:jc w:val="center"/>
              <w:rPr>
                <w:rFonts w:ascii="Times New Roman" w:hAnsi="Times New Roman" w:cs="Times New Roman"/>
                <w:b/>
                <w:sz w:val="16"/>
                <w:szCs w:val="16"/>
                <w:lang w:val="kk-KZ"/>
              </w:rPr>
            </w:pPr>
            <w:r w:rsidRPr="004B1000">
              <w:rPr>
                <w:rFonts w:ascii="Times New Roman" w:hAnsi="Times New Roman" w:cs="Times New Roman"/>
                <w:b/>
                <w:sz w:val="16"/>
                <w:szCs w:val="16"/>
                <w:lang w:val="kk-KZ"/>
              </w:rPr>
              <w:t>9</w:t>
            </w:r>
          </w:p>
        </w:tc>
        <w:tc>
          <w:tcPr>
            <w:tcW w:w="2664" w:type="dxa"/>
          </w:tcPr>
          <w:p w:rsidR="00301E93" w:rsidRPr="004B1000" w:rsidRDefault="00301E93" w:rsidP="00301E93">
            <w:pPr>
              <w:rPr>
                <w:sz w:val="16"/>
                <w:szCs w:val="16"/>
              </w:rPr>
            </w:pPr>
            <w:r w:rsidRPr="004B1000">
              <w:rPr>
                <w:rFonts w:ascii="Times New Roman" w:hAnsi="Times New Roman" w:cs="Times New Roman"/>
                <w:b/>
                <w:sz w:val="16"/>
                <w:szCs w:val="16"/>
                <w:lang w:val="kk-KZ"/>
              </w:rPr>
              <w:t>Мектепалды «Алтын балық» тобы</w:t>
            </w:r>
          </w:p>
        </w:tc>
        <w:tc>
          <w:tcPr>
            <w:tcW w:w="851" w:type="dxa"/>
          </w:tcPr>
          <w:p w:rsidR="00301E93" w:rsidRPr="000E0103" w:rsidRDefault="00301E93" w:rsidP="00301E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23</w:t>
            </w:r>
          </w:p>
        </w:tc>
        <w:tc>
          <w:tcPr>
            <w:tcW w:w="567" w:type="dxa"/>
          </w:tcPr>
          <w:p w:rsidR="00301E93" w:rsidRDefault="00301E93" w:rsidP="00301E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8</w:t>
            </w:r>
          </w:p>
          <w:p w:rsidR="00301E93" w:rsidRPr="000E0103" w:rsidRDefault="00301E93" w:rsidP="00301E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35%</w:t>
            </w:r>
          </w:p>
        </w:tc>
        <w:tc>
          <w:tcPr>
            <w:tcW w:w="708" w:type="dxa"/>
          </w:tcPr>
          <w:p w:rsidR="00301E93" w:rsidRDefault="00301E93" w:rsidP="00301E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12</w:t>
            </w:r>
          </w:p>
          <w:p w:rsidR="00301E93" w:rsidRPr="000E0103" w:rsidRDefault="00301E93" w:rsidP="00301E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52%</w:t>
            </w:r>
          </w:p>
        </w:tc>
        <w:tc>
          <w:tcPr>
            <w:tcW w:w="567" w:type="dxa"/>
          </w:tcPr>
          <w:p w:rsidR="00301E93" w:rsidRDefault="00301E93" w:rsidP="00301E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3</w:t>
            </w:r>
          </w:p>
          <w:p w:rsidR="00301E93" w:rsidRPr="000E0103" w:rsidRDefault="00301E93" w:rsidP="00301E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13%</w:t>
            </w:r>
          </w:p>
        </w:tc>
        <w:tc>
          <w:tcPr>
            <w:tcW w:w="709" w:type="dxa"/>
          </w:tcPr>
          <w:p w:rsidR="00301E93" w:rsidRDefault="00301E93" w:rsidP="00301E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8</w:t>
            </w:r>
          </w:p>
          <w:p w:rsidR="00301E93" w:rsidRPr="00301E93" w:rsidRDefault="00301E93" w:rsidP="00301E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35%</w:t>
            </w:r>
          </w:p>
        </w:tc>
        <w:tc>
          <w:tcPr>
            <w:tcW w:w="709" w:type="dxa"/>
          </w:tcPr>
          <w:p w:rsidR="00301E93" w:rsidRDefault="00301E93" w:rsidP="00301E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11</w:t>
            </w:r>
          </w:p>
          <w:p w:rsidR="00301E93" w:rsidRPr="00301E93" w:rsidRDefault="00301E93" w:rsidP="00301E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48%</w:t>
            </w:r>
          </w:p>
        </w:tc>
        <w:tc>
          <w:tcPr>
            <w:tcW w:w="567" w:type="dxa"/>
          </w:tcPr>
          <w:p w:rsidR="00301E93" w:rsidRDefault="00301E93" w:rsidP="00301E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4</w:t>
            </w:r>
          </w:p>
          <w:p w:rsidR="00301E93" w:rsidRPr="00301E93" w:rsidRDefault="00301E93" w:rsidP="00301E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17%</w:t>
            </w:r>
          </w:p>
        </w:tc>
        <w:tc>
          <w:tcPr>
            <w:tcW w:w="850" w:type="dxa"/>
          </w:tcPr>
          <w:p w:rsidR="00301E93" w:rsidRDefault="00301E93" w:rsidP="00301E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8</w:t>
            </w:r>
          </w:p>
          <w:p w:rsidR="00301E93" w:rsidRPr="00301E93" w:rsidRDefault="00301E93" w:rsidP="00301E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35%</w:t>
            </w:r>
          </w:p>
        </w:tc>
        <w:tc>
          <w:tcPr>
            <w:tcW w:w="709" w:type="dxa"/>
          </w:tcPr>
          <w:p w:rsidR="00301E93" w:rsidRDefault="00301E93" w:rsidP="00301E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11</w:t>
            </w:r>
          </w:p>
          <w:p w:rsidR="00301E93" w:rsidRPr="00301E93" w:rsidRDefault="00301E93" w:rsidP="00301E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48%</w:t>
            </w:r>
          </w:p>
        </w:tc>
        <w:tc>
          <w:tcPr>
            <w:tcW w:w="709" w:type="dxa"/>
          </w:tcPr>
          <w:p w:rsidR="00301E93" w:rsidRDefault="00301E93" w:rsidP="00301E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4</w:t>
            </w:r>
          </w:p>
          <w:p w:rsidR="00301E93" w:rsidRPr="00301E93" w:rsidRDefault="00301E93" w:rsidP="00301E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17%</w:t>
            </w:r>
          </w:p>
        </w:tc>
        <w:tc>
          <w:tcPr>
            <w:tcW w:w="850" w:type="dxa"/>
          </w:tcPr>
          <w:p w:rsidR="00301E93" w:rsidRDefault="00301E93" w:rsidP="00301E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9</w:t>
            </w:r>
          </w:p>
          <w:p w:rsidR="00301E93" w:rsidRPr="00301E93" w:rsidRDefault="00301E93" w:rsidP="00301E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39%</w:t>
            </w:r>
          </w:p>
        </w:tc>
        <w:tc>
          <w:tcPr>
            <w:tcW w:w="709" w:type="dxa"/>
          </w:tcPr>
          <w:p w:rsidR="00301E93" w:rsidRDefault="00301E93" w:rsidP="00301E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11</w:t>
            </w:r>
          </w:p>
          <w:p w:rsidR="00301E93" w:rsidRPr="00301E93" w:rsidRDefault="00301E93" w:rsidP="00301E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47%</w:t>
            </w:r>
          </w:p>
        </w:tc>
        <w:tc>
          <w:tcPr>
            <w:tcW w:w="567" w:type="dxa"/>
          </w:tcPr>
          <w:p w:rsidR="00301E93" w:rsidRDefault="00301E93" w:rsidP="00301E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3</w:t>
            </w:r>
          </w:p>
          <w:p w:rsidR="00301E93" w:rsidRPr="00301E93" w:rsidRDefault="00301E93" w:rsidP="00301E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13%</w:t>
            </w:r>
          </w:p>
        </w:tc>
        <w:tc>
          <w:tcPr>
            <w:tcW w:w="709" w:type="dxa"/>
          </w:tcPr>
          <w:p w:rsidR="00301E93" w:rsidRDefault="00301E93" w:rsidP="00301E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8</w:t>
            </w:r>
          </w:p>
          <w:p w:rsidR="00301E93" w:rsidRPr="00301E93" w:rsidRDefault="00301E93" w:rsidP="00301E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35%</w:t>
            </w:r>
          </w:p>
        </w:tc>
        <w:tc>
          <w:tcPr>
            <w:tcW w:w="567" w:type="dxa"/>
          </w:tcPr>
          <w:p w:rsidR="00301E93" w:rsidRDefault="00301E93" w:rsidP="00301E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12</w:t>
            </w:r>
          </w:p>
          <w:p w:rsidR="00301E93" w:rsidRPr="00301E93" w:rsidRDefault="00301E93" w:rsidP="00301E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52%</w:t>
            </w:r>
          </w:p>
        </w:tc>
        <w:tc>
          <w:tcPr>
            <w:tcW w:w="567" w:type="dxa"/>
          </w:tcPr>
          <w:p w:rsidR="00301E93" w:rsidRDefault="00301E93" w:rsidP="00301E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3</w:t>
            </w:r>
          </w:p>
          <w:p w:rsidR="00301E93" w:rsidRPr="00301E93" w:rsidRDefault="00301E93" w:rsidP="00301E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13%</w:t>
            </w:r>
          </w:p>
        </w:tc>
        <w:tc>
          <w:tcPr>
            <w:tcW w:w="709" w:type="dxa"/>
          </w:tcPr>
          <w:p w:rsidR="00874E97" w:rsidRDefault="00874E97" w:rsidP="00301E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41</w:t>
            </w:r>
          </w:p>
          <w:p w:rsidR="00301E93" w:rsidRPr="00301E93" w:rsidRDefault="00301E93" w:rsidP="00301E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36%</w:t>
            </w:r>
          </w:p>
        </w:tc>
        <w:tc>
          <w:tcPr>
            <w:tcW w:w="708" w:type="dxa"/>
          </w:tcPr>
          <w:p w:rsidR="006E452E" w:rsidRDefault="006E452E" w:rsidP="00301E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57</w:t>
            </w:r>
          </w:p>
          <w:p w:rsidR="00301E93" w:rsidRPr="00301E93" w:rsidRDefault="00301E93" w:rsidP="00301E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50%</w:t>
            </w:r>
          </w:p>
        </w:tc>
        <w:tc>
          <w:tcPr>
            <w:tcW w:w="709" w:type="dxa"/>
          </w:tcPr>
          <w:p w:rsidR="006E452E" w:rsidRDefault="006E452E" w:rsidP="00301E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17</w:t>
            </w:r>
          </w:p>
          <w:p w:rsidR="00301E93" w:rsidRPr="00301E93" w:rsidRDefault="00301E93" w:rsidP="00301E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14%</w:t>
            </w:r>
          </w:p>
        </w:tc>
      </w:tr>
      <w:tr w:rsidR="00301E93" w:rsidRPr="004B1000" w:rsidTr="003B26D0">
        <w:tc>
          <w:tcPr>
            <w:tcW w:w="597" w:type="dxa"/>
          </w:tcPr>
          <w:p w:rsidR="00301E93" w:rsidRPr="004B1000" w:rsidRDefault="00301E93" w:rsidP="00301E93">
            <w:pPr>
              <w:spacing w:line="360" w:lineRule="auto"/>
              <w:jc w:val="center"/>
              <w:rPr>
                <w:rFonts w:ascii="Times New Roman" w:hAnsi="Times New Roman" w:cs="Times New Roman"/>
                <w:b/>
                <w:sz w:val="16"/>
                <w:szCs w:val="16"/>
                <w:lang w:val="kk-KZ"/>
              </w:rPr>
            </w:pPr>
            <w:r w:rsidRPr="004B1000">
              <w:rPr>
                <w:rFonts w:ascii="Times New Roman" w:hAnsi="Times New Roman" w:cs="Times New Roman"/>
                <w:b/>
                <w:sz w:val="16"/>
                <w:szCs w:val="16"/>
                <w:lang w:val="kk-KZ"/>
              </w:rPr>
              <w:t>10</w:t>
            </w:r>
          </w:p>
        </w:tc>
        <w:tc>
          <w:tcPr>
            <w:tcW w:w="2664" w:type="dxa"/>
          </w:tcPr>
          <w:p w:rsidR="00301E93" w:rsidRPr="004B1000" w:rsidRDefault="00301E93" w:rsidP="00301E93">
            <w:pPr>
              <w:rPr>
                <w:sz w:val="16"/>
                <w:szCs w:val="16"/>
              </w:rPr>
            </w:pPr>
            <w:r w:rsidRPr="004B1000">
              <w:rPr>
                <w:rFonts w:ascii="Times New Roman" w:hAnsi="Times New Roman" w:cs="Times New Roman"/>
                <w:b/>
                <w:sz w:val="16"/>
                <w:szCs w:val="16"/>
                <w:lang w:val="kk-KZ"/>
              </w:rPr>
              <w:t>Мектепалды «Күншуақ» тобы</w:t>
            </w:r>
          </w:p>
        </w:tc>
        <w:tc>
          <w:tcPr>
            <w:tcW w:w="851" w:type="dxa"/>
          </w:tcPr>
          <w:p w:rsidR="00301E93" w:rsidRPr="00301E93" w:rsidRDefault="00301E93" w:rsidP="00301E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23</w:t>
            </w:r>
          </w:p>
        </w:tc>
        <w:tc>
          <w:tcPr>
            <w:tcW w:w="567" w:type="dxa"/>
          </w:tcPr>
          <w:p w:rsidR="00301E93" w:rsidRDefault="00301E93" w:rsidP="00301E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8</w:t>
            </w:r>
          </w:p>
          <w:p w:rsidR="00301E93" w:rsidRPr="000E0103" w:rsidRDefault="00301E93" w:rsidP="00301E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35%</w:t>
            </w:r>
          </w:p>
        </w:tc>
        <w:tc>
          <w:tcPr>
            <w:tcW w:w="708" w:type="dxa"/>
          </w:tcPr>
          <w:p w:rsidR="00301E93" w:rsidRDefault="00301E93" w:rsidP="00301E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12</w:t>
            </w:r>
          </w:p>
          <w:p w:rsidR="00301E93" w:rsidRPr="000E0103" w:rsidRDefault="00301E93" w:rsidP="00301E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52%</w:t>
            </w:r>
          </w:p>
        </w:tc>
        <w:tc>
          <w:tcPr>
            <w:tcW w:w="567" w:type="dxa"/>
          </w:tcPr>
          <w:p w:rsidR="00301E93" w:rsidRDefault="00301E93" w:rsidP="00301E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3</w:t>
            </w:r>
          </w:p>
          <w:p w:rsidR="00301E93" w:rsidRPr="000E0103" w:rsidRDefault="00301E93" w:rsidP="00301E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13%</w:t>
            </w:r>
          </w:p>
        </w:tc>
        <w:tc>
          <w:tcPr>
            <w:tcW w:w="709" w:type="dxa"/>
          </w:tcPr>
          <w:p w:rsidR="00301E93" w:rsidRDefault="00301E93" w:rsidP="00301E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8</w:t>
            </w:r>
          </w:p>
          <w:p w:rsidR="00301E93" w:rsidRPr="00301E93" w:rsidRDefault="00301E93" w:rsidP="00301E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35%</w:t>
            </w:r>
          </w:p>
        </w:tc>
        <w:tc>
          <w:tcPr>
            <w:tcW w:w="709" w:type="dxa"/>
          </w:tcPr>
          <w:p w:rsidR="00301E93" w:rsidRDefault="00301E93" w:rsidP="00301E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11</w:t>
            </w:r>
          </w:p>
          <w:p w:rsidR="00301E93" w:rsidRPr="00301E93" w:rsidRDefault="00301E93" w:rsidP="00301E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48%</w:t>
            </w:r>
          </w:p>
        </w:tc>
        <w:tc>
          <w:tcPr>
            <w:tcW w:w="567" w:type="dxa"/>
          </w:tcPr>
          <w:p w:rsidR="00301E93" w:rsidRDefault="00301E93" w:rsidP="00301E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4</w:t>
            </w:r>
          </w:p>
          <w:p w:rsidR="00301E93" w:rsidRPr="00301E93" w:rsidRDefault="00301E93" w:rsidP="00301E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17%</w:t>
            </w:r>
          </w:p>
        </w:tc>
        <w:tc>
          <w:tcPr>
            <w:tcW w:w="850" w:type="dxa"/>
          </w:tcPr>
          <w:p w:rsidR="00301E93" w:rsidRDefault="00301E93" w:rsidP="00301E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8</w:t>
            </w:r>
          </w:p>
          <w:p w:rsidR="00301E93" w:rsidRPr="00301E93" w:rsidRDefault="00301E93" w:rsidP="00301E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35%</w:t>
            </w:r>
          </w:p>
        </w:tc>
        <w:tc>
          <w:tcPr>
            <w:tcW w:w="709" w:type="dxa"/>
          </w:tcPr>
          <w:p w:rsidR="00301E93" w:rsidRDefault="00301E93" w:rsidP="00301E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13</w:t>
            </w:r>
          </w:p>
          <w:p w:rsidR="00301E93" w:rsidRPr="00301E93" w:rsidRDefault="00301E93" w:rsidP="00301E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56%</w:t>
            </w:r>
          </w:p>
        </w:tc>
        <w:tc>
          <w:tcPr>
            <w:tcW w:w="709" w:type="dxa"/>
          </w:tcPr>
          <w:p w:rsidR="00301E93" w:rsidRDefault="00301E93" w:rsidP="00301E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4</w:t>
            </w:r>
          </w:p>
          <w:p w:rsidR="00301E93" w:rsidRPr="00301E93" w:rsidRDefault="00301E93" w:rsidP="00301E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17%</w:t>
            </w:r>
          </w:p>
        </w:tc>
        <w:tc>
          <w:tcPr>
            <w:tcW w:w="850" w:type="dxa"/>
          </w:tcPr>
          <w:p w:rsidR="00301E93" w:rsidRDefault="00301E93" w:rsidP="00301E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6</w:t>
            </w:r>
          </w:p>
          <w:p w:rsidR="00301E93" w:rsidRPr="00301E93" w:rsidRDefault="00301E93" w:rsidP="00301E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26%</w:t>
            </w:r>
          </w:p>
        </w:tc>
        <w:tc>
          <w:tcPr>
            <w:tcW w:w="709" w:type="dxa"/>
          </w:tcPr>
          <w:p w:rsidR="00301E93" w:rsidRDefault="00301E93" w:rsidP="00301E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11</w:t>
            </w:r>
          </w:p>
          <w:p w:rsidR="00301E93" w:rsidRPr="00301E93" w:rsidRDefault="00301E93" w:rsidP="00301E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47%</w:t>
            </w:r>
          </w:p>
        </w:tc>
        <w:tc>
          <w:tcPr>
            <w:tcW w:w="567" w:type="dxa"/>
          </w:tcPr>
          <w:p w:rsidR="00301E93" w:rsidRDefault="00301E93" w:rsidP="00301E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3</w:t>
            </w:r>
          </w:p>
          <w:p w:rsidR="00301E93" w:rsidRPr="00301E93" w:rsidRDefault="00301E93" w:rsidP="00301E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13%</w:t>
            </w:r>
          </w:p>
        </w:tc>
        <w:tc>
          <w:tcPr>
            <w:tcW w:w="709" w:type="dxa"/>
          </w:tcPr>
          <w:p w:rsidR="00301E93" w:rsidRDefault="00301E93" w:rsidP="00301E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8</w:t>
            </w:r>
          </w:p>
          <w:p w:rsidR="00301E93" w:rsidRPr="00301E93" w:rsidRDefault="00301E93" w:rsidP="00301E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35%</w:t>
            </w:r>
          </w:p>
        </w:tc>
        <w:tc>
          <w:tcPr>
            <w:tcW w:w="567" w:type="dxa"/>
          </w:tcPr>
          <w:p w:rsidR="00301E93" w:rsidRDefault="00301E93" w:rsidP="00301E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12</w:t>
            </w:r>
          </w:p>
          <w:p w:rsidR="00301E93" w:rsidRPr="00301E93" w:rsidRDefault="00301E93" w:rsidP="00301E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52%</w:t>
            </w:r>
          </w:p>
        </w:tc>
        <w:tc>
          <w:tcPr>
            <w:tcW w:w="567" w:type="dxa"/>
          </w:tcPr>
          <w:p w:rsidR="00301E93" w:rsidRDefault="00301E93" w:rsidP="00301E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3</w:t>
            </w:r>
          </w:p>
          <w:p w:rsidR="00301E93" w:rsidRPr="00301E93" w:rsidRDefault="00301E93" w:rsidP="00301E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13%</w:t>
            </w:r>
          </w:p>
        </w:tc>
        <w:tc>
          <w:tcPr>
            <w:tcW w:w="709" w:type="dxa"/>
          </w:tcPr>
          <w:p w:rsidR="006E452E" w:rsidRDefault="006E452E" w:rsidP="00301E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38</w:t>
            </w:r>
          </w:p>
          <w:p w:rsidR="00301E93" w:rsidRPr="00301E93" w:rsidRDefault="00301E93" w:rsidP="00301E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33%</w:t>
            </w:r>
          </w:p>
        </w:tc>
        <w:tc>
          <w:tcPr>
            <w:tcW w:w="708" w:type="dxa"/>
          </w:tcPr>
          <w:p w:rsidR="006E452E" w:rsidRDefault="006E452E" w:rsidP="00301E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59</w:t>
            </w:r>
          </w:p>
          <w:p w:rsidR="00301E93" w:rsidRPr="00301E93" w:rsidRDefault="00301E93" w:rsidP="00301E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51%</w:t>
            </w:r>
          </w:p>
        </w:tc>
        <w:tc>
          <w:tcPr>
            <w:tcW w:w="709" w:type="dxa"/>
          </w:tcPr>
          <w:p w:rsidR="006E452E" w:rsidRDefault="006E452E" w:rsidP="00301E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17</w:t>
            </w:r>
          </w:p>
          <w:p w:rsidR="00301E93" w:rsidRPr="00301E93" w:rsidRDefault="00301E93" w:rsidP="00301E93">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16%</w:t>
            </w:r>
          </w:p>
        </w:tc>
      </w:tr>
      <w:tr w:rsidR="00CA2517" w:rsidRPr="004B1000" w:rsidTr="003B26D0">
        <w:tc>
          <w:tcPr>
            <w:tcW w:w="597" w:type="dxa"/>
          </w:tcPr>
          <w:p w:rsidR="00CA2517" w:rsidRPr="004B1000" w:rsidRDefault="00CA2517" w:rsidP="00CA2517">
            <w:pPr>
              <w:spacing w:line="360" w:lineRule="auto"/>
              <w:jc w:val="center"/>
              <w:rPr>
                <w:rFonts w:ascii="Times New Roman" w:hAnsi="Times New Roman" w:cs="Times New Roman"/>
                <w:b/>
                <w:sz w:val="16"/>
                <w:szCs w:val="16"/>
                <w:lang w:val="kk-KZ"/>
              </w:rPr>
            </w:pPr>
            <w:r w:rsidRPr="004B1000">
              <w:rPr>
                <w:rFonts w:ascii="Times New Roman" w:hAnsi="Times New Roman" w:cs="Times New Roman"/>
                <w:b/>
                <w:sz w:val="16"/>
                <w:szCs w:val="16"/>
                <w:lang w:val="kk-KZ"/>
              </w:rPr>
              <w:t>11</w:t>
            </w:r>
          </w:p>
        </w:tc>
        <w:tc>
          <w:tcPr>
            <w:tcW w:w="2664" w:type="dxa"/>
          </w:tcPr>
          <w:p w:rsidR="00CA2517" w:rsidRPr="004B1000" w:rsidRDefault="00CA2517" w:rsidP="00CA2517">
            <w:pPr>
              <w:rPr>
                <w:sz w:val="16"/>
                <w:szCs w:val="16"/>
              </w:rPr>
            </w:pPr>
            <w:r w:rsidRPr="004B1000">
              <w:rPr>
                <w:rFonts w:ascii="Times New Roman" w:hAnsi="Times New Roman" w:cs="Times New Roman"/>
                <w:b/>
                <w:sz w:val="16"/>
                <w:szCs w:val="16"/>
                <w:lang w:val="kk-KZ"/>
              </w:rPr>
              <w:t>Мектепалды «Аралар» тобы</w:t>
            </w:r>
          </w:p>
        </w:tc>
        <w:tc>
          <w:tcPr>
            <w:tcW w:w="851" w:type="dxa"/>
          </w:tcPr>
          <w:p w:rsidR="00CA2517" w:rsidRPr="00CA2517" w:rsidRDefault="00CA2517" w:rsidP="00CA2517">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29</w:t>
            </w:r>
          </w:p>
        </w:tc>
        <w:tc>
          <w:tcPr>
            <w:tcW w:w="567" w:type="dxa"/>
          </w:tcPr>
          <w:p w:rsidR="00CA2517" w:rsidRPr="00F01015" w:rsidRDefault="00CA2517" w:rsidP="00CA2517">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8</w:t>
            </w:r>
          </w:p>
          <w:p w:rsidR="00CA2517" w:rsidRDefault="00CA2517" w:rsidP="00CA2517">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28</w:t>
            </w:r>
            <w:r w:rsidRPr="00F01015">
              <w:rPr>
                <w:rFonts w:ascii="Times New Roman" w:hAnsi="Times New Roman" w:cs="Times New Roman"/>
                <w:b/>
                <w:sz w:val="16"/>
                <w:szCs w:val="16"/>
                <w:lang w:val="en-US"/>
              </w:rPr>
              <w:t>%</w:t>
            </w:r>
          </w:p>
          <w:p w:rsidR="00261FC3" w:rsidRPr="00F01015" w:rsidRDefault="00261FC3" w:rsidP="00CA2517">
            <w:pPr>
              <w:spacing w:line="360" w:lineRule="auto"/>
              <w:jc w:val="center"/>
              <w:rPr>
                <w:rFonts w:ascii="Times New Roman" w:hAnsi="Times New Roman" w:cs="Times New Roman"/>
                <w:b/>
                <w:sz w:val="16"/>
                <w:szCs w:val="16"/>
                <w:lang w:val="en-US"/>
              </w:rPr>
            </w:pPr>
          </w:p>
        </w:tc>
        <w:tc>
          <w:tcPr>
            <w:tcW w:w="708" w:type="dxa"/>
          </w:tcPr>
          <w:p w:rsidR="00CA2517" w:rsidRPr="00F01015" w:rsidRDefault="00CA2517" w:rsidP="00CA2517">
            <w:pPr>
              <w:spacing w:line="360" w:lineRule="auto"/>
              <w:jc w:val="center"/>
              <w:rPr>
                <w:rFonts w:ascii="Times New Roman" w:hAnsi="Times New Roman" w:cs="Times New Roman"/>
                <w:b/>
                <w:sz w:val="16"/>
                <w:szCs w:val="16"/>
                <w:lang w:val="en-US"/>
              </w:rPr>
            </w:pPr>
            <w:r w:rsidRPr="00F01015">
              <w:rPr>
                <w:rFonts w:ascii="Times New Roman" w:hAnsi="Times New Roman" w:cs="Times New Roman"/>
                <w:b/>
                <w:sz w:val="16"/>
                <w:szCs w:val="16"/>
                <w:lang w:val="en-US"/>
              </w:rPr>
              <w:lastRenderedPageBreak/>
              <w:t>19</w:t>
            </w:r>
          </w:p>
          <w:p w:rsidR="00CA2517" w:rsidRPr="00F01015" w:rsidRDefault="00CA2517" w:rsidP="00CA2517">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65</w:t>
            </w:r>
            <w:r w:rsidRPr="00F01015">
              <w:rPr>
                <w:rFonts w:ascii="Times New Roman" w:hAnsi="Times New Roman" w:cs="Times New Roman"/>
                <w:b/>
                <w:sz w:val="16"/>
                <w:szCs w:val="16"/>
                <w:lang w:val="en-US"/>
              </w:rPr>
              <w:t>%</w:t>
            </w:r>
          </w:p>
        </w:tc>
        <w:tc>
          <w:tcPr>
            <w:tcW w:w="567" w:type="dxa"/>
          </w:tcPr>
          <w:p w:rsidR="00CA2517" w:rsidRPr="00F01015" w:rsidRDefault="00CA2517" w:rsidP="00CA2517">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2</w:t>
            </w:r>
          </w:p>
          <w:p w:rsidR="00CA2517" w:rsidRPr="00F01015" w:rsidRDefault="00CA2517" w:rsidP="00CA2517">
            <w:pPr>
              <w:spacing w:line="360" w:lineRule="auto"/>
              <w:jc w:val="center"/>
              <w:rPr>
                <w:rFonts w:ascii="Times New Roman" w:hAnsi="Times New Roman" w:cs="Times New Roman"/>
                <w:b/>
                <w:sz w:val="16"/>
                <w:szCs w:val="16"/>
                <w:lang w:val="en-US"/>
              </w:rPr>
            </w:pPr>
            <w:r w:rsidRPr="00F01015">
              <w:rPr>
                <w:rFonts w:ascii="Times New Roman" w:hAnsi="Times New Roman" w:cs="Times New Roman"/>
                <w:b/>
                <w:sz w:val="16"/>
                <w:szCs w:val="16"/>
                <w:lang w:val="en-US"/>
              </w:rPr>
              <w:t>7%</w:t>
            </w:r>
          </w:p>
        </w:tc>
        <w:tc>
          <w:tcPr>
            <w:tcW w:w="709" w:type="dxa"/>
          </w:tcPr>
          <w:p w:rsidR="00CA2517" w:rsidRPr="00F01015" w:rsidRDefault="00CA2517" w:rsidP="00CA2517">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7</w:t>
            </w:r>
          </w:p>
          <w:p w:rsidR="00CA2517" w:rsidRPr="00F01015" w:rsidRDefault="00CA2517" w:rsidP="00CA2517">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25</w:t>
            </w:r>
            <w:r w:rsidRPr="00F01015">
              <w:rPr>
                <w:rFonts w:ascii="Times New Roman" w:hAnsi="Times New Roman" w:cs="Times New Roman"/>
                <w:b/>
                <w:sz w:val="16"/>
                <w:szCs w:val="16"/>
                <w:lang w:val="en-US"/>
              </w:rPr>
              <w:t>%</w:t>
            </w:r>
          </w:p>
        </w:tc>
        <w:tc>
          <w:tcPr>
            <w:tcW w:w="709" w:type="dxa"/>
          </w:tcPr>
          <w:p w:rsidR="00CA2517" w:rsidRPr="00F01015" w:rsidRDefault="00CA2517" w:rsidP="00CA2517">
            <w:pPr>
              <w:spacing w:line="360" w:lineRule="auto"/>
              <w:jc w:val="center"/>
              <w:rPr>
                <w:rFonts w:ascii="Times New Roman" w:hAnsi="Times New Roman" w:cs="Times New Roman"/>
                <w:b/>
                <w:sz w:val="16"/>
                <w:szCs w:val="16"/>
                <w:lang w:val="en-US"/>
              </w:rPr>
            </w:pPr>
            <w:r w:rsidRPr="00F01015">
              <w:rPr>
                <w:rFonts w:ascii="Times New Roman" w:hAnsi="Times New Roman" w:cs="Times New Roman"/>
                <w:b/>
                <w:sz w:val="16"/>
                <w:szCs w:val="16"/>
                <w:lang w:val="en-US"/>
              </w:rPr>
              <w:t>20</w:t>
            </w:r>
          </w:p>
          <w:p w:rsidR="00CA2517" w:rsidRPr="00F01015" w:rsidRDefault="00CA2517" w:rsidP="00CA2517">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68</w:t>
            </w:r>
            <w:r w:rsidRPr="00F01015">
              <w:rPr>
                <w:rFonts w:ascii="Times New Roman" w:hAnsi="Times New Roman" w:cs="Times New Roman"/>
                <w:b/>
                <w:sz w:val="16"/>
                <w:szCs w:val="16"/>
                <w:lang w:val="en-US"/>
              </w:rPr>
              <w:t>%</w:t>
            </w:r>
          </w:p>
        </w:tc>
        <w:tc>
          <w:tcPr>
            <w:tcW w:w="567" w:type="dxa"/>
          </w:tcPr>
          <w:p w:rsidR="00CA2517" w:rsidRPr="00F01015" w:rsidRDefault="00CA2517" w:rsidP="00CA2517">
            <w:pPr>
              <w:spacing w:line="360" w:lineRule="auto"/>
              <w:jc w:val="center"/>
              <w:rPr>
                <w:rFonts w:ascii="Times New Roman" w:hAnsi="Times New Roman" w:cs="Times New Roman"/>
                <w:b/>
                <w:sz w:val="16"/>
                <w:szCs w:val="16"/>
                <w:lang w:val="en-US"/>
              </w:rPr>
            </w:pPr>
            <w:r w:rsidRPr="00F01015">
              <w:rPr>
                <w:rFonts w:ascii="Times New Roman" w:hAnsi="Times New Roman" w:cs="Times New Roman"/>
                <w:b/>
                <w:sz w:val="16"/>
                <w:szCs w:val="16"/>
                <w:lang w:val="en-US"/>
              </w:rPr>
              <w:t>2</w:t>
            </w:r>
          </w:p>
          <w:p w:rsidR="00CA2517" w:rsidRPr="00F01015" w:rsidRDefault="00CA2517" w:rsidP="00CA2517">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7</w:t>
            </w:r>
            <w:r w:rsidRPr="00F01015">
              <w:rPr>
                <w:rFonts w:ascii="Times New Roman" w:hAnsi="Times New Roman" w:cs="Times New Roman"/>
                <w:b/>
                <w:sz w:val="16"/>
                <w:szCs w:val="16"/>
                <w:lang w:val="en-US"/>
              </w:rPr>
              <w:t>%</w:t>
            </w:r>
          </w:p>
        </w:tc>
        <w:tc>
          <w:tcPr>
            <w:tcW w:w="850" w:type="dxa"/>
          </w:tcPr>
          <w:p w:rsidR="00CA2517" w:rsidRPr="00F01015" w:rsidRDefault="00CA2517" w:rsidP="00CA2517">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9</w:t>
            </w:r>
          </w:p>
          <w:p w:rsidR="00CA2517" w:rsidRPr="00F01015" w:rsidRDefault="00CA2517" w:rsidP="00CA2517">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32</w:t>
            </w:r>
            <w:r w:rsidRPr="00F01015">
              <w:rPr>
                <w:rFonts w:ascii="Times New Roman" w:hAnsi="Times New Roman" w:cs="Times New Roman"/>
                <w:b/>
                <w:sz w:val="16"/>
                <w:szCs w:val="16"/>
                <w:lang w:val="en-US"/>
              </w:rPr>
              <w:t>%</w:t>
            </w:r>
          </w:p>
        </w:tc>
        <w:tc>
          <w:tcPr>
            <w:tcW w:w="709" w:type="dxa"/>
          </w:tcPr>
          <w:p w:rsidR="00CA2517" w:rsidRPr="00F01015" w:rsidRDefault="00CA2517" w:rsidP="00CA2517">
            <w:pPr>
              <w:spacing w:line="360" w:lineRule="auto"/>
              <w:jc w:val="center"/>
              <w:rPr>
                <w:rFonts w:ascii="Times New Roman" w:hAnsi="Times New Roman" w:cs="Times New Roman"/>
                <w:b/>
                <w:sz w:val="16"/>
                <w:szCs w:val="16"/>
                <w:lang w:val="en-US"/>
              </w:rPr>
            </w:pPr>
            <w:r w:rsidRPr="00F01015">
              <w:rPr>
                <w:rFonts w:ascii="Times New Roman" w:hAnsi="Times New Roman" w:cs="Times New Roman"/>
                <w:b/>
                <w:sz w:val="16"/>
                <w:szCs w:val="16"/>
                <w:lang w:val="en-US"/>
              </w:rPr>
              <w:t>15</w:t>
            </w:r>
          </w:p>
          <w:p w:rsidR="00CA2517" w:rsidRPr="00F01015" w:rsidRDefault="00CA2517" w:rsidP="00CA2517">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51</w:t>
            </w:r>
            <w:r w:rsidRPr="00F01015">
              <w:rPr>
                <w:rFonts w:ascii="Times New Roman" w:hAnsi="Times New Roman" w:cs="Times New Roman"/>
                <w:b/>
                <w:sz w:val="16"/>
                <w:szCs w:val="16"/>
                <w:lang w:val="en-US"/>
              </w:rPr>
              <w:t>%</w:t>
            </w:r>
          </w:p>
        </w:tc>
        <w:tc>
          <w:tcPr>
            <w:tcW w:w="709" w:type="dxa"/>
          </w:tcPr>
          <w:p w:rsidR="00CA2517" w:rsidRPr="00F01015" w:rsidRDefault="00CA2517" w:rsidP="00CA2517">
            <w:pPr>
              <w:spacing w:line="360" w:lineRule="auto"/>
              <w:jc w:val="center"/>
              <w:rPr>
                <w:rFonts w:ascii="Times New Roman" w:hAnsi="Times New Roman" w:cs="Times New Roman"/>
                <w:b/>
                <w:sz w:val="16"/>
                <w:szCs w:val="16"/>
                <w:lang w:val="en-US"/>
              </w:rPr>
            </w:pPr>
            <w:r w:rsidRPr="00F01015">
              <w:rPr>
                <w:rFonts w:ascii="Times New Roman" w:hAnsi="Times New Roman" w:cs="Times New Roman"/>
                <w:b/>
                <w:sz w:val="16"/>
                <w:szCs w:val="16"/>
                <w:lang w:val="en-US"/>
              </w:rPr>
              <w:t>5</w:t>
            </w:r>
          </w:p>
          <w:p w:rsidR="00CA2517" w:rsidRPr="00F01015" w:rsidRDefault="00CA2517" w:rsidP="00CA2517">
            <w:pPr>
              <w:spacing w:line="360" w:lineRule="auto"/>
              <w:jc w:val="center"/>
              <w:rPr>
                <w:rFonts w:ascii="Times New Roman" w:hAnsi="Times New Roman" w:cs="Times New Roman"/>
                <w:b/>
                <w:sz w:val="16"/>
                <w:szCs w:val="16"/>
                <w:lang w:val="en-US"/>
              </w:rPr>
            </w:pPr>
            <w:r w:rsidRPr="00F01015">
              <w:rPr>
                <w:rFonts w:ascii="Times New Roman" w:hAnsi="Times New Roman" w:cs="Times New Roman"/>
                <w:b/>
                <w:sz w:val="16"/>
                <w:szCs w:val="16"/>
                <w:lang w:val="en-US"/>
              </w:rPr>
              <w:t>17%</w:t>
            </w:r>
          </w:p>
        </w:tc>
        <w:tc>
          <w:tcPr>
            <w:tcW w:w="850" w:type="dxa"/>
          </w:tcPr>
          <w:p w:rsidR="00CA2517" w:rsidRPr="00F01015" w:rsidRDefault="00CA2517" w:rsidP="00CA2517">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9</w:t>
            </w:r>
          </w:p>
          <w:p w:rsidR="00CA2517" w:rsidRPr="00F01015" w:rsidRDefault="00CA2517" w:rsidP="00CA2517">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32</w:t>
            </w:r>
            <w:r w:rsidRPr="00F01015">
              <w:rPr>
                <w:rFonts w:ascii="Times New Roman" w:hAnsi="Times New Roman" w:cs="Times New Roman"/>
                <w:b/>
                <w:sz w:val="16"/>
                <w:szCs w:val="16"/>
                <w:lang w:val="en-US"/>
              </w:rPr>
              <w:t>%</w:t>
            </w:r>
          </w:p>
        </w:tc>
        <w:tc>
          <w:tcPr>
            <w:tcW w:w="709" w:type="dxa"/>
          </w:tcPr>
          <w:p w:rsidR="00CA2517" w:rsidRPr="00F01015" w:rsidRDefault="00CA2517" w:rsidP="00CA2517">
            <w:pPr>
              <w:spacing w:line="360" w:lineRule="auto"/>
              <w:jc w:val="center"/>
              <w:rPr>
                <w:rFonts w:ascii="Times New Roman" w:hAnsi="Times New Roman" w:cs="Times New Roman"/>
                <w:b/>
                <w:sz w:val="16"/>
                <w:szCs w:val="16"/>
                <w:lang w:val="en-US"/>
              </w:rPr>
            </w:pPr>
            <w:r w:rsidRPr="00F01015">
              <w:rPr>
                <w:rFonts w:ascii="Times New Roman" w:hAnsi="Times New Roman" w:cs="Times New Roman"/>
                <w:b/>
                <w:sz w:val="16"/>
                <w:szCs w:val="16"/>
                <w:lang w:val="en-US"/>
              </w:rPr>
              <w:t>18</w:t>
            </w:r>
          </w:p>
          <w:p w:rsidR="00CA2517" w:rsidRPr="00F01015" w:rsidRDefault="00CA2517" w:rsidP="00CA2517">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62</w:t>
            </w:r>
            <w:r w:rsidRPr="00F01015">
              <w:rPr>
                <w:rFonts w:ascii="Times New Roman" w:hAnsi="Times New Roman" w:cs="Times New Roman"/>
                <w:b/>
                <w:sz w:val="16"/>
                <w:szCs w:val="16"/>
                <w:lang w:val="en-US"/>
              </w:rPr>
              <w:t>%</w:t>
            </w:r>
          </w:p>
        </w:tc>
        <w:tc>
          <w:tcPr>
            <w:tcW w:w="567" w:type="dxa"/>
          </w:tcPr>
          <w:p w:rsidR="00CA2517" w:rsidRPr="00F01015" w:rsidRDefault="00CA2517" w:rsidP="00CA2517">
            <w:pPr>
              <w:spacing w:line="360" w:lineRule="auto"/>
              <w:jc w:val="center"/>
              <w:rPr>
                <w:rFonts w:ascii="Times New Roman" w:hAnsi="Times New Roman" w:cs="Times New Roman"/>
                <w:b/>
                <w:sz w:val="16"/>
                <w:szCs w:val="16"/>
                <w:lang w:val="en-US"/>
              </w:rPr>
            </w:pPr>
            <w:r w:rsidRPr="00F01015">
              <w:rPr>
                <w:rFonts w:ascii="Times New Roman" w:hAnsi="Times New Roman" w:cs="Times New Roman"/>
                <w:b/>
                <w:sz w:val="16"/>
                <w:szCs w:val="16"/>
                <w:lang w:val="en-US"/>
              </w:rPr>
              <w:t>2</w:t>
            </w:r>
          </w:p>
          <w:p w:rsidR="00CA2517" w:rsidRPr="00F01015" w:rsidRDefault="00CA2517" w:rsidP="00CA2517">
            <w:pPr>
              <w:spacing w:line="360" w:lineRule="auto"/>
              <w:jc w:val="center"/>
              <w:rPr>
                <w:rFonts w:ascii="Times New Roman" w:hAnsi="Times New Roman" w:cs="Times New Roman"/>
                <w:b/>
                <w:sz w:val="16"/>
                <w:szCs w:val="16"/>
                <w:lang w:val="en-US"/>
              </w:rPr>
            </w:pPr>
            <w:r w:rsidRPr="00F01015">
              <w:rPr>
                <w:rFonts w:ascii="Times New Roman" w:hAnsi="Times New Roman" w:cs="Times New Roman"/>
                <w:b/>
                <w:sz w:val="16"/>
                <w:szCs w:val="16"/>
                <w:lang w:val="en-US"/>
              </w:rPr>
              <w:t>7%</w:t>
            </w:r>
          </w:p>
        </w:tc>
        <w:tc>
          <w:tcPr>
            <w:tcW w:w="709" w:type="dxa"/>
          </w:tcPr>
          <w:p w:rsidR="00CA2517" w:rsidRDefault="00CA2517" w:rsidP="00CA2517">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8</w:t>
            </w:r>
          </w:p>
          <w:p w:rsidR="00CA2517" w:rsidRPr="00CA2517" w:rsidRDefault="00CA2517" w:rsidP="00CA2517">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28%</w:t>
            </w:r>
          </w:p>
        </w:tc>
        <w:tc>
          <w:tcPr>
            <w:tcW w:w="567" w:type="dxa"/>
          </w:tcPr>
          <w:p w:rsidR="00CA2517" w:rsidRDefault="00CA2517" w:rsidP="00CA2517">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19</w:t>
            </w:r>
          </w:p>
          <w:p w:rsidR="00CA2517" w:rsidRPr="00CA2517" w:rsidRDefault="00CA2517" w:rsidP="00CA2517">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65%</w:t>
            </w:r>
          </w:p>
        </w:tc>
        <w:tc>
          <w:tcPr>
            <w:tcW w:w="567" w:type="dxa"/>
          </w:tcPr>
          <w:p w:rsidR="00CA2517" w:rsidRDefault="00CA2517" w:rsidP="00CA2517">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2</w:t>
            </w:r>
          </w:p>
          <w:p w:rsidR="00CA2517" w:rsidRPr="00CA2517" w:rsidRDefault="00CA2517" w:rsidP="00CA2517">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7%</w:t>
            </w:r>
          </w:p>
        </w:tc>
        <w:tc>
          <w:tcPr>
            <w:tcW w:w="709" w:type="dxa"/>
          </w:tcPr>
          <w:p w:rsidR="006E452E" w:rsidRDefault="006E452E" w:rsidP="00CA2517">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41</w:t>
            </w:r>
          </w:p>
          <w:p w:rsidR="00CA2517" w:rsidRPr="00CA2517" w:rsidRDefault="00CA2517" w:rsidP="00CA2517">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28%</w:t>
            </w:r>
          </w:p>
        </w:tc>
        <w:tc>
          <w:tcPr>
            <w:tcW w:w="708" w:type="dxa"/>
          </w:tcPr>
          <w:p w:rsidR="006E452E" w:rsidRDefault="006E452E" w:rsidP="00CA2517">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91</w:t>
            </w:r>
          </w:p>
          <w:p w:rsidR="00CA2517" w:rsidRPr="00CA2517" w:rsidRDefault="00CA2517" w:rsidP="00CA2517">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63%</w:t>
            </w:r>
          </w:p>
        </w:tc>
        <w:tc>
          <w:tcPr>
            <w:tcW w:w="709" w:type="dxa"/>
          </w:tcPr>
          <w:p w:rsidR="006E452E" w:rsidRDefault="006E452E" w:rsidP="00CA2517">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13</w:t>
            </w:r>
          </w:p>
          <w:p w:rsidR="00CA2517" w:rsidRPr="00CA2517" w:rsidRDefault="00CA2517" w:rsidP="00CA2517">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9%</w:t>
            </w:r>
          </w:p>
        </w:tc>
      </w:tr>
      <w:tr w:rsidR="00CA2517" w:rsidRPr="004B1000" w:rsidTr="003B26D0">
        <w:tc>
          <w:tcPr>
            <w:tcW w:w="597" w:type="dxa"/>
          </w:tcPr>
          <w:p w:rsidR="00CA2517" w:rsidRPr="004B1000" w:rsidRDefault="00CA2517" w:rsidP="00CA2517">
            <w:pPr>
              <w:spacing w:line="360" w:lineRule="auto"/>
              <w:jc w:val="center"/>
              <w:rPr>
                <w:rFonts w:ascii="Times New Roman" w:hAnsi="Times New Roman" w:cs="Times New Roman"/>
                <w:b/>
                <w:sz w:val="16"/>
                <w:szCs w:val="16"/>
                <w:lang w:val="kk-KZ"/>
              </w:rPr>
            </w:pPr>
            <w:r w:rsidRPr="004B1000">
              <w:rPr>
                <w:rFonts w:ascii="Times New Roman" w:hAnsi="Times New Roman" w:cs="Times New Roman"/>
                <w:b/>
                <w:sz w:val="16"/>
                <w:szCs w:val="16"/>
                <w:lang w:val="kk-KZ"/>
              </w:rPr>
              <w:lastRenderedPageBreak/>
              <w:t>12</w:t>
            </w:r>
          </w:p>
        </w:tc>
        <w:tc>
          <w:tcPr>
            <w:tcW w:w="2664" w:type="dxa"/>
          </w:tcPr>
          <w:p w:rsidR="00CA2517" w:rsidRPr="004B1000" w:rsidRDefault="00CA2517" w:rsidP="00CA2517">
            <w:pPr>
              <w:rPr>
                <w:sz w:val="16"/>
                <w:szCs w:val="16"/>
              </w:rPr>
            </w:pPr>
            <w:r w:rsidRPr="004B1000">
              <w:rPr>
                <w:rFonts w:ascii="Times New Roman" w:hAnsi="Times New Roman" w:cs="Times New Roman"/>
                <w:b/>
                <w:sz w:val="16"/>
                <w:szCs w:val="16"/>
                <w:lang w:val="kk-KZ"/>
              </w:rPr>
              <w:t>Мектепалды «Қарлығаш» тобы</w:t>
            </w:r>
          </w:p>
        </w:tc>
        <w:tc>
          <w:tcPr>
            <w:tcW w:w="851" w:type="dxa"/>
          </w:tcPr>
          <w:p w:rsidR="00CA2517" w:rsidRPr="000E0103" w:rsidRDefault="00CA2517" w:rsidP="00CA2517">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23</w:t>
            </w:r>
          </w:p>
        </w:tc>
        <w:tc>
          <w:tcPr>
            <w:tcW w:w="567" w:type="dxa"/>
          </w:tcPr>
          <w:p w:rsidR="00CA2517" w:rsidRDefault="00CA2517" w:rsidP="00CA2517">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8</w:t>
            </w:r>
          </w:p>
          <w:p w:rsidR="00CA2517" w:rsidRPr="000E0103" w:rsidRDefault="00CA2517" w:rsidP="00CA2517">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35%</w:t>
            </w:r>
          </w:p>
        </w:tc>
        <w:tc>
          <w:tcPr>
            <w:tcW w:w="708" w:type="dxa"/>
          </w:tcPr>
          <w:p w:rsidR="00CA2517" w:rsidRDefault="00CA2517" w:rsidP="00CA2517">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12</w:t>
            </w:r>
          </w:p>
          <w:p w:rsidR="00CA2517" w:rsidRPr="000E0103" w:rsidRDefault="00CA2517" w:rsidP="00CA2517">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52%</w:t>
            </w:r>
          </w:p>
        </w:tc>
        <w:tc>
          <w:tcPr>
            <w:tcW w:w="567" w:type="dxa"/>
          </w:tcPr>
          <w:p w:rsidR="00CA2517" w:rsidRDefault="00CA2517" w:rsidP="00CA2517">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3</w:t>
            </w:r>
          </w:p>
          <w:p w:rsidR="00CA2517" w:rsidRPr="000E0103" w:rsidRDefault="00CA2517" w:rsidP="00CA2517">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13%</w:t>
            </w:r>
          </w:p>
        </w:tc>
        <w:tc>
          <w:tcPr>
            <w:tcW w:w="709" w:type="dxa"/>
          </w:tcPr>
          <w:p w:rsidR="00CA2517" w:rsidRDefault="00CA2517" w:rsidP="00CA2517">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8</w:t>
            </w:r>
          </w:p>
          <w:p w:rsidR="00CA2517" w:rsidRPr="00301E93" w:rsidRDefault="00CA2517" w:rsidP="00CA2517">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35%</w:t>
            </w:r>
          </w:p>
        </w:tc>
        <w:tc>
          <w:tcPr>
            <w:tcW w:w="709" w:type="dxa"/>
          </w:tcPr>
          <w:p w:rsidR="00CA2517" w:rsidRDefault="00CA2517" w:rsidP="00CA2517">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11</w:t>
            </w:r>
          </w:p>
          <w:p w:rsidR="00CA2517" w:rsidRPr="00301E93" w:rsidRDefault="00CA2517" w:rsidP="00CA2517">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48%</w:t>
            </w:r>
          </w:p>
        </w:tc>
        <w:tc>
          <w:tcPr>
            <w:tcW w:w="567" w:type="dxa"/>
          </w:tcPr>
          <w:p w:rsidR="00CA2517" w:rsidRDefault="00CA2517" w:rsidP="00CA2517">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4</w:t>
            </w:r>
          </w:p>
          <w:p w:rsidR="00CA2517" w:rsidRPr="00301E93" w:rsidRDefault="00CA2517" w:rsidP="00CA2517">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17%</w:t>
            </w:r>
          </w:p>
        </w:tc>
        <w:tc>
          <w:tcPr>
            <w:tcW w:w="850" w:type="dxa"/>
          </w:tcPr>
          <w:p w:rsidR="00CA2517" w:rsidRDefault="00CA2517" w:rsidP="00CA2517">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8</w:t>
            </w:r>
          </w:p>
          <w:p w:rsidR="00CA2517" w:rsidRPr="00301E93" w:rsidRDefault="00CA2517" w:rsidP="00CA2517">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35%</w:t>
            </w:r>
          </w:p>
        </w:tc>
        <w:tc>
          <w:tcPr>
            <w:tcW w:w="709" w:type="dxa"/>
          </w:tcPr>
          <w:p w:rsidR="00CA2517" w:rsidRDefault="00CA2517" w:rsidP="00CA2517">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11</w:t>
            </w:r>
          </w:p>
          <w:p w:rsidR="00CA2517" w:rsidRPr="00301E93" w:rsidRDefault="00CA2517" w:rsidP="00CA2517">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48%</w:t>
            </w:r>
          </w:p>
        </w:tc>
        <w:tc>
          <w:tcPr>
            <w:tcW w:w="709" w:type="dxa"/>
          </w:tcPr>
          <w:p w:rsidR="00CA2517" w:rsidRDefault="00CA2517" w:rsidP="00CA2517">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4</w:t>
            </w:r>
          </w:p>
          <w:p w:rsidR="00CA2517" w:rsidRPr="00301E93" w:rsidRDefault="00CA2517" w:rsidP="00CA2517">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17%</w:t>
            </w:r>
          </w:p>
        </w:tc>
        <w:tc>
          <w:tcPr>
            <w:tcW w:w="850" w:type="dxa"/>
          </w:tcPr>
          <w:p w:rsidR="00CA2517" w:rsidRDefault="00CA2517" w:rsidP="00CA2517">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9</w:t>
            </w:r>
          </w:p>
          <w:p w:rsidR="00CA2517" w:rsidRPr="00301E93" w:rsidRDefault="00CA2517" w:rsidP="00CA2517">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39%</w:t>
            </w:r>
          </w:p>
        </w:tc>
        <w:tc>
          <w:tcPr>
            <w:tcW w:w="709" w:type="dxa"/>
          </w:tcPr>
          <w:p w:rsidR="00CA2517" w:rsidRDefault="00CA2517" w:rsidP="00CA2517">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11</w:t>
            </w:r>
          </w:p>
          <w:p w:rsidR="00CA2517" w:rsidRPr="00301E93" w:rsidRDefault="00CA2517" w:rsidP="00CA2517">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47%</w:t>
            </w:r>
          </w:p>
        </w:tc>
        <w:tc>
          <w:tcPr>
            <w:tcW w:w="567" w:type="dxa"/>
          </w:tcPr>
          <w:p w:rsidR="00CA2517" w:rsidRDefault="00CA2517" w:rsidP="00CA2517">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3</w:t>
            </w:r>
          </w:p>
          <w:p w:rsidR="00CA2517" w:rsidRPr="00301E93" w:rsidRDefault="00CA2517" w:rsidP="00CA2517">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13%</w:t>
            </w:r>
          </w:p>
        </w:tc>
        <w:tc>
          <w:tcPr>
            <w:tcW w:w="709" w:type="dxa"/>
          </w:tcPr>
          <w:p w:rsidR="00CA2517" w:rsidRDefault="00CA2517" w:rsidP="00CA2517">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8</w:t>
            </w:r>
          </w:p>
          <w:p w:rsidR="00CA2517" w:rsidRPr="00301E93" w:rsidRDefault="00CA2517" w:rsidP="00CA2517">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35%</w:t>
            </w:r>
          </w:p>
        </w:tc>
        <w:tc>
          <w:tcPr>
            <w:tcW w:w="567" w:type="dxa"/>
          </w:tcPr>
          <w:p w:rsidR="00CA2517" w:rsidRDefault="00CA2517" w:rsidP="00CA2517">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12</w:t>
            </w:r>
          </w:p>
          <w:p w:rsidR="00CA2517" w:rsidRPr="00301E93" w:rsidRDefault="00CA2517" w:rsidP="00CA2517">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52%</w:t>
            </w:r>
          </w:p>
        </w:tc>
        <w:tc>
          <w:tcPr>
            <w:tcW w:w="567" w:type="dxa"/>
          </w:tcPr>
          <w:p w:rsidR="00CA2517" w:rsidRDefault="00CA2517" w:rsidP="00CA2517">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3</w:t>
            </w:r>
          </w:p>
          <w:p w:rsidR="00CA2517" w:rsidRPr="00301E93" w:rsidRDefault="00CA2517" w:rsidP="00CA2517">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13%</w:t>
            </w:r>
          </w:p>
        </w:tc>
        <w:tc>
          <w:tcPr>
            <w:tcW w:w="709" w:type="dxa"/>
          </w:tcPr>
          <w:p w:rsidR="006E452E" w:rsidRDefault="006E452E" w:rsidP="00CA2517">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41</w:t>
            </w:r>
          </w:p>
          <w:p w:rsidR="00CA2517" w:rsidRPr="00301E93" w:rsidRDefault="00CA2517" w:rsidP="00CA2517">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36%</w:t>
            </w:r>
          </w:p>
        </w:tc>
        <w:tc>
          <w:tcPr>
            <w:tcW w:w="708" w:type="dxa"/>
          </w:tcPr>
          <w:p w:rsidR="006E452E" w:rsidRDefault="006E452E" w:rsidP="00CA2517">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57</w:t>
            </w:r>
          </w:p>
          <w:p w:rsidR="00CA2517" w:rsidRPr="00301E93" w:rsidRDefault="00CA2517" w:rsidP="00CA2517">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50%</w:t>
            </w:r>
          </w:p>
        </w:tc>
        <w:tc>
          <w:tcPr>
            <w:tcW w:w="709" w:type="dxa"/>
          </w:tcPr>
          <w:p w:rsidR="006E452E" w:rsidRDefault="006E452E" w:rsidP="00CA2517">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17</w:t>
            </w:r>
          </w:p>
          <w:p w:rsidR="00CA2517" w:rsidRPr="00301E93" w:rsidRDefault="00CA2517" w:rsidP="00CA2517">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14%</w:t>
            </w:r>
          </w:p>
        </w:tc>
      </w:tr>
      <w:tr w:rsidR="003B26D0" w:rsidRPr="004B1000" w:rsidTr="0025292E">
        <w:trPr>
          <w:trHeight w:val="579"/>
        </w:trPr>
        <w:tc>
          <w:tcPr>
            <w:tcW w:w="3261" w:type="dxa"/>
            <w:gridSpan w:val="2"/>
          </w:tcPr>
          <w:p w:rsidR="003B26D0" w:rsidRPr="003B26D0" w:rsidRDefault="003B26D0" w:rsidP="003B26D0">
            <w:pPr>
              <w:jc w:val="center"/>
              <w:rPr>
                <w:rFonts w:ascii="Times New Roman" w:hAnsi="Times New Roman" w:cs="Times New Roman"/>
                <w:b/>
                <w:sz w:val="16"/>
                <w:szCs w:val="16"/>
                <w:lang w:val="kk-KZ"/>
              </w:rPr>
            </w:pPr>
            <w:r w:rsidRPr="003B26D0">
              <w:rPr>
                <w:rFonts w:ascii="Times New Roman" w:hAnsi="Times New Roman" w:cs="Times New Roman"/>
                <w:b/>
                <w:sz w:val="16"/>
                <w:szCs w:val="16"/>
                <w:lang w:val="kk-KZ"/>
              </w:rPr>
              <w:t>Жалпы балалар саны</w:t>
            </w:r>
          </w:p>
        </w:tc>
        <w:tc>
          <w:tcPr>
            <w:tcW w:w="851" w:type="dxa"/>
          </w:tcPr>
          <w:p w:rsidR="00AB64D7" w:rsidRDefault="0025292E" w:rsidP="00CA2517">
            <w:pPr>
              <w:spacing w:line="360" w:lineRule="auto"/>
              <w:jc w:val="center"/>
              <w:rPr>
                <w:rFonts w:ascii="Times New Roman" w:hAnsi="Times New Roman" w:cs="Times New Roman"/>
                <w:b/>
                <w:sz w:val="16"/>
                <w:szCs w:val="16"/>
                <w:lang w:val="kk-KZ"/>
              </w:rPr>
            </w:pPr>
            <w:r>
              <w:rPr>
                <w:rFonts w:ascii="Times New Roman" w:hAnsi="Times New Roman" w:cs="Times New Roman"/>
                <w:b/>
                <w:sz w:val="16"/>
                <w:szCs w:val="16"/>
                <w:lang w:val="kk-KZ"/>
              </w:rPr>
              <w:t xml:space="preserve">321 </w:t>
            </w:r>
          </w:p>
          <w:p w:rsidR="003B26D0" w:rsidRPr="0025292E" w:rsidRDefault="0025292E" w:rsidP="00CA2517">
            <w:pPr>
              <w:spacing w:line="360" w:lineRule="auto"/>
              <w:jc w:val="center"/>
              <w:rPr>
                <w:rFonts w:ascii="Times New Roman" w:hAnsi="Times New Roman" w:cs="Times New Roman"/>
                <w:b/>
                <w:sz w:val="16"/>
                <w:szCs w:val="16"/>
                <w:lang w:val="kk-KZ"/>
              </w:rPr>
            </w:pPr>
            <w:r>
              <w:rPr>
                <w:rFonts w:ascii="Times New Roman" w:hAnsi="Times New Roman" w:cs="Times New Roman"/>
                <w:b/>
                <w:sz w:val="16"/>
                <w:szCs w:val="16"/>
                <w:lang w:val="kk-KZ"/>
              </w:rPr>
              <w:t>(1К, 1О)</w:t>
            </w:r>
          </w:p>
        </w:tc>
        <w:tc>
          <w:tcPr>
            <w:tcW w:w="567" w:type="dxa"/>
          </w:tcPr>
          <w:p w:rsidR="003B26D0" w:rsidRDefault="0025292E" w:rsidP="00CA2517">
            <w:pPr>
              <w:spacing w:line="360" w:lineRule="auto"/>
              <w:jc w:val="center"/>
              <w:rPr>
                <w:rFonts w:ascii="Times New Roman" w:hAnsi="Times New Roman" w:cs="Times New Roman"/>
                <w:b/>
                <w:sz w:val="16"/>
                <w:szCs w:val="16"/>
                <w:lang w:val="kk-KZ"/>
              </w:rPr>
            </w:pPr>
            <w:r>
              <w:rPr>
                <w:rFonts w:ascii="Times New Roman" w:hAnsi="Times New Roman" w:cs="Times New Roman"/>
                <w:b/>
                <w:sz w:val="16"/>
                <w:szCs w:val="16"/>
                <w:lang w:val="kk-KZ"/>
              </w:rPr>
              <w:t>105</w:t>
            </w:r>
          </w:p>
          <w:p w:rsidR="0025292E" w:rsidRPr="0025292E" w:rsidRDefault="0025292E" w:rsidP="00CA2517">
            <w:pPr>
              <w:spacing w:line="360" w:lineRule="auto"/>
              <w:jc w:val="center"/>
              <w:rPr>
                <w:rFonts w:ascii="Times New Roman" w:hAnsi="Times New Roman" w:cs="Times New Roman"/>
                <w:b/>
                <w:sz w:val="16"/>
                <w:szCs w:val="16"/>
                <w:lang w:val="en-US"/>
              </w:rPr>
            </w:pPr>
          </w:p>
        </w:tc>
        <w:tc>
          <w:tcPr>
            <w:tcW w:w="708" w:type="dxa"/>
          </w:tcPr>
          <w:p w:rsidR="003B26D0" w:rsidRDefault="0025292E" w:rsidP="00CA2517">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188</w:t>
            </w:r>
          </w:p>
          <w:p w:rsidR="0025292E" w:rsidRDefault="0025292E" w:rsidP="00CA2517">
            <w:pPr>
              <w:spacing w:line="360" w:lineRule="auto"/>
              <w:jc w:val="center"/>
              <w:rPr>
                <w:rFonts w:ascii="Times New Roman" w:hAnsi="Times New Roman" w:cs="Times New Roman"/>
                <w:b/>
                <w:sz w:val="16"/>
                <w:szCs w:val="16"/>
                <w:lang w:val="en-US"/>
              </w:rPr>
            </w:pPr>
          </w:p>
        </w:tc>
        <w:tc>
          <w:tcPr>
            <w:tcW w:w="567" w:type="dxa"/>
          </w:tcPr>
          <w:p w:rsidR="003B26D0" w:rsidRDefault="0025292E" w:rsidP="00CA2517">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27</w:t>
            </w:r>
          </w:p>
          <w:p w:rsidR="0025292E" w:rsidRDefault="0025292E" w:rsidP="00CA2517">
            <w:pPr>
              <w:spacing w:line="360" w:lineRule="auto"/>
              <w:jc w:val="center"/>
              <w:rPr>
                <w:rFonts w:ascii="Times New Roman" w:hAnsi="Times New Roman" w:cs="Times New Roman"/>
                <w:b/>
                <w:sz w:val="16"/>
                <w:szCs w:val="16"/>
                <w:lang w:val="en-US"/>
              </w:rPr>
            </w:pPr>
          </w:p>
        </w:tc>
        <w:tc>
          <w:tcPr>
            <w:tcW w:w="709" w:type="dxa"/>
          </w:tcPr>
          <w:p w:rsidR="0025292E" w:rsidRDefault="0025292E" w:rsidP="0025292E">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126</w:t>
            </w:r>
          </w:p>
          <w:p w:rsidR="0025292E" w:rsidRDefault="0025292E" w:rsidP="0025292E">
            <w:pPr>
              <w:spacing w:line="360" w:lineRule="auto"/>
              <w:jc w:val="center"/>
              <w:rPr>
                <w:rFonts w:ascii="Times New Roman" w:hAnsi="Times New Roman" w:cs="Times New Roman"/>
                <w:b/>
                <w:sz w:val="16"/>
                <w:szCs w:val="16"/>
                <w:lang w:val="en-US"/>
              </w:rPr>
            </w:pPr>
          </w:p>
        </w:tc>
        <w:tc>
          <w:tcPr>
            <w:tcW w:w="709" w:type="dxa"/>
          </w:tcPr>
          <w:p w:rsidR="003B26D0" w:rsidRDefault="0025292E" w:rsidP="00CA2517">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164</w:t>
            </w:r>
          </w:p>
        </w:tc>
        <w:tc>
          <w:tcPr>
            <w:tcW w:w="567" w:type="dxa"/>
          </w:tcPr>
          <w:p w:rsidR="003B26D0" w:rsidRDefault="0025292E" w:rsidP="00CA2517">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29</w:t>
            </w:r>
          </w:p>
        </w:tc>
        <w:tc>
          <w:tcPr>
            <w:tcW w:w="850" w:type="dxa"/>
          </w:tcPr>
          <w:p w:rsidR="003B26D0" w:rsidRDefault="0025292E" w:rsidP="00CA2517">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129</w:t>
            </w:r>
          </w:p>
        </w:tc>
        <w:tc>
          <w:tcPr>
            <w:tcW w:w="709" w:type="dxa"/>
          </w:tcPr>
          <w:p w:rsidR="003B26D0" w:rsidRDefault="0025292E" w:rsidP="00CA2517">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162</w:t>
            </w:r>
          </w:p>
        </w:tc>
        <w:tc>
          <w:tcPr>
            <w:tcW w:w="709" w:type="dxa"/>
          </w:tcPr>
          <w:p w:rsidR="003B26D0" w:rsidRDefault="00A41621" w:rsidP="00CA2517">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31</w:t>
            </w:r>
          </w:p>
        </w:tc>
        <w:tc>
          <w:tcPr>
            <w:tcW w:w="850" w:type="dxa"/>
          </w:tcPr>
          <w:p w:rsidR="003B26D0" w:rsidRDefault="00686D4F" w:rsidP="00CA2517">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114</w:t>
            </w:r>
          </w:p>
        </w:tc>
        <w:tc>
          <w:tcPr>
            <w:tcW w:w="709" w:type="dxa"/>
          </w:tcPr>
          <w:p w:rsidR="003B26D0" w:rsidRDefault="00686D4F" w:rsidP="00CA2517">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178</w:t>
            </w:r>
          </w:p>
        </w:tc>
        <w:tc>
          <w:tcPr>
            <w:tcW w:w="567" w:type="dxa"/>
          </w:tcPr>
          <w:p w:rsidR="003B26D0" w:rsidRDefault="00686D4F" w:rsidP="00CA2517">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25</w:t>
            </w:r>
          </w:p>
        </w:tc>
        <w:tc>
          <w:tcPr>
            <w:tcW w:w="709" w:type="dxa"/>
          </w:tcPr>
          <w:p w:rsidR="003B26D0" w:rsidRDefault="00AB64D7" w:rsidP="00CA2517">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61</w:t>
            </w:r>
          </w:p>
        </w:tc>
        <w:tc>
          <w:tcPr>
            <w:tcW w:w="567" w:type="dxa"/>
          </w:tcPr>
          <w:p w:rsidR="003B26D0" w:rsidRDefault="00AB64D7" w:rsidP="00CA2517">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127</w:t>
            </w:r>
          </w:p>
        </w:tc>
        <w:tc>
          <w:tcPr>
            <w:tcW w:w="567" w:type="dxa"/>
          </w:tcPr>
          <w:p w:rsidR="003B26D0" w:rsidRDefault="00AB64D7" w:rsidP="00CA2517">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22</w:t>
            </w:r>
          </w:p>
        </w:tc>
        <w:tc>
          <w:tcPr>
            <w:tcW w:w="709" w:type="dxa"/>
          </w:tcPr>
          <w:p w:rsidR="003B26D0" w:rsidRDefault="006E452E" w:rsidP="00CA2517">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498</w:t>
            </w:r>
          </w:p>
        </w:tc>
        <w:tc>
          <w:tcPr>
            <w:tcW w:w="708" w:type="dxa"/>
          </w:tcPr>
          <w:p w:rsidR="003B26D0" w:rsidRDefault="006E452E" w:rsidP="00CA2517">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819</w:t>
            </w:r>
          </w:p>
        </w:tc>
        <w:tc>
          <w:tcPr>
            <w:tcW w:w="709" w:type="dxa"/>
          </w:tcPr>
          <w:p w:rsidR="003B26D0" w:rsidRDefault="006E452E" w:rsidP="00CA2517">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135</w:t>
            </w:r>
          </w:p>
        </w:tc>
      </w:tr>
      <w:tr w:rsidR="003B26D0" w:rsidRPr="004B1000" w:rsidTr="003B26D0">
        <w:tc>
          <w:tcPr>
            <w:tcW w:w="3261" w:type="dxa"/>
            <w:gridSpan w:val="2"/>
          </w:tcPr>
          <w:p w:rsidR="003B26D0" w:rsidRPr="003B26D0" w:rsidRDefault="003B26D0" w:rsidP="003B26D0">
            <w:pPr>
              <w:spacing w:line="360" w:lineRule="auto"/>
              <w:jc w:val="center"/>
              <w:rPr>
                <w:rFonts w:ascii="Times New Roman" w:hAnsi="Times New Roman" w:cs="Times New Roman"/>
                <w:b/>
                <w:sz w:val="16"/>
                <w:szCs w:val="16"/>
              </w:rPr>
            </w:pPr>
            <w:r w:rsidRPr="003B26D0">
              <w:rPr>
                <w:rFonts w:ascii="Times New Roman" w:hAnsi="Times New Roman" w:cs="Times New Roman"/>
                <w:b/>
                <w:sz w:val="16"/>
                <w:szCs w:val="16"/>
                <w:lang w:val="kk-KZ"/>
              </w:rPr>
              <w:t>Білім беру салаларының мазмұнын деңгейлер бойынша игеру %</w:t>
            </w:r>
          </w:p>
        </w:tc>
        <w:tc>
          <w:tcPr>
            <w:tcW w:w="851" w:type="dxa"/>
          </w:tcPr>
          <w:p w:rsidR="003B26D0" w:rsidRPr="003B26D0" w:rsidRDefault="003B26D0" w:rsidP="00CA2517">
            <w:pPr>
              <w:spacing w:line="360" w:lineRule="auto"/>
              <w:jc w:val="center"/>
              <w:rPr>
                <w:rFonts w:ascii="Times New Roman" w:hAnsi="Times New Roman" w:cs="Times New Roman"/>
                <w:b/>
                <w:sz w:val="16"/>
                <w:szCs w:val="16"/>
              </w:rPr>
            </w:pPr>
          </w:p>
        </w:tc>
        <w:tc>
          <w:tcPr>
            <w:tcW w:w="567" w:type="dxa"/>
          </w:tcPr>
          <w:p w:rsidR="003B26D0" w:rsidRPr="003B26D0" w:rsidRDefault="00AB64D7" w:rsidP="00CA2517">
            <w:pPr>
              <w:spacing w:line="360" w:lineRule="auto"/>
              <w:jc w:val="center"/>
              <w:rPr>
                <w:rFonts w:ascii="Times New Roman" w:hAnsi="Times New Roman" w:cs="Times New Roman"/>
                <w:b/>
                <w:sz w:val="16"/>
                <w:szCs w:val="16"/>
              </w:rPr>
            </w:pPr>
            <w:r>
              <w:rPr>
                <w:rFonts w:ascii="Times New Roman" w:hAnsi="Times New Roman" w:cs="Times New Roman"/>
                <w:b/>
                <w:sz w:val="16"/>
                <w:szCs w:val="16"/>
                <w:lang w:val="kk-KZ"/>
              </w:rPr>
              <w:t>33</w:t>
            </w:r>
            <w:r>
              <w:rPr>
                <w:rFonts w:ascii="Times New Roman" w:hAnsi="Times New Roman" w:cs="Times New Roman"/>
                <w:b/>
                <w:sz w:val="16"/>
                <w:szCs w:val="16"/>
                <w:lang w:val="en-US"/>
              </w:rPr>
              <w:t>%</w:t>
            </w:r>
          </w:p>
        </w:tc>
        <w:tc>
          <w:tcPr>
            <w:tcW w:w="708" w:type="dxa"/>
          </w:tcPr>
          <w:p w:rsidR="003B26D0" w:rsidRPr="003B26D0" w:rsidRDefault="00AB64D7" w:rsidP="00CA2517">
            <w:pPr>
              <w:spacing w:line="360" w:lineRule="auto"/>
              <w:jc w:val="center"/>
              <w:rPr>
                <w:rFonts w:ascii="Times New Roman" w:hAnsi="Times New Roman" w:cs="Times New Roman"/>
                <w:b/>
                <w:sz w:val="16"/>
                <w:szCs w:val="16"/>
              </w:rPr>
            </w:pPr>
            <w:r>
              <w:rPr>
                <w:rFonts w:ascii="Times New Roman" w:hAnsi="Times New Roman" w:cs="Times New Roman"/>
                <w:b/>
                <w:sz w:val="16"/>
                <w:szCs w:val="16"/>
                <w:lang w:val="en-US"/>
              </w:rPr>
              <w:t>58%</w:t>
            </w:r>
          </w:p>
        </w:tc>
        <w:tc>
          <w:tcPr>
            <w:tcW w:w="567" w:type="dxa"/>
          </w:tcPr>
          <w:p w:rsidR="003B26D0" w:rsidRPr="003B26D0" w:rsidRDefault="00AB64D7" w:rsidP="00CA2517">
            <w:pPr>
              <w:spacing w:line="360" w:lineRule="auto"/>
              <w:jc w:val="center"/>
              <w:rPr>
                <w:rFonts w:ascii="Times New Roman" w:hAnsi="Times New Roman" w:cs="Times New Roman"/>
                <w:b/>
                <w:sz w:val="16"/>
                <w:szCs w:val="16"/>
              </w:rPr>
            </w:pPr>
            <w:r>
              <w:rPr>
                <w:rFonts w:ascii="Times New Roman" w:hAnsi="Times New Roman" w:cs="Times New Roman"/>
                <w:b/>
                <w:sz w:val="16"/>
                <w:szCs w:val="16"/>
                <w:lang w:val="en-US"/>
              </w:rPr>
              <w:t>8%</w:t>
            </w:r>
          </w:p>
        </w:tc>
        <w:tc>
          <w:tcPr>
            <w:tcW w:w="709" w:type="dxa"/>
          </w:tcPr>
          <w:p w:rsidR="003B26D0" w:rsidRPr="003B26D0" w:rsidRDefault="00AB64D7" w:rsidP="00CA2517">
            <w:pPr>
              <w:spacing w:line="360" w:lineRule="auto"/>
              <w:jc w:val="center"/>
              <w:rPr>
                <w:rFonts w:ascii="Times New Roman" w:hAnsi="Times New Roman" w:cs="Times New Roman"/>
                <w:b/>
                <w:sz w:val="16"/>
                <w:szCs w:val="16"/>
              </w:rPr>
            </w:pPr>
            <w:r>
              <w:rPr>
                <w:rFonts w:ascii="Times New Roman" w:hAnsi="Times New Roman" w:cs="Times New Roman"/>
                <w:b/>
                <w:sz w:val="16"/>
                <w:szCs w:val="16"/>
                <w:lang w:val="en-US"/>
              </w:rPr>
              <w:t>39%</w:t>
            </w:r>
          </w:p>
        </w:tc>
        <w:tc>
          <w:tcPr>
            <w:tcW w:w="709" w:type="dxa"/>
          </w:tcPr>
          <w:p w:rsidR="0025292E" w:rsidRPr="0025292E" w:rsidRDefault="0025292E" w:rsidP="00CA2517">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5</w:t>
            </w:r>
            <w:r w:rsidR="00A41621">
              <w:rPr>
                <w:rFonts w:ascii="Times New Roman" w:hAnsi="Times New Roman" w:cs="Times New Roman"/>
                <w:b/>
                <w:sz w:val="16"/>
                <w:szCs w:val="16"/>
                <w:lang w:val="en-US"/>
              </w:rPr>
              <w:t>2</w:t>
            </w:r>
            <w:r>
              <w:rPr>
                <w:rFonts w:ascii="Times New Roman" w:hAnsi="Times New Roman" w:cs="Times New Roman"/>
                <w:b/>
                <w:sz w:val="16"/>
                <w:szCs w:val="16"/>
                <w:lang w:val="en-US"/>
              </w:rPr>
              <w:t>%</w:t>
            </w:r>
          </w:p>
        </w:tc>
        <w:tc>
          <w:tcPr>
            <w:tcW w:w="567" w:type="dxa"/>
          </w:tcPr>
          <w:p w:rsidR="003B26D0" w:rsidRPr="0025292E" w:rsidRDefault="0025292E" w:rsidP="00CA2517">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9%</w:t>
            </w:r>
          </w:p>
        </w:tc>
        <w:tc>
          <w:tcPr>
            <w:tcW w:w="850" w:type="dxa"/>
          </w:tcPr>
          <w:p w:rsidR="003B26D0" w:rsidRPr="0025292E" w:rsidRDefault="0025292E" w:rsidP="00CA2517">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40%</w:t>
            </w:r>
          </w:p>
        </w:tc>
        <w:tc>
          <w:tcPr>
            <w:tcW w:w="709" w:type="dxa"/>
          </w:tcPr>
          <w:p w:rsidR="003B26D0" w:rsidRPr="0025292E" w:rsidRDefault="0025292E" w:rsidP="00CA2517">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50%</w:t>
            </w:r>
          </w:p>
        </w:tc>
        <w:tc>
          <w:tcPr>
            <w:tcW w:w="709" w:type="dxa"/>
          </w:tcPr>
          <w:p w:rsidR="003B26D0" w:rsidRPr="00A41621" w:rsidRDefault="00A41621" w:rsidP="00CA2517">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10%</w:t>
            </w:r>
          </w:p>
        </w:tc>
        <w:tc>
          <w:tcPr>
            <w:tcW w:w="850" w:type="dxa"/>
          </w:tcPr>
          <w:p w:rsidR="003B26D0" w:rsidRPr="00686D4F" w:rsidRDefault="00AB64D7" w:rsidP="00CA2517">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36</w:t>
            </w:r>
            <w:r w:rsidR="00686D4F">
              <w:rPr>
                <w:rFonts w:ascii="Times New Roman" w:hAnsi="Times New Roman" w:cs="Times New Roman"/>
                <w:b/>
                <w:sz w:val="16"/>
                <w:szCs w:val="16"/>
                <w:lang w:val="en-US"/>
              </w:rPr>
              <w:t>%</w:t>
            </w:r>
          </w:p>
        </w:tc>
        <w:tc>
          <w:tcPr>
            <w:tcW w:w="709" w:type="dxa"/>
          </w:tcPr>
          <w:p w:rsidR="003B26D0" w:rsidRPr="00686D4F" w:rsidRDefault="00AB64D7" w:rsidP="00CA2517">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56</w:t>
            </w:r>
            <w:r w:rsidR="00686D4F">
              <w:rPr>
                <w:rFonts w:ascii="Times New Roman" w:hAnsi="Times New Roman" w:cs="Times New Roman"/>
                <w:b/>
                <w:sz w:val="16"/>
                <w:szCs w:val="16"/>
                <w:lang w:val="en-US"/>
              </w:rPr>
              <w:t>%</w:t>
            </w:r>
          </w:p>
        </w:tc>
        <w:tc>
          <w:tcPr>
            <w:tcW w:w="567" w:type="dxa"/>
          </w:tcPr>
          <w:p w:rsidR="003B26D0" w:rsidRPr="00686D4F" w:rsidRDefault="00686D4F" w:rsidP="00CA2517">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8</w:t>
            </w:r>
            <w:r w:rsidR="00AB64D7">
              <w:rPr>
                <w:rFonts w:ascii="Times New Roman" w:hAnsi="Times New Roman" w:cs="Times New Roman"/>
                <w:b/>
                <w:sz w:val="16"/>
                <w:szCs w:val="16"/>
                <w:lang w:val="en-US"/>
              </w:rPr>
              <w:t>%</w:t>
            </w:r>
          </w:p>
        </w:tc>
        <w:tc>
          <w:tcPr>
            <w:tcW w:w="709" w:type="dxa"/>
          </w:tcPr>
          <w:p w:rsidR="003B26D0" w:rsidRPr="00AB64D7" w:rsidRDefault="00132699" w:rsidP="00CA2517">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29</w:t>
            </w:r>
            <w:r w:rsidR="00AB64D7">
              <w:rPr>
                <w:rFonts w:ascii="Times New Roman" w:hAnsi="Times New Roman" w:cs="Times New Roman"/>
                <w:b/>
                <w:sz w:val="16"/>
                <w:szCs w:val="16"/>
                <w:lang w:val="en-US"/>
              </w:rPr>
              <w:t>%</w:t>
            </w:r>
          </w:p>
        </w:tc>
        <w:tc>
          <w:tcPr>
            <w:tcW w:w="567" w:type="dxa"/>
          </w:tcPr>
          <w:p w:rsidR="003B26D0" w:rsidRPr="00AB64D7" w:rsidRDefault="00132699" w:rsidP="00CA2517">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6</w:t>
            </w:r>
            <w:r w:rsidR="00AB64D7">
              <w:rPr>
                <w:rFonts w:ascii="Times New Roman" w:hAnsi="Times New Roman" w:cs="Times New Roman"/>
                <w:b/>
                <w:sz w:val="16"/>
                <w:szCs w:val="16"/>
                <w:lang w:val="en-US"/>
              </w:rPr>
              <w:t>0%</w:t>
            </w:r>
          </w:p>
        </w:tc>
        <w:tc>
          <w:tcPr>
            <w:tcW w:w="567" w:type="dxa"/>
          </w:tcPr>
          <w:p w:rsidR="003B26D0" w:rsidRPr="00AB64D7" w:rsidRDefault="00132699" w:rsidP="00CA2517">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11</w:t>
            </w:r>
            <w:r w:rsidR="00AB64D7">
              <w:rPr>
                <w:rFonts w:ascii="Times New Roman" w:hAnsi="Times New Roman" w:cs="Times New Roman"/>
                <w:b/>
                <w:sz w:val="16"/>
                <w:szCs w:val="16"/>
                <w:lang w:val="en-US"/>
              </w:rPr>
              <w:t>%</w:t>
            </w:r>
          </w:p>
        </w:tc>
        <w:tc>
          <w:tcPr>
            <w:tcW w:w="709" w:type="dxa"/>
          </w:tcPr>
          <w:p w:rsidR="003B26D0" w:rsidRPr="003B26D0" w:rsidRDefault="00CA3122" w:rsidP="00CA2517">
            <w:pPr>
              <w:spacing w:line="360" w:lineRule="auto"/>
              <w:jc w:val="center"/>
              <w:rPr>
                <w:rFonts w:ascii="Times New Roman" w:hAnsi="Times New Roman" w:cs="Times New Roman"/>
                <w:b/>
                <w:sz w:val="16"/>
                <w:szCs w:val="16"/>
              </w:rPr>
            </w:pPr>
            <w:r>
              <w:rPr>
                <w:rFonts w:ascii="Times New Roman" w:hAnsi="Times New Roman" w:cs="Times New Roman"/>
                <w:b/>
                <w:sz w:val="16"/>
                <w:szCs w:val="16"/>
                <w:lang w:val="en-US"/>
              </w:rPr>
              <w:t>37</w:t>
            </w:r>
            <w:r w:rsidR="00AB64D7">
              <w:rPr>
                <w:rFonts w:ascii="Times New Roman" w:hAnsi="Times New Roman" w:cs="Times New Roman"/>
                <w:b/>
                <w:sz w:val="16"/>
                <w:szCs w:val="16"/>
                <w:lang w:val="en-US"/>
              </w:rPr>
              <w:t>%</w:t>
            </w:r>
          </w:p>
        </w:tc>
        <w:tc>
          <w:tcPr>
            <w:tcW w:w="708" w:type="dxa"/>
          </w:tcPr>
          <w:p w:rsidR="003B26D0" w:rsidRPr="003B26D0" w:rsidRDefault="00CA3122" w:rsidP="00CA2517">
            <w:pPr>
              <w:spacing w:line="360" w:lineRule="auto"/>
              <w:jc w:val="center"/>
              <w:rPr>
                <w:rFonts w:ascii="Times New Roman" w:hAnsi="Times New Roman" w:cs="Times New Roman"/>
                <w:b/>
                <w:sz w:val="16"/>
                <w:szCs w:val="16"/>
              </w:rPr>
            </w:pPr>
            <w:r>
              <w:rPr>
                <w:rFonts w:ascii="Times New Roman" w:hAnsi="Times New Roman" w:cs="Times New Roman"/>
                <w:b/>
                <w:sz w:val="16"/>
                <w:szCs w:val="16"/>
                <w:lang w:val="en-US"/>
              </w:rPr>
              <w:t>55</w:t>
            </w:r>
            <w:r w:rsidR="00AB64D7">
              <w:rPr>
                <w:rFonts w:ascii="Times New Roman" w:hAnsi="Times New Roman" w:cs="Times New Roman"/>
                <w:b/>
                <w:sz w:val="16"/>
                <w:szCs w:val="16"/>
                <w:lang w:val="en-US"/>
              </w:rPr>
              <w:t>%</w:t>
            </w:r>
          </w:p>
        </w:tc>
        <w:tc>
          <w:tcPr>
            <w:tcW w:w="709" w:type="dxa"/>
          </w:tcPr>
          <w:p w:rsidR="003B26D0" w:rsidRPr="00AB64D7" w:rsidRDefault="00AB64D7" w:rsidP="00CA2517">
            <w:pPr>
              <w:spacing w:line="360" w:lineRule="auto"/>
              <w:jc w:val="center"/>
              <w:rPr>
                <w:rFonts w:ascii="Times New Roman" w:hAnsi="Times New Roman" w:cs="Times New Roman"/>
                <w:b/>
                <w:sz w:val="16"/>
                <w:szCs w:val="16"/>
                <w:lang w:val="en-US"/>
              </w:rPr>
            </w:pPr>
            <w:r>
              <w:rPr>
                <w:rFonts w:ascii="Times New Roman" w:hAnsi="Times New Roman" w:cs="Times New Roman"/>
                <w:b/>
                <w:sz w:val="16"/>
                <w:szCs w:val="16"/>
                <w:lang w:val="en-US"/>
              </w:rPr>
              <w:t>8%</w:t>
            </w:r>
          </w:p>
        </w:tc>
      </w:tr>
    </w:tbl>
    <w:p w:rsidR="002B067C" w:rsidRDefault="002B067C" w:rsidP="00C86E32">
      <w:pPr>
        <w:widowControl w:val="0"/>
        <w:tabs>
          <w:tab w:val="left" w:pos="841"/>
          <w:tab w:val="left" w:pos="842"/>
        </w:tabs>
        <w:autoSpaceDE w:val="0"/>
        <w:autoSpaceDN w:val="0"/>
        <w:spacing w:after="0" w:line="341" w:lineRule="exact"/>
        <w:rPr>
          <w:rFonts w:ascii="Times New Roman" w:eastAsia="Times New Roman" w:hAnsi="Times New Roman" w:cs="Times New Roman"/>
          <w:b/>
          <w:sz w:val="28"/>
          <w:szCs w:val="28"/>
          <w:lang w:val="kk-KZ"/>
        </w:rPr>
      </w:pPr>
    </w:p>
    <w:p w:rsidR="001821EB" w:rsidRPr="001821EB" w:rsidRDefault="00F92AD6" w:rsidP="001821EB">
      <w:pPr>
        <w:widowControl w:val="0"/>
        <w:tabs>
          <w:tab w:val="left" w:pos="841"/>
          <w:tab w:val="left" w:pos="842"/>
        </w:tabs>
        <w:autoSpaceDE w:val="0"/>
        <w:autoSpaceDN w:val="0"/>
        <w:spacing w:after="0" w:line="341" w:lineRule="exact"/>
        <w:rPr>
          <w:rFonts w:ascii="Times New Roman" w:eastAsia="Times New Roman" w:hAnsi="Times New Roman" w:cs="Times New Roman"/>
          <w:sz w:val="28"/>
          <w:szCs w:val="28"/>
          <w:lang w:val="kk-KZ"/>
        </w:rPr>
      </w:pPr>
      <w:r w:rsidRPr="00F92AD6">
        <w:rPr>
          <w:rFonts w:ascii="Times New Roman" w:eastAsia="Times New Roman" w:hAnsi="Times New Roman" w:cs="Times New Roman"/>
          <w:b/>
          <w:sz w:val="28"/>
          <w:szCs w:val="28"/>
          <w:lang w:val="kk-KZ"/>
        </w:rPr>
        <w:t>Қорытынды:</w:t>
      </w:r>
      <w:r w:rsidR="00C86E32" w:rsidRPr="002B067C">
        <w:rPr>
          <w:rFonts w:ascii="Times New Roman" w:eastAsia="Times New Roman" w:hAnsi="Times New Roman" w:cs="Times New Roman"/>
          <w:b/>
          <w:sz w:val="28"/>
          <w:szCs w:val="28"/>
          <w:lang w:val="kk-KZ"/>
        </w:rPr>
        <w:t xml:space="preserve"> </w:t>
      </w:r>
      <w:r w:rsidR="00C86E32">
        <w:rPr>
          <w:rFonts w:ascii="Times New Roman" w:eastAsia="Times New Roman" w:hAnsi="Times New Roman" w:cs="Times New Roman"/>
          <w:sz w:val="28"/>
          <w:szCs w:val="28"/>
          <w:lang w:val="kk-KZ"/>
        </w:rPr>
        <w:t>б</w:t>
      </w:r>
      <w:r w:rsidRPr="00F92AD6">
        <w:rPr>
          <w:rFonts w:ascii="Times New Roman" w:eastAsia="Times New Roman" w:hAnsi="Times New Roman" w:cs="Times New Roman"/>
          <w:sz w:val="28"/>
          <w:szCs w:val="28"/>
          <w:lang w:val="kk-KZ"/>
        </w:rPr>
        <w:t>алабақшадағы</w:t>
      </w:r>
      <w:r w:rsidRPr="00F92AD6">
        <w:rPr>
          <w:rFonts w:ascii="Times New Roman" w:eastAsia="Times New Roman" w:hAnsi="Times New Roman" w:cs="Times New Roman"/>
          <w:spacing w:val="66"/>
          <w:sz w:val="28"/>
          <w:szCs w:val="28"/>
          <w:lang w:val="kk-KZ"/>
        </w:rPr>
        <w:t xml:space="preserve"> </w:t>
      </w:r>
      <w:r w:rsidRPr="00F92AD6">
        <w:rPr>
          <w:rFonts w:ascii="Times New Roman" w:eastAsia="Times New Roman" w:hAnsi="Times New Roman" w:cs="Times New Roman"/>
          <w:sz w:val="28"/>
          <w:szCs w:val="28"/>
          <w:lang w:val="kk-KZ"/>
        </w:rPr>
        <w:t>балалар</w:t>
      </w:r>
      <w:r w:rsidRPr="00F92AD6">
        <w:rPr>
          <w:rFonts w:ascii="Times New Roman" w:eastAsia="Times New Roman" w:hAnsi="Times New Roman" w:cs="Times New Roman"/>
          <w:spacing w:val="63"/>
          <w:sz w:val="28"/>
          <w:szCs w:val="28"/>
          <w:lang w:val="kk-KZ"/>
        </w:rPr>
        <w:t xml:space="preserve"> </w:t>
      </w:r>
      <w:r w:rsidRPr="00F92AD6">
        <w:rPr>
          <w:rFonts w:ascii="Times New Roman" w:eastAsia="Times New Roman" w:hAnsi="Times New Roman" w:cs="Times New Roman"/>
          <w:sz w:val="28"/>
          <w:szCs w:val="28"/>
          <w:lang w:val="kk-KZ"/>
        </w:rPr>
        <w:t>саны</w:t>
      </w:r>
      <w:r w:rsidRPr="00F92AD6">
        <w:rPr>
          <w:rFonts w:ascii="Times New Roman" w:eastAsia="Times New Roman" w:hAnsi="Times New Roman" w:cs="Times New Roman"/>
          <w:spacing w:val="66"/>
          <w:sz w:val="28"/>
          <w:szCs w:val="28"/>
          <w:lang w:val="kk-KZ"/>
        </w:rPr>
        <w:t xml:space="preserve"> </w:t>
      </w:r>
      <w:r w:rsidR="00C86E32">
        <w:rPr>
          <w:rFonts w:ascii="Times New Roman" w:eastAsia="Times New Roman" w:hAnsi="Times New Roman" w:cs="Times New Roman"/>
          <w:sz w:val="28"/>
          <w:szCs w:val="28"/>
          <w:lang w:val="kk-KZ"/>
        </w:rPr>
        <w:t>323</w:t>
      </w:r>
      <w:r w:rsidRPr="00F92AD6">
        <w:rPr>
          <w:rFonts w:ascii="Times New Roman" w:eastAsia="Times New Roman" w:hAnsi="Times New Roman" w:cs="Times New Roman"/>
          <w:spacing w:val="4"/>
          <w:sz w:val="28"/>
          <w:szCs w:val="28"/>
          <w:lang w:val="kk-KZ"/>
        </w:rPr>
        <w:t xml:space="preserve"> </w:t>
      </w:r>
      <w:r w:rsidRPr="00F92AD6">
        <w:rPr>
          <w:rFonts w:ascii="Times New Roman" w:eastAsia="Times New Roman" w:hAnsi="Times New Roman" w:cs="Times New Roman"/>
          <w:sz w:val="28"/>
          <w:szCs w:val="28"/>
          <w:lang w:val="kk-KZ"/>
        </w:rPr>
        <w:t>баланы</w:t>
      </w:r>
      <w:r w:rsidRPr="00F92AD6">
        <w:rPr>
          <w:rFonts w:ascii="Times New Roman" w:eastAsia="Times New Roman" w:hAnsi="Times New Roman" w:cs="Times New Roman"/>
          <w:spacing w:val="9"/>
          <w:sz w:val="28"/>
          <w:szCs w:val="28"/>
          <w:lang w:val="kk-KZ"/>
        </w:rPr>
        <w:t xml:space="preserve"> </w:t>
      </w:r>
      <w:r w:rsidRPr="00F92AD6">
        <w:rPr>
          <w:rFonts w:ascii="Times New Roman" w:eastAsia="Times New Roman" w:hAnsi="Times New Roman" w:cs="Times New Roman"/>
          <w:sz w:val="28"/>
          <w:szCs w:val="28"/>
          <w:lang w:val="kk-KZ"/>
        </w:rPr>
        <w:t>құрайды,</w:t>
      </w:r>
      <w:r w:rsidRPr="00F92AD6">
        <w:rPr>
          <w:rFonts w:ascii="Times New Roman" w:eastAsia="Times New Roman" w:hAnsi="Times New Roman" w:cs="Times New Roman"/>
          <w:spacing w:val="5"/>
          <w:sz w:val="28"/>
          <w:szCs w:val="28"/>
          <w:lang w:val="kk-KZ"/>
        </w:rPr>
        <w:t xml:space="preserve"> </w:t>
      </w:r>
      <w:r w:rsidRPr="00F92AD6">
        <w:rPr>
          <w:rFonts w:ascii="Times New Roman" w:eastAsia="Times New Roman" w:hAnsi="Times New Roman" w:cs="Times New Roman"/>
          <w:sz w:val="28"/>
          <w:szCs w:val="28"/>
          <w:lang w:val="kk-KZ"/>
        </w:rPr>
        <w:t>бастапқы</w:t>
      </w:r>
      <w:r w:rsidRPr="00F92AD6">
        <w:rPr>
          <w:rFonts w:ascii="Times New Roman" w:eastAsia="Times New Roman" w:hAnsi="Times New Roman" w:cs="Times New Roman"/>
          <w:spacing w:val="8"/>
          <w:sz w:val="28"/>
          <w:szCs w:val="28"/>
          <w:lang w:val="kk-KZ"/>
        </w:rPr>
        <w:t xml:space="preserve"> </w:t>
      </w:r>
      <w:r w:rsidRPr="00F92AD6">
        <w:rPr>
          <w:rFonts w:ascii="Times New Roman" w:eastAsia="Times New Roman" w:hAnsi="Times New Roman" w:cs="Times New Roman"/>
          <w:sz w:val="28"/>
          <w:szCs w:val="28"/>
          <w:lang w:val="kk-KZ"/>
        </w:rPr>
        <w:t>мониторингке</w:t>
      </w:r>
      <w:r w:rsidRPr="00F92AD6">
        <w:rPr>
          <w:rFonts w:ascii="Times New Roman" w:eastAsia="Times New Roman" w:hAnsi="Times New Roman" w:cs="Times New Roman"/>
          <w:spacing w:val="4"/>
          <w:sz w:val="28"/>
          <w:szCs w:val="28"/>
          <w:lang w:val="kk-KZ"/>
        </w:rPr>
        <w:t xml:space="preserve"> </w:t>
      </w:r>
      <w:r w:rsidR="00C86E32">
        <w:rPr>
          <w:rFonts w:ascii="Times New Roman" w:eastAsia="Times New Roman" w:hAnsi="Times New Roman" w:cs="Times New Roman"/>
          <w:sz w:val="28"/>
          <w:szCs w:val="28"/>
          <w:lang w:val="kk-KZ"/>
        </w:rPr>
        <w:t>321</w:t>
      </w:r>
      <w:r w:rsidRPr="00F92AD6">
        <w:rPr>
          <w:rFonts w:ascii="Times New Roman" w:eastAsia="Times New Roman" w:hAnsi="Times New Roman" w:cs="Times New Roman"/>
          <w:spacing w:val="81"/>
          <w:sz w:val="28"/>
          <w:szCs w:val="28"/>
          <w:lang w:val="kk-KZ"/>
        </w:rPr>
        <w:t xml:space="preserve"> </w:t>
      </w:r>
      <w:r w:rsidRPr="00F92AD6">
        <w:rPr>
          <w:rFonts w:ascii="Times New Roman" w:eastAsia="Times New Roman" w:hAnsi="Times New Roman" w:cs="Times New Roman"/>
          <w:sz w:val="28"/>
          <w:szCs w:val="28"/>
          <w:lang w:val="kk-KZ"/>
        </w:rPr>
        <w:t>бала</w:t>
      </w:r>
      <w:r w:rsidRPr="00F92AD6">
        <w:rPr>
          <w:rFonts w:ascii="Times New Roman" w:eastAsia="Times New Roman" w:hAnsi="Times New Roman" w:cs="Times New Roman"/>
          <w:spacing w:val="7"/>
          <w:sz w:val="28"/>
          <w:szCs w:val="28"/>
          <w:lang w:val="kk-KZ"/>
        </w:rPr>
        <w:t xml:space="preserve"> </w:t>
      </w:r>
      <w:r w:rsidRPr="00F92AD6">
        <w:rPr>
          <w:rFonts w:ascii="Times New Roman" w:eastAsia="Times New Roman" w:hAnsi="Times New Roman" w:cs="Times New Roman"/>
          <w:sz w:val="28"/>
          <w:szCs w:val="28"/>
          <w:lang w:val="kk-KZ"/>
        </w:rPr>
        <w:t>қатысты</w:t>
      </w:r>
      <w:r w:rsidR="00C86E32">
        <w:rPr>
          <w:rFonts w:ascii="Times New Roman" w:eastAsia="Times New Roman" w:hAnsi="Times New Roman" w:cs="Times New Roman"/>
          <w:sz w:val="28"/>
          <w:szCs w:val="28"/>
          <w:lang w:val="kk-KZ"/>
        </w:rPr>
        <w:t xml:space="preserve"> </w:t>
      </w:r>
      <w:r w:rsidRPr="00F92AD6">
        <w:rPr>
          <w:rFonts w:ascii="Times New Roman" w:eastAsia="Times New Roman" w:hAnsi="Times New Roman" w:cs="Times New Roman"/>
          <w:sz w:val="28"/>
          <w:szCs w:val="28"/>
          <w:lang w:val="kk-KZ"/>
        </w:rPr>
        <w:t>(денсаулығына</w:t>
      </w:r>
      <w:r w:rsidRPr="00F92AD6">
        <w:rPr>
          <w:rFonts w:ascii="Times New Roman" w:eastAsia="Times New Roman" w:hAnsi="Times New Roman" w:cs="Times New Roman"/>
          <w:spacing w:val="39"/>
          <w:sz w:val="28"/>
          <w:szCs w:val="28"/>
          <w:lang w:val="kk-KZ"/>
        </w:rPr>
        <w:t xml:space="preserve"> </w:t>
      </w:r>
      <w:r w:rsidRPr="00F92AD6">
        <w:rPr>
          <w:rFonts w:ascii="Times New Roman" w:eastAsia="Times New Roman" w:hAnsi="Times New Roman" w:cs="Times New Roman"/>
          <w:sz w:val="28"/>
          <w:szCs w:val="28"/>
          <w:lang w:val="kk-KZ"/>
        </w:rPr>
        <w:t>байланысты</w:t>
      </w:r>
      <w:r w:rsidRPr="00F92AD6">
        <w:rPr>
          <w:rFonts w:ascii="Times New Roman" w:eastAsia="Times New Roman" w:hAnsi="Times New Roman" w:cs="Times New Roman"/>
          <w:spacing w:val="41"/>
          <w:sz w:val="28"/>
          <w:szCs w:val="28"/>
          <w:lang w:val="kk-KZ"/>
        </w:rPr>
        <w:t xml:space="preserve"> </w:t>
      </w:r>
      <w:r w:rsidRPr="00F92AD6">
        <w:rPr>
          <w:rFonts w:ascii="Times New Roman" w:eastAsia="Times New Roman" w:hAnsi="Times New Roman" w:cs="Times New Roman"/>
          <w:sz w:val="28"/>
          <w:szCs w:val="28"/>
          <w:lang w:val="kk-KZ"/>
        </w:rPr>
        <w:t>1</w:t>
      </w:r>
      <w:r w:rsidRPr="00F92AD6">
        <w:rPr>
          <w:rFonts w:ascii="Times New Roman" w:eastAsia="Times New Roman" w:hAnsi="Times New Roman" w:cs="Times New Roman"/>
          <w:spacing w:val="42"/>
          <w:sz w:val="28"/>
          <w:szCs w:val="28"/>
          <w:lang w:val="kk-KZ"/>
        </w:rPr>
        <w:t xml:space="preserve"> </w:t>
      </w:r>
      <w:r w:rsidRPr="00F92AD6">
        <w:rPr>
          <w:rFonts w:ascii="Times New Roman" w:eastAsia="Times New Roman" w:hAnsi="Times New Roman" w:cs="Times New Roman"/>
          <w:sz w:val="28"/>
          <w:szCs w:val="28"/>
          <w:lang w:val="kk-KZ"/>
        </w:rPr>
        <w:t>бала</w:t>
      </w:r>
      <w:r w:rsidR="00C86E32">
        <w:rPr>
          <w:rFonts w:ascii="Times New Roman" w:eastAsia="Times New Roman" w:hAnsi="Times New Roman" w:cs="Times New Roman"/>
          <w:sz w:val="28"/>
          <w:szCs w:val="28"/>
          <w:lang w:val="kk-KZ"/>
        </w:rPr>
        <w:t>, ата-анасының еңбек демалысына байланысты 1 бала қатыспады</w:t>
      </w:r>
      <w:r w:rsidRPr="00F92AD6">
        <w:rPr>
          <w:rFonts w:ascii="Times New Roman" w:eastAsia="Times New Roman" w:hAnsi="Times New Roman" w:cs="Times New Roman"/>
          <w:sz w:val="28"/>
          <w:szCs w:val="28"/>
          <w:lang w:val="kk-KZ"/>
        </w:rPr>
        <w:t>).</w:t>
      </w:r>
      <w:r w:rsidRPr="00F92AD6">
        <w:rPr>
          <w:rFonts w:ascii="Times New Roman" w:eastAsia="Times New Roman" w:hAnsi="Times New Roman" w:cs="Times New Roman"/>
          <w:spacing w:val="1"/>
          <w:sz w:val="28"/>
          <w:szCs w:val="28"/>
          <w:lang w:val="kk-KZ"/>
        </w:rPr>
        <w:t xml:space="preserve"> </w:t>
      </w:r>
      <w:r w:rsidR="002B067C">
        <w:rPr>
          <w:rFonts w:ascii="Times New Roman" w:eastAsia="Times New Roman" w:hAnsi="Times New Roman" w:cs="Times New Roman"/>
          <w:sz w:val="28"/>
          <w:szCs w:val="28"/>
          <w:lang w:val="kk-KZ"/>
        </w:rPr>
        <w:t>Тәрбиеленушілерд</w:t>
      </w:r>
      <w:r w:rsidRPr="00F92AD6">
        <w:rPr>
          <w:rFonts w:ascii="Times New Roman" w:eastAsia="Times New Roman" w:hAnsi="Times New Roman" w:cs="Times New Roman"/>
          <w:sz w:val="28"/>
          <w:szCs w:val="28"/>
          <w:lang w:val="kk-KZ"/>
        </w:rPr>
        <w:t>ің</w:t>
      </w:r>
      <w:r w:rsidRPr="00F92AD6">
        <w:rPr>
          <w:rFonts w:ascii="Times New Roman" w:eastAsia="Times New Roman" w:hAnsi="Times New Roman" w:cs="Times New Roman"/>
          <w:spacing w:val="1"/>
          <w:sz w:val="28"/>
          <w:szCs w:val="28"/>
          <w:lang w:val="kk-KZ"/>
        </w:rPr>
        <w:t xml:space="preserve"> </w:t>
      </w:r>
      <w:r w:rsidRPr="00F92AD6">
        <w:rPr>
          <w:rFonts w:ascii="Times New Roman" w:eastAsia="Times New Roman" w:hAnsi="Times New Roman" w:cs="Times New Roman"/>
          <w:sz w:val="28"/>
          <w:szCs w:val="28"/>
          <w:lang w:val="kk-KZ"/>
        </w:rPr>
        <w:t>бастапқы</w:t>
      </w:r>
      <w:r w:rsidRPr="00F92AD6">
        <w:rPr>
          <w:rFonts w:ascii="Times New Roman" w:eastAsia="Times New Roman" w:hAnsi="Times New Roman" w:cs="Times New Roman"/>
          <w:spacing w:val="-1"/>
          <w:sz w:val="28"/>
          <w:szCs w:val="28"/>
          <w:lang w:val="kk-KZ"/>
        </w:rPr>
        <w:t xml:space="preserve"> </w:t>
      </w:r>
      <w:r w:rsidRPr="00F92AD6">
        <w:rPr>
          <w:rFonts w:ascii="Times New Roman" w:eastAsia="Times New Roman" w:hAnsi="Times New Roman" w:cs="Times New Roman"/>
          <w:sz w:val="28"/>
          <w:szCs w:val="28"/>
          <w:lang w:val="kk-KZ"/>
        </w:rPr>
        <w:t>мониторингінің нәтижесі</w:t>
      </w:r>
      <w:r w:rsidR="00C86E32" w:rsidRPr="00C86E32">
        <w:rPr>
          <w:rFonts w:ascii="Times New Roman" w:eastAsia="Times New Roman" w:hAnsi="Times New Roman" w:cs="Times New Roman"/>
          <w:sz w:val="28"/>
          <w:lang w:val="kk-KZ"/>
        </w:rPr>
        <w:t xml:space="preserve"> </w:t>
      </w:r>
      <w:r w:rsidR="002B067C">
        <w:rPr>
          <w:rFonts w:ascii="Times New Roman" w:eastAsia="Times New Roman" w:hAnsi="Times New Roman" w:cs="Times New Roman"/>
          <w:sz w:val="28"/>
          <w:lang w:val="kk-KZ"/>
        </w:rPr>
        <w:t xml:space="preserve">бойынша </w:t>
      </w:r>
      <w:r w:rsidR="002B067C">
        <w:rPr>
          <w:rFonts w:ascii="Times New Roman" w:eastAsia="Times New Roman" w:hAnsi="Times New Roman" w:cs="Times New Roman"/>
          <w:sz w:val="28"/>
          <w:szCs w:val="28"/>
          <w:lang w:val="kk-KZ"/>
        </w:rPr>
        <w:t>м</w:t>
      </w:r>
      <w:r w:rsidR="002B067C" w:rsidRPr="00F92AD6">
        <w:rPr>
          <w:rFonts w:ascii="Times New Roman" w:eastAsia="Times New Roman" w:hAnsi="Times New Roman" w:cs="Times New Roman"/>
          <w:sz w:val="28"/>
          <w:szCs w:val="28"/>
          <w:lang w:val="kk-KZ"/>
        </w:rPr>
        <w:t>ектепке</w:t>
      </w:r>
      <w:r w:rsidR="002B067C" w:rsidRPr="00F92AD6">
        <w:rPr>
          <w:rFonts w:ascii="Times New Roman" w:eastAsia="Times New Roman" w:hAnsi="Times New Roman" w:cs="Times New Roman"/>
          <w:spacing w:val="1"/>
          <w:sz w:val="28"/>
          <w:szCs w:val="28"/>
          <w:lang w:val="kk-KZ"/>
        </w:rPr>
        <w:t xml:space="preserve"> </w:t>
      </w:r>
      <w:r w:rsidR="002B067C" w:rsidRPr="00F92AD6">
        <w:rPr>
          <w:rFonts w:ascii="Times New Roman" w:eastAsia="Times New Roman" w:hAnsi="Times New Roman" w:cs="Times New Roman"/>
          <w:sz w:val="28"/>
          <w:szCs w:val="28"/>
          <w:lang w:val="kk-KZ"/>
        </w:rPr>
        <w:t>дейінгі</w:t>
      </w:r>
      <w:r w:rsidR="002B067C" w:rsidRPr="00F92AD6">
        <w:rPr>
          <w:rFonts w:ascii="Times New Roman" w:eastAsia="Times New Roman" w:hAnsi="Times New Roman" w:cs="Times New Roman"/>
          <w:spacing w:val="1"/>
          <w:sz w:val="28"/>
          <w:szCs w:val="28"/>
          <w:lang w:val="kk-KZ"/>
        </w:rPr>
        <w:t xml:space="preserve"> </w:t>
      </w:r>
      <w:r w:rsidR="002B067C" w:rsidRPr="00F92AD6">
        <w:rPr>
          <w:rFonts w:ascii="Times New Roman" w:eastAsia="Times New Roman" w:hAnsi="Times New Roman" w:cs="Times New Roman"/>
          <w:sz w:val="28"/>
          <w:szCs w:val="28"/>
          <w:lang w:val="kk-KZ"/>
        </w:rPr>
        <w:t>тәрбие</w:t>
      </w:r>
      <w:r w:rsidR="002B067C" w:rsidRPr="00F92AD6">
        <w:rPr>
          <w:rFonts w:ascii="Times New Roman" w:eastAsia="Times New Roman" w:hAnsi="Times New Roman" w:cs="Times New Roman"/>
          <w:spacing w:val="1"/>
          <w:sz w:val="28"/>
          <w:szCs w:val="28"/>
          <w:lang w:val="kk-KZ"/>
        </w:rPr>
        <w:t xml:space="preserve"> </w:t>
      </w:r>
      <w:r w:rsidR="002B067C" w:rsidRPr="00F92AD6">
        <w:rPr>
          <w:rFonts w:ascii="Times New Roman" w:eastAsia="Times New Roman" w:hAnsi="Times New Roman" w:cs="Times New Roman"/>
          <w:sz w:val="28"/>
          <w:szCs w:val="28"/>
          <w:lang w:val="kk-KZ"/>
        </w:rPr>
        <w:t>мен</w:t>
      </w:r>
      <w:r w:rsidR="002B067C" w:rsidRPr="00F92AD6">
        <w:rPr>
          <w:rFonts w:ascii="Times New Roman" w:eastAsia="Times New Roman" w:hAnsi="Times New Roman" w:cs="Times New Roman"/>
          <w:spacing w:val="1"/>
          <w:sz w:val="28"/>
          <w:szCs w:val="28"/>
          <w:lang w:val="kk-KZ"/>
        </w:rPr>
        <w:t xml:space="preserve"> </w:t>
      </w:r>
      <w:r w:rsidR="002B067C" w:rsidRPr="00F92AD6">
        <w:rPr>
          <w:rFonts w:ascii="Times New Roman" w:eastAsia="Times New Roman" w:hAnsi="Times New Roman" w:cs="Times New Roman"/>
          <w:sz w:val="28"/>
          <w:szCs w:val="28"/>
          <w:lang w:val="kk-KZ"/>
        </w:rPr>
        <w:t>оқытудың</w:t>
      </w:r>
      <w:r w:rsidR="002B067C" w:rsidRPr="00F92AD6">
        <w:rPr>
          <w:rFonts w:ascii="Times New Roman" w:eastAsia="Times New Roman" w:hAnsi="Times New Roman" w:cs="Times New Roman"/>
          <w:spacing w:val="1"/>
          <w:sz w:val="28"/>
          <w:szCs w:val="28"/>
          <w:lang w:val="kk-KZ"/>
        </w:rPr>
        <w:t xml:space="preserve"> </w:t>
      </w:r>
      <w:r w:rsidR="002B067C" w:rsidRPr="00F92AD6">
        <w:rPr>
          <w:rFonts w:ascii="Times New Roman" w:eastAsia="Times New Roman" w:hAnsi="Times New Roman" w:cs="Times New Roman"/>
          <w:sz w:val="28"/>
          <w:szCs w:val="28"/>
          <w:lang w:val="kk-KZ"/>
        </w:rPr>
        <w:t>бағдарламалық</w:t>
      </w:r>
      <w:r w:rsidR="002B067C" w:rsidRPr="00F92AD6">
        <w:rPr>
          <w:rFonts w:ascii="Times New Roman" w:eastAsia="Times New Roman" w:hAnsi="Times New Roman" w:cs="Times New Roman"/>
          <w:spacing w:val="94"/>
          <w:sz w:val="28"/>
          <w:szCs w:val="28"/>
          <w:lang w:val="kk-KZ"/>
        </w:rPr>
        <w:t xml:space="preserve"> </w:t>
      </w:r>
      <w:r w:rsidR="002B067C" w:rsidRPr="00F92AD6">
        <w:rPr>
          <w:rFonts w:ascii="Times New Roman" w:eastAsia="Times New Roman" w:hAnsi="Times New Roman" w:cs="Times New Roman"/>
          <w:sz w:val="28"/>
          <w:szCs w:val="28"/>
          <w:lang w:val="kk-KZ"/>
        </w:rPr>
        <w:t>мазмұнды</w:t>
      </w:r>
      <w:r w:rsidR="002B067C" w:rsidRPr="00F92AD6">
        <w:rPr>
          <w:rFonts w:ascii="Times New Roman" w:eastAsia="Times New Roman" w:hAnsi="Times New Roman" w:cs="Times New Roman"/>
          <w:spacing w:val="96"/>
          <w:sz w:val="28"/>
          <w:szCs w:val="28"/>
          <w:lang w:val="kk-KZ"/>
        </w:rPr>
        <w:t xml:space="preserve"> </w:t>
      </w:r>
      <w:r w:rsidR="002B067C" w:rsidRPr="00F92AD6">
        <w:rPr>
          <w:rFonts w:ascii="Times New Roman" w:eastAsia="Times New Roman" w:hAnsi="Times New Roman" w:cs="Times New Roman"/>
          <w:sz w:val="28"/>
          <w:szCs w:val="28"/>
          <w:lang w:val="kk-KZ"/>
        </w:rPr>
        <w:t>игеру</w:t>
      </w:r>
      <w:r w:rsidR="002B067C" w:rsidRPr="00F92AD6">
        <w:rPr>
          <w:rFonts w:ascii="Times New Roman" w:eastAsia="Times New Roman" w:hAnsi="Times New Roman" w:cs="Times New Roman"/>
          <w:spacing w:val="91"/>
          <w:sz w:val="28"/>
          <w:szCs w:val="28"/>
          <w:lang w:val="kk-KZ"/>
        </w:rPr>
        <w:t xml:space="preserve"> </w:t>
      </w:r>
      <w:r w:rsidR="001821EB">
        <w:rPr>
          <w:rFonts w:ascii="Times New Roman" w:eastAsia="Times New Roman" w:hAnsi="Times New Roman" w:cs="Times New Roman"/>
          <w:sz w:val="28"/>
          <w:szCs w:val="28"/>
          <w:lang w:val="kk-KZ"/>
        </w:rPr>
        <w:t>деңгейі 62</w:t>
      </w:r>
      <w:r w:rsidR="002B067C">
        <w:rPr>
          <w:rFonts w:ascii="Times New Roman" w:eastAsia="Times New Roman" w:hAnsi="Times New Roman" w:cs="Times New Roman"/>
          <w:sz w:val="28"/>
          <w:szCs w:val="28"/>
          <w:lang w:val="kk-KZ"/>
        </w:rPr>
        <w:t>% құрады.</w:t>
      </w:r>
      <w:r w:rsidR="001821EB" w:rsidRPr="001821EB">
        <w:rPr>
          <w:rFonts w:ascii="Times New Roman" w:eastAsia="Times New Roman" w:hAnsi="Times New Roman" w:cs="Times New Roman"/>
          <w:sz w:val="28"/>
          <w:szCs w:val="28"/>
          <w:lang w:val="kk-KZ"/>
        </w:rPr>
        <w:t xml:space="preserve"> Бастапқы мониторинг нәтижелері бойынша білімі мен дағдылары төмен балаларға жеке даму парағы жасалып, балалармен жеке жұмыстар жүргізілуде.</w:t>
      </w:r>
    </w:p>
    <w:p w:rsidR="00C86E32" w:rsidRDefault="00C86E32" w:rsidP="00C86E32">
      <w:pPr>
        <w:widowControl w:val="0"/>
        <w:tabs>
          <w:tab w:val="left" w:pos="841"/>
          <w:tab w:val="left" w:pos="842"/>
        </w:tabs>
        <w:autoSpaceDE w:val="0"/>
        <w:autoSpaceDN w:val="0"/>
        <w:spacing w:after="0" w:line="341" w:lineRule="exact"/>
        <w:rPr>
          <w:rFonts w:ascii="Times New Roman" w:eastAsia="Times New Roman" w:hAnsi="Times New Roman" w:cs="Times New Roman"/>
          <w:sz w:val="28"/>
          <w:lang w:val="kk-KZ"/>
        </w:rPr>
      </w:pPr>
    </w:p>
    <w:p w:rsidR="001821EB" w:rsidRDefault="00942A23" w:rsidP="00C86E32">
      <w:pPr>
        <w:widowControl w:val="0"/>
        <w:tabs>
          <w:tab w:val="left" w:pos="841"/>
          <w:tab w:val="left" w:pos="842"/>
        </w:tabs>
        <w:autoSpaceDE w:val="0"/>
        <w:autoSpaceDN w:val="0"/>
        <w:spacing w:after="0" w:line="341" w:lineRule="exact"/>
        <w:rPr>
          <w:rFonts w:ascii="Times New Roman" w:eastAsia="Times New Roman" w:hAnsi="Times New Roman" w:cs="Times New Roman"/>
          <w:sz w:val="28"/>
          <w:lang w:val="kk-KZ"/>
        </w:rPr>
      </w:pPr>
      <w:r>
        <w:rPr>
          <w:rFonts w:ascii="Times New Roman" w:eastAsia="Times New Roman" w:hAnsi="Times New Roman" w:cs="Times New Roman"/>
          <w:b/>
          <w:noProof/>
          <w:sz w:val="24"/>
          <w:szCs w:val="24"/>
          <w:lang w:eastAsia="ru-RU"/>
        </w:rPr>
        <w:drawing>
          <wp:anchor distT="0" distB="0" distL="114300" distR="114300" simplePos="0" relativeHeight="251760640" behindDoc="0" locked="0" layoutInCell="1" allowOverlap="1" wp14:anchorId="79E6C8B6" wp14:editId="25AEF4C4">
            <wp:simplePos x="0" y="0"/>
            <wp:positionH relativeFrom="column">
              <wp:posOffset>1183640</wp:posOffset>
            </wp:positionH>
            <wp:positionV relativeFrom="paragraph">
              <wp:posOffset>76200</wp:posOffset>
            </wp:positionV>
            <wp:extent cx="6570980" cy="3220720"/>
            <wp:effectExtent l="0" t="0" r="1270" b="17780"/>
            <wp:wrapSquare wrapText="bothSides"/>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14:sizeRelH relativeFrom="margin">
              <wp14:pctWidth>0</wp14:pctWidth>
            </wp14:sizeRelH>
            <wp14:sizeRelV relativeFrom="margin">
              <wp14:pctHeight>0</wp14:pctHeight>
            </wp14:sizeRelV>
          </wp:anchor>
        </w:drawing>
      </w:r>
    </w:p>
    <w:p w:rsidR="001821EB" w:rsidRDefault="001821EB" w:rsidP="00C86E32">
      <w:pPr>
        <w:widowControl w:val="0"/>
        <w:tabs>
          <w:tab w:val="left" w:pos="841"/>
          <w:tab w:val="left" w:pos="842"/>
        </w:tabs>
        <w:autoSpaceDE w:val="0"/>
        <w:autoSpaceDN w:val="0"/>
        <w:spacing w:after="0" w:line="341" w:lineRule="exact"/>
        <w:rPr>
          <w:rFonts w:ascii="Times New Roman" w:eastAsia="Times New Roman" w:hAnsi="Times New Roman" w:cs="Times New Roman"/>
          <w:sz w:val="28"/>
          <w:lang w:val="kk-KZ"/>
        </w:rPr>
      </w:pPr>
    </w:p>
    <w:p w:rsidR="001821EB" w:rsidRPr="00132699" w:rsidRDefault="0087749B" w:rsidP="00C86E32">
      <w:pPr>
        <w:widowControl w:val="0"/>
        <w:tabs>
          <w:tab w:val="left" w:pos="841"/>
          <w:tab w:val="left" w:pos="842"/>
        </w:tabs>
        <w:autoSpaceDE w:val="0"/>
        <w:autoSpaceDN w:val="0"/>
        <w:spacing w:after="0" w:line="341" w:lineRule="exact"/>
        <w:rPr>
          <w:rFonts w:ascii="Times New Roman" w:eastAsia="Times New Roman" w:hAnsi="Times New Roman" w:cs="Times New Roman"/>
          <w:sz w:val="28"/>
          <w:lang w:val="kk-KZ"/>
        </w:rPr>
      </w:pPr>
      <w:r w:rsidRPr="00132699">
        <w:rPr>
          <w:rFonts w:ascii="Times New Roman" w:eastAsia="Times New Roman" w:hAnsi="Times New Roman" w:cs="Times New Roman"/>
          <w:sz w:val="28"/>
          <w:lang w:val="kk-KZ"/>
        </w:rPr>
        <w:t xml:space="preserve">                                                                        </w:t>
      </w:r>
    </w:p>
    <w:p w:rsidR="001821EB" w:rsidRDefault="001821EB" w:rsidP="00C86E32">
      <w:pPr>
        <w:widowControl w:val="0"/>
        <w:tabs>
          <w:tab w:val="left" w:pos="841"/>
          <w:tab w:val="left" w:pos="842"/>
        </w:tabs>
        <w:autoSpaceDE w:val="0"/>
        <w:autoSpaceDN w:val="0"/>
        <w:spacing w:after="0" w:line="341" w:lineRule="exact"/>
        <w:rPr>
          <w:rFonts w:ascii="Times New Roman" w:eastAsia="Times New Roman" w:hAnsi="Times New Roman" w:cs="Times New Roman"/>
          <w:sz w:val="28"/>
          <w:lang w:val="kk-KZ"/>
        </w:rPr>
      </w:pPr>
    </w:p>
    <w:p w:rsidR="0087749B" w:rsidRDefault="0087749B" w:rsidP="00C86E32">
      <w:pPr>
        <w:widowControl w:val="0"/>
        <w:tabs>
          <w:tab w:val="left" w:pos="841"/>
          <w:tab w:val="left" w:pos="842"/>
        </w:tabs>
        <w:autoSpaceDE w:val="0"/>
        <w:autoSpaceDN w:val="0"/>
        <w:spacing w:after="0" w:line="341" w:lineRule="exact"/>
        <w:rPr>
          <w:rFonts w:ascii="Times New Roman" w:eastAsia="Times New Roman" w:hAnsi="Times New Roman" w:cs="Times New Roman"/>
          <w:sz w:val="28"/>
          <w:lang w:val="kk-KZ"/>
        </w:rPr>
      </w:pPr>
    </w:p>
    <w:p w:rsidR="002570A2" w:rsidRDefault="002570A2" w:rsidP="007D3CFF">
      <w:pPr>
        <w:tabs>
          <w:tab w:val="left" w:pos="6390"/>
        </w:tabs>
        <w:spacing w:after="0" w:line="276" w:lineRule="auto"/>
        <w:rPr>
          <w:rFonts w:ascii="Times New Roman" w:eastAsia="Times New Roman" w:hAnsi="Times New Roman" w:cs="Times New Roman"/>
          <w:sz w:val="20"/>
          <w:szCs w:val="28"/>
          <w:lang w:val="kk-KZ"/>
        </w:rPr>
      </w:pPr>
    </w:p>
    <w:p w:rsidR="008C5D91" w:rsidRDefault="008C5D91" w:rsidP="007D3CFF">
      <w:pPr>
        <w:tabs>
          <w:tab w:val="left" w:pos="6390"/>
        </w:tabs>
        <w:spacing w:after="0" w:line="276" w:lineRule="auto"/>
        <w:rPr>
          <w:rFonts w:ascii="Times New Roman" w:eastAsia="Times New Roman" w:hAnsi="Times New Roman" w:cs="Times New Roman"/>
          <w:b/>
          <w:sz w:val="24"/>
          <w:szCs w:val="24"/>
          <w:lang w:val="kk-KZ"/>
        </w:rPr>
        <w:sectPr w:rsidR="008C5D91" w:rsidSect="002C5495">
          <w:footerReference w:type="default" r:id="rId43"/>
          <w:pgSz w:w="16840" w:h="11910" w:orient="landscape"/>
          <w:pgMar w:top="851" w:right="851" w:bottom="1276" w:left="1134" w:header="709" w:footer="709" w:gutter="0"/>
          <w:cols w:space="708"/>
          <w:docGrid w:linePitch="360"/>
        </w:sectPr>
      </w:pPr>
    </w:p>
    <w:p w:rsidR="00501117" w:rsidRDefault="008C5D91" w:rsidP="00DF6822">
      <w:pPr>
        <w:spacing w:after="0" w:line="240" w:lineRule="auto"/>
        <w:jc w:val="center"/>
        <w:rPr>
          <w:rFonts w:ascii="Times New Roman" w:hAnsi="Times New Roman" w:cs="Times New Roman"/>
          <w:b/>
          <w:sz w:val="24"/>
          <w:szCs w:val="24"/>
          <w:lang w:val="kk-KZ"/>
        </w:rPr>
      </w:pPr>
      <w:r w:rsidRPr="004B1000">
        <w:rPr>
          <w:rFonts w:ascii="Times New Roman" w:hAnsi="Times New Roman" w:cs="Times New Roman"/>
          <w:b/>
          <w:sz w:val="24"/>
          <w:szCs w:val="24"/>
          <w:lang w:val="kk-KZ"/>
        </w:rPr>
        <w:lastRenderedPageBreak/>
        <w:t xml:space="preserve">2022-2023 оқу жылындағы тәрбиеленушілердің  біліктері мен дағдылары  дамуының  </w:t>
      </w:r>
      <w:r>
        <w:rPr>
          <w:rFonts w:ascii="Times New Roman" w:hAnsi="Times New Roman" w:cs="Times New Roman"/>
          <w:b/>
          <w:i/>
          <w:sz w:val="24"/>
          <w:szCs w:val="24"/>
          <w:lang w:val="kk-KZ"/>
        </w:rPr>
        <w:t>аралық</w:t>
      </w:r>
      <w:r w:rsidRPr="002570A2">
        <w:rPr>
          <w:rFonts w:ascii="Times New Roman" w:hAnsi="Times New Roman" w:cs="Times New Roman"/>
          <w:b/>
          <w:i/>
          <w:sz w:val="24"/>
          <w:szCs w:val="24"/>
          <w:lang w:val="kk-KZ"/>
        </w:rPr>
        <w:t xml:space="preserve"> </w:t>
      </w:r>
      <w:r w:rsidRPr="004B1000">
        <w:rPr>
          <w:rFonts w:ascii="Times New Roman" w:hAnsi="Times New Roman" w:cs="Times New Roman"/>
          <w:b/>
          <w:sz w:val="24"/>
          <w:szCs w:val="24"/>
          <w:lang w:val="kk-KZ"/>
        </w:rPr>
        <w:t xml:space="preserve"> бақылау нәтижелері бойынша жиынтық есеп</w:t>
      </w:r>
    </w:p>
    <w:p w:rsidR="00DF6822" w:rsidRPr="00DF6822" w:rsidRDefault="00DF6822" w:rsidP="00DF6822">
      <w:pPr>
        <w:spacing w:after="0" w:line="240" w:lineRule="auto"/>
        <w:jc w:val="center"/>
        <w:rPr>
          <w:rFonts w:ascii="Times New Roman" w:hAnsi="Times New Roman" w:cs="Times New Roman"/>
          <w:b/>
          <w:sz w:val="24"/>
          <w:szCs w:val="24"/>
          <w:lang w:val="kk-KZ"/>
        </w:rPr>
      </w:pPr>
    </w:p>
    <w:tbl>
      <w:tblPr>
        <w:tblW w:w="15993" w:type="dxa"/>
        <w:tblInd w:w="93" w:type="dxa"/>
        <w:tblLayout w:type="fixed"/>
        <w:tblLook w:val="04A0" w:firstRow="1" w:lastRow="0" w:firstColumn="1" w:lastColumn="0" w:noHBand="0" w:noVBand="1"/>
      </w:tblPr>
      <w:tblGrid>
        <w:gridCol w:w="1575"/>
        <w:gridCol w:w="829"/>
        <w:gridCol w:w="872"/>
        <w:gridCol w:w="867"/>
        <w:gridCol w:w="834"/>
        <w:gridCol w:w="850"/>
        <w:gridCol w:w="291"/>
        <w:gridCol w:w="559"/>
        <w:gridCol w:w="441"/>
        <w:gridCol w:w="410"/>
        <w:gridCol w:w="441"/>
        <w:gridCol w:w="410"/>
        <w:gridCol w:w="773"/>
        <w:gridCol w:w="111"/>
        <w:gridCol w:w="441"/>
        <w:gridCol w:w="376"/>
        <w:gridCol w:w="441"/>
        <w:gridCol w:w="360"/>
        <w:gridCol w:w="441"/>
        <w:gridCol w:w="459"/>
        <w:gridCol w:w="441"/>
        <w:gridCol w:w="426"/>
        <w:gridCol w:w="593"/>
        <w:gridCol w:w="274"/>
        <w:gridCol w:w="817"/>
        <w:gridCol w:w="851"/>
        <w:gridCol w:w="810"/>
      </w:tblGrid>
      <w:tr w:rsidR="008C5D91" w:rsidRPr="00DE0B4E" w:rsidTr="00DF6822">
        <w:trPr>
          <w:gridAfter w:val="1"/>
          <w:wAfter w:w="810" w:type="dxa"/>
          <w:trHeight w:val="667"/>
        </w:trPr>
        <w:tc>
          <w:tcPr>
            <w:tcW w:w="157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8C5D91" w:rsidRPr="00DE0B4E" w:rsidRDefault="008C5D91" w:rsidP="00035AB4">
            <w:pPr>
              <w:spacing w:after="0" w:line="240" w:lineRule="auto"/>
              <w:jc w:val="center"/>
              <w:rPr>
                <w:rFonts w:ascii="Times New Roman" w:eastAsia="Times New Roman" w:hAnsi="Times New Roman" w:cs="Times New Roman"/>
                <w:color w:val="000000"/>
                <w:sz w:val="18"/>
                <w:szCs w:val="18"/>
                <w:lang w:eastAsia="ru-RU"/>
              </w:rPr>
            </w:pPr>
            <w:r w:rsidRPr="00DE0B4E">
              <w:rPr>
                <w:rFonts w:ascii="Times New Roman" w:eastAsia="Times New Roman" w:hAnsi="Times New Roman" w:cs="Times New Roman"/>
                <w:color w:val="000000"/>
                <w:sz w:val="18"/>
                <w:szCs w:val="18"/>
                <w:lang w:eastAsia="ru-RU"/>
              </w:rPr>
              <w:t>Жастоптары</w:t>
            </w:r>
          </w:p>
        </w:tc>
        <w:tc>
          <w:tcPr>
            <w:tcW w:w="82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C5D91" w:rsidRPr="00DE0B4E" w:rsidRDefault="008C5D91" w:rsidP="00035AB4">
            <w:pPr>
              <w:spacing w:after="0" w:line="240" w:lineRule="auto"/>
              <w:jc w:val="center"/>
              <w:rPr>
                <w:rFonts w:ascii="Times New Roman" w:eastAsia="Times New Roman" w:hAnsi="Times New Roman" w:cs="Times New Roman"/>
                <w:color w:val="000000"/>
                <w:sz w:val="18"/>
                <w:szCs w:val="18"/>
                <w:lang w:eastAsia="ru-RU"/>
              </w:rPr>
            </w:pPr>
            <w:r w:rsidRPr="00DE0B4E">
              <w:rPr>
                <w:rFonts w:ascii="Times New Roman" w:eastAsia="Times New Roman" w:hAnsi="Times New Roman" w:cs="Times New Roman"/>
                <w:color w:val="000000"/>
                <w:sz w:val="18"/>
                <w:szCs w:val="18"/>
                <w:lang w:eastAsia="ru-RU"/>
              </w:rPr>
              <w:t>Балалар саны</w:t>
            </w:r>
          </w:p>
        </w:tc>
        <w:tc>
          <w:tcPr>
            <w:tcW w:w="2573" w:type="dxa"/>
            <w:gridSpan w:val="3"/>
            <w:tcBorders>
              <w:top w:val="single" w:sz="4" w:space="0" w:color="auto"/>
              <w:left w:val="nil"/>
              <w:bottom w:val="single" w:sz="4" w:space="0" w:color="auto"/>
              <w:right w:val="single" w:sz="4" w:space="0" w:color="auto"/>
            </w:tcBorders>
            <w:shd w:val="clear" w:color="auto" w:fill="auto"/>
            <w:vAlign w:val="center"/>
            <w:hideMark/>
          </w:tcPr>
          <w:p w:rsidR="008C5D91" w:rsidRPr="00DE0B4E" w:rsidRDefault="008C5D91" w:rsidP="00035AB4">
            <w:pPr>
              <w:spacing w:after="0" w:line="240" w:lineRule="auto"/>
              <w:jc w:val="center"/>
              <w:rPr>
                <w:rFonts w:ascii="Times New Roman" w:eastAsia="Times New Roman" w:hAnsi="Times New Roman" w:cs="Times New Roman"/>
                <w:color w:val="000000"/>
                <w:sz w:val="18"/>
                <w:szCs w:val="18"/>
                <w:lang w:eastAsia="ru-RU"/>
              </w:rPr>
            </w:pPr>
            <w:r w:rsidRPr="00DE0B4E">
              <w:rPr>
                <w:rFonts w:ascii="Times New Roman" w:eastAsia="Times New Roman" w:hAnsi="Times New Roman" w:cs="Times New Roman"/>
                <w:color w:val="000000"/>
                <w:sz w:val="18"/>
                <w:szCs w:val="18"/>
                <w:lang w:eastAsia="ru-RU"/>
              </w:rPr>
              <w:t>Физикалық қасиеттерді дамыту</w:t>
            </w:r>
          </w:p>
        </w:tc>
        <w:tc>
          <w:tcPr>
            <w:tcW w:w="2551" w:type="dxa"/>
            <w:gridSpan w:val="5"/>
            <w:tcBorders>
              <w:top w:val="single" w:sz="4" w:space="0" w:color="auto"/>
              <w:left w:val="nil"/>
              <w:bottom w:val="single" w:sz="4" w:space="0" w:color="auto"/>
              <w:right w:val="single" w:sz="4" w:space="0" w:color="auto"/>
            </w:tcBorders>
            <w:shd w:val="clear" w:color="auto" w:fill="auto"/>
            <w:vAlign w:val="center"/>
            <w:hideMark/>
          </w:tcPr>
          <w:p w:rsidR="008C5D91" w:rsidRPr="00DE0B4E" w:rsidRDefault="008C5D91" w:rsidP="00035AB4">
            <w:pPr>
              <w:spacing w:after="0" w:line="240" w:lineRule="auto"/>
              <w:jc w:val="center"/>
              <w:rPr>
                <w:rFonts w:ascii="Times New Roman" w:eastAsia="Times New Roman" w:hAnsi="Times New Roman" w:cs="Times New Roman"/>
                <w:color w:val="000000"/>
                <w:sz w:val="18"/>
                <w:szCs w:val="18"/>
                <w:lang w:eastAsia="ru-RU"/>
              </w:rPr>
            </w:pPr>
            <w:r w:rsidRPr="00DE0B4E">
              <w:rPr>
                <w:rFonts w:ascii="Times New Roman" w:eastAsia="Times New Roman" w:hAnsi="Times New Roman" w:cs="Times New Roman"/>
                <w:color w:val="000000"/>
                <w:sz w:val="18"/>
                <w:szCs w:val="18"/>
                <w:lang w:eastAsia="ru-RU"/>
              </w:rPr>
              <w:t>Коммуникативтік дағдыларды дамыту</w:t>
            </w:r>
          </w:p>
        </w:tc>
        <w:tc>
          <w:tcPr>
            <w:tcW w:w="2552" w:type="dxa"/>
            <w:gridSpan w:val="6"/>
            <w:tcBorders>
              <w:top w:val="single" w:sz="4" w:space="0" w:color="auto"/>
              <w:left w:val="nil"/>
              <w:bottom w:val="single" w:sz="4" w:space="0" w:color="auto"/>
              <w:right w:val="single" w:sz="4" w:space="0" w:color="auto"/>
            </w:tcBorders>
            <w:shd w:val="clear" w:color="auto" w:fill="auto"/>
            <w:vAlign w:val="center"/>
            <w:hideMark/>
          </w:tcPr>
          <w:p w:rsidR="008C5D91" w:rsidRPr="00DE0B4E" w:rsidRDefault="008C5D91" w:rsidP="00035AB4">
            <w:pPr>
              <w:spacing w:after="0" w:line="240" w:lineRule="auto"/>
              <w:jc w:val="center"/>
              <w:rPr>
                <w:rFonts w:ascii="Times New Roman" w:eastAsia="Times New Roman" w:hAnsi="Times New Roman" w:cs="Times New Roman"/>
                <w:color w:val="000000"/>
                <w:sz w:val="18"/>
                <w:szCs w:val="18"/>
                <w:lang w:eastAsia="ru-RU"/>
              </w:rPr>
            </w:pPr>
            <w:r w:rsidRPr="00DE0B4E">
              <w:rPr>
                <w:rFonts w:ascii="Times New Roman" w:eastAsia="Times New Roman" w:hAnsi="Times New Roman" w:cs="Times New Roman"/>
                <w:color w:val="000000"/>
                <w:sz w:val="18"/>
                <w:szCs w:val="18"/>
                <w:lang w:eastAsia="ru-RU"/>
              </w:rPr>
              <w:t>Танымдық және зияткерлік дағдыларды дамыту</w:t>
            </w:r>
          </w:p>
        </w:tc>
        <w:tc>
          <w:tcPr>
            <w:tcW w:w="2568" w:type="dxa"/>
            <w:gridSpan w:val="6"/>
            <w:tcBorders>
              <w:top w:val="single" w:sz="4" w:space="0" w:color="auto"/>
              <w:left w:val="nil"/>
              <w:bottom w:val="single" w:sz="4" w:space="0" w:color="auto"/>
              <w:right w:val="single" w:sz="4" w:space="0" w:color="auto"/>
            </w:tcBorders>
            <w:shd w:val="clear" w:color="auto" w:fill="auto"/>
            <w:vAlign w:val="center"/>
            <w:hideMark/>
          </w:tcPr>
          <w:p w:rsidR="008C5D91" w:rsidRPr="00DE0B4E" w:rsidRDefault="008C5D91" w:rsidP="00035AB4">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val="kk-KZ" w:eastAsia="ru-RU"/>
              </w:rPr>
              <w:t>Ш</w:t>
            </w:r>
            <w:r w:rsidRPr="00DE0B4E">
              <w:rPr>
                <w:rFonts w:ascii="Times New Roman" w:eastAsia="Times New Roman" w:hAnsi="Times New Roman" w:cs="Times New Roman"/>
                <w:color w:val="000000"/>
                <w:sz w:val="18"/>
                <w:szCs w:val="18"/>
                <w:lang w:eastAsia="ru-RU"/>
              </w:rPr>
              <w:t>ығармашылық дағдыларын, зерттеу іс-әрекетін дамыту</w:t>
            </w:r>
          </w:p>
        </w:tc>
        <w:tc>
          <w:tcPr>
            <w:tcW w:w="2535" w:type="dxa"/>
            <w:gridSpan w:val="4"/>
            <w:tcBorders>
              <w:top w:val="single" w:sz="4" w:space="0" w:color="auto"/>
              <w:left w:val="nil"/>
              <w:bottom w:val="single" w:sz="4" w:space="0" w:color="auto"/>
              <w:right w:val="single" w:sz="4" w:space="0" w:color="auto"/>
            </w:tcBorders>
            <w:shd w:val="clear" w:color="auto" w:fill="auto"/>
            <w:vAlign w:val="center"/>
            <w:hideMark/>
          </w:tcPr>
          <w:p w:rsidR="008C5D91" w:rsidRPr="00DE0B4E" w:rsidRDefault="008C5D91" w:rsidP="00035AB4">
            <w:pPr>
              <w:spacing w:after="0" w:line="240" w:lineRule="auto"/>
              <w:jc w:val="center"/>
              <w:rPr>
                <w:rFonts w:ascii="Times New Roman" w:eastAsia="Times New Roman" w:hAnsi="Times New Roman" w:cs="Times New Roman"/>
                <w:color w:val="000000"/>
                <w:sz w:val="18"/>
                <w:szCs w:val="18"/>
                <w:lang w:eastAsia="ru-RU"/>
              </w:rPr>
            </w:pPr>
            <w:r w:rsidRPr="00DE0B4E">
              <w:rPr>
                <w:rFonts w:ascii="Times New Roman" w:eastAsia="Times New Roman" w:hAnsi="Times New Roman" w:cs="Times New Roman"/>
                <w:color w:val="000000"/>
                <w:sz w:val="18"/>
                <w:szCs w:val="18"/>
                <w:lang w:eastAsia="ru-RU"/>
              </w:rPr>
              <w:t>Әлеуметтік-эмоционалды дағдыларды қалыптастыру</w:t>
            </w:r>
          </w:p>
        </w:tc>
      </w:tr>
      <w:tr w:rsidR="008C5D91" w:rsidRPr="00DE0B4E" w:rsidTr="00035AB4">
        <w:trPr>
          <w:gridAfter w:val="1"/>
          <w:wAfter w:w="810" w:type="dxa"/>
          <w:trHeight w:val="1248"/>
        </w:trPr>
        <w:tc>
          <w:tcPr>
            <w:tcW w:w="1575" w:type="dxa"/>
            <w:vMerge/>
            <w:tcBorders>
              <w:top w:val="single" w:sz="4" w:space="0" w:color="auto"/>
              <w:left w:val="single" w:sz="4" w:space="0" w:color="auto"/>
              <w:bottom w:val="single" w:sz="4" w:space="0" w:color="000000"/>
              <w:right w:val="single" w:sz="4" w:space="0" w:color="auto"/>
            </w:tcBorders>
            <w:vAlign w:val="center"/>
            <w:hideMark/>
          </w:tcPr>
          <w:p w:rsidR="008C5D91" w:rsidRPr="00DE0B4E" w:rsidRDefault="008C5D91" w:rsidP="00035AB4">
            <w:pPr>
              <w:spacing w:after="0" w:line="240" w:lineRule="auto"/>
              <w:rPr>
                <w:rFonts w:ascii="Times New Roman" w:eastAsia="Times New Roman" w:hAnsi="Times New Roman" w:cs="Times New Roman"/>
                <w:color w:val="000000"/>
                <w:sz w:val="18"/>
                <w:szCs w:val="18"/>
                <w:lang w:eastAsia="ru-RU"/>
              </w:rPr>
            </w:pPr>
          </w:p>
        </w:tc>
        <w:tc>
          <w:tcPr>
            <w:tcW w:w="829" w:type="dxa"/>
            <w:vMerge/>
            <w:tcBorders>
              <w:top w:val="single" w:sz="4" w:space="0" w:color="auto"/>
              <w:left w:val="single" w:sz="4" w:space="0" w:color="auto"/>
              <w:bottom w:val="single" w:sz="4" w:space="0" w:color="auto"/>
              <w:right w:val="single" w:sz="4" w:space="0" w:color="auto"/>
            </w:tcBorders>
            <w:vAlign w:val="center"/>
            <w:hideMark/>
          </w:tcPr>
          <w:p w:rsidR="008C5D91" w:rsidRPr="00DE0B4E" w:rsidRDefault="008C5D91" w:rsidP="00035AB4">
            <w:pPr>
              <w:spacing w:after="0" w:line="240" w:lineRule="auto"/>
              <w:rPr>
                <w:rFonts w:ascii="Times New Roman" w:eastAsia="Times New Roman" w:hAnsi="Times New Roman" w:cs="Times New Roman"/>
                <w:color w:val="000000"/>
                <w:sz w:val="18"/>
                <w:szCs w:val="18"/>
                <w:lang w:eastAsia="ru-RU"/>
              </w:rPr>
            </w:pPr>
          </w:p>
        </w:tc>
        <w:tc>
          <w:tcPr>
            <w:tcW w:w="872" w:type="dxa"/>
            <w:tcBorders>
              <w:top w:val="nil"/>
              <w:left w:val="nil"/>
              <w:bottom w:val="single" w:sz="4" w:space="0" w:color="auto"/>
              <w:right w:val="single" w:sz="4" w:space="0" w:color="auto"/>
            </w:tcBorders>
            <w:shd w:val="clear" w:color="auto" w:fill="auto"/>
            <w:vAlign w:val="center"/>
            <w:hideMark/>
          </w:tcPr>
          <w:p w:rsidR="008C5D91" w:rsidRPr="00DE0B4E" w:rsidRDefault="008C5D91" w:rsidP="00035AB4">
            <w:pPr>
              <w:spacing w:after="0" w:line="240" w:lineRule="auto"/>
              <w:jc w:val="center"/>
              <w:rPr>
                <w:rFonts w:ascii="Times New Roman" w:eastAsia="Times New Roman" w:hAnsi="Times New Roman" w:cs="Times New Roman"/>
                <w:i/>
                <w:iCs/>
                <w:color w:val="000000"/>
                <w:sz w:val="16"/>
                <w:szCs w:val="16"/>
                <w:lang w:eastAsia="ru-RU"/>
              </w:rPr>
            </w:pPr>
            <w:r w:rsidRPr="00DE0B4E">
              <w:rPr>
                <w:rFonts w:ascii="Times New Roman" w:eastAsia="Times New Roman" w:hAnsi="Times New Roman" w:cs="Times New Roman"/>
                <w:i/>
                <w:iCs/>
                <w:color w:val="000000"/>
                <w:sz w:val="16"/>
                <w:szCs w:val="16"/>
                <w:lang w:eastAsia="ru-RU"/>
              </w:rPr>
              <w:t>олардың ішінде  жоғары деңгей</w:t>
            </w:r>
          </w:p>
        </w:tc>
        <w:tc>
          <w:tcPr>
            <w:tcW w:w="867" w:type="dxa"/>
            <w:tcBorders>
              <w:top w:val="nil"/>
              <w:left w:val="nil"/>
              <w:bottom w:val="single" w:sz="4" w:space="0" w:color="auto"/>
              <w:right w:val="single" w:sz="4" w:space="0" w:color="auto"/>
            </w:tcBorders>
            <w:shd w:val="clear" w:color="auto" w:fill="auto"/>
            <w:vAlign w:val="center"/>
            <w:hideMark/>
          </w:tcPr>
          <w:p w:rsidR="008C5D91" w:rsidRPr="00DE0B4E" w:rsidRDefault="008C5D91" w:rsidP="00035AB4">
            <w:pPr>
              <w:spacing w:after="0" w:line="240" w:lineRule="auto"/>
              <w:jc w:val="center"/>
              <w:rPr>
                <w:rFonts w:ascii="Times New Roman" w:eastAsia="Times New Roman" w:hAnsi="Times New Roman" w:cs="Times New Roman"/>
                <w:i/>
                <w:iCs/>
                <w:color w:val="000000"/>
                <w:sz w:val="16"/>
                <w:szCs w:val="16"/>
                <w:lang w:eastAsia="ru-RU"/>
              </w:rPr>
            </w:pPr>
            <w:r w:rsidRPr="00DE0B4E">
              <w:rPr>
                <w:rFonts w:ascii="Times New Roman" w:eastAsia="Times New Roman" w:hAnsi="Times New Roman" w:cs="Times New Roman"/>
                <w:i/>
                <w:iCs/>
                <w:color w:val="000000"/>
                <w:sz w:val="16"/>
                <w:szCs w:val="16"/>
                <w:lang w:eastAsia="ru-RU"/>
              </w:rPr>
              <w:t>олардың ішінде орташа деңгей</w:t>
            </w:r>
          </w:p>
        </w:tc>
        <w:tc>
          <w:tcPr>
            <w:tcW w:w="834" w:type="dxa"/>
            <w:tcBorders>
              <w:top w:val="nil"/>
              <w:left w:val="nil"/>
              <w:bottom w:val="single" w:sz="4" w:space="0" w:color="auto"/>
              <w:right w:val="single" w:sz="4" w:space="0" w:color="auto"/>
            </w:tcBorders>
            <w:shd w:val="clear" w:color="auto" w:fill="auto"/>
            <w:vAlign w:val="center"/>
            <w:hideMark/>
          </w:tcPr>
          <w:p w:rsidR="008C5D91" w:rsidRPr="00DE0B4E" w:rsidRDefault="008C5D91" w:rsidP="00035AB4">
            <w:pPr>
              <w:spacing w:after="0" w:line="240" w:lineRule="auto"/>
              <w:jc w:val="center"/>
              <w:rPr>
                <w:rFonts w:ascii="Times New Roman" w:eastAsia="Times New Roman" w:hAnsi="Times New Roman" w:cs="Times New Roman"/>
                <w:i/>
                <w:iCs/>
                <w:color w:val="000000"/>
                <w:sz w:val="16"/>
                <w:szCs w:val="16"/>
                <w:lang w:eastAsia="ru-RU"/>
              </w:rPr>
            </w:pPr>
            <w:r w:rsidRPr="00DE0B4E">
              <w:rPr>
                <w:rFonts w:ascii="Times New Roman" w:eastAsia="Times New Roman" w:hAnsi="Times New Roman" w:cs="Times New Roman"/>
                <w:i/>
                <w:iCs/>
                <w:color w:val="000000"/>
                <w:sz w:val="16"/>
                <w:szCs w:val="16"/>
                <w:lang w:eastAsia="ru-RU"/>
              </w:rPr>
              <w:t>олардың ішінде   төмен деңгей</w:t>
            </w:r>
          </w:p>
        </w:tc>
        <w:tc>
          <w:tcPr>
            <w:tcW w:w="850" w:type="dxa"/>
            <w:tcBorders>
              <w:top w:val="nil"/>
              <w:left w:val="nil"/>
              <w:bottom w:val="single" w:sz="4" w:space="0" w:color="auto"/>
              <w:right w:val="single" w:sz="4" w:space="0" w:color="auto"/>
            </w:tcBorders>
            <w:shd w:val="clear" w:color="auto" w:fill="auto"/>
            <w:vAlign w:val="center"/>
            <w:hideMark/>
          </w:tcPr>
          <w:p w:rsidR="008C5D91" w:rsidRPr="00DE0B4E" w:rsidRDefault="008C5D91" w:rsidP="00035AB4">
            <w:pPr>
              <w:spacing w:after="0" w:line="240" w:lineRule="auto"/>
              <w:jc w:val="center"/>
              <w:rPr>
                <w:rFonts w:ascii="Times New Roman" w:eastAsia="Times New Roman" w:hAnsi="Times New Roman" w:cs="Times New Roman"/>
                <w:i/>
                <w:iCs/>
                <w:color w:val="000000"/>
                <w:sz w:val="16"/>
                <w:szCs w:val="16"/>
                <w:lang w:eastAsia="ru-RU"/>
              </w:rPr>
            </w:pPr>
            <w:r w:rsidRPr="00DE0B4E">
              <w:rPr>
                <w:rFonts w:ascii="Times New Roman" w:eastAsia="Times New Roman" w:hAnsi="Times New Roman" w:cs="Times New Roman"/>
                <w:i/>
                <w:iCs/>
                <w:color w:val="000000"/>
                <w:sz w:val="16"/>
                <w:szCs w:val="16"/>
                <w:lang w:eastAsia="ru-RU"/>
              </w:rPr>
              <w:t>олардың ішінде  жоғары деңгей</w:t>
            </w:r>
          </w:p>
        </w:tc>
        <w:tc>
          <w:tcPr>
            <w:tcW w:w="850" w:type="dxa"/>
            <w:gridSpan w:val="2"/>
            <w:tcBorders>
              <w:top w:val="nil"/>
              <w:left w:val="nil"/>
              <w:bottom w:val="single" w:sz="4" w:space="0" w:color="auto"/>
              <w:right w:val="single" w:sz="4" w:space="0" w:color="auto"/>
            </w:tcBorders>
            <w:shd w:val="clear" w:color="auto" w:fill="auto"/>
            <w:vAlign w:val="center"/>
            <w:hideMark/>
          </w:tcPr>
          <w:p w:rsidR="008C5D91" w:rsidRPr="00DE0B4E" w:rsidRDefault="008C5D91" w:rsidP="00035AB4">
            <w:pPr>
              <w:spacing w:after="0" w:line="240" w:lineRule="auto"/>
              <w:jc w:val="center"/>
              <w:rPr>
                <w:rFonts w:ascii="Times New Roman" w:eastAsia="Times New Roman" w:hAnsi="Times New Roman" w:cs="Times New Roman"/>
                <w:i/>
                <w:iCs/>
                <w:color w:val="000000"/>
                <w:sz w:val="16"/>
                <w:szCs w:val="16"/>
                <w:lang w:eastAsia="ru-RU"/>
              </w:rPr>
            </w:pPr>
            <w:r w:rsidRPr="00DE0B4E">
              <w:rPr>
                <w:rFonts w:ascii="Times New Roman" w:eastAsia="Times New Roman" w:hAnsi="Times New Roman" w:cs="Times New Roman"/>
                <w:i/>
                <w:iCs/>
                <w:color w:val="000000"/>
                <w:sz w:val="16"/>
                <w:szCs w:val="16"/>
                <w:lang w:eastAsia="ru-RU"/>
              </w:rPr>
              <w:t>олардың ішінде орташа деңгей</w:t>
            </w:r>
          </w:p>
        </w:tc>
        <w:tc>
          <w:tcPr>
            <w:tcW w:w="851" w:type="dxa"/>
            <w:gridSpan w:val="2"/>
            <w:tcBorders>
              <w:top w:val="nil"/>
              <w:left w:val="nil"/>
              <w:bottom w:val="single" w:sz="4" w:space="0" w:color="auto"/>
              <w:right w:val="single" w:sz="4" w:space="0" w:color="auto"/>
            </w:tcBorders>
            <w:shd w:val="clear" w:color="auto" w:fill="auto"/>
            <w:vAlign w:val="center"/>
            <w:hideMark/>
          </w:tcPr>
          <w:p w:rsidR="008C5D91" w:rsidRPr="00DE0B4E" w:rsidRDefault="008C5D91" w:rsidP="00035AB4">
            <w:pPr>
              <w:spacing w:after="0" w:line="240" w:lineRule="auto"/>
              <w:jc w:val="center"/>
              <w:rPr>
                <w:rFonts w:ascii="Times New Roman" w:eastAsia="Times New Roman" w:hAnsi="Times New Roman" w:cs="Times New Roman"/>
                <w:i/>
                <w:iCs/>
                <w:color w:val="000000"/>
                <w:sz w:val="16"/>
                <w:szCs w:val="16"/>
                <w:lang w:eastAsia="ru-RU"/>
              </w:rPr>
            </w:pPr>
            <w:r w:rsidRPr="00DE0B4E">
              <w:rPr>
                <w:rFonts w:ascii="Times New Roman" w:eastAsia="Times New Roman" w:hAnsi="Times New Roman" w:cs="Times New Roman"/>
                <w:i/>
                <w:iCs/>
                <w:color w:val="000000"/>
                <w:sz w:val="16"/>
                <w:szCs w:val="16"/>
                <w:lang w:eastAsia="ru-RU"/>
              </w:rPr>
              <w:t>олардың ішінде   төмен деңгей</w:t>
            </w:r>
          </w:p>
        </w:tc>
        <w:tc>
          <w:tcPr>
            <w:tcW w:w="851" w:type="dxa"/>
            <w:gridSpan w:val="2"/>
            <w:tcBorders>
              <w:top w:val="nil"/>
              <w:left w:val="nil"/>
              <w:bottom w:val="single" w:sz="4" w:space="0" w:color="auto"/>
              <w:right w:val="single" w:sz="4" w:space="0" w:color="auto"/>
            </w:tcBorders>
            <w:shd w:val="clear" w:color="auto" w:fill="auto"/>
            <w:vAlign w:val="center"/>
            <w:hideMark/>
          </w:tcPr>
          <w:p w:rsidR="008C5D91" w:rsidRPr="00DE0B4E" w:rsidRDefault="008C5D91" w:rsidP="00035AB4">
            <w:pPr>
              <w:spacing w:after="0" w:line="240" w:lineRule="auto"/>
              <w:jc w:val="center"/>
              <w:rPr>
                <w:rFonts w:ascii="Times New Roman" w:eastAsia="Times New Roman" w:hAnsi="Times New Roman" w:cs="Times New Roman"/>
                <w:i/>
                <w:iCs/>
                <w:color w:val="000000"/>
                <w:sz w:val="16"/>
                <w:szCs w:val="16"/>
                <w:lang w:eastAsia="ru-RU"/>
              </w:rPr>
            </w:pPr>
            <w:r w:rsidRPr="00DE0B4E">
              <w:rPr>
                <w:rFonts w:ascii="Times New Roman" w:eastAsia="Times New Roman" w:hAnsi="Times New Roman" w:cs="Times New Roman"/>
                <w:i/>
                <w:iCs/>
                <w:color w:val="000000"/>
                <w:sz w:val="16"/>
                <w:szCs w:val="16"/>
                <w:lang w:eastAsia="ru-RU"/>
              </w:rPr>
              <w:t>олардың ішінде  жоғары деңгей</w:t>
            </w:r>
          </w:p>
        </w:tc>
        <w:tc>
          <w:tcPr>
            <w:tcW w:w="884" w:type="dxa"/>
            <w:gridSpan w:val="2"/>
            <w:tcBorders>
              <w:top w:val="nil"/>
              <w:left w:val="nil"/>
              <w:bottom w:val="single" w:sz="4" w:space="0" w:color="auto"/>
              <w:right w:val="single" w:sz="4" w:space="0" w:color="auto"/>
            </w:tcBorders>
            <w:shd w:val="clear" w:color="auto" w:fill="auto"/>
            <w:vAlign w:val="center"/>
            <w:hideMark/>
          </w:tcPr>
          <w:p w:rsidR="008C5D91" w:rsidRPr="00DE0B4E" w:rsidRDefault="008C5D91" w:rsidP="00035AB4">
            <w:pPr>
              <w:spacing w:after="0" w:line="240" w:lineRule="auto"/>
              <w:jc w:val="center"/>
              <w:rPr>
                <w:rFonts w:ascii="Times New Roman" w:eastAsia="Times New Roman" w:hAnsi="Times New Roman" w:cs="Times New Roman"/>
                <w:i/>
                <w:iCs/>
                <w:color w:val="000000"/>
                <w:sz w:val="16"/>
                <w:szCs w:val="16"/>
                <w:lang w:eastAsia="ru-RU"/>
              </w:rPr>
            </w:pPr>
            <w:r w:rsidRPr="00DE0B4E">
              <w:rPr>
                <w:rFonts w:ascii="Times New Roman" w:eastAsia="Times New Roman" w:hAnsi="Times New Roman" w:cs="Times New Roman"/>
                <w:i/>
                <w:iCs/>
                <w:color w:val="000000"/>
                <w:sz w:val="16"/>
                <w:szCs w:val="16"/>
                <w:lang w:eastAsia="ru-RU"/>
              </w:rPr>
              <w:t>олардың ішінде орташа деңгей</w:t>
            </w:r>
          </w:p>
        </w:tc>
        <w:tc>
          <w:tcPr>
            <w:tcW w:w="817" w:type="dxa"/>
            <w:gridSpan w:val="2"/>
            <w:tcBorders>
              <w:top w:val="nil"/>
              <w:left w:val="nil"/>
              <w:bottom w:val="single" w:sz="4" w:space="0" w:color="auto"/>
              <w:right w:val="single" w:sz="4" w:space="0" w:color="auto"/>
            </w:tcBorders>
            <w:shd w:val="clear" w:color="auto" w:fill="auto"/>
            <w:vAlign w:val="center"/>
            <w:hideMark/>
          </w:tcPr>
          <w:p w:rsidR="008C5D91" w:rsidRPr="00DE0B4E" w:rsidRDefault="008C5D91" w:rsidP="00035AB4">
            <w:pPr>
              <w:spacing w:after="0" w:line="240" w:lineRule="auto"/>
              <w:jc w:val="center"/>
              <w:rPr>
                <w:rFonts w:ascii="Times New Roman" w:eastAsia="Times New Roman" w:hAnsi="Times New Roman" w:cs="Times New Roman"/>
                <w:i/>
                <w:iCs/>
                <w:color w:val="000000"/>
                <w:sz w:val="16"/>
                <w:szCs w:val="16"/>
                <w:lang w:eastAsia="ru-RU"/>
              </w:rPr>
            </w:pPr>
            <w:r w:rsidRPr="00DE0B4E">
              <w:rPr>
                <w:rFonts w:ascii="Times New Roman" w:eastAsia="Times New Roman" w:hAnsi="Times New Roman" w:cs="Times New Roman"/>
                <w:i/>
                <w:iCs/>
                <w:color w:val="000000"/>
                <w:sz w:val="16"/>
                <w:szCs w:val="16"/>
                <w:lang w:eastAsia="ru-RU"/>
              </w:rPr>
              <w:t>олардың ішінде   төмен деңгей</w:t>
            </w:r>
          </w:p>
        </w:tc>
        <w:tc>
          <w:tcPr>
            <w:tcW w:w="801" w:type="dxa"/>
            <w:gridSpan w:val="2"/>
            <w:tcBorders>
              <w:top w:val="nil"/>
              <w:left w:val="nil"/>
              <w:bottom w:val="single" w:sz="4" w:space="0" w:color="auto"/>
              <w:right w:val="single" w:sz="4" w:space="0" w:color="auto"/>
            </w:tcBorders>
            <w:shd w:val="clear" w:color="auto" w:fill="auto"/>
            <w:vAlign w:val="center"/>
            <w:hideMark/>
          </w:tcPr>
          <w:p w:rsidR="008C5D91" w:rsidRPr="00DE0B4E" w:rsidRDefault="008C5D91" w:rsidP="00035AB4">
            <w:pPr>
              <w:spacing w:after="0" w:line="240" w:lineRule="auto"/>
              <w:jc w:val="center"/>
              <w:rPr>
                <w:rFonts w:ascii="Times New Roman" w:eastAsia="Times New Roman" w:hAnsi="Times New Roman" w:cs="Times New Roman"/>
                <w:i/>
                <w:iCs/>
                <w:color w:val="000000"/>
                <w:sz w:val="16"/>
                <w:szCs w:val="16"/>
                <w:lang w:eastAsia="ru-RU"/>
              </w:rPr>
            </w:pPr>
            <w:r w:rsidRPr="00DE0B4E">
              <w:rPr>
                <w:rFonts w:ascii="Times New Roman" w:eastAsia="Times New Roman" w:hAnsi="Times New Roman" w:cs="Times New Roman"/>
                <w:i/>
                <w:iCs/>
                <w:color w:val="000000"/>
                <w:sz w:val="16"/>
                <w:szCs w:val="16"/>
                <w:lang w:eastAsia="ru-RU"/>
              </w:rPr>
              <w:t>олардың ішінде  жоғары деңгей</w:t>
            </w:r>
          </w:p>
        </w:tc>
        <w:tc>
          <w:tcPr>
            <w:tcW w:w="900" w:type="dxa"/>
            <w:gridSpan w:val="2"/>
            <w:tcBorders>
              <w:top w:val="nil"/>
              <w:left w:val="nil"/>
              <w:bottom w:val="single" w:sz="4" w:space="0" w:color="auto"/>
              <w:right w:val="single" w:sz="4" w:space="0" w:color="auto"/>
            </w:tcBorders>
            <w:shd w:val="clear" w:color="auto" w:fill="auto"/>
            <w:vAlign w:val="center"/>
            <w:hideMark/>
          </w:tcPr>
          <w:p w:rsidR="008C5D91" w:rsidRPr="00DE0B4E" w:rsidRDefault="008C5D91" w:rsidP="00035AB4">
            <w:pPr>
              <w:spacing w:after="0" w:line="240" w:lineRule="auto"/>
              <w:jc w:val="center"/>
              <w:rPr>
                <w:rFonts w:ascii="Times New Roman" w:eastAsia="Times New Roman" w:hAnsi="Times New Roman" w:cs="Times New Roman"/>
                <w:i/>
                <w:iCs/>
                <w:color w:val="000000"/>
                <w:sz w:val="16"/>
                <w:szCs w:val="16"/>
                <w:lang w:eastAsia="ru-RU"/>
              </w:rPr>
            </w:pPr>
            <w:r w:rsidRPr="00DE0B4E">
              <w:rPr>
                <w:rFonts w:ascii="Times New Roman" w:eastAsia="Times New Roman" w:hAnsi="Times New Roman" w:cs="Times New Roman"/>
                <w:i/>
                <w:iCs/>
                <w:color w:val="000000"/>
                <w:sz w:val="16"/>
                <w:szCs w:val="16"/>
                <w:lang w:eastAsia="ru-RU"/>
              </w:rPr>
              <w:t>олардың ішінде орташа деңгей</w:t>
            </w:r>
          </w:p>
        </w:tc>
        <w:tc>
          <w:tcPr>
            <w:tcW w:w="867" w:type="dxa"/>
            <w:gridSpan w:val="2"/>
            <w:tcBorders>
              <w:top w:val="nil"/>
              <w:left w:val="nil"/>
              <w:bottom w:val="single" w:sz="4" w:space="0" w:color="auto"/>
              <w:right w:val="single" w:sz="4" w:space="0" w:color="auto"/>
            </w:tcBorders>
            <w:shd w:val="clear" w:color="auto" w:fill="auto"/>
            <w:vAlign w:val="center"/>
            <w:hideMark/>
          </w:tcPr>
          <w:p w:rsidR="008C5D91" w:rsidRPr="00DE0B4E" w:rsidRDefault="008C5D91" w:rsidP="00035AB4">
            <w:pPr>
              <w:spacing w:after="0" w:line="240" w:lineRule="auto"/>
              <w:jc w:val="center"/>
              <w:rPr>
                <w:rFonts w:ascii="Times New Roman" w:eastAsia="Times New Roman" w:hAnsi="Times New Roman" w:cs="Times New Roman"/>
                <w:i/>
                <w:iCs/>
                <w:color w:val="000000"/>
                <w:sz w:val="16"/>
                <w:szCs w:val="16"/>
                <w:lang w:eastAsia="ru-RU"/>
              </w:rPr>
            </w:pPr>
            <w:r w:rsidRPr="00DE0B4E">
              <w:rPr>
                <w:rFonts w:ascii="Times New Roman" w:eastAsia="Times New Roman" w:hAnsi="Times New Roman" w:cs="Times New Roman"/>
                <w:i/>
                <w:iCs/>
                <w:color w:val="000000"/>
                <w:sz w:val="16"/>
                <w:szCs w:val="16"/>
                <w:lang w:eastAsia="ru-RU"/>
              </w:rPr>
              <w:t>олардың ішінде   төмен деңгей</w:t>
            </w:r>
          </w:p>
        </w:tc>
        <w:tc>
          <w:tcPr>
            <w:tcW w:w="867" w:type="dxa"/>
            <w:gridSpan w:val="2"/>
            <w:tcBorders>
              <w:top w:val="nil"/>
              <w:left w:val="nil"/>
              <w:bottom w:val="single" w:sz="4" w:space="0" w:color="auto"/>
              <w:right w:val="single" w:sz="4" w:space="0" w:color="auto"/>
            </w:tcBorders>
            <w:shd w:val="clear" w:color="auto" w:fill="auto"/>
            <w:vAlign w:val="center"/>
            <w:hideMark/>
          </w:tcPr>
          <w:p w:rsidR="008C5D91" w:rsidRPr="00DE0B4E" w:rsidRDefault="008C5D91" w:rsidP="00035AB4">
            <w:pPr>
              <w:spacing w:after="0" w:line="240" w:lineRule="auto"/>
              <w:jc w:val="center"/>
              <w:rPr>
                <w:rFonts w:ascii="Times New Roman" w:eastAsia="Times New Roman" w:hAnsi="Times New Roman" w:cs="Times New Roman"/>
                <w:i/>
                <w:iCs/>
                <w:color w:val="000000"/>
                <w:sz w:val="16"/>
                <w:szCs w:val="16"/>
                <w:lang w:eastAsia="ru-RU"/>
              </w:rPr>
            </w:pPr>
            <w:r w:rsidRPr="00DE0B4E">
              <w:rPr>
                <w:rFonts w:ascii="Times New Roman" w:eastAsia="Times New Roman" w:hAnsi="Times New Roman" w:cs="Times New Roman"/>
                <w:i/>
                <w:iCs/>
                <w:color w:val="000000"/>
                <w:sz w:val="16"/>
                <w:szCs w:val="16"/>
                <w:lang w:eastAsia="ru-RU"/>
              </w:rPr>
              <w:t>олардың ішінде  жоғары деңгей</w:t>
            </w:r>
          </w:p>
        </w:tc>
        <w:tc>
          <w:tcPr>
            <w:tcW w:w="817" w:type="dxa"/>
            <w:tcBorders>
              <w:top w:val="nil"/>
              <w:left w:val="nil"/>
              <w:bottom w:val="single" w:sz="4" w:space="0" w:color="auto"/>
              <w:right w:val="single" w:sz="4" w:space="0" w:color="auto"/>
            </w:tcBorders>
            <w:shd w:val="clear" w:color="auto" w:fill="auto"/>
            <w:vAlign w:val="center"/>
            <w:hideMark/>
          </w:tcPr>
          <w:p w:rsidR="008C5D91" w:rsidRPr="00DE0B4E" w:rsidRDefault="008C5D91" w:rsidP="00035AB4">
            <w:pPr>
              <w:spacing w:after="0" w:line="240" w:lineRule="auto"/>
              <w:jc w:val="center"/>
              <w:rPr>
                <w:rFonts w:ascii="Times New Roman" w:eastAsia="Times New Roman" w:hAnsi="Times New Roman" w:cs="Times New Roman"/>
                <w:i/>
                <w:iCs/>
                <w:color w:val="000000"/>
                <w:sz w:val="16"/>
                <w:szCs w:val="16"/>
                <w:lang w:eastAsia="ru-RU"/>
              </w:rPr>
            </w:pPr>
            <w:r w:rsidRPr="00DE0B4E">
              <w:rPr>
                <w:rFonts w:ascii="Times New Roman" w:eastAsia="Times New Roman" w:hAnsi="Times New Roman" w:cs="Times New Roman"/>
                <w:i/>
                <w:iCs/>
                <w:color w:val="000000"/>
                <w:sz w:val="16"/>
                <w:szCs w:val="16"/>
                <w:lang w:eastAsia="ru-RU"/>
              </w:rPr>
              <w:t>олардың ішінде орташа деңгей</w:t>
            </w:r>
          </w:p>
        </w:tc>
        <w:tc>
          <w:tcPr>
            <w:tcW w:w="851" w:type="dxa"/>
            <w:tcBorders>
              <w:top w:val="nil"/>
              <w:left w:val="nil"/>
              <w:bottom w:val="single" w:sz="4" w:space="0" w:color="auto"/>
              <w:right w:val="single" w:sz="4" w:space="0" w:color="auto"/>
            </w:tcBorders>
            <w:shd w:val="clear" w:color="auto" w:fill="auto"/>
            <w:vAlign w:val="center"/>
            <w:hideMark/>
          </w:tcPr>
          <w:p w:rsidR="008C5D91" w:rsidRPr="00DE0B4E" w:rsidRDefault="008C5D91" w:rsidP="00035AB4">
            <w:pPr>
              <w:spacing w:after="0" w:line="240" w:lineRule="auto"/>
              <w:jc w:val="center"/>
              <w:rPr>
                <w:rFonts w:ascii="Times New Roman" w:eastAsia="Times New Roman" w:hAnsi="Times New Roman" w:cs="Times New Roman"/>
                <w:i/>
                <w:iCs/>
                <w:color w:val="000000"/>
                <w:sz w:val="16"/>
                <w:szCs w:val="16"/>
                <w:lang w:eastAsia="ru-RU"/>
              </w:rPr>
            </w:pPr>
            <w:r w:rsidRPr="00DE0B4E">
              <w:rPr>
                <w:rFonts w:ascii="Times New Roman" w:eastAsia="Times New Roman" w:hAnsi="Times New Roman" w:cs="Times New Roman"/>
                <w:i/>
                <w:iCs/>
                <w:color w:val="000000"/>
                <w:sz w:val="16"/>
                <w:szCs w:val="16"/>
                <w:lang w:eastAsia="ru-RU"/>
              </w:rPr>
              <w:t>олардың ішінде   төмен деңгей</w:t>
            </w:r>
          </w:p>
        </w:tc>
      </w:tr>
      <w:tr w:rsidR="008C5D91" w:rsidRPr="00DE0B4E" w:rsidTr="00035AB4">
        <w:trPr>
          <w:gridAfter w:val="1"/>
          <w:wAfter w:w="810" w:type="dxa"/>
          <w:trHeight w:val="312"/>
        </w:trPr>
        <w:tc>
          <w:tcPr>
            <w:tcW w:w="1575" w:type="dxa"/>
            <w:tcBorders>
              <w:top w:val="nil"/>
              <w:left w:val="single" w:sz="4" w:space="0" w:color="auto"/>
              <w:bottom w:val="single" w:sz="4" w:space="0" w:color="auto"/>
              <w:right w:val="single" w:sz="4" w:space="0" w:color="auto"/>
            </w:tcBorders>
            <w:shd w:val="clear" w:color="auto" w:fill="auto"/>
            <w:noWrap/>
            <w:vAlign w:val="center"/>
            <w:hideMark/>
          </w:tcPr>
          <w:p w:rsidR="008C5D91" w:rsidRPr="00DE0B4E" w:rsidRDefault="008C5D91" w:rsidP="00035AB4">
            <w:pPr>
              <w:spacing w:after="0" w:line="240" w:lineRule="auto"/>
              <w:rPr>
                <w:rFonts w:ascii="Times New Roman" w:eastAsia="Times New Roman" w:hAnsi="Times New Roman" w:cs="Times New Roman"/>
                <w:color w:val="000000"/>
                <w:sz w:val="18"/>
                <w:szCs w:val="18"/>
                <w:lang w:eastAsia="ru-RU"/>
              </w:rPr>
            </w:pPr>
            <w:r w:rsidRPr="00DE0B4E">
              <w:rPr>
                <w:rFonts w:ascii="Times New Roman" w:eastAsia="Times New Roman" w:hAnsi="Times New Roman" w:cs="Times New Roman"/>
                <w:color w:val="000000"/>
                <w:sz w:val="18"/>
                <w:szCs w:val="18"/>
                <w:lang w:eastAsia="ru-RU"/>
              </w:rPr>
              <w:t xml:space="preserve">ерте жас тобы </w:t>
            </w:r>
          </w:p>
        </w:tc>
        <w:tc>
          <w:tcPr>
            <w:tcW w:w="829" w:type="dxa"/>
            <w:tcBorders>
              <w:top w:val="nil"/>
              <w:left w:val="nil"/>
              <w:bottom w:val="single" w:sz="4" w:space="0" w:color="auto"/>
              <w:right w:val="single" w:sz="4" w:space="0" w:color="auto"/>
            </w:tcBorders>
            <w:shd w:val="clear" w:color="auto" w:fill="auto"/>
            <w:noWrap/>
            <w:vAlign w:val="center"/>
            <w:hideMark/>
          </w:tcPr>
          <w:p w:rsidR="008C5D91" w:rsidRPr="00DE0B4E" w:rsidRDefault="008C5D91" w:rsidP="00035AB4">
            <w:pPr>
              <w:spacing w:after="0" w:line="240" w:lineRule="auto"/>
              <w:jc w:val="center"/>
              <w:rPr>
                <w:rFonts w:ascii="Times New Roman" w:eastAsia="Times New Roman" w:hAnsi="Times New Roman" w:cs="Times New Roman"/>
                <w:color w:val="000000"/>
                <w:sz w:val="18"/>
                <w:szCs w:val="18"/>
                <w:lang w:eastAsia="ru-RU"/>
              </w:rPr>
            </w:pPr>
            <w:r w:rsidRPr="00DE0B4E">
              <w:rPr>
                <w:rFonts w:ascii="Times New Roman" w:eastAsia="Times New Roman" w:hAnsi="Times New Roman" w:cs="Times New Roman"/>
                <w:color w:val="000000"/>
                <w:sz w:val="18"/>
                <w:szCs w:val="18"/>
                <w:lang w:eastAsia="ru-RU"/>
              </w:rPr>
              <w:t>0</w:t>
            </w:r>
          </w:p>
        </w:tc>
        <w:tc>
          <w:tcPr>
            <w:tcW w:w="872" w:type="dxa"/>
            <w:tcBorders>
              <w:top w:val="nil"/>
              <w:left w:val="nil"/>
              <w:bottom w:val="single" w:sz="4" w:space="0" w:color="auto"/>
              <w:right w:val="single" w:sz="4" w:space="0" w:color="auto"/>
            </w:tcBorders>
            <w:shd w:val="clear" w:color="auto" w:fill="auto"/>
            <w:noWrap/>
            <w:vAlign w:val="center"/>
            <w:hideMark/>
          </w:tcPr>
          <w:p w:rsidR="008C5D91" w:rsidRPr="00DE0B4E" w:rsidRDefault="008C5D91" w:rsidP="00035AB4">
            <w:pPr>
              <w:spacing w:after="0" w:line="240" w:lineRule="auto"/>
              <w:jc w:val="center"/>
              <w:rPr>
                <w:rFonts w:ascii="Times New Roman" w:eastAsia="Times New Roman" w:hAnsi="Times New Roman" w:cs="Times New Roman"/>
                <w:color w:val="000000"/>
                <w:sz w:val="18"/>
                <w:szCs w:val="18"/>
                <w:lang w:eastAsia="ru-RU"/>
              </w:rPr>
            </w:pPr>
            <w:r w:rsidRPr="00DE0B4E">
              <w:rPr>
                <w:rFonts w:ascii="Times New Roman" w:eastAsia="Times New Roman" w:hAnsi="Times New Roman" w:cs="Times New Roman"/>
                <w:color w:val="000000"/>
                <w:sz w:val="18"/>
                <w:szCs w:val="18"/>
                <w:lang w:eastAsia="ru-RU"/>
              </w:rPr>
              <w:t>0</w:t>
            </w:r>
          </w:p>
        </w:tc>
        <w:tc>
          <w:tcPr>
            <w:tcW w:w="867" w:type="dxa"/>
            <w:tcBorders>
              <w:top w:val="nil"/>
              <w:left w:val="nil"/>
              <w:bottom w:val="single" w:sz="4" w:space="0" w:color="auto"/>
              <w:right w:val="single" w:sz="4" w:space="0" w:color="auto"/>
            </w:tcBorders>
            <w:shd w:val="clear" w:color="auto" w:fill="auto"/>
            <w:noWrap/>
            <w:vAlign w:val="center"/>
            <w:hideMark/>
          </w:tcPr>
          <w:p w:rsidR="008C5D91" w:rsidRPr="00DE0B4E" w:rsidRDefault="008C5D91" w:rsidP="00035AB4">
            <w:pPr>
              <w:spacing w:after="0" w:line="240" w:lineRule="auto"/>
              <w:jc w:val="center"/>
              <w:rPr>
                <w:rFonts w:ascii="Times New Roman" w:eastAsia="Times New Roman" w:hAnsi="Times New Roman" w:cs="Times New Roman"/>
                <w:color w:val="000000"/>
                <w:sz w:val="18"/>
                <w:szCs w:val="18"/>
                <w:lang w:eastAsia="ru-RU"/>
              </w:rPr>
            </w:pPr>
            <w:r w:rsidRPr="00DE0B4E">
              <w:rPr>
                <w:rFonts w:ascii="Times New Roman" w:eastAsia="Times New Roman" w:hAnsi="Times New Roman" w:cs="Times New Roman"/>
                <w:color w:val="000000"/>
                <w:sz w:val="18"/>
                <w:szCs w:val="18"/>
                <w:lang w:eastAsia="ru-RU"/>
              </w:rPr>
              <w:t>0</w:t>
            </w:r>
          </w:p>
        </w:tc>
        <w:tc>
          <w:tcPr>
            <w:tcW w:w="834" w:type="dxa"/>
            <w:tcBorders>
              <w:top w:val="nil"/>
              <w:left w:val="nil"/>
              <w:bottom w:val="single" w:sz="4" w:space="0" w:color="auto"/>
              <w:right w:val="single" w:sz="4" w:space="0" w:color="auto"/>
            </w:tcBorders>
            <w:shd w:val="clear" w:color="auto" w:fill="auto"/>
            <w:noWrap/>
            <w:vAlign w:val="center"/>
            <w:hideMark/>
          </w:tcPr>
          <w:p w:rsidR="008C5D91" w:rsidRPr="00DE0B4E" w:rsidRDefault="008C5D91" w:rsidP="00035AB4">
            <w:pPr>
              <w:spacing w:after="0" w:line="240" w:lineRule="auto"/>
              <w:jc w:val="center"/>
              <w:rPr>
                <w:rFonts w:ascii="Times New Roman" w:eastAsia="Times New Roman" w:hAnsi="Times New Roman" w:cs="Times New Roman"/>
                <w:color w:val="000000"/>
                <w:sz w:val="18"/>
                <w:szCs w:val="18"/>
                <w:lang w:eastAsia="ru-RU"/>
              </w:rPr>
            </w:pPr>
            <w:r w:rsidRPr="00DE0B4E">
              <w:rPr>
                <w:rFonts w:ascii="Times New Roman" w:eastAsia="Times New Roman" w:hAnsi="Times New Roman" w:cs="Times New Roman"/>
                <w:color w:val="000000"/>
                <w:sz w:val="18"/>
                <w:szCs w:val="18"/>
                <w:lang w:eastAsia="ru-RU"/>
              </w:rPr>
              <w:t>0</w:t>
            </w:r>
          </w:p>
        </w:tc>
        <w:tc>
          <w:tcPr>
            <w:tcW w:w="850" w:type="dxa"/>
            <w:tcBorders>
              <w:top w:val="nil"/>
              <w:left w:val="nil"/>
              <w:bottom w:val="single" w:sz="4" w:space="0" w:color="auto"/>
              <w:right w:val="single" w:sz="4" w:space="0" w:color="auto"/>
            </w:tcBorders>
            <w:shd w:val="clear" w:color="auto" w:fill="auto"/>
            <w:noWrap/>
            <w:vAlign w:val="center"/>
            <w:hideMark/>
          </w:tcPr>
          <w:p w:rsidR="008C5D91" w:rsidRPr="00DE0B4E" w:rsidRDefault="008C5D91" w:rsidP="00035AB4">
            <w:pPr>
              <w:spacing w:after="0" w:line="240" w:lineRule="auto"/>
              <w:jc w:val="center"/>
              <w:rPr>
                <w:rFonts w:ascii="Calibri" w:eastAsia="Times New Roman" w:hAnsi="Calibri" w:cs="Calibri"/>
                <w:color w:val="000000"/>
                <w:sz w:val="18"/>
                <w:szCs w:val="18"/>
                <w:lang w:eastAsia="ru-RU"/>
              </w:rPr>
            </w:pPr>
            <w:r w:rsidRPr="00DE0B4E">
              <w:rPr>
                <w:rFonts w:ascii="Calibri" w:eastAsia="Times New Roman" w:hAnsi="Calibri" w:cs="Calibri"/>
                <w:color w:val="000000"/>
                <w:sz w:val="18"/>
                <w:szCs w:val="18"/>
                <w:lang w:eastAsia="ru-RU"/>
              </w:rPr>
              <w:t>0</w:t>
            </w:r>
          </w:p>
        </w:tc>
        <w:tc>
          <w:tcPr>
            <w:tcW w:w="850" w:type="dxa"/>
            <w:gridSpan w:val="2"/>
            <w:tcBorders>
              <w:top w:val="nil"/>
              <w:left w:val="nil"/>
              <w:bottom w:val="single" w:sz="4" w:space="0" w:color="auto"/>
              <w:right w:val="single" w:sz="4" w:space="0" w:color="auto"/>
            </w:tcBorders>
            <w:shd w:val="clear" w:color="auto" w:fill="auto"/>
            <w:noWrap/>
            <w:vAlign w:val="center"/>
            <w:hideMark/>
          </w:tcPr>
          <w:p w:rsidR="008C5D91" w:rsidRPr="00DE0B4E" w:rsidRDefault="008C5D91" w:rsidP="00035AB4">
            <w:pPr>
              <w:spacing w:after="0" w:line="240" w:lineRule="auto"/>
              <w:jc w:val="center"/>
              <w:rPr>
                <w:rFonts w:ascii="Times New Roman" w:eastAsia="Times New Roman" w:hAnsi="Times New Roman" w:cs="Times New Roman"/>
                <w:color w:val="000000"/>
                <w:sz w:val="18"/>
                <w:szCs w:val="18"/>
                <w:lang w:eastAsia="ru-RU"/>
              </w:rPr>
            </w:pPr>
            <w:r w:rsidRPr="00DE0B4E">
              <w:rPr>
                <w:rFonts w:ascii="Times New Roman" w:eastAsia="Times New Roman" w:hAnsi="Times New Roman" w:cs="Times New Roman"/>
                <w:color w:val="000000"/>
                <w:sz w:val="18"/>
                <w:szCs w:val="18"/>
                <w:lang w:eastAsia="ru-RU"/>
              </w:rPr>
              <w:t>0</w:t>
            </w:r>
          </w:p>
        </w:tc>
        <w:tc>
          <w:tcPr>
            <w:tcW w:w="851" w:type="dxa"/>
            <w:gridSpan w:val="2"/>
            <w:tcBorders>
              <w:top w:val="nil"/>
              <w:left w:val="nil"/>
              <w:bottom w:val="single" w:sz="4" w:space="0" w:color="auto"/>
              <w:right w:val="single" w:sz="4" w:space="0" w:color="auto"/>
            </w:tcBorders>
            <w:shd w:val="clear" w:color="auto" w:fill="auto"/>
            <w:noWrap/>
            <w:vAlign w:val="center"/>
            <w:hideMark/>
          </w:tcPr>
          <w:p w:rsidR="008C5D91" w:rsidRPr="00DE0B4E" w:rsidRDefault="008C5D91" w:rsidP="00035AB4">
            <w:pPr>
              <w:spacing w:after="0" w:line="240" w:lineRule="auto"/>
              <w:jc w:val="center"/>
              <w:rPr>
                <w:rFonts w:ascii="Times New Roman" w:eastAsia="Times New Roman" w:hAnsi="Times New Roman" w:cs="Times New Roman"/>
                <w:color w:val="000000"/>
                <w:sz w:val="18"/>
                <w:szCs w:val="18"/>
                <w:lang w:eastAsia="ru-RU"/>
              </w:rPr>
            </w:pPr>
            <w:r w:rsidRPr="00DE0B4E">
              <w:rPr>
                <w:rFonts w:ascii="Times New Roman" w:eastAsia="Times New Roman" w:hAnsi="Times New Roman" w:cs="Times New Roman"/>
                <w:color w:val="000000"/>
                <w:sz w:val="18"/>
                <w:szCs w:val="18"/>
                <w:lang w:eastAsia="ru-RU"/>
              </w:rPr>
              <w:t>0</w:t>
            </w:r>
          </w:p>
        </w:tc>
        <w:tc>
          <w:tcPr>
            <w:tcW w:w="851" w:type="dxa"/>
            <w:gridSpan w:val="2"/>
            <w:tcBorders>
              <w:top w:val="nil"/>
              <w:left w:val="nil"/>
              <w:bottom w:val="single" w:sz="4" w:space="0" w:color="auto"/>
              <w:right w:val="single" w:sz="4" w:space="0" w:color="auto"/>
            </w:tcBorders>
            <w:shd w:val="clear" w:color="auto" w:fill="auto"/>
            <w:noWrap/>
            <w:vAlign w:val="center"/>
            <w:hideMark/>
          </w:tcPr>
          <w:p w:rsidR="008C5D91" w:rsidRPr="00DE0B4E" w:rsidRDefault="008C5D91" w:rsidP="00035AB4">
            <w:pPr>
              <w:spacing w:after="0" w:line="240" w:lineRule="auto"/>
              <w:jc w:val="center"/>
              <w:rPr>
                <w:rFonts w:ascii="Times New Roman" w:eastAsia="Times New Roman" w:hAnsi="Times New Roman" w:cs="Times New Roman"/>
                <w:color w:val="000000"/>
                <w:sz w:val="18"/>
                <w:szCs w:val="18"/>
                <w:lang w:eastAsia="ru-RU"/>
              </w:rPr>
            </w:pPr>
            <w:r w:rsidRPr="00DE0B4E">
              <w:rPr>
                <w:rFonts w:ascii="Times New Roman" w:eastAsia="Times New Roman" w:hAnsi="Times New Roman" w:cs="Times New Roman"/>
                <w:color w:val="000000"/>
                <w:sz w:val="18"/>
                <w:szCs w:val="18"/>
                <w:lang w:eastAsia="ru-RU"/>
              </w:rPr>
              <w:t>0</w:t>
            </w:r>
          </w:p>
        </w:tc>
        <w:tc>
          <w:tcPr>
            <w:tcW w:w="884" w:type="dxa"/>
            <w:gridSpan w:val="2"/>
            <w:tcBorders>
              <w:top w:val="nil"/>
              <w:left w:val="nil"/>
              <w:bottom w:val="single" w:sz="4" w:space="0" w:color="auto"/>
              <w:right w:val="single" w:sz="4" w:space="0" w:color="auto"/>
            </w:tcBorders>
            <w:shd w:val="clear" w:color="auto" w:fill="auto"/>
            <w:noWrap/>
            <w:vAlign w:val="center"/>
            <w:hideMark/>
          </w:tcPr>
          <w:p w:rsidR="008C5D91" w:rsidRPr="00DE0B4E" w:rsidRDefault="008C5D91" w:rsidP="00035AB4">
            <w:pPr>
              <w:spacing w:after="0" w:line="240" w:lineRule="auto"/>
              <w:jc w:val="center"/>
              <w:rPr>
                <w:rFonts w:ascii="Times New Roman" w:eastAsia="Times New Roman" w:hAnsi="Times New Roman" w:cs="Times New Roman"/>
                <w:color w:val="000000"/>
                <w:sz w:val="18"/>
                <w:szCs w:val="18"/>
                <w:lang w:eastAsia="ru-RU"/>
              </w:rPr>
            </w:pPr>
            <w:r w:rsidRPr="00DE0B4E">
              <w:rPr>
                <w:rFonts w:ascii="Times New Roman" w:eastAsia="Times New Roman" w:hAnsi="Times New Roman" w:cs="Times New Roman"/>
                <w:color w:val="000000"/>
                <w:sz w:val="18"/>
                <w:szCs w:val="18"/>
                <w:lang w:eastAsia="ru-RU"/>
              </w:rPr>
              <w:t>0</w:t>
            </w:r>
          </w:p>
        </w:tc>
        <w:tc>
          <w:tcPr>
            <w:tcW w:w="817" w:type="dxa"/>
            <w:gridSpan w:val="2"/>
            <w:tcBorders>
              <w:top w:val="nil"/>
              <w:left w:val="nil"/>
              <w:bottom w:val="single" w:sz="4" w:space="0" w:color="auto"/>
              <w:right w:val="single" w:sz="4" w:space="0" w:color="auto"/>
            </w:tcBorders>
            <w:shd w:val="clear" w:color="auto" w:fill="auto"/>
            <w:noWrap/>
            <w:vAlign w:val="center"/>
            <w:hideMark/>
          </w:tcPr>
          <w:p w:rsidR="008C5D91" w:rsidRPr="00DE0B4E" w:rsidRDefault="008C5D91" w:rsidP="00035AB4">
            <w:pPr>
              <w:spacing w:after="0" w:line="240" w:lineRule="auto"/>
              <w:jc w:val="center"/>
              <w:rPr>
                <w:rFonts w:ascii="Times New Roman" w:eastAsia="Times New Roman" w:hAnsi="Times New Roman" w:cs="Times New Roman"/>
                <w:color w:val="000000"/>
                <w:sz w:val="18"/>
                <w:szCs w:val="18"/>
                <w:lang w:eastAsia="ru-RU"/>
              </w:rPr>
            </w:pPr>
            <w:r w:rsidRPr="00DE0B4E">
              <w:rPr>
                <w:rFonts w:ascii="Times New Roman" w:eastAsia="Times New Roman" w:hAnsi="Times New Roman" w:cs="Times New Roman"/>
                <w:color w:val="000000"/>
                <w:sz w:val="18"/>
                <w:szCs w:val="18"/>
                <w:lang w:eastAsia="ru-RU"/>
              </w:rPr>
              <w:t>0</w:t>
            </w:r>
          </w:p>
        </w:tc>
        <w:tc>
          <w:tcPr>
            <w:tcW w:w="801" w:type="dxa"/>
            <w:gridSpan w:val="2"/>
            <w:tcBorders>
              <w:top w:val="nil"/>
              <w:left w:val="nil"/>
              <w:bottom w:val="single" w:sz="4" w:space="0" w:color="auto"/>
              <w:right w:val="single" w:sz="4" w:space="0" w:color="auto"/>
            </w:tcBorders>
            <w:shd w:val="clear" w:color="auto" w:fill="auto"/>
            <w:noWrap/>
            <w:vAlign w:val="center"/>
            <w:hideMark/>
          </w:tcPr>
          <w:p w:rsidR="008C5D91" w:rsidRPr="00DE0B4E" w:rsidRDefault="008C5D91" w:rsidP="00035AB4">
            <w:pPr>
              <w:spacing w:after="0" w:line="240" w:lineRule="auto"/>
              <w:jc w:val="center"/>
              <w:rPr>
                <w:rFonts w:ascii="Times New Roman" w:eastAsia="Times New Roman" w:hAnsi="Times New Roman" w:cs="Times New Roman"/>
                <w:color w:val="000000"/>
                <w:sz w:val="18"/>
                <w:szCs w:val="18"/>
                <w:lang w:eastAsia="ru-RU"/>
              </w:rPr>
            </w:pPr>
            <w:r w:rsidRPr="00DE0B4E">
              <w:rPr>
                <w:rFonts w:ascii="Times New Roman" w:eastAsia="Times New Roman" w:hAnsi="Times New Roman" w:cs="Times New Roman"/>
                <w:color w:val="000000"/>
                <w:sz w:val="18"/>
                <w:szCs w:val="18"/>
                <w:lang w:eastAsia="ru-RU"/>
              </w:rPr>
              <w:t>0</w:t>
            </w:r>
          </w:p>
        </w:tc>
        <w:tc>
          <w:tcPr>
            <w:tcW w:w="900" w:type="dxa"/>
            <w:gridSpan w:val="2"/>
            <w:tcBorders>
              <w:top w:val="nil"/>
              <w:left w:val="nil"/>
              <w:bottom w:val="single" w:sz="4" w:space="0" w:color="auto"/>
              <w:right w:val="single" w:sz="4" w:space="0" w:color="auto"/>
            </w:tcBorders>
            <w:shd w:val="clear" w:color="auto" w:fill="auto"/>
            <w:noWrap/>
            <w:vAlign w:val="center"/>
            <w:hideMark/>
          </w:tcPr>
          <w:p w:rsidR="008C5D91" w:rsidRPr="00DE0B4E" w:rsidRDefault="008C5D91" w:rsidP="00035AB4">
            <w:pPr>
              <w:spacing w:after="0" w:line="240" w:lineRule="auto"/>
              <w:jc w:val="center"/>
              <w:rPr>
                <w:rFonts w:ascii="Times New Roman" w:eastAsia="Times New Roman" w:hAnsi="Times New Roman" w:cs="Times New Roman"/>
                <w:color w:val="000000"/>
                <w:sz w:val="18"/>
                <w:szCs w:val="18"/>
                <w:lang w:eastAsia="ru-RU"/>
              </w:rPr>
            </w:pPr>
            <w:r w:rsidRPr="00DE0B4E">
              <w:rPr>
                <w:rFonts w:ascii="Times New Roman" w:eastAsia="Times New Roman" w:hAnsi="Times New Roman" w:cs="Times New Roman"/>
                <w:color w:val="000000"/>
                <w:sz w:val="18"/>
                <w:szCs w:val="18"/>
                <w:lang w:eastAsia="ru-RU"/>
              </w:rPr>
              <w:t>0</w:t>
            </w:r>
          </w:p>
        </w:tc>
        <w:tc>
          <w:tcPr>
            <w:tcW w:w="867" w:type="dxa"/>
            <w:gridSpan w:val="2"/>
            <w:tcBorders>
              <w:top w:val="nil"/>
              <w:left w:val="nil"/>
              <w:bottom w:val="single" w:sz="4" w:space="0" w:color="auto"/>
              <w:right w:val="single" w:sz="4" w:space="0" w:color="auto"/>
            </w:tcBorders>
            <w:shd w:val="clear" w:color="auto" w:fill="auto"/>
            <w:noWrap/>
            <w:vAlign w:val="center"/>
            <w:hideMark/>
          </w:tcPr>
          <w:p w:rsidR="008C5D91" w:rsidRPr="00DE0B4E" w:rsidRDefault="008C5D91" w:rsidP="00035AB4">
            <w:pPr>
              <w:spacing w:after="0" w:line="240" w:lineRule="auto"/>
              <w:jc w:val="center"/>
              <w:rPr>
                <w:rFonts w:ascii="Times New Roman" w:eastAsia="Times New Roman" w:hAnsi="Times New Roman" w:cs="Times New Roman"/>
                <w:color w:val="000000"/>
                <w:sz w:val="18"/>
                <w:szCs w:val="18"/>
                <w:lang w:eastAsia="ru-RU"/>
              </w:rPr>
            </w:pPr>
            <w:r w:rsidRPr="00DE0B4E">
              <w:rPr>
                <w:rFonts w:ascii="Times New Roman" w:eastAsia="Times New Roman" w:hAnsi="Times New Roman" w:cs="Times New Roman"/>
                <w:color w:val="000000"/>
                <w:sz w:val="18"/>
                <w:szCs w:val="18"/>
                <w:lang w:eastAsia="ru-RU"/>
              </w:rPr>
              <w:t>0</w:t>
            </w:r>
          </w:p>
        </w:tc>
        <w:tc>
          <w:tcPr>
            <w:tcW w:w="867" w:type="dxa"/>
            <w:gridSpan w:val="2"/>
            <w:tcBorders>
              <w:top w:val="nil"/>
              <w:left w:val="nil"/>
              <w:bottom w:val="single" w:sz="4" w:space="0" w:color="auto"/>
              <w:right w:val="single" w:sz="4" w:space="0" w:color="auto"/>
            </w:tcBorders>
            <w:shd w:val="clear" w:color="auto" w:fill="auto"/>
            <w:noWrap/>
            <w:vAlign w:val="center"/>
            <w:hideMark/>
          </w:tcPr>
          <w:p w:rsidR="008C5D91" w:rsidRPr="00DE0B4E" w:rsidRDefault="008C5D91" w:rsidP="00035AB4">
            <w:pPr>
              <w:spacing w:after="0" w:line="240" w:lineRule="auto"/>
              <w:jc w:val="center"/>
              <w:rPr>
                <w:rFonts w:ascii="Times New Roman" w:eastAsia="Times New Roman" w:hAnsi="Times New Roman" w:cs="Times New Roman"/>
                <w:color w:val="000000"/>
                <w:sz w:val="18"/>
                <w:szCs w:val="18"/>
                <w:lang w:eastAsia="ru-RU"/>
              </w:rPr>
            </w:pPr>
            <w:r w:rsidRPr="00DE0B4E">
              <w:rPr>
                <w:rFonts w:ascii="Times New Roman" w:eastAsia="Times New Roman" w:hAnsi="Times New Roman" w:cs="Times New Roman"/>
                <w:color w:val="000000"/>
                <w:sz w:val="18"/>
                <w:szCs w:val="18"/>
                <w:lang w:eastAsia="ru-RU"/>
              </w:rPr>
              <w:t>0</w:t>
            </w:r>
          </w:p>
        </w:tc>
        <w:tc>
          <w:tcPr>
            <w:tcW w:w="817" w:type="dxa"/>
            <w:tcBorders>
              <w:top w:val="nil"/>
              <w:left w:val="nil"/>
              <w:bottom w:val="single" w:sz="4" w:space="0" w:color="auto"/>
              <w:right w:val="single" w:sz="4" w:space="0" w:color="auto"/>
            </w:tcBorders>
            <w:shd w:val="clear" w:color="auto" w:fill="auto"/>
            <w:noWrap/>
            <w:vAlign w:val="center"/>
            <w:hideMark/>
          </w:tcPr>
          <w:p w:rsidR="008C5D91" w:rsidRPr="00DE0B4E" w:rsidRDefault="008C5D91" w:rsidP="00035AB4">
            <w:pPr>
              <w:spacing w:after="0" w:line="240" w:lineRule="auto"/>
              <w:jc w:val="center"/>
              <w:rPr>
                <w:rFonts w:ascii="Times New Roman" w:eastAsia="Times New Roman" w:hAnsi="Times New Roman" w:cs="Times New Roman"/>
                <w:color w:val="000000"/>
                <w:sz w:val="18"/>
                <w:szCs w:val="18"/>
                <w:lang w:eastAsia="ru-RU"/>
              </w:rPr>
            </w:pPr>
            <w:r w:rsidRPr="00DE0B4E">
              <w:rPr>
                <w:rFonts w:ascii="Times New Roman" w:eastAsia="Times New Roman" w:hAnsi="Times New Roman" w:cs="Times New Roman"/>
                <w:color w:val="000000"/>
                <w:sz w:val="18"/>
                <w:szCs w:val="18"/>
                <w:lang w:eastAsia="ru-RU"/>
              </w:rPr>
              <w:t>0</w:t>
            </w:r>
          </w:p>
        </w:tc>
        <w:tc>
          <w:tcPr>
            <w:tcW w:w="851" w:type="dxa"/>
            <w:tcBorders>
              <w:top w:val="nil"/>
              <w:left w:val="nil"/>
              <w:bottom w:val="single" w:sz="4" w:space="0" w:color="auto"/>
              <w:right w:val="single" w:sz="4" w:space="0" w:color="auto"/>
            </w:tcBorders>
            <w:shd w:val="clear" w:color="auto" w:fill="auto"/>
            <w:noWrap/>
            <w:vAlign w:val="center"/>
            <w:hideMark/>
          </w:tcPr>
          <w:p w:rsidR="008C5D91" w:rsidRPr="00DE0B4E" w:rsidRDefault="008C5D91" w:rsidP="00035AB4">
            <w:pPr>
              <w:spacing w:after="0" w:line="240" w:lineRule="auto"/>
              <w:jc w:val="center"/>
              <w:rPr>
                <w:rFonts w:ascii="Times New Roman" w:eastAsia="Times New Roman" w:hAnsi="Times New Roman" w:cs="Times New Roman"/>
                <w:color w:val="000000"/>
                <w:sz w:val="18"/>
                <w:szCs w:val="18"/>
                <w:lang w:eastAsia="ru-RU"/>
              </w:rPr>
            </w:pPr>
            <w:r w:rsidRPr="00DE0B4E">
              <w:rPr>
                <w:rFonts w:ascii="Times New Roman" w:eastAsia="Times New Roman" w:hAnsi="Times New Roman" w:cs="Times New Roman"/>
                <w:color w:val="000000"/>
                <w:sz w:val="18"/>
                <w:szCs w:val="18"/>
                <w:lang w:eastAsia="ru-RU"/>
              </w:rPr>
              <w:t>0</w:t>
            </w:r>
          </w:p>
        </w:tc>
      </w:tr>
      <w:tr w:rsidR="008C5D91" w:rsidRPr="00DE0B4E" w:rsidTr="00035AB4">
        <w:trPr>
          <w:gridAfter w:val="1"/>
          <w:wAfter w:w="810" w:type="dxa"/>
          <w:trHeight w:val="312"/>
        </w:trPr>
        <w:tc>
          <w:tcPr>
            <w:tcW w:w="1575" w:type="dxa"/>
            <w:tcBorders>
              <w:top w:val="nil"/>
              <w:left w:val="single" w:sz="4" w:space="0" w:color="auto"/>
              <w:bottom w:val="single" w:sz="4" w:space="0" w:color="auto"/>
              <w:right w:val="single" w:sz="4" w:space="0" w:color="auto"/>
            </w:tcBorders>
            <w:shd w:val="clear" w:color="auto" w:fill="auto"/>
            <w:noWrap/>
            <w:vAlign w:val="center"/>
            <w:hideMark/>
          </w:tcPr>
          <w:p w:rsidR="008C5D91" w:rsidRPr="00DE0B4E" w:rsidRDefault="008C5D91" w:rsidP="00035AB4">
            <w:pPr>
              <w:spacing w:after="0" w:line="240" w:lineRule="auto"/>
              <w:rPr>
                <w:rFonts w:ascii="Times New Roman" w:eastAsia="Times New Roman" w:hAnsi="Times New Roman" w:cs="Times New Roman"/>
                <w:color w:val="000000"/>
                <w:sz w:val="18"/>
                <w:szCs w:val="18"/>
                <w:lang w:eastAsia="ru-RU"/>
              </w:rPr>
            </w:pPr>
            <w:r w:rsidRPr="00DE0B4E">
              <w:rPr>
                <w:rFonts w:ascii="Times New Roman" w:eastAsia="Times New Roman" w:hAnsi="Times New Roman" w:cs="Times New Roman"/>
                <w:color w:val="000000"/>
                <w:sz w:val="18"/>
                <w:szCs w:val="18"/>
                <w:lang w:eastAsia="ru-RU"/>
              </w:rPr>
              <w:t>кіші топ</w:t>
            </w:r>
          </w:p>
        </w:tc>
        <w:tc>
          <w:tcPr>
            <w:tcW w:w="829" w:type="dxa"/>
            <w:tcBorders>
              <w:top w:val="nil"/>
              <w:left w:val="nil"/>
              <w:bottom w:val="single" w:sz="4" w:space="0" w:color="auto"/>
              <w:right w:val="single" w:sz="4" w:space="0" w:color="auto"/>
            </w:tcBorders>
            <w:shd w:val="clear" w:color="auto" w:fill="auto"/>
            <w:noWrap/>
            <w:vAlign w:val="center"/>
            <w:hideMark/>
          </w:tcPr>
          <w:p w:rsidR="008C5D91" w:rsidRPr="00DE0B4E" w:rsidRDefault="008C5D91" w:rsidP="00035AB4">
            <w:pPr>
              <w:spacing w:after="0" w:line="240" w:lineRule="auto"/>
              <w:jc w:val="center"/>
              <w:rPr>
                <w:rFonts w:ascii="Times New Roman" w:eastAsia="Times New Roman" w:hAnsi="Times New Roman" w:cs="Times New Roman"/>
                <w:color w:val="000000"/>
                <w:sz w:val="18"/>
                <w:szCs w:val="18"/>
                <w:lang w:eastAsia="ru-RU"/>
              </w:rPr>
            </w:pPr>
            <w:r w:rsidRPr="00DE0B4E">
              <w:rPr>
                <w:rFonts w:ascii="Times New Roman" w:eastAsia="Times New Roman" w:hAnsi="Times New Roman" w:cs="Times New Roman"/>
                <w:color w:val="000000"/>
                <w:sz w:val="18"/>
                <w:szCs w:val="18"/>
                <w:lang w:eastAsia="ru-RU"/>
              </w:rPr>
              <w:t>25</w:t>
            </w:r>
          </w:p>
        </w:tc>
        <w:tc>
          <w:tcPr>
            <w:tcW w:w="872" w:type="dxa"/>
            <w:tcBorders>
              <w:top w:val="nil"/>
              <w:left w:val="nil"/>
              <w:bottom w:val="single" w:sz="4" w:space="0" w:color="auto"/>
              <w:right w:val="single" w:sz="4" w:space="0" w:color="auto"/>
            </w:tcBorders>
            <w:shd w:val="clear" w:color="auto" w:fill="auto"/>
            <w:noWrap/>
            <w:vAlign w:val="center"/>
            <w:hideMark/>
          </w:tcPr>
          <w:p w:rsidR="008C5D91" w:rsidRPr="00DE0B4E" w:rsidRDefault="008C5D91" w:rsidP="00035AB4">
            <w:pPr>
              <w:spacing w:after="0" w:line="240" w:lineRule="auto"/>
              <w:jc w:val="center"/>
              <w:rPr>
                <w:rFonts w:ascii="Times New Roman" w:eastAsia="Times New Roman" w:hAnsi="Times New Roman" w:cs="Times New Roman"/>
                <w:color w:val="000000"/>
                <w:sz w:val="18"/>
                <w:szCs w:val="18"/>
                <w:lang w:eastAsia="ru-RU"/>
              </w:rPr>
            </w:pPr>
            <w:r w:rsidRPr="00DE0B4E">
              <w:rPr>
                <w:rFonts w:ascii="Times New Roman" w:eastAsia="Times New Roman" w:hAnsi="Times New Roman" w:cs="Times New Roman"/>
                <w:color w:val="000000"/>
                <w:sz w:val="18"/>
                <w:szCs w:val="18"/>
                <w:lang w:eastAsia="ru-RU"/>
              </w:rPr>
              <w:t>18</w:t>
            </w:r>
          </w:p>
        </w:tc>
        <w:tc>
          <w:tcPr>
            <w:tcW w:w="867" w:type="dxa"/>
            <w:tcBorders>
              <w:top w:val="nil"/>
              <w:left w:val="nil"/>
              <w:bottom w:val="single" w:sz="4" w:space="0" w:color="auto"/>
              <w:right w:val="single" w:sz="4" w:space="0" w:color="auto"/>
            </w:tcBorders>
            <w:shd w:val="clear" w:color="auto" w:fill="auto"/>
            <w:noWrap/>
            <w:vAlign w:val="center"/>
            <w:hideMark/>
          </w:tcPr>
          <w:p w:rsidR="008C5D91" w:rsidRPr="00DE0B4E" w:rsidRDefault="008C5D91" w:rsidP="00035AB4">
            <w:pPr>
              <w:spacing w:after="0" w:line="240" w:lineRule="auto"/>
              <w:jc w:val="center"/>
              <w:rPr>
                <w:rFonts w:ascii="Times New Roman" w:eastAsia="Times New Roman" w:hAnsi="Times New Roman" w:cs="Times New Roman"/>
                <w:color w:val="000000"/>
                <w:sz w:val="18"/>
                <w:szCs w:val="18"/>
                <w:lang w:eastAsia="ru-RU"/>
              </w:rPr>
            </w:pPr>
            <w:r w:rsidRPr="00DE0B4E">
              <w:rPr>
                <w:rFonts w:ascii="Times New Roman" w:eastAsia="Times New Roman" w:hAnsi="Times New Roman" w:cs="Times New Roman"/>
                <w:color w:val="000000"/>
                <w:sz w:val="18"/>
                <w:szCs w:val="18"/>
                <w:lang w:eastAsia="ru-RU"/>
              </w:rPr>
              <w:t>7</w:t>
            </w:r>
          </w:p>
        </w:tc>
        <w:tc>
          <w:tcPr>
            <w:tcW w:w="834" w:type="dxa"/>
            <w:tcBorders>
              <w:top w:val="nil"/>
              <w:left w:val="nil"/>
              <w:bottom w:val="single" w:sz="4" w:space="0" w:color="auto"/>
              <w:right w:val="single" w:sz="4" w:space="0" w:color="auto"/>
            </w:tcBorders>
            <w:shd w:val="clear" w:color="auto" w:fill="auto"/>
            <w:noWrap/>
            <w:vAlign w:val="center"/>
            <w:hideMark/>
          </w:tcPr>
          <w:p w:rsidR="008C5D91" w:rsidRPr="00DE0B4E" w:rsidRDefault="008C5D91" w:rsidP="00035AB4">
            <w:pPr>
              <w:spacing w:after="0" w:line="240" w:lineRule="auto"/>
              <w:jc w:val="center"/>
              <w:rPr>
                <w:rFonts w:ascii="Times New Roman" w:eastAsia="Times New Roman" w:hAnsi="Times New Roman" w:cs="Times New Roman"/>
                <w:color w:val="000000"/>
                <w:sz w:val="18"/>
                <w:szCs w:val="18"/>
                <w:lang w:eastAsia="ru-RU"/>
              </w:rPr>
            </w:pPr>
            <w:r w:rsidRPr="00DE0B4E">
              <w:rPr>
                <w:rFonts w:ascii="Times New Roman" w:eastAsia="Times New Roman" w:hAnsi="Times New Roman" w:cs="Times New Roman"/>
                <w:color w:val="000000"/>
                <w:sz w:val="18"/>
                <w:szCs w:val="18"/>
                <w:lang w:eastAsia="ru-RU"/>
              </w:rPr>
              <w:t>0</w:t>
            </w:r>
          </w:p>
        </w:tc>
        <w:tc>
          <w:tcPr>
            <w:tcW w:w="850" w:type="dxa"/>
            <w:tcBorders>
              <w:top w:val="nil"/>
              <w:left w:val="nil"/>
              <w:bottom w:val="single" w:sz="4" w:space="0" w:color="auto"/>
              <w:right w:val="single" w:sz="4" w:space="0" w:color="auto"/>
            </w:tcBorders>
            <w:shd w:val="clear" w:color="auto" w:fill="auto"/>
            <w:noWrap/>
            <w:vAlign w:val="center"/>
            <w:hideMark/>
          </w:tcPr>
          <w:p w:rsidR="008C5D91" w:rsidRPr="00DE0B4E" w:rsidRDefault="008C5D91" w:rsidP="00035AB4">
            <w:pPr>
              <w:spacing w:after="0" w:line="240" w:lineRule="auto"/>
              <w:jc w:val="center"/>
              <w:rPr>
                <w:rFonts w:ascii="Times New Roman" w:eastAsia="Times New Roman" w:hAnsi="Times New Roman" w:cs="Times New Roman"/>
                <w:color w:val="000000"/>
                <w:sz w:val="18"/>
                <w:szCs w:val="18"/>
                <w:lang w:eastAsia="ru-RU"/>
              </w:rPr>
            </w:pPr>
            <w:r w:rsidRPr="00DE0B4E">
              <w:rPr>
                <w:rFonts w:ascii="Times New Roman" w:eastAsia="Times New Roman" w:hAnsi="Times New Roman" w:cs="Times New Roman"/>
                <w:color w:val="000000"/>
                <w:sz w:val="18"/>
                <w:szCs w:val="18"/>
                <w:lang w:eastAsia="ru-RU"/>
              </w:rPr>
              <w:t>18</w:t>
            </w:r>
          </w:p>
        </w:tc>
        <w:tc>
          <w:tcPr>
            <w:tcW w:w="850" w:type="dxa"/>
            <w:gridSpan w:val="2"/>
            <w:tcBorders>
              <w:top w:val="nil"/>
              <w:left w:val="nil"/>
              <w:bottom w:val="single" w:sz="4" w:space="0" w:color="auto"/>
              <w:right w:val="single" w:sz="4" w:space="0" w:color="auto"/>
            </w:tcBorders>
            <w:shd w:val="clear" w:color="auto" w:fill="auto"/>
            <w:noWrap/>
            <w:vAlign w:val="center"/>
            <w:hideMark/>
          </w:tcPr>
          <w:p w:rsidR="008C5D91" w:rsidRPr="00DE0B4E" w:rsidRDefault="008C5D91" w:rsidP="00035AB4">
            <w:pPr>
              <w:spacing w:after="0" w:line="240" w:lineRule="auto"/>
              <w:jc w:val="center"/>
              <w:rPr>
                <w:rFonts w:ascii="Times New Roman" w:eastAsia="Times New Roman" w:hAnsi="Times New Roman" w:cs="Times New Roman"/>
                <w:color w:val="000000"/>
                <w:sz w:val="18"/>
                <w:szCs w:val="18"/>
                <w:lang w:eastAsia="ru-RU"/>
              </w:rPr>
            </w:pPr>
            <w:r w:rsidRPr="00DE0B4E">
              <w:rPr>
                <w:rFonts w:ascii="Times New Roman" w:eastAsia="Times New Roman" w:hAnsi="Times New Roman" w:cs="Times New Roman"/>
                <w:color w:val="000000"/>
                <w:sz w:val="18"/>
                <w:szCs w:val="18"/>
                <w:lang w:eastAsia="ru-RU"/>
              </w:rPr>
              <w:t>7</w:t>
            </w:r>
          </w:p>
        </w:tc>
        <w:tc>
          <w:tcPr>
            <w:tcW w:w="851" w:type="dxa"/>
            <w:gridSpan w:val="2"/>
            <w:tcBorders>
              <w:top w:val="nil"/>
              <w:left w:val="nil"/>
              <w:bottom w:val="single" w:sz="4" w:space="0" w:color="auto"/>
              <w:right w:val="single" w:sz="4" w:space="0" w:color="auto"/>
            </w:tcBorders>
            <w:shd w:val="clear" w:color="auto" w:fill="auto"/>
            <w:noWrap/>
            <w:vAlign w:val="center"/>
            <w:hideMark/>
          </w:tcPr>
          <w:p w:rsidR="008C5D91" w:rsidRPr="00DE0B4E" w:rsidRDefault="008C5D91" w:rsidP="00035AB4">
            <w:pPr>
              <w:spacing w:after="0" w:line="240" w:lineRule="auto"/>
              <w:jc w:val="center"/>
              <w:rPr>
                <w:rFonts w:ascii="Times New Roman" w:eastAsia="Times New Roman" w:hAnsi="Times New Roman" w:cs="Times New Roman"/>
                <w:color w:val="000000"/>
                <w:sz w:val="18"/>
                <w:szCs w:val="18"/>
                <w:lang w:eastAsia="ru-RU"/>
              </w:rPr>
            </w:pPr>
            <w:r w:rsidRPr="00DE0B4E">
              <w:rPr>
                <w:rFonts w:ascii="Times New Roman" w:eastAsia="Times New Roman" w:hAnsi="Times New Roman" w:cs="Times New Roman"/>
                <w:color w:val="000000"/>
                <w:sz w:val="18"/>
                <w:szCs w:val="18"/>
                <w:lang w:eastAsia="ru-RU"/>
              </w:rPr>
              <w:t>0</w:t>
            </w:r>
          </w:p>
        </w:tc>
        <w:tc>
          <w:tcPr>
            <w:tcW w:w="851" w:type="dxa"/>
            <w:gridSpan w:val="2"/>
            <w:tcBorders>
              <w:top w:val="nil"/>
              <w:left w:val="nil"/>
              <w:bottom w:val="single" w:sz="4" w:space="0" w:color="auto"/>
              <w:right w:val="single" w:sz="4" w:space="0" w:color="auto"/>
            </w:tcBorders>
            <w:shd w:val="clear" w:color="auto" w:fill="auto"/>
            <w:noWrap/>
            <w:vAlign w:val="center"/>
            <w:hideMark/>
          </w:tcPr>
          <w:p w:rsidR="008C5D91" w:rsidRPr="00DE0B4E" w:rsidRDefault="008C5D91" w:rsidP="00035AB4">
            <w:pPr>
              <w:spacing w:after="0" w:line="240" w:lineRule="auto"/>
              <w:jc w:val="center"/>
              <w:rPr>
                <w:rFonts w:ascii="Times New Roman" w:eastAsia="Times New Roman" w:hAnsi="Times New Roman" w:cs="Times New Roman"/>
                <w:color w:val="000000"/>
                <w:sz w:val="18"/>
                <w:szCs w:val="18"/>
                <w:lang w:eastAsia="ru-RU"/>
              </w:rPr>
            </w:pPr>
            <w:r w:rsidRPr="00DE0B4E">
              <w:rPr>
                <w:rFonts w:ascii="Times New Roman" w:eastAsia="Times New Roman" w:hAnsi="Times New Roman" w:cs="Times New Roman"/>
                <w:color w:val="000000"/>
                <w:sz w:val="18"/>
                <w:szCs w:val="18"/>
                <w:lang w:eastAsia="ru-RU"/>
              </w:rPr>
              <w:t>18</w:t>
            </w:r>
          </w:p>
        </w:tc>
        <w:tc>
          <w:tcPr>
            <w:tcW w:w="884" w:type="dxa"/>
            <w:gridSpan w:val="2"/>
            <w:tcBorders>
              <w:top w:val="nil"/>
              <w:left w:val="nil"/>
              <w:bottom w:val="single" w:sz="4" w:space="0" w:color="auto"/>
              <w:right w:val="single" w:sz="4" w:space="0" w:color="auto"/>
            </w:tcBorders>
            <w:shd w:val="clear" w:color="auto" w:fill="auto"/>
            <w:noWrap/>
            <w:vAlign w:val="center"/>
            <w:hideMark/>
          </w:tcPr>
          <w:p w:rsidR="008C5D91" w:rsidRPr="00DE0B4E" w:rsidRDefault="008C5D91" w:rsidP="00035AB4">
            <w:pPr>
              <w:spacing w:after="0" w:line="240" w:lineRule="auto"/>
              <w:jc w:val="center"/>
              <w:rPr>
                <w:rFonts w:ascii="Times New Roman" w:eastAsia="Times New Roman" w:hAnsi="Times New Roman" w:cs="Times New Roman"/>
                <w:color w:val="000000"/>
                <w:sz w:val="18"/>
                <w:szCs w:val="18"/>
                <w:lang w:eastAsia="ru-RU"/>
              </w:rPr>
            </w:pPr>
            <w:r w:rsidRPr="00DE0B4E">
              <w:rPr>
                <w:rFonts w:ascii="Times New Roman" w:eastAsia="Times New Roman" w:hAnsi="Times New Roman" w:cs="Times New Roman"/>
                <w:color w:val="000000"/>
                <w:sz w:val="18"/>
                <w:szCs w:val="18"/>
                <w:lang w:eastAsia="ru-RU"/>
              </w:rPr>
              <w:t>7</w:t>
            </w:r>
          </w:p>
        </w:tc>
        <w:tc>
          <w:tcPr>
            <w:tcW w:w="817" w:type="dxa"/>
            <w:gridSpan w:val="2"/>
            <w:tcBorders>
              <w:top w:val="nil"/>
              <w:left w:val="nil"/>
              <w:bottom w:val="single" w:sz="4" w:space="0" w:color="auto"/>
              <w:right w:val="single" w:sz="4" w:space="0" w:color="auto"/>
            </w:tcBorders>
            <w:shd w:val="clear" w:color="auto" w:fill="auto"/>
            <w:noWrap/>
            <w:vAlign w:val="center"/>
            <w:hideMark/>
          </w:tcPr>
          <w:p w:rsidR="008C5D91" w:rsidRPr="00DE0B4E" w:rsidRDefault="008C5D91" w:rsidP="00035AB4">
            <w:pPr>
              <w:spacing w:after="0" w:line="240" w:lineRule="auto"/>
              <w:jc w:val="center"/>
              <w:rPr>
                <w:rFonts w:ascii="Times New Roman" w:eastAsia="Times New Roman" w:hAnsi="Times New Roman" w:cs="Times New Roman"/>
                <w:color w:val="000000"/>
                <w:sz w:val="18"/>
                <w:szCs w:val="18"/>
                <w:lang w:eastAsia="ru-RU"/>
              </w:rPr>
            </w:pPr>
            <w:r w:rsidRPr="00DE0B4E">
              <w:rPr>
                <w:rFonts w:ascii="Times New Roman" w:eastAsia="Times New Roman" w:hAnsi="Times New Roman" w:cs="Times New Roman"/>
                <w:color w:val="000000"/>
                <w:sz w:val="18"/>
                <w:szCs w:val="18"/>
                <w:lang w:eastAsia="ru-RU"/>
              </w:rPr>
              <w:t>0</w:t>
            </w:r>
          </w:p>
        </w:tc>
        <w:tc>
          <w:tcPr>
            <w:tcW w:w="801" w:type="dxa"/>
            <w:gridSpan w:val="2"/>
            <w:tcBorders>
              <w:top w:val="nil"/>
              <w:left w:val="nil"/>
              <w:bottom w:val="single" w:sz="4" w:space="0" w:color="auto"/>
              <w:right w:val="single" w:sz="4" w:space="0" w:color="auto"/>
            </w:tcBorders>
            <w:shd w:val="clear" w:color="auto" w:fill="auto"/>
            <w:noWrap/>
            <w:vAlign w:val="center"/>
            <w:hideMark/>
          </w:tcPr>
          <w:p w:rsidR="008C5D91" w:rsidRPr="00DE0B4E" w:rsidRDefault="008C5D91" w:rsidP="00035AB4">
            <w:pPr>
              <w:spacing w:after="0" w:line="240" w:lineRule="auto"/>
              <w:jc w:val="center"/>
              <w:rPr>
                <w:rFonts w:ascii="Times New Roman" w:eastAsia="Times New Roman" w:hAnsi="Times New Roman" w:cs="Times New Roman"/>
                <w:color w:val="000000"/>
                <w:sz w:val="18"/>
                <w:szCs w:val="18"/>
                <w:lang w:eastAsia="ru-RU"/>
              </w:rPr>
            </w:pPr>
            <w:r w:rsidRPr="00DE0B4E">
              <w:rPr>
                <w:rFonts w:ascii="Times New Roman" w:eastAsia="Times New Roman" w:hAnsi="Times New Roman" w:cs="Times New Roman"/>
                <w:color w:val="000000"/>
                <w:sz w:val="18"/>
                <w:szCs w:val="18"/>
                <w:lang w:eastAsia="ru-RU"/>
              </w:rPr>
              <w:t>18</w:t>
            </w:r>
          </w:p>
        </w:tc>
        <w:tc>
          <w:tcPr>
            <w:tcW w:w="900" w:type="dxa"/>
            <w:gridSpan w:val="2"/>
            <w:tcBorders>
              <w:top w:val="nil"/>
              <w:left w:val="nil"/>
              <w:bottom w:val="single" w:sz="4" w:space="0" w:color="auto"/>
              <w:right w:val="single" w:sz="4" w:space="0" w:color="auto"/>
            </w:tcBorders>
            <w:shd w:val="clear" w:color="auto" w:fill="auto"/>
            <w:noWrap/>
            <w:vAlign w:val="center"/>
            <w:hideMark/>
          </w:tcPr>
          <w:p w:rsidR="008C5D91" w:rsidRPr="00DE0B4E" w:rsidRDefault="008C5D91" w:rsidP="00035AB4">
            <w:pPr>
              <w:spacing w:after="0" w:line="240" w:lineRule="auto"/>
              <w:jc w:val="center"/>
              <w:rPr>
                <w:rFonts w:ascii="Times New Roman" w:eastAsia="Times New Roman" w:hAnsi="Times New Roman" w:cs="Times New Roman"/>
                <w:color w:val="000000"/>
                <w:sz w:val="18"/>
                <w:szCs w:val="18"/>
                <w:lang w:eastAsia="ru-RU"/>
              </w:rPr>
            </w:pPr>
            <w:r w:rsidRPr="00DE0B4E">
              <w:rPr>
                <w:rFonts w:ascii="Times New Roman" w:eastAsia="Times New Roman" w:hAnsi="Times New Roman" w:cs="Times New Roman"/>
                <w:color w:val="000000"/>
                <w:sz w:val="18"/>
                <w:szCs w:val="18"/>
                <w:lang w:eastAsia="ru-RU"/>
              </w:rPr>
              <w:t>7</w:t>
            </w:r>
          </w:p>
        </w:tc>
        <w:tc>
          <w:tcPr>
            <w:tcW w:w="867" w:type="dxa"/>
            <w:gridSpan w:val="2"/>
            <w:tcBorders>
              <w:top w:val="nil"/>
              <w:left w:val="nil"/>
              <w:bottom w:val="single" w:sz="4" w:space="0" w:color="auto"/>
              <w:right w:val="single" w:sz="4" w:space="0" w:color="auto"/>
            </w:tcBorders>
            <w:shd w:val="clear" w:color="auto" w:fill="auto"/>
            <w:noWrap/>
            <w:vAlign w:val="center"/>
            <w:hideMark/>
          </w:tcPr>
          <w:p w:rsidR="008C5D91" w:rsidRPr="00DE0B4E" w:rsidRDefault="008C5D91" w:rsidP="00035AB4">
            <w:pPr>
              <w:spacing w:after="0" w:line="240" w:lineRule="auto"/>
              <w:jc w:val="center"/>
              <w:rPr>
                <w:rFonts w:ascii="Times New Roman" w:eastAsia="Times New Roman" w:hAnsi="Times New Roman" w:cs="Times New Roman"/>
                <w:color w:val="000000"/>
                <w:sz w:val="18"/>
                <w:szCs w:val="18"/>
                <w:lang w:eastAsia="ru-RU"/>
              </w:rPr>
            </w:pPr>
            <w:r w:rsidRPr="00DE0B4E">
              <w:rPr>
                <w:rFonts w:ascii="Times New Roman" w:eastAsia="Times New Roman" w:hAnsi="Times New Roman" w:cs="Times New Roman"/>
                <w:color w:val="000000"/>
                <w:sz w:val="18"/>
                <w:szCs w:val="18"/>
                <w:lang w:eastAsia="ru-RU"/>
              </w:rPr>
              <w:t>0</w:t>
            </w:r>
          </w:p>
        </w:tc>
        <w:tc>
          <w:tcPr>
            <w:tcW w:w="867" w:type="dxa"/>
            <w:gridSpan w:val="2"/>
            <w:tcBorders>
              <w:top w:val="nil"/>
              <w:left w:val="nil"/>
              <w:bottom w:val="single" w:sz="4" w:space="0" w:color="auto"/>
              <w:right w:val="single" w:sz="4" w:space="0" w:color="auto"/>
            </w:tcBorders>
            <w:shd w:val="clear" w:color="auto" w:fill="auto"/>
            <w:noWrap/>
            <w:vAlign w:val="center"/>
            <w:hideMark/>
          </w:tcPr>
          <w:p w:rsidR="008C5D91" w:rsidRPr="00DE0B4E" w:rsidRDefault="008C5D91" w:rsidP="00035AB4">
            <w:pPr>
              <w:spacing w:after="0" w:line="240" w:lineRule="auto"/>
              <w:jc w:val="center"/>
              <w:rPr>
                <w:rFonts w:ascii="Times New Roman" w:eastAsia="Times New Roman" w:hAnsi="Times New Roman" w:cs="Times New Roman"/>
                <w:color w:val="000000"/>
                <w:sz w:val="18"/>
                <w:szCs w:val="18"/>
                <w:lang w:eastAsia="ru-RU"/>
              </w:rPr>
            </w:pPr>
            <w:r w:rsidRPr="00DE0B4E">
              <w:rPr>
                <w:rFonts w:ascii="Times New Roman" w:eastAsia="Times New Roman" w:hAnsi="Times New Roman" w:cs="Times New Roman"/>
                <w:color w:val="000000"/>
                <w:sz w:val="18"/>
                <w:szCs w:val="18"/>
                <w:lang w:eastAsia="ru-RU"/>
              </w:rPr>
              <w:t>18</w:t>
            </w:r>
          </w:p>
        </w:tc>
        <w:tc>
          <w:tcPr>
            <w:tcW w:w="817" w:type="dxa"/>
            <w:tcBorders>
              <w:top w:val="nil"/>
              <w:left w:val="nil"/>
              <w:bottom w:val="single" w:sz="4" w:space="0" w:color="auto"/>
              <w:right w:val="single" w:sz="4" w:space="0" w:color="auto"/>
            </w:tcBorders>
            <w:shd w:val="clear" w:color="auto" w:fill="auto"/>
            <w:noWrap/>
            <w:vAlign w:val="center"/>
            <w:hideMark/>
          </w:tcPr>
          <w:p w:rsidR="008C5D91" w:rsidRPr="00DE0B4E" w:rsidRDefault="008C5D91" w:rsidP="00035AB4">
            <w:pPr>
              <w:spacing w:after="0" w:line="240" w:lineRule="auto"/>
              <w:jc w:val="center"/>
              <w:rPr>
                <w:rFonts w:ascii="Times New Roman" w:eastAsia="Times New Roman" w:hAnsi="Times New Roman" w:cs="Times New Roman"/>
                <w:color w:val="000000"/>
                <w:sz w:val="18"/>
                <w:szCs w:val="18"/>
                <w:lang w:eastAsia="ru-RU"/>
              </w:rPr>
            </w:pPr>
            <w:r w:rsidRPr="00DE0B4E">
              <w:rPr>
                <w:rFonts w:ascii="Times New Roman" w:eastAsia="Times New Roman" w:hAnsi="Times New Roman" w:cs="Times New Roman"/>
                <w:color w:val="000000"/>
                <w:sz w:val="18"/>
                <w:szCs w:val="18"/>
                <w:lang w:eastAsia="ru-RU"/>
              </w:rPr>
              <w:t>7</w:t>
            </w:r>
          </w:p>
        </w:tc>
        <w:tc>
          <w:tcPr>
            <w:tcW w:w="851" w:type="dxa"/>
            <w:tcBorders>
              <w:top w:val="nil"/>
              <w:left w:val="nil"/>
              <w:bottom w:val="single" w:sz="4" w:space="0" w:color="auto"/>
              <w:right w:val="single" w:sz="4" w:space="0" w:color="auto"/>
            </w:tcBorders>
            <w:shd w:val="clear" w:color="auto" w:fill="auto"/>
            <w:noWrap/>
            <w:vAlign w:val="center"/>
            <w:hideMark/>
          </w:tcPr>
          <w:p w:rsidR="008C5D91" w:rsidRPr="00DE0B4E" w:rsidRDefault="008C5D91" w:rsidP="00035AB4">
            <w:pPr>
              <w:spacing w:after="0" w:line="240" w:lineRule="auto"/>
              <w:jc w:val="center"/>
              <w:rPr>
                <w:rFonts w:ascii="Times New Roman" w:eastAsia="Times New Roman" w:hAnsi="Times New Roman" w:cs="Times New Roman"/>
                <w:color w:val="000000"/>
                <w:sz w:val="18"/>
                <w:szCs w:val="18"/>
                <w:lang w:eastAsia="ru-RU"/>
              </w:rPr>
            </w:pPr>
            <w:r w:rsidRPr="00DE0B4E">
              <w:rPr>
                <w:rFonts w:ascii="Times New Roman" w:eastAsia="Times New Roman" w:hAnsi="Times New Roman" w:cs="Times New Roman"/>
                <w:color w:val="000000"/>
                <w:sz w:val="18"/>
                <w:szCs w:val="18"/>
                <w:lang w:eastAsia="ru-RU"/>
              </w:rPr>
              <w:t>0</w:t>
            </w:r>
          </w:p>
        </w:tc>
      </w:tr>
      <w:tr w:rsidR="008C5D91" w:rsidRPr="00DE0B4E" w:rsidTr="00035AB4">
        <w:trPr>
          <w:gridAfter w:val="1"/>
          <w:wAfter w:w="810" w:type="dxa"/>
          <w:trHeight w:val="312"/>
        </w:trPr>
        <w:tc>
          <w:tcPr>
            <w:tcW w:w="1575" w:type="dxa"/>
            <w:tcBorders>
              <w:top w:val="nil"/>
              <w:left w:val="single" w:sz="4" w:space="0" w:color="auto"/>
              <w:bottom w:val="single" w:sz="4" w:space="0" w:color="auto"/>
              <w:right w:val="single" w:sz="4" w:space="0" w:color="auto"/>
            </w:tcBorders>
            <w:shd w:val="clear" w:color="auto" w:fill="auto"/>
            <w:noWrap/>
            <w:vAlign w:val="center"/>
            <w:hideMark/>
          </w:tcPr>
          <w:p w:rsidR="008C5D91" w:rsidRPr="00DE0B4E" w:rsidRDefault="008C5D91" w:rsidP="00035AB4">
            <w:pPr>
              <w:spacing w:after="0" w:line="240" w:lineRule="auto"/>
              <w:rPr>
                <w:rFonts w:ascii="Times New Roman" w:eastAsia="Times New Roman" w:hAnsi="Times New Roman" w:cs="Times New Roman"/>
                <w:color w:val="000000"/>
                <w:sz w:val="18"/>
                <w:szCs w:val="18"/>
                <w:lang w:eastAsia="ru-RU"/>
              </w:rPr>
            </w:pPr>
            <w:r w:rsidRPr="00DE0B4E">
              <w:rPr>
                <w:rFonts w:ascii="Times New Roman" w:eastAsia="Times New Roman" w:hAnsi="Times New Roman" w:cs="Times New Roman"/>
                <w:color w:val="000000"/>
                <w:sz w:val="18"/>
                <w:szCs w:val="18"/>
                <w:lang w:eastAsia="ru-RU"/>
              </w:rPr>
              <w:t>ортаңғы топ</w:t>
            </w:r>
          </w:p>
        </w:tc>
        <w:tc>
          <w:tcPr>
            <w:tcW w:w="829" w:type="dxa"/>
            <w:tcBorders>
              <w:top w:val="nil"/>
              <w:left w:val="nil"/>
              <w:bottom w:val="single" w:sz="4" w:space="0" w:color="auto"/>
              <w:right w:val="single" w:sz="4" w:space="0" w:color="auto"/>
            </w:tcBorders>
            <w:shd w:val="clear" w:color="auto" w:fill="auto"/>
            <w:noWrap/>
            <w:vAlign w:val="center"/>
            <w:hideMark/>
          </w:tcPr>
          <w:p w:rsidR="008C5D91" w:rsidRPr="00DE0B4E" w:rsidRDefault="008C5D91" w:rsidP="00035AB4">
            <w:pPr>
              <w:spacing w:after="0" w:line="240" w:lineRule="auto"/>
              <w:jc w:val="center"/>
              <w:rPr>
                <w:rFonts w:ascii="Times New Roman" w:eastAsia="Times New Roman" w:hAnsi="Times New Roman" w:cs="Times New Roman"/>
                <w:color w:val="000000"/>
                <w:sz w:val="18"/>
                <w:szCs w:val="18"/>
                <w:lang w:eastAsia="ru-RU"/>
              </w:rPr>
            </w:pPr>
            <w:r w:rsidRPr="00DE0B4E">
              <w:rPr>
                <w:rFonts w:ascii="Times New Roman" w:eastAsia="Times New Roman" w:hAnsi="Times New Roman" w:cs="Times New Roman"/>
                <w:color w:val="000000"/>
                <w:sz w:val="18"/>
                <w:szCs w:val="18"/>
                <w:lang w:eastAsia="ru-RU"/>
              </w:rPr>
              <w:t>90</w:t>
            </w:r>
          </w:p>
        </w:tc>
        <w:tc>
          <w:tcPr>
            <w:tcW w:w="872" w:type="dxa"/>
            <w:tcBorders>
              <w:top w:val="nil"/>
              <w:left w:val="nil"/>
              <w:bottom w:val="single" w:sz="4" w:space="0" w:color="auto"/>
              <w:right w:val="single" w:sz="4" w:space="0" w:color="auto"/>
            </w:tcBorders>
            <w:shd w:val="clear" w:color="auto" w:fill="auto"/>
            <w:noWrap/>
            <w:vAlign w:val="center"/>
            <w:hideMark/>
          </w:tcPr>
          <w:p w:rsidR="008C5D91" w:rsidRPr="00DE0B4E" w:rsidRDefault="008C5D91" w:rsidP="00035AB4">
            <w:pPr>
              <w:spacing w:after="0" w:line="240" w:lineRule="auto"/>
              <w:jc w:val="center"/>
              <w:rPr>
                <w:rFonts w:ascii="Times New Roman" w:eastAsia="Times New Roman" w:hAnsi="Times New Roman" w:cs="Times New Roman"/>
                <w:color w:val="000000"/>
                <w:sz w:val="18"/>
                <w:szCs w:val="18"/>
                <w:lang w:eastAsia="ru-RU"/>
              </w:rPr>
            </w:pPr>
            <w:r w:rsidRPr="00DE0B4E">
              <w:rPr>
                <w:rFonts w:ascii="Times New Roman" w:eastAsia="Times New Roman" w:hAnsi="Times New Roman" w:cs="Times New Roman"/>
                <w:color w:val="000000"/>
                <w:sz w:val="18"/>
                <w:szCs w:val="18"/>
                <w:lang w:eastAsia="ru-RU"/>
              </w:rPr>
              <w:t>40</w:t>
            </w:r>
          </w:p>
        </w:tc>
        <w:tc>
          <w:tcPr>
            <w:tcW w:w="867" w:type="dxa"/>
            <w:tcBorders>
              <w:top w:val="nil"/>
              <w:left w:val="nil"/>
              <w:bottom w:val="single" w:sz="4" w:space="0" w:color="auto"/>
              <w:right w:val="single" w:sz="4" w:space="0" w:color="auto"/>
            </w:tcBorders>
            <w:shd w:val="clear" w:color="auto" w:fill="auto"/>
            <w:noWrap/>
            <w:vAlign w:val="center"/>
            <w:hideMark/>
          </w:tcPr>
          <w:p w:rsidR="008C5D91" w:rsidRPr="00DE0B4E" w:rsidRDefault="008C5D91" w:rsidP="00035AB4">
            <w:pPr>
              <w:spacing w:after="0" w:line="240" w:lineRule="auto"/>
              <w:jc w:val="center"/>
              <w:rPr>
                <w:rFonts w:ascii="Times New Roman" w:eastAsia="Times New Roman" w:hAnsi="Times New Roman" w:cs="Times New Roman"/>
                <w:color w:val="000000"/>
                <w:sz w:val="18"/>
                <w:szCs w:val="18"/>
                <w:lang w:eastAsia="ru-RU"/>
              </w:rPr>
            </w:pPr>
            <w:r w:rsidRPr="00DE0B4E">
              <w:rPr>
                <w:rFonts w:ascii="Times New Roman" w:eastAsia="Times New Roman" w:hAnsi="Times New Roman" w:cs="Times New Roman"/>
                <w:color w:val="000000"/>
                <w:sz w:val="18"/>
                <w:szCs w:val="18"/>
                <w:lang w:eastAsia="ru-RU"/>
              </w:rPr>
              <w:t>41</w:t>
            </w:r>
          </w:p>
        </w:tc>
        <w:tc>
          <w:tcPr>
            <w:tcW w:w="834" w:type="dxa"/>
            <w:tcBorders>
              <w:top w:val="nil"/>
              <w:left w:val="nil"/>
              <w:bottom w:val="single" w:sz="4" w:space="0" w:color="auto"/>
              <w:right w:val="single" w:sz="4" w:space="0" w:color="auto"/>
            </w:tcBorders>
            <w:shd w:val="clear" w:color="auto" w:fill="auto"/>
            <w:noWrap/>
            <w:vAlign w:val="center"/>
            <w:hideMark/>
          </w:tcPr>
          <w:p w:rsidR="008C5D91" w:rsidRPr="00DE0B4E" w:rsidRDefault="008C5D91" w:rsidP="00035AB4">
            <w:pPr>
              <w:spacing w:after="0" w:line="240" w:lineRule="auto"/>
              <w:jc w:val="center"/>
              <w:rPr>
                <w:rFonts w:ascii="Times New Roman" w:eastAsia="Times New Roman" w:hAnsi="Times New Roman" w:cs="Times New Roman"/>
                <w:color w:val="000000"/>
                <w:sz w:val="18"/>
                <w:szCs w:val="18"/>
                <w:lang w:eastAsia="ru-RU"/>
              </w:rPr>
            </w:pPr>
            <w:r w:rsidRPr="00DE0B4E">
              <w:rPr>
                <w:rFonts w:ascii="Times New Roman" w:eastAsia="Times New Roman" w:hAnsi="Times New Roman" w:cs="Times New Roman"/>
                <w:color w:val="000000"/>
                <w:sz w:val="18"/>
                <w:szCs w:val="18"/>
                <w:lang w:eastAsia="ru-RU"/>
              </w:rPr>
              <w:t>9</w:t>
            </w:r>
          </w:p>
        </w:tc>
        <w:tc>
          <w:tcPr>
            <w:tcW w:w="850" w:type="dxa"/>
            <w:tcBorders>
              <w:top w:val="nil"/>
              <w:left w:val="nil"/>
              <w:bottom w:val="single" w:sz="4" w:space="0" w:color="auto"/>
              <w:right w:val="single" w:sz="4" w:space="0" w:color="auto"/>
            </w:tcBorders>
            <w:shd w:val="clear" w:color="auto" w:fill="auto"/>
            <w:noWrap/>
            <w:vAlign w:val="center"/>
            <w:hideMark/>
          </w:tcPr>
          <w:p w:rsidR="008C5D91" w:rsidRPr="00DE0B4E" w:rsidRDefault="008C5D91" w:rsidP="00035AB4">
            <w:pPr>
              <w:spacing w:after="0" w:line="240" w:lineRule="auto"/>
              <w:jc w:val="center"/>
              <w:rPr>
                <w:rFonts w:ascii="Times New Roman" w:eastAsia="Times New Roman" w:hAnsi="Times New Roman" w:cs="Times New Roman"/>
                <w:color w:val="000000"/>
                <w:sz w:val="18"/>
                <w:szCs w:val="18"/>
                <w:lang w:eastAsia="ru-RU"/>
              </w:rPr>
            </w:pPr>
            <w:r w:rsidRPr="00DE0B4E">
              <w:rPr>
                <w:rFonts w:ascii="Times New Roman" w:eastAsia="Times New Roman" w:hAnsi="Times New Roman" w:cs="Times New Roman"/>
                <w:color w:val="000000"/>
                <w:sz w:val="18"/>
                <w:szCs w:val="18"/>
                <w:lang w:eastAsia="ru-RU"/>
              </w:rPr>
              <w:t>65</w:t>
            </w:r>
          </w:p>
        </w:tc>
        <w:tc>
          <w:tcPr>
            <w:tcW w:w="850" w:type="dxa"/>
            <w:gridSpan w:val="2"/>
            <w:tcBorders>
              <w:top w:val="nil"/>
              <w:left w:val="nil"/>
              <w:bottom w:val="single" w:sz="4" w:space="0" w:color="auto"/>
              <w:right w:val="single" w:sz="4" w:space="0" w:color="auto"/>
            </w:tcBorders>
            <w:shd w:val="clear" w:color="auto" w:fill="auto"/>
            <w:noWrap/>
            <w:vAlign w:val="center"/>
            <w:hideMark/>
          </w:tcPr>
          <w:p w:rsidR="008C5D91" w:rsidRPr="00DE0B4E" w:rsidRDefault="008C5D91" w:rsidP="00035AB4">
            <w:pPr>
              <w:spacing w:after="0" w:line="240" w:lineRule="auto"/>
              <w:jc w:val="center"/>
              <w:rPr>
                <w:rFonts w:ascii="Times New Roman" w:eastAsia="Times New Roman" w:hAnsi="Times New Roman" w:cs="Times New Roman"/>
                <w:color w:val="000000"/>
                <w:sz w:val="18"/>
                <w:szCs w:val="18"/>
                <w:lang w:eastAsia="ru-RU"/>
              </w:rPr>
            </w:pPr>
            <w:r w:rsidRPr="00DE0B4E">
              <w:rPr>
                <w:rFonts w:ascii="Times New Roman" w:eastAsia="Times New Roman" w:hAnsi="Times New Roman" w:cs="Times New Roman"/>
                <w:color w:val="000000"/>
                <w:sz w:val="18"/>
                <w:szCs w:val="18"/>
                <w:lang w:eastAsia="ru-RU"/>
              </w:rPr>
              <w:t>15</w:t>
            </w:r>
          </w:p>
        </w:tc>
        <w:tc>
          <w:tcPr>
            <w:tcW w:w="851" w:type="dxa"/>
            <w:gridSpan w:val="2"/>
            <w:tcBorders>
              <w:top w:val="nil"/>
              <w:left w:val="nil"/>
              <w:bottom w:val="single" w:sz="4" w:space="0" w:color="auto"/>
              <w:right w:val="single" w:sz="4" w:space="0" w:color="auto"/>
            </w:tcBorders>
            <w:shd w:val="clear" w:color="auto" w:fill="auto"/>
            <w:noWrap/>
            <w:vAlign w:val="center"/>
            <w:hideMark/>
          </w:tcPr>
          <w:p w:rsidR="008C5D91" w:rsidRPr="00DE0B4E" w:rsidRDefault="008C5D91" w:rsidP="00035AB4">
            <w:pPr>
              <w:spacing w:after="0" w:line="240" w:lineRule="auto"/>
              <w:jc w:val="center"/>
              <w:rPr>
                <w:rFonts w:ascii="Times New Roman" w:eastAsia="Times New Roman" w:hAnsi="Times New Roman" w:cs="Times New Roman"/>
                <w:color w:val="000000"/>
                <w:sz w:val="18"/>
                <w:szCs w:val="18"/>
                <w:lang w:eastAsia="ru-RU"/>
              </w:rPr>
            </w:pPr>
            <w:r w:rsidRPr="00DE0B4E">
              <w:rPr>
                <w:rFonts w:ascii="Times New Roman" w:eastAsia="Times New Roman" w:hAnsi="Times New Roman" w:cs="Times New Roman"/>
                <w:color w:val="000000"/>
                <w:sz w:val="18"/>
                <w:szCs w:val="18"/>
                <w:lang w:eastAsia="ru-RU"/>
              </w:rPr>
              <w:t>10</w:t>
            </w:r>
          </w:p>
        </w:tc>
        <w:tc>
          <w:tcPr>
            <w:tcW w:w="851" w:type="dxa"/>
            <w:gridSpan w:val="2"/>
            <w:tcBorders>
              <w:top w:val="nil"/>
              <w:left w:val="nil"/>
              <w:bottom w:val="single" w:sz="4" w:space="0" w:color="auto"/>
              <w:right w:val="single" w:sz="4" w:space="0" w:color="auto"/>
            </w:tcBorders>
            <w:shd w:val="clear" w:color="auto" w:fill="auto"/>
            <w:noWrap/>
            <w:vAlign w:val="center"/>
            <w:hideMark/>
          </w:tcPr>
          <w:p w:rsidR="008C5D91" w:rsidRPr="00DE0B4E" w:rsidRDefault="008C5D91" w:rsidP="00035AB4">
            <w:pPr>
              <w:spacing w:after="0" w:line="240" w:lineRule="auto"/>
              <w:jc w:val="center"/>
              <w:rPr>
                <w:rFonts w:ascii="Times New Roman" w:eastAsia="Times New Roman" w:hAnsi="Times New Roman" w:cs="Times New Roman"/>
                <w:color w:val="000000"/>
                <w:sz w:val="18"/>
                <w:szCs w:val="18"/>
                <w:lang w:eastAsia="ru-RU"/>
              </w:rPr>
            </w:pPr>
            <w:r w:rsidRPr="00DE0B4E">
              <w:rPr>
                <w:rFonts w:ascii="Times New Roman" w:eastAsia="Times New Roman" w:hAnsi="Times New Roman" w:cs="Times New Roman"/>
                <w:color w:val="000000"/>
                <w:sz w:val="18"/>
                <w:szCs w:val="18"/>
                <w:lang w:eastAsia="ru-RU"/>
              </w:rPr>
              <w:t>51</w:t>
            </w:r>
          </w:p>
        </w:tc>
        <w:tc>
          <w:tcPr>
            <w:tcW w:w="884" w:type="dxa"/>
            <w:gridSpan w:val="2"/>
            <w:tcBorders>
              <w:top w:val="nil"/>
              <w:left w:val="nil"/>
              <w:bottom w:val="single" w:sz="4" w:space="0" w:color="auto"/>
              <w:right w:val="single" w:sz="4" w:space="0" w:color="auto"/>
            </w:tcBorders>
            <w:shd w:val="clear" w:color="auto" w:fill="auto"/>
            <w:noWrap/>
            <w:vAlign w:val="center"/>
            <w:hideMark/>
          </w:tcPr>
          <w:p w:rsidR="008C5D91" w:rsidRPr="00DE0B4E" w:rsidRDefault="008C5D91" w:rsidP="00035AB4">
            <w:pPr>
              <w:spacing w:after="0" w:line="240" w:lineRule="auto"/>
              <w:jc w:val="center"/>
              <w:rPr>
                <w:rFonts w:ascii="Times New Roman" w:eastAsia="Times New Roman" w:hAnsi="Times New Roman" w:cs="Times New Roman"/>
                <w:color w:val="000000"/>
                <w:sz w:val="18"/>
                <w:szCs w:val="18"/>
                <w:lang w:eastAsia="ru-RU"/>
              </w:rPr>
            </w:pPr>
            <w:r w:rsidRPr="00DE0B4E">
              <w:rPr>
                <w:rFonts w:ascii="Times New Roman" w:eastAsia="Times New Roman" w:hAnsi="Times New Roman" w:cs="Times New Roman"/>
                <w:color w:val="000000"/>
                <w:sz w:val="18"/>
                <w:szCs w:val="18"/>
                <w:lang w:eastAsia="ru-RU"/>
              </w:rPr>
              <w:t>30</w:t>
            </w:r>
          </w:p>
        </w:tc>
        <w:tc>
          <w:tcPr>
            <w:tcW w:w="817" w:type="dxa"/>
            <w:gridSpan w:val="2"/>
            <w:tcBorders>
              <w:top w:val="nil"/>
              <w:left w:val="nil"/>
              <w:bottom w:val="single" w:sz="4" w:space="0" w:color="auto"/>
              <w:right w:val="single" w:sz="4" w:space="0" w:color="auto"/>
            </w:tcBorders>
            <w:shd w:val="clear" w:color="auto" w:fill="auto"/>
            <w:noWrap/>
            <w:vAlign w:val="center"/>
            <w:hideMark/>
          </w:tcPr>
          <w:p w:rsidR="008C5D91" w:rsidRPr="00DE0B4E" w:rsidRDefault="008C5D91" w:rsidP="00035AB4">
            <w:pPr>
              <w:spacing w:after="0" w:line="240" w:lineRule="auto"/>
              <w:jc w:val="center"/>
              <w:rPr>
                <w:rFonts w:ascii="Times New Roman" w:eastAsia="Times New Roman" w:hAnsi="Times New Roman" w:cs="Times New Roman"/>
                <w:color w:val="000000"/>
                <w:sz w:val="18"/>
                <w:szCs w:val="18"/>
                <w:lang w:eastAsia="ru-RU"/>
              </w:rPr>
            </w:pPr>
            <w:r w:rsidRPr="00DE0B4E">
              <w:rPr>
                <w:rFonts w:ascii="Times New Roman" w:eastAsia="Times New Roman" w:hAnsi="Times New Roman" w:cs="Times New Roman"/>
                <w:color w:val="000000"/>
                <w:sz w:val="18"/>
                <w:szCs w:val="18"/>
                <w:lang w:eastAsia="ru-RU"/>
              </w:rPr>
              <w:t>9</w:t>
            </w:r>
          </w:p>
        </w:tc>
        <w:tc>
          <w:tcPr>
            <w:tcW w:w="801" w:type="dxa"/>
            <w:gridSpan w:val="2"/>
            <w:tcBorders>
              <w:top w:val="nil"/>
              <w:left w:val="nil"/>
              <w:bottom w:val="single" w:sz="4" w:space="0" w:color="auto"/>
              <w:right w:val="single" w:sz="4" w:space="0" w:color="auto"/>
            </w:tcBorders>
            <w:shd w:val="clear" w:color="auto" w:fill="auto"/>
            <w:noWrap/>
            <w:vAlign w:val="center"/>
            <w:hideMark/>
          </w:tcPr>
          <w:p w:rsidR="008C5D91" w:rsidRPr="00DE0B4E" w:rsidRDefault="008C5D91" w:rsidP="00035AB4">
            <w:pPr>
              <w:spacing w:after="0" w:line="240" w:lineRule="auto"/>
              <w:jc w:val="center"/>
              <w:rPr>
                <w:rFonts w:ascii="Times New Roman" w:eastAsia="Times New Roman" w:hAnsi="Times New Roman" w:cs="Times New Roman"/>
                <w:color w:val="000000"/>
                <w:sz w:val="18"/>
                <w:szCs w:val="18"/>
                <w:lang w:eastAsia="ru-RU"/>
              </w:rPr>
            </w:pPr>
            <w:r w:rsidRPr="00DE0B4E">
              <w:rPr>
                <w:rFonts w:ascii="Times New Roman" w:eastAsia="Times New Roman" w:hAnsi="Times New Roman" w:cs="Times New Roman"/>
                <w:color w:val="000000"/>
                <w:sz w:val="18"/>
                <w:szCs w:val="18"/>
                <w:lang w:eastAsia="ru-RU"/>
              </w:rPr>
              <w:t>40</w:t>
            </w:r>
          </w:p>
        </w:tc>
        <w:tc>
          <w:tcPr>
            <w:tcW w:w="900" w:type="dxa"/>
            <w:gridSpan w:val="2"/>
            <w:tcBorders>
              <w:top w:val="nil"/>
              <w:left w:val="nil"/>
              <w:bottom w:val="single" w:sz="4" w:space="0" w:color="auto"/>
              <w:right w:val="single" w:sz="4" w:space="0" w:color="auto"/>
            </w:tcBorders>
            <w:shd w:val="clear" w:color="auto" w:fill="auto"/>
            <w:noWrap/>
            <w:vAlign w:val="center"/>
            <w:hideMark/>
          </w:tcPr>
          <w:p w:rsidR="008C5D91" w:rsidRPr="00DE0B4E" w:rsidRDefault="008C5D91" w:rsidP="00035AB4">
            <w:pPr>
              <w:spacing w:after="0" w:line="240" w:lineRule="auto"/>
              <w:jc w:val="center"/>
              <w:rPr>
                <w:rFonts w:ascii="Times New Roman" w:eastAsia="Times New Roman" w:hAnsi="Times New Roman" w:cs="Times New Roman"/>
                <w:color w:val="000000"/>
                <w:sz w:val="18"/>
                <w:szCs w:val="18"/>
                <w:lang w:eastAsia="ru-RU"/>
              </w:rPr>
            </w:pPr>
            <w:r w:rsidRPr="00DE0B4E">
              <w:rPr>
                <w:rFonts w:ascii="Times New Roman" w:eastAsia="Times New Roman" w:hAnsi="Times New Roman" w:cs="Times New Roman"/>
                <w:color w:val="000000"/>
                <w:sz w:val="18"/>
                <w:szCs w:val="18"/>
                <w:lang w:eastAsia="ru-RU"/>
              </w:rPr>
              <w:t>36</w:t>
            </w:r>
          </w:p>
        </w:tc>
        <w:tc>
          <w:tcPr>
            <w:tcW w:w="867" w:type="dxa"/>
            <w:gridSpan w:val="2"/>
            <w:tcBorders>
              <w:top w:val="nil"/>
              <w:left w:val="nil"/>
              <w:bottom w:val="single" w:sz="4" w:space="0" w:color="auto"/>
              <w:right w:val="single" w:sz="4" w:space="0" w:color="auto"/>
            </w:tcBorders>
            <w:shd w:val="clear" w:color="auto" w:fill="auto"/>
            <w:noWrap/>
            <w:vAlign w:val="center"/>
            <w:hideMark/>
          </w:tcPr>
          <w:p w:rsidR="008C5D91" w:rsidRPr="00DE0B4E" w:rsidRDefault="008C5D91" w:rsidP="00035AB4">
            <w:pPr>
              <w:spacing w:after="0" w:line="240" w:lineRule="auto"/>
              <w:jc w:val="center"/>
              <w:rPr>
                <w:rFonts w:ascii="Times New Roman" w:eastAsia="Times New Roman" w:hAnsi="Times New Roman" w:cs="Times New Roman"/>
                <w:color w:val="000000"/>
                <w:sz w:val="18"/>
                <w:szCs w:val="18"/>
                <w:lang w:eastAsia="ru-RU"/>
              </w:rPr>
            </w:pPr>
            <w:r w:rsidRPr="00DE0B4E">
              <w:rPr>
                <w:rFonts w:ascii="Times New Roman" w:eastAsia="Times New Roman" w:hAnsi="Times New Roman" w:cs="Times New Roman"/>
                <w:color w:val="000000"/>
                <w:sz w:val="18"/>
                <w:szCs w:val="18"/>
                <w:lang w:eastAsia="ru-RU"/>
              </w:rPr>
              <w:t>14</w:t>
            </w:r>
          </w:p>
        </w:tc>
        <w:tc>
          <w:tcPr>
            <w:tcW w:w="867" w:type="dxa"/>
            <w:gridSpan w:val="2"/>
            <w:tcBorders>
              <w:top w:val="nil"/>
              <w:left w:val="nil"/>
              <w:bottom w:val="single" w:sz="4" w:space="0" w:color="auto"/>
              <w:right w:val="single" w:sz="4" w:space="0" w:color="auto"/>
            </w:tcBorders>
            <w:shd w:val="clear" w:color="auto" w:fill="auto"/>
            <w:noWrap/>
            <w:vAlign w:val="center"/>
            <w:hideMark/>
          </w:tcPr>
          <w:p w:rsidR="008C5D91" w:rsidRPr="00DE0B4E" w:rsidRDefault="008C5D91" w:rsidP="00035AB4">
            <w:pPr>
              <w:spacing w:after="0" w:line="240" w:lineRule="auto"/>
              <w:jc w:val="center"/>
              <w:rPr>
                <w:rFonts w:ascii="Times New Roman" w:eastAsia="Times New Roman" w:hAnsi="Times New Roman" w:cs="Times New Roman"/>
                <w:color w:val="000000"/>
                <w:sz w:val="18"/>
                <w:szCs w:val="18"/>
                <w:lang w:eastAsia="ru-RU"/>
              </w:rPr>
            </w:pPr>
            <w:r w:rsidRPr="00DE0B4E">
              <w:rPr>
                <w:rFonts w:ascii="Times New Roman" w:eastAsia="Times New Roman" w:hAnsi="Times New Roman" w:cs="Times New Roman"/>
                <w:color w:val="000000"/>
                <w:sz w:val="18"/>
                <w:szCs w:val="18"/>
                <w:lang w:eastAsia="ru-RU"/>
              </w:rPr>
              <w:t>40</w:t>
            </w:r>
          </w:p>
        </w:tc>
        <w:tc>
          <w:tcPr>
            <w:tcW w:w="817" w:type="dxa"/>
            <w:tcBorders>
              <w:top w:val="nil"/>
              <w:left w:val="nil"/>
              <w:bottom w:val="single" w:sz="4" w:space="0" w:color="auto"/>
              <w:right w:val="single" w:sz="4" w:space="0" w:color="auto"/>
            </w:tcBorders>
            <w:shd w:val="clear" w:color="auto" w:fill="auto"/>
            <w:noWrap/>
            <w:vAlign w:val="center"/>
            <w:hideMark/>
          </w:tcPr>
          <w:p w:rsidR="008C5D91" w:rsidRPr="00DE0B4E" w:rsidRDefault="008C5D91" w:rsidP="00035AB4">
            <w:pPr>
              <w:spacing w:after="0" w:line="240" w:lineRule="auto"/>
              <w:jc w:val="center"/>
              <w:rPr>
                <w:rFonts w:ascii="Times New Roman" w:eastAsia="Times New Roman" w:hAnsi="Times New Roman" w:cs="Times New Roman"/>
                <w:color w:val="000000"/>
                <w:sz w:val="18"/>
                <w:szCs w:val="18"/>
                <w:lang w:eastAsia="ru-RU"/>
              </w:rPr>
            </w:pPr>
            <w:r w:rsidRPr="00DE0B4E">
              <w:rPr>
                <w:rFonts w:ascii="Times New Roman" w:eastAsia="Times New Roman" w:hAnsi="Times New Roman" w:cs="Times New Roman"/>
                <w:color w:val="000000"/>
                <w:sz w:val="18"/>
                <w:szCs w:val="18"/>
                <w:lang w:eastAsia="ru-RU"/>
              </w:rPr>
              <w:t>39</w:t>
            </w:r>
          </w:p>
        </w:tc>
        <w:tc>
          <w:tcPr>
            <w:tcW w:w="851" w:type="dxa"/>
            <w:tcBorders>
              <w:top w:val="nil"/>
              <w:left w:val="nil"/>
              <w:bottom w:val="single" w:sz="4" w:space="0" w:color="auto"/>
              <w:right w:val="single" w:sz="4" w:space="0" w:color="auto"/>
            </w:tcBorders>
            <w:shd w:val="clear" w:color="auto" w:fill="auto"/>
            <w:noWrap/>
            <w:vAlign w:val="center"/>
            <w:hideMark/>
          </w:tcPr>
          <w:p w:rsidR="008C5D91" w:rsidRPr="00DE0B4E" w:rsidRDefault="008C5D91" w:rsidP="00035AB4">
            <w:pPr>
              <w:spacing w:after="0" w:line="240" w:lineRule="auto"/>
              <w:jc w:val="center"/>
              <w:rPr>
                <w:rFonts w:ascii="Times New Roman" w:eastAsia="Times New Roman" w:hAnsi="Times New Roman" w:cs="Times New Roman"/>
                <w:color w:val="000000"/>
                <w:sz w:val="18"/>
                <w:szCs w:val="18"/>
                <w:lang w:eastAsia="ru-RU"/>
              </w:rPr>
            </w:pPr>
            <w:r w:rsidRPr="00DE0B4E">
              <w:rPr>
                <w:rFonts w:ascii="Times New Roman" w:eastAsia="Times New Roman" w:hAnsi="Times New Roman" w:cs="Times New Roman"/>
                <w:color w:val="000000"/>
                <w:sz w:val="18"/>
                <w:szCs w:val="18"/>
                <w:lang w:eastAsia="ru-RU"/>
              </w:rPr>
              <w:t>11</w:t>
            </w:r>
          </w:p>
        </w:tc>
      </w:tr>
      <w:tr w:rsidR="008C5D91" w:rsidRPr="00DE0B4E" w:rsidTr="00035AB4">
        <w:trPr>
          <w:gridAfter w:val="1"/>
          <w:wAfter w:w="810" w:type="dxa"/>
          <w:trHeight w:val="312"/>
        </w:trPr>
        <w:tc>
          <w:tcPr>
            <w:tcW w:w="1575" w:type="dxa"/>
            <w:tcBorders>
              <w:top w:val="nil"/>
              <w:left w:val="single" w:sz="4" w:space="0" w:color="auto"/>
              <w:bottom w:val="single" w:sz="4" w:space="0" w:color="auto"/>
              <w:right w:val="single" w:sz="4" w:space="0" w:color="auto"/>
            </w:tcBorders>
            <w:shd w:val="clear" w:color="auto" w:fill="auto"/>
            <w:noWrap/>
            <w:vAlign w:val="center"/>
            <w:hideMark/>
          </w:tcPr>
          <w:p w:rsidR="008C5D91" w:rsidRPr="00DE0B4E" w:rsidRDefault="008C5D91" w:rsidP="00035AB4">
            <w:pPr>
              <w:spacing w:after="0" w:line="240" w:lineRule="auto"/>
              <w:rPr>
                <w:rFonts w:ascii="Times New Roman" w:eastAsia="Times New Roman" w:hAnsi="Times New Roman" w:cs="Times New Roman"/>
                <w:color w:val="000000"/>
                <w:sz w:val="18"/>
                <w:szCs w:val="18"/>
                <w:lang w:eastAsia="ru-RU"/>
              </w:rPr>
            </w:pPr>
            <w:r w:rsidRPr="00DE0B4E">
              <w:rPr>
                <w:rFonts w:ascii="Times New Roman" w:eastAsia="Times New Roman" w:hAnsi="Times New Roman" w:cs="Times New Roman"/>
                <w:color w:val="000000"/>
                <w:sz w:val="18"/>
                <w:szCs w:val="18"/>
                <w:lang w:eastAsia="ru-RU"/>
              </w:rPr>
              <w:t>ересек топ</w:t>
            </w:r>
          </w:p>
        </w:tc>
        <w:tc>
          <w:tcPr>
            <w:tcW w:w="829" w:type="dxa"/>
            <w:tcBorders>
              <w:top w:val="nil"/>
              <w:left w:val="nil"/>
              <w:bottom w:val="single" w:sz="4" w:space="0" w:color="auto"/>
              <w:right w:val="single" w:sz="4" w:space="0" w:color="auto"/>
            </w:tcBorders>
            <w:shd w:val="clear" w:color="auto" w:fill="auto"/>
            <w:noWrap/>
            <w:vAlign w:val="center"/>
            <w:hideMark/>
          </w:tcPr>
          <w:p w:rsidR="008C5D91" w:rsidRPr="00DE0B4E" w:rsidRDefault="008C5D91" w:rsidP="00035AB4">
            <w:pPr>
              <w:spacing w:after="0" w:line="240" w:lineRule="auto"/>
              <w:jc w:val="center"/>
              <w:rPr>
                <w:rFonts w:ascii="Times New Roman" w:eastAsia="Times New Roman" w:hAnsi="Times New Roman" w:cs="Times New Roman"/>
                <w:color w:val="000000"/>
                <w:sz w:val="18"/>
                <w:szCs w:val="18"/>
                <w:lang w:eastAsia="ru-RU"/>
              </w:rPr>
            </w:pPr>
            <w:r w:rsidRPr="00DE0B4E">
              <w:rPr>
                <w:rFonts w:ascii="Times New Roman" w:eastAsia="Times New Roman" w:hAnsi="Times New Roman" w:cs="Times New Roman"/>
                <w:color w:val="000000"/>
                <w:sz w:val="18"/>
                <w:szCs w:val="18"/>
                <w:lang w:eastAsia="ru-RU"/>
              </w:rPr>
              <w:t>114</w:t>
            </w:r>
          </w:p>
        </w:tc>
        <w:tc>
          <w:tcPr>
            <w:tcW w:w="872" w:type="dxa"/>
            <w:tcBorders>
              <w:top w:val="nil"/>
              <w:left w:val="nil"/>
              <w:bottom w:val="single" w:sz="4" w:space="0" w:color="auto"/>
              <w:right w:val="single" w:sz="4" w:space="0" w:color="auto"/>
            </w:tcBorders>
            <w:shd w:val="clear" w:color="auto" w:fill="auto"/>
            <w:noWrap/>
            <w:vAlign w:val="center"/>
            <w:hideMark/>
          </w:tcPr>
          <w:p w:rsidR="008C5D91" w:rsidRPr="00DE0B4E" w:rsidRDefault="008C5D91" w:rsidP="00035AB4">
            <w:pPr>
              <w:spacing w:after="0" w:line="240" w:lineRule="auto"/>
              <w:jc w:val="center"/>
              <w:rPr>
                <w:rFonts w:ascii="Times New Roman" w:eastAsia="Times New Roman" w:hAnsi="Times New Roman" w:cs="Times New Roman"/>
                <w:color w:val="000000"/>
                <w:sz w:val="18"/>
                <w:szCs w:val="18"/>
                <w:lang w:eastAsia="ru-RU"/>
              </w:rPr>
            </w:pPr>
            <w:r w:rsidRPr="00DE0B4E">
              <w:rPr>
                <w:rFonts w:ascii="Times New Roman" w:eastAsia="Times New Roman" w:hAnsi="Times New Roman" w:cs="Times New Roman"/>
                <w:color w:val="000000"/>
                <w:sz w:val="18"/>
                <w:szCs w:val="18"/>
                <w:lang w:eastAsia="ru-RU"/>
              </w:rPr>
              <w:t>89</w:t>
            </w:r>
          </w:p>
        </w:tc>
        <w:tc>
          <w:tcPr>
            <w:tcW w:w="867" w:type="dxa"/>
            <w:tcBorders>
              <w:top w:val="nil"/>
              <w:left w:val="nil"/>
              <w:bottom w:val="single" w:sz="4" w:space="0" w:color="auto"/>
              <w:right w:val="single" w:sz="4" w:space="0" w:color="auto"/>
            </w:tcBorders>
            <w:shd w:val="clear" w:color="auto" w:fill="auto"/>
            <w:noWrap/>
            <w:vAlign w:val="center"/>
            <w:hideMark/>
          </w:tcPr>
          <w:p w:rsidR="008C5D91" w:rsidRPr="00837E63" w:rsidRDefault="00837E63" w:rsidP="00035AB4">
            <w:pPr>
              <w:spacing w:after="0" w:line="240" w:lineRule="auto"/>
              <w:jc w:val="center"/>
              <w:rPr>
                <w:rFonts w:ascii="Times New Roman" w:eastAsia="Times New Roman" w:hAnsi="Times New Roman" w:cs="Times New Roman"/>
                <w:color w:val="000000"/>
                <w:sz w:val="18"/>
                <w:szCs w:val="18"/>
                <w:lang w:val="en-US" w:eastAsia="ru-RU"/>
              </w:rPr>
            </w:pPr>
            <w:r>
              <w:rPr>
                <w:rFonts w:ascii="Times New Roman" w:eastAsia="Times New Roman" w:hAnsi="Times New Roman" w:cs="Times New Roman"/>
                <w:color w:val="000000"/>
                <w:sz w:val="18"/>
                <w:szCs w:val="18"/>
                <w:lang w:val="en-US" w:eastAsia="ru-RU"/>
              </w:rPr>
              <w:t>23</w:t>
            </w:r>
          </w:p>
        </w:tc>
        <w:tc>
          <w:tcPr>
            <w:tcW w:w="834" w:type="dxa"/>
            <w:tcBorders>
              <w:top w:val="nil"/>
              <w:left w:val="nil"/>
              <w:bottom w:val="single" w:sz="4" w:space="0" w:color="auto"/>
              <w:right w:val="single" w:sz="4" w:space="0" w:color="auto"/>
            </w:tcBorders>
            <w:shd w:val="clear" w:color="auto" w:fill="auto"/>
            <w:noWrap/>
            <w:vAlign w:val="center"/>
            <w:hideMark/>
          </w:tcPr>
          <w:p w:rsidR="008C5D91" w:rsidRPr="00DE0B4E" w:rsidRDefault="008C5D91" w:rsidP="00035AB4">
            <w:pPr>
              <w:spacing w:after="0" w:line="240" w:lineRule="auto"/>
              <w:jc w:val="center"/>
              <w:rPr>
                <w:rFonts w:ascii="Times New Roman" w:eastAsia="Times New Roman" w:hAnsi="Times New Roman" w:cs="Times New Roman"/>
                <w:color w:val="000000"/>
                <w:sz w:val="18"/>
                <w:szCs w:val="18"/>
                <w:lang w:eastAsia="ru-RU"/>
              </w:rPr>
            </w:pPr>
            <w:r w:rsidRPr="00DE0B4E">
              <w:rPr>
                <w:rFonts w:ascii="Times New Roman" w:eastAsia="Times New Roman" w:hAnsi="Times New Roman" w:cs="Times New Roman"/>
                <w:color w:val="000000"/>
                <w:sz w:val="18"/>
                <w:szCs w:val="18"/>
                <w:lang w:eastAsia="ru-RU"/>
              </w:rPr>
              <w:t>2</w:t>
            </w:r>
          </w:p>
        </w:tc>
        <w:tc>
          <w:tcPr>
            <w:tcW w:w="850" w:type="dxa"/>
            <w:tcBorders>
              <w:top w:val="nil"/>
              <w:left w:val="nil"/>
              <w:bottom w:val="single" w:sz="4" w:space="0" w:color="auto"/>
              <w:right w:val="single" w:sz="4" w:space="0" w:color="auto"/>
            </w:tcBorders>
            <w:shd w:val="clear" w:color="auto" w:fill="auto"/>
            <w:noWrap/>
            <w:vAlign w:val="center"/>
            <w:hideMark/>
          </w:tcPr>
          <w:p w:rsidR="008C5D91" w:rsidRPr="00DE0B4E" w:rsidRDefault="008C5D91" w:rsidP="00035AB4">
            <w:pPr>
              <w:spacing w:after="0" w:line="240" w:lineRule="auto"/>
              <w:jc w:val="center"/>
              <w:rPr>
                <w:rFonts w:ascii="Times New Roman" w:eastAsia="Times New Roman" w:hAnsi="Times New Roman" w:cs="Times New Roman"/>
                <w:color w:val="000000"/>
                <w:sz w:val="18"/>
                <w:szCs w:val="18"/>
                <w:lang w:eastAsia="ru-RU"/>
              </w:rPr>
            </w:pPr>
            <w:r w:rsidRPr="00DE0B4E">
              <w:rPr>
                <w:rFonts w:ascii="Times New Roman" w:eastAsia="Times New Roman" w:hAnsi="Times New Roman" w:cs="Times New Roman"/>
                <w:color w:val="000000"/>
                <w:sz w:val="18"/>
                <w:szCs w:val="18"/>
                <w:lang w:eastAsia="ru-RU"/>
              </w:rPr>
              <w:t>74</w:t>
            </w:r>
          </w:p>
        </w:tc>
        <w:tc>
          <w:tcPr>
            <w:tcW w:w="850" w:type="dxa"/>
            <w:gridSpan w:val="2"/>
            <w:tcBorders>
              <w:top w:val="nil"/>
              <w:left w:val="nil"/>
              <w:bottom w:val="single" w:sz="4" w:space="0" w:color="auto"/>
              <w:right w:val="single" w:sz="4" w:space="0" w:color="auto"/>
            </w:tcBorders>
            <w:shd w:val="clear" w:color="auto" w:fill="auto"/>
            <w:noWrap/>
            <w:vAlign w:val="center"/>
            <w:hideMark/>
          </w:tcPr>
          <w:p w:rsidR="008C5D91" w:rsidRPr="00DE0B4E" w:rsidRDefault="008C5D91" w:rsidP="00035AB4">
            <w:pPr>
              <w:spacing w:after="0" w:line="240" w:lineRule="auto"/>
              <w:jc w:val="center"/>
              <w:rPr>
                <w:rFonts w:ascii="Times New Roman" w:eastAsia="Times New Roman" w:hAnsi="Times New Roman" w:cs="Times New Roman"/>
                <w:color w:val="000000"/>
                <w:sz w:val="18"/>
                <w:szCs w:val="18"/>
                <w:lang w:eastAsia="ru-RU"/>
              </w:rPr>
            </w:pPr>
            <w:r w:rsidRPr="00DE0B4E">
              <w:rPr>
                <w:rFonts w:ascii="Times New Roman" w:eastAsia="Times New Roman" w:hAnsi="Times New Roman" w:cs="Times New Roman"/>
                <w:color w:val="000000"/>
                <w:sz w:val="18"/>
                <w:szCs w:val="18"/>
                <w:lang w:eastAsia="ru-RU"/>
              </w:rPr>
              <w:t>28</w:t>
            </w:r>
          </w:p>
        </w:tc>
        <w:tc>
          <w:tcPr>
            <w:tcW w:w="851" w:type="dxa"/>
            <w:gridSpan w:val="2"/>
            <w:tcBorders>
              <w:top w:val="nil"/>
              <w:left w:val="nil"/>
              <w:bottom w:val="single" w:sz="4" w:space="0" w:color="auto"/>
              <w:right w:val="single" w:sz="4" w:space="0" w:color="auto"/>
            </w:tcBorders>
            <w:shd w:val="clear" w:color="auto" w:fill="auto"/>
            <w:noWrap/>
            <w:vAlign w:val="center"/>
            <w:hideMark/>
          </w:tcPr>
          <w:p w:rsidR="008C5D91" w:rsidRPr="00DE0B4E" w:rsidRDefault="008C5D91" w:rsidP="00035AB4">
            <w:pPr>
              <w:spacing w:after="0" w:line="240" w:lineRule="auto"/>
              <w:jc w:val="center"/>
              <w:rPr>
                <w:rFonts w:ascii="Times New Roman" w:eastAsia="Times New Roman" w:hAnsi="Times New Roman" w:cs="Times New Roman"/>
                <w:color w:val="000000"/>
                <w:sz w:val="18"/>
                <w:szCs w:val="18"/>
                <w:lang w:eastAsia="ru-RU"/>
              </w:rPr>
            </w:pPr>
            <w:r w:rsidRPr="00DE0B4E">
              <w:rPr>
                <w:rFonts w:ascii="Times New Roman" w:eastAsia="Times New Roman" w:hAnsi="Times New Roman" w:cs="Times New Roman"/>
                <w:color w:val="000000"/>
                <w:sz w:val="18"/>
                <w:szCs w:val="18"/>
                <w:lang w:eastAsia="ru-RU"/>
              </w:rPr>
              <w:t>12</w:t>
            </w:r>
          </w:p>
        </w:tc>
        <w:tc>
          <w:tcPr>
            <w:tcW w:w="851" w:type="dxa"/>
            <w:gridSpan w:val="2"/>
            <w:tcBorders>
              <w:top w:val="nil"/>
              <w:left w:val="nil"/>
              <w:bottom w:val="single" w:sz="4" w:space="0" w:color="auto"/>
              <w:right w:val="single" w:sz="4" w:space="0" w:color="auto"/>
            </w:tcBorders>
            <w:shd w:val="clear" w:color="auto" w:fill="auto"/>
            <w:noWrap/>
            <w:vAlign w:val="center"/>
            <w:hideMark/>
          </w:tcPr>
          <w:p w:rsidR="008C5D91" w:rsidRPr="00DE0B4E" w:rsidRDefault="008C5D91" w:rsidP="00035AB4">
            <w:pPr>
              <w:spacing w:after="0" w:line="240" w:lineRule="auto"/>
              <w:jc w:val="center"/>
              <w:rPr>
                <w:rFonts w:ascii="Times New Roman" w:eastAsia="Times New Roman" w:hAnsi="Times New Roman" w:cs="Times New Roman"/>
                <w:color w:val="000000"/>
                <w:sz w:val="18"/>
                <w:szCs w:val="18"/>
                <w:lang w:eastAsia="ru-RU"/>
              </w:rPr>
            </w:pPr>
            <w:r w:rsidRPr="00DE0B4E">
              <w:rPr>
                <w:rFonts w:ascii="Times New Roman" w:eastAsia="Times New Roman" w:hAnsi="Times New Roman" w:cs="Times New Roman"/>
                <w:color w:val="000000"/>
                <w:sz w:val="18"/>
                <w:szCs w:val="18"/>
                <w:lang w:eastAsia="ru-RU"/>
              </w:rPr>
              <w:t>76</w:t>
            </w:r>
          </w:p>
        </w:tc>
        <w:tc>
          <w:tcPr>
            <w:tcW w:w="884" w:type="dxa"/>
            <w:gridSpan w:val="2"/>
            <w:tcBorders>
              <w:top w:val="nil"/>
              <w:left w:val="nil"/>
              <w:bottom w:val="single" w:sz="4" w:space="0" w:color="auto"/>
              <w:right w:val="single" w:sz="4" w:space="0" w:color="auto"/>
            </w:tcBorders>
            <w:shd w:val="clear" w:color="auto" w:fill="auto"/>
            <w:noWrap/>
            <w:vAlign w:val="center"/>
            <w:hideMark/>
          </w:tcPr>
          <w:p w:rsidR="008C5D91" w:rsidRPr="00DE0B4E" w:rsidRDefault="001A3681" w:rsidP="00035AB4">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2</w:t>
            </w:r>
            <w:r w:rsidR="008C5D91" w:rsidRPr="00DE0B4E">
              <w:rPr>
                <w:rFonts w:ascii="Times New Roman" w:eastAsia="Times New Roman" w:hAnsi="Times New Roman" w:cs="Times New Roman"/>
                <w:color w:val="000000"/>
                <w:sz w:val="18"/>
                <w:szCs w:val="18"/>
                <w:lang w:eastAsia="ru-RU"/>
              </w:rPr>
              <w:t>6</w:t>
            </w:r>
          </w:p>
        </w:tc>
        <w:tc>
          <w:tcPr>
            <w:tcW w:w="817" w:type="dxa"/>
            <w:gridSpan w:val="2"/>
            <w:tcBorders>
              <w:top w:val="nil"/>
              <w:left w:val="nil"/>
              <w:bottom w:val="single" w:sz="4" w:space="0" w:color="auto"/>
              <w:right w:val="single" w:sz="4" w:space="0" w:color="auto"/>
            </w:tcBorders>
            <w:shd w:val="clear" w:color="auto" w:fill="auto"/>
            <w:noWrap/>
            <w:vAlign w:val="center"/>
            <w:hideMark/>
          </w:tcPr>
          <w:p w:rsidR="008C5D91" w:rsidRPr="00DE0B4E" w:rsidRDefault="008C5D91" w:rsidP="00035AB4">
            <w:pPr>
              <w:spacing w:after="0" w:line="240" w:lineRule="auto"/>
              <w:jc w:val="center"/>
              <w:rPr>
                <w:rFonts w:ascii="Times New Roman" w:eastAsia="Times New Roman" w:hAnsi="Times New Roman" w:cs="Times New Roman"/>
                <w:color w:val="000000"/>
                <w:sz w:val="18"/>
                <w:szCs w:val="18"/>
                <w:lang w:eastAsia="ru-RU"/>
              </w:rPr>
            </w:pPr>
            <w:r w:rsidRPr="00DE0B4E">
              <w:rPr>
                <w:rFonts w:ascii="Times New Roman" w:eastAsia="Times New Roman" w:hAnsi="Times New Roman" w:cs="Times New Roman"/>
                <w:color w:val="000000"/>
                <w:sz w:val="18"/>
                <w:szCs w:val="18"/>
                <w:lang w:eastAsia="ru-RU"/>
              </w:rPr>
              <w:t>12</w:t>
            </w:r>
          </w:p>
        </w:tc>
        <w:tc>
          <w:tcPr>
            <w:tcW w:w="801" w:type="dxa"/>
            <w:gridSpan w:val="2"/>
            <w:tcBorders>
              <w:top w:val="nil"/>
              <w:left w:val="nil"/>
              <w:bottom w:val="single" w:sz="4" w:space="0" w:color="auto"/>
              <w:right w:val="single" w:sz="4" w:space="0" w:color="auto"/>
            </w:tcBorders>
            <w:shd w:val="clear" w:color="auto" w:fill="auto"/>
            <w:noWrap/>
            <w:vAlign w:val="center"/>
            <w:hideMark/>
          </w:tcPr>
          <w:p w:rsidR="008C5D91" w:rsidRPr="00DE0B4E" w:rsidRDefault="008C5D91" w:rsidP="00035AB4">
            <w:pPr>
              <w:spacing w:after="0" w:line="240" w:lineRule="auto"/>
              <w:jc w:val="center"/>
              <w:rPr>
                <w:rFonts w:ascii="Times New Roman" w:eastAsia="Times New Roman" w:hAnsi="Times New Roman" w:cs="Times New Roman"/>
                <w:color w:val="000000"/>
                <w:sz w:val="18"/>
                <w:szCs w:val="18"/>
                <w:lang w:eastAsia="ru-RU"/>
              </w:rPr>
            </w:pPr>
            <w:r w:rsidRPr="00DE0B4E">
              <w:rPr>
                <w:rFonts w:ascii="Times New Roman" w:eastAsia="Times New Roman" w:hAnsi="Times New Roman" w:cs="Times New Roman"/>
                <w:color w:val="000000"/>
                <w:sz w:val="18"/>
                <w:szCs w:val="18"/>
                <w:lang w:eastAsia="ru-RU"/>
              </w:rPr>
              <w:t>76</w:t>
            </w:r>
          </w:p>
        </w:tc>
        <w:tc>
          <w:tcPr>
            <w:tcW w:w="900" w:type="dxa"/>
            <w:gridSpan w:val="2"/>
            <w:tcBorders>
              <w:top w:val="nil"/>
              <w:left w:val="nil"/>
              <w:bottom w:val="single" w:sz="4" w:space="0" w:color="auto"/>
              <w:right w:val="single" w:sz="4" w:space="0" w:color="auto"/>
            </w:tcBorders>
            <w:shd w:val="clear" w:color="auto" w:fill="auto"/>
            <w:noWrap/>
            <w:vAlign w:val="center"/>
            <w:hideMark/>
          </w:tcPr>
          <w:p w:rsidR="008C5D91" w:rsidRPr="00DE0B4E" w:rsidRDefault="008C5D91" w:rsidP="00035AB4">
            <w:pPr>
              <w:spacing w:after="0" w:line="240" w:lineRule="auto"/>
              <w:jc w:val="center"/>
              <w:rPr>
                <w:rFonts w:ascii="Times New Roman" w:eastAsia="Times New Roman" w:hAnsi="Times New Roman" w:cs="Times New Roman"/>
                <w:color w:val="000000"/>
                <w:sz w:val="18"/>
                <w:szCs w:val="18"/>
                <w:lang w:eastAsia="ru-RU"/>
              </w:rPr>
            </w:pPr>
            <w:r w:rsidRPr="00DE0B4E">
              <w:rPr>
                <w:rFonts w:ascii="Times New Roman" w:eastAsia="Times New Roman" w:hAnsi="Times New Roman" w:cs="Times New Roman"/>
                <w:color w:val="000000"/>
                <w:sz w:val="18"/>
                <w:szCs w:val="18"/>
                <w:lang w:eastAsia="ru-RU"/>
              </w:rPr>
              <w:t>26</w:t>
            </w:r>
          </w:p>
        </w:tc>
        <w:tc>
          <w:tcPr>
            <w:tcW w:w="867" w:type="dxa"/>
            <w:gridSpan w:val="2"/>
            <w:tcBorders>
              <w:top w:val="nil"/>
              <w:left w:val="nil"/>
              <w:bottom w:val="single" w:sz="4" w:space="0" w:color="auto"/>
              <w:right w:val="single" w:sz="4" w:space="0" w:color="auto"/>
            </w:tcBorders>
            <w:shd w:val="clear" w:color="auto" w:fill="auto"/>
            <w:noWrap/>
            <w:vAlign w:val="center"/>
            <w:hideMark/>
          </w:tcPr>
          <w:p w:rsidR="008C5D91" w:rsidRPr="00DE0B4E" w:rsidRDefault="008C5D91" w:rsidP="00035AB4">
            <w:pPr>
              <w:spacing w:after="0" w:line="240" w:lineRule="auto"/>
              <w:jc w:val="center"/>
              <w:rPr>
                <w:rFonts w:ascii="Times New Roman" w:eastAsia="Times New Roman" w:hAnsi="Times New Roman" w:cs="Times New Roman"/>
                <w:color w:val="000000"/>
                <w:sz w:val="18"/>
                <w:szCs w:val="18"/>
                <w:lang w:eastAsia="ru-RU"/>
              </w:rPr>
            </w:pPr>
            <w:r w:rsidRPr="00DE0B4E">
              <w:rPr>
                <w:rFonts w:ascii="Times New Roman" w:eastAsia="Times New Roman" w:hAnsi="Times New Roman" w:cs="Times New Roman"/>
                <w:color w:val="000000"/>
                <w:sz w:val="18"/>
                <w:szCs w:val="18"/>
                <w:lang w:eastAsia="ru-RU"/>
              </w:rPr>
              <w:t>12</w:t>
            </w:r>
          </w:p>
        </w:tc>
        <w:tc>
          <w:tcPr>
            <w:tcW w:w="867" w:type="dxa"/>
            <w:gridSpan w:val="2"/>
            <w:tcBorders>
              <w:top w:val="nil"/>
              <w:left w:val="nil"/>
              <w:bottom w:val="single" w:sz="4" w:space="0" w:color="auto"/>
              <w:right w:val="single" w:sz="4" w:space="0" w:color="auto"/>
            </w:tcBorders>
            <w:shd w:val="clear" w:color="auto" w:fill="auto"/>
            <w:noWrap/>
            <w:vAlign w:val="center"/>
            <w:hideMark/>
          </w:tcPr>
          <w:p w:rsidR="008C5D91" w:rsidRPr="00DE0B4E" w:rsidRDefault="008C5D91" w:rsidP="00035AB4">
            <w:pPr>
              <w:spacing w:after="0" w:line="240" w:lineRule="auto"/>
              <w:jc w:val="center"/>
              <w:rPr>
                <w:rFonts w:ascii="Times New Roman" w:eastAsia="Times New Roman" w:hAnsi="Times New Roman" w:cs="Times New Roman"/>
                <w:color w:val="000000"/>
                <w:sz w:val="18"/>
                <w:szCs w:val="18"/>
                <w:lang w:eastAsia="ru-RU"/>
              </w:rPr>
            </w:pPr>
            <w:r w:rsidRPr="00DE0B4E">
              <w:rPr>
                <w:rFonts w:ascii="Times New Roman" w:eastAsia="Times New Roman" w:hAnsi="Times New Roman" w:cs="Times New Roman"/>
                <w:color w:val="000000"/>
                <w:sz w:val="18"/>
                <w:szCs w:val="18"/>
                <w:lang w:eastAsia="ru-RU"/>
              </w:rPr>
              <w:t>75</w:t>
            </w:r>
          </w:p>
        </w:tc>
        <w:tc>
          <w:tcPr>
            <w:tcW w:w="817" w:type="dxa"/>
            <w:tcBorders>
              <w:top w:val="nil"/>
              <w:left w:val="nil"/>
              <w:bottom w:val="single" w:sz="4" w:space="0" w:color="auto"/>
              <w:right w:val="single" w:sz="4" w:space="0" w:color="auto"/>
            </w:tcBorders>
            <w:shd w:val="clear" w:color="auto" w:fill="auto"/>
            <w:noWrap/>
            <w:vAlign w:val="center"/>
            <w:hideMark/>
          </w:tcPr>
          <w:p w:rsidR="008C5D91" w:rsidRPr="00DE0B4E" w:rsidRDefault="008C5D91" w:rsidP="00035AB4">
            <w:pPr>
              <w:spacing w:after="0" w:line="240" w:lineRule="auto"/>
              <w:jc w:val="center"/>
              <w:rPr>
                <w:rFonts w:ascii="Times New Roman" w:eastAsia="Times New Roman" w:hAnsi="Times New Roman" w:cs="Times New Roman"/>
                <w:color w:val="000000"/>
                <w:sz w:val="18"/>
                <w:szCs w:val="18"/>
                <w:lang w:eastAsia="ru-RU"/>
              </w:rPr>
            </w:pPr>
            <w:r w:rsidRPr="00DE0B4E">
              <w:rPr>
                <w:rFonts w:ascii="Times New Roman" w:eastAsia="Times New Roman" w:hAnsi="Times New Roman" w:cs="Times New Roman"/>
                <w:color w:val="000000"/>
                <w:sz w:val="18"/>
                <w:szCs w:val="18"/>
                <w:lang w:eastAsia="ru-RU"/>
              </w:rPr>
              <w:t>27</w:t>
            </w:r>
          </w:p>
        </w:tc>
        <w:tc>
          <w:tcPr>
            <w:tcW w:w="851" w:type="dxa"/>
            <w:tcBorders>
              <w:top w:val="nil"/>
              <w:left w:val="nil"/>
              <w:bottom w:val="single" w:sz="4" w:space="0" w:color="auto"/>
              <w:right w:val="single" w:sz="4" w:space="0" w:color="auto"/>
            </w:tcBorders>
            <w:shd w:val="clear" w:color="auto" w:fill="auto"/>
            <w:noWrap/>
            <w:vAlign w:val="center"/>
            <w:hideMark/>
          </w:tcPr>
          <w:p w:rsidR="008C5D91" w:rsidRPr="00DE0B4E" w:rsidRDefault="008C5D91" w:rsidP="00035AB4">
            <w:pPr>
              <w:spacing w:after="0" w:line="240" w:lineRule="auto"/>
              <w:jc w:val="center"/>
              <w:rPr>
                <w:rFonts w:ascii="Times New Roman" w:eastAsia="Times New Roman" w:hAnsi="Times New Roman" w:cs="Times New Roman"/>
                <w:color w:val="000000"/>
                <w:sz w:val="18"/>
                <w:szCs w:val="18"/>
                <w:lang w:eastAsia="ru-RU"/>
              </w:rPr>
            </w:pPr>
            <w:r w:rsidRPr="00DE0B4E">
              <w:rPr>
                <w:rFonts w:ascii="Times New Roman" w:eastAsia="Times New Roman" w:hAnsi="Times New Roman" w:cs="Times New Roman"/>
                <w:color w:val="000000"/>
                <w:sz w:val="18"/>
                <w:szCs w:val="18"/>
                <w:lang w:eastAsia="ru-RU"/>
              </w:rPr>
              <w:t>12</w:t>
            </w:r>
          </w:p>
        </w:tc>
      </w:tr>
      <w:tr w:rsidR="008C5D91" w:rsidRPr="00DE0B4E" w:rsidTr="00035AB4">
        <w:trPr>
          <w:gridAfter w:val="1"/>
          <w:wAfter w:w="810" w:type="dxa"/>
          <w:trHeight w:val="312"/>
        </w:trPr>
        <w:tc>
          <w:tcPr>
            <w:tcW w:w="1575" w:type="dxa"/>
            <w:tcBorders>
              <w:top w:val="nil"/>
              <w:left w:val="single" w:sz="4" w:space="0" w:color="auto"/>
              <w:bottom w:val="single" w:sz="4" w:space="0" w:color="auto"/>
              <w:right w:val="single" w:sz="4" w:space="0" w:color="auto"/>
            </w:tcBorders>
            <w:shd w:val="clear" w:color="auto" w:fill="auto"/>
            <w:noWrap/>
            <w:vAlign w:val="center"/>
            <w:hideMark/>
          </w:tcPr>
          <w:p w:rsidR="008C5D91" w:rsidRPr="00DE0B4E" w:rsidRDefault="008C5D91" w:rsidP="00035AB4">
            <w:pPr>
              <w:spacing w:after="0" w:line="240" w:lineRule="auto"/>
              <w:rPr>
                <w:rFonts w:ascii="Times New Roman" w:eastAsia="Times New Roman" w:hAnsi="Times New Roman" w:cs="Times New Roman"/>
                <w:color w:val="000000"/>
                <w:sz w:val="18"/>
                <w:szCs w:val="18"/>
                <w:lang w:eastAsia="ru-RU"/>
              </w:rPr>
            </w:pPr>
            <w:r w:rsidRPr="00DE0B4E">
              <w:rPr>
                <w:rFonts w:ascii="Times New Roman" w:eastAsia="Times New Roman" w:hAnsi="Times New Roman" w:cs="Times New Roman"/>
                <w:color w:val="000000"/>
                <w:sz w:val="18"/>
                <w:szCs w:val="18"/>
                <w:lang w:eastAsia="ru-RU"/>
              </w:rPr>
              <w:t>мектепалды топ</w:t>
            </w:r>
          </w:p>
        </w:tc>
        <w:tc>
          <w:tcPr>
            <w:tcW w:w="829" w:type="dxa"/>
            <w:tcBorders>
              <w:top w:val="nil"/>
              <w:left w:val="nil"/>
              <w:bottom w:val="single" w:sz="4" w:space="0" w:color="auto"/>
              <w:right w:val="single" w:sz="4" w:space="0" w:color="auto"/>
            </w:tcBorders>
            <w:shd w:val="clear" w:color="auto" w:fill="auto"/>
            <w:noWrap/>
            <w:vAlign w:val="center"/>
            <w:hideMark/>
          </w:tcPr>
          <w:p w:rsidR="008C5D91" w:rsidRPr="00DE0B4E" w:rsidRDefault="008C5D91" w:rsidP="00035AB4">
            <w:pPr>
              <w:spacing w:after="0" w:line="240" w:lineRule="auto"/>
              <w:jc w:val="center"/>
              <w:rPr>
                <w:rFonts w:ascii="Times New Roman" w:eastAsia="Times New Roman" w:hAnsi="Times New Roman" w:cs="Times New Roman"/>
                <w:color w:val="000000"/>
                <w:sz w:val="18"/>
                <w:szCs w:val="18"/>
                <w:lang w:eastAsia="ru-RU"/>
              </w:rPr>
            </w:pPr>
            <w:r w:rsidRPr="00DE0B4E">
              <w:rPr>
                <w:rFonts w:ascii="Times New Roman" w:eastAsia="Times New Roman" w:hAnsi="Times New Roman" w:cs="Times New Roman"/>
                <w:color w:val="000000"/>
                <w:sz w:val="18"/>
                <w:szCs w:val="18"/>
                <w:lang w:eastAsia="ru-RU"/>
              </w:rPr>
              <w:t>115</w:t>
            </w:r>
          </w:p>
        </w:tc>
        <w:tc>
          <w:tcPr>
            <w:tcW w:w="872" w:type="dxa"/>
            <w:tcBorders>
              <w:top w:val="nil"/>
              <w:left w:val="nil"/>
              <w:bottom w:val="single" w:sz="4" w:space="0" w:color="auto"/>
              <w:right w:val="single" w:sz="4" w:space="0" w:color="auto"/>
            </w:tcBorders>
            <w:shd w:val="clear" w:color="auto" w:fill="auto"/>
            <w:noWrap/>
            <w:vAlign w:val="center"/>
            <w:hideMark/>
          </w:tcPr>
          <w:p w:rsidR="008C5D91" w:rsidRPr="00DE0B4E" w:rsidRDefault="008C5D91" w:rsidP="00035AB4">
            <w:pPr>
              <w:spacing w:after="0" w:line="240" w:lineRule="auto"/>
              <w:jc w:val="center"/>
              <w:rPr>
                <w:rFonts w:ascii="Times New Roman" w:eastAsia="Times New Roman" w:hAnsi="Times New Roman" w:cs="Times New Roman"/>
                <w:color w:val="000000"/>
                <w:sz w:val="18"/>
                <w:szCs w:val="18"/>
                <w:lang w:eastAsia="ru-RU"/>
              </w:rPr>
            </w:pPr>
            <w:r w:rsidRPr="00DE0B4E">
              <w:rPr>
                <w:rFonts w:ascii="Times New Roman" w:eastAsia="Times New Roman" w:hAnsi="Times New Roman" w:cs="Times New Roman"/>
                <w:color w:val="000000"/>
                <w:sz w:val="18"/>
                <w:szCs w:val="18"/>
                <w:lang w:eastAsia="ru-RU"/>
              </w:rPr>
              <w:t>80</w:t>
            </w:r>
          </w:p>
        </w:tc>
        <w:tc>
          <w:tcPr>
            <w:tcW w:w="867" w:type="dxa"/>
            <w:tcBorders>
              <w:top w:val="nil"/>
              <w:left w:val="nil"/>
              <w:bottom w:val="single" w:sz="4" w:space="0" w:color="auto"/>
              <w:right w:val="single" w:sz="4" w:space="0" w:color="auto"/>
            </w:tcBorders>
            <w:shd w:val="clear" w:color="auto" w:fill="auto"/>
            <w:noWrap/>
            <w:vAlign w:val="center"/>
            <w:hideMark/>
          </w:tcPr>
          <w:p w:rsidR="008C5D91" w:rsidRPr="00DE0B4E" w:rsidRDefault="008C5D91" w:rsidP="00035AB4">
            <w:pPr>
              <w:spacing w:after="0" w:line="240" w:lineRule="auto"/>
              <w:jc w:val="center"/>
              <w:rPr>
                <w:rFonts w:ascii="Times New Roman" w:eastAsia="Times New Roman" w:hAnsi="Times New Roman" w:cs="Times New Roman"/>
                <w:color w:val="000000"/>
                <w:sz w:val="18"/>
                <w:szCs w:val="18"/>
                <w:lang w:eastAsia="ru-RU"/>
              </w:rPr>
            </w:pPr>
            <w:r w:rsidRPr="00DE0B4E">
              <w:rPr>
                <w:rFonts w:ascii="Times New Roman" w:eastAsia="Times New Roman" w:hAnsi="Times New Roman" w:cs="Times New Roman"/>
                <w:color w:val="000000"/>
                <w:sz w:val="18"/>
                <w:szCs w:val="18"/>
                <w:lang w:eastAsia="ru-RU"/>
              </w:rPr>
              <w:t>31</w:t>
            </w:r>
          </w:p>
        </w:tc>
        <w:tc>
          <w:tcPr>
            <w:tcW w:w="834" w:type="dxa"/>
            <w:tcBorders>
              <w:top w:val="nil"/>
              <w:left w:val="nil"/>
              <w:bottom w:val="single" w:sz="4" w:space="0" w:color="auto"/>
              <w:right w:val="single" w:sz="4" w:space="0" w:color="auto"/>
            </w:tcBorders>
            <w:shd w:val="clear" w:color="auto" w:fill="auto"/>
            <w:noWrap/>
            <w:vAlign w:val="center"/>
            <w:hideMark/>
          </w:tcPr>
          <w:p w:rsidR="008C5D91" w:rsidRPr="00DE0B4E" w:rsidRDefault="008C5D91" w:rsidP="00035AB4">
            <w:pPr>
              <w:spacing w:after="0" w:line="240" w:lineRule="auto"/>
              <w:jc w:val="center"/>
              <w:rPr>
                <w:rFonts w:ascii="Times New Roman" w:eastAsia="Times New Roman" w:hAnsi="Times New Roman" w:cs="Times New Roman"/>
                <w:color w:val="000000"/>
                <w:sz w:val="18"/>
                <w:szCs w:val="18"/>
                <w:lang w:eastAsia="ru-RU"/>
              </w:rPr>
            </w:pPr>
            <w:r w:rsidRPr="00DE0B4E">
              <w:rPr>
                <w:rFonts w:ascii="Times New Roman" w:eastAsia="Times New Roman" w:hAnsi="Times New Roman" w:cs="Times New Roman"/>
                <w:color w:val="000000"/>
                <w:sz w:val="18"/>
                <w:szCs w:val="18"/>
                <w:lang w:eastAsia="ru-RU"/>
              </w:rPr>
              <w:t>4</w:t>
            </w:r>
          </w:p>
        </w:tc>
        <w:tc>
          <w:tcPr>
            <w:tcW w:w="850" w:type="dxa"/>
            <w:tcBorders>
              <w:top w:val="nil"/>
              <w:left w:val="nil"/>
              <w:bottom w:val="single" w:sz="4" w:space="0" w:color="auto"/>
              <w:right w:val="single" w:sz="4" w:space="0" w:color="auto"/>
            </w:tcBorders>
            <w:shd w:val="clear" w:color="auto" w:fill="auto"/>
            <w:noWrap/>
            <w:vAlign w:val="center"/>
            <w:hideMark/>
          </w:tcPr>
          <w:p w:rsidR="008C5D91" w:rsidRPr="00DE0B4E" w:rsidRDefault="008C5D91" w:rsidP="00035AB4">
            <w:pPr>
              <w:spacing w:after="0" w:line="240" w:lineRule="auto"/>
              <w:jc w:val="center"/>
              <w:rPr>
                <w:rFonts w:ascii="Times New Roman" w:eastAsia="Times New Roman" w:hAnsi="Times New Roman" w:cs="Times New Roman"/>
                <w:color w:val="000000"/>
                <w:sz w:val="18"/>
                <w:szCs w:val="18"/>
                <w:lang w:eastAsia="ru-RU"/>
              </w:rPr>
            </w:pPr>
            <w:r w:rsidRPr="00DE0B4E">
              <w:rPr>
                <w:rFonts w:ascii="Times New Roman" w:eastAsia="Times New Roman" w:hAnsi="Times New Roman" w:cs="Times New Roman"/>
                <w:color w:val="000000"/>
                <w:sz w:val="18"/>
                <w:szCs w:val="18"/>
                <w:lang w:eastAsia="ru-RU"/>
              </w:rPr>
              <w:t>75</w:t>
            </w:r>
          </w:p>
        </w:tc>
        <w:tc>
          <w:tcPr>
            <w:tcW w:w="850" w:type="dxa"/>
            <w:gridSpan w:val="2"/>
            <w:tcBorders>
              <w:top w:val="nil"/>
              <w:left w:val="nil"/>
              <w:bottom w:val="single" w:sz="4" w:space="0" w:color="auto"/>
              <w:right w:val="single" w:sz="4" w:space="0" w:color="auto"/>
            </w:tcBorders>
            <w:shd w:val="clear" w:color="auto" w:fill="auto"/>
            <w:noWrap/>
            <w:vAlign w:val="center"/>
            <w:hideMark/>
          </w:tcPr>
          <w:p w:rsidR="008C5D91" w:rsidRPr="00DE0B4E" w:rsidRDefault="008C5D91" w:rsidP="00035AB4">
            <w:pPr>
              <w:spacing w:after="0" w:line="240" w:lineRule="auto"/>
              <w:jc w:val="center"/>
              <w:rPr>
                <w:rFonts w:ascii="Times New Roman" w:eastAsia="Times New Roman" w:hAnsi="Times New Roman" w:cs="Times New Roman"/>
                <w:color w:val="000000"/>
                <w:sz w:val="18"/>
                <w:szCs w:val="18"/>
                <w:lang w:eastAsia="ru-RU"/>
              </w:rPr>
            </w:pPr>
            <w:r w:rsidRPr="00DE0B4E">
              <w:rPr>
                <w:rFonts w:ascii="Times New Roman" w:eastAsia="Times New Roman" w:hAnsi="Times New Roman" w:cs="Times New Roman"/>
                <w:color w:val="000000"/>
                <w:sz w:val="18"/>
                <w:szCs w:val="18"/>
                <w:lang w:eastAsia="ru-RU"/>
              </w:rPr>
              <w:t>36</w:t>
            </w:r>
          </w:p>
        </w:tc>
        <w:tc>
          <w:tcPr>
            <w:tcW w:w="851" w:type="dxa"/>
            <w:gridSpan w:val="2"/>
            <w:tcBorders>
              <w:top w:val="nil"/>
              <w:left w:val="nil"/>
              <w:bottom w:val="single" w:sz="4" w:space="0" w:color="auto"/>
              <w:right w:val="single" w:sz="4" w:space="0" w:color="auto"/>
            </w:tcBorders>
            <w:shd w:val="clear" w:color="auto" w:fill="auto"/>
            <w:noWrap/>
            <w:vAlign w:val="center"/>
            <w:hideMark/>
          </w:tcPr>
          <w:p w:rsidR="008C5D91" w:rsidRPr="00DE0B4E" w:rsidRDefault="008C5D91" w:rsidP="00035AB4">
            <w:pPr>
              <w:spacing w:after="0" w:line="240" w:lineRule="auto"/>
              <w:jc w:val="center"/>
              <w:rPr>
                <w:rFonts w:ascii="Times New Roman" w:eastAsia="Times New Roman" w:hAnsi="Times New Roman" w:cs="Times New Roman"/>
                <w:color w:val="000000"/>
                <w:sz w:val="18"/>
                <w:szCs w:val="18"/>
                <w:lang w:eastAsia="ru-RU"/>
              </w:rPr>
            </w:pPr>
            <w:r w:rsidRPr="00DE0B4E">
              <w:rPr>
                <w:rFonts w:ascii="Times New Roman" w:eastAsia="Times New Roman" w:hAnsi="Times New Roman" w:cs="Times New Roman"/>
                <w:color w:val="000000"/>
                <w:sz w:val="18"/>
                <w:szCs w:val="18"/>
                <w:lang w:eastAsia="ru-RU"/>
              </w:rPr>
              <w:t>4</w:t>
            </w:r>
          </w:p>
        </w:tc>
        <w:tc>
          <w:tcPr>
            <w:tcW w:w="851" w:type="dxa"/>
            <w:gridSpan w:val="2"/>
            <w:tcBorders>
              <w:top w:val="nil"/>
              <w:left w:val="nil"/>
              <w:bottom w:val="single" w:sz="4" w:space="0" w:color="auto"/>
              <w:right w:val="single" w:sz="4" w:space="0" w:color="auto"/>
            </w:tcBorders>
            <w:shd w:val="clear" w:color="auto" w:fill="auto"/>
            <w:noWrap/>
            <w:vAlign w:val="center"/>
            <w:hideMark/>
          </w:tcPr>
          <w:p w:rsidR="008C5D91" w:rsidRPr="00DE0B4E" w:rsidRDefault="008C5D91" w:rsidP="00035AB4">
            <w:pPr>
              <w:spacing w:after="0" w:line="240" w:lineRule="auto"/>
              <w:jc w:val="center"/>
              <w:rPr>
                <w:rFonts w:ascii="Times New Roman" w:eastAsia="Times New Roman" w:hAnsi="Times New Roman" w:cs="Times New Roman"/>
                <w:color w:val="000000"/>
                <w:sz w:val="18"/>
                <w:szCs w:val="18"/>
                <w:lang w:eastAsia="ru-RU"/>
              </w:rPr>
            </w:pPr>
            <w:r w:rsidRPr="00DE0B4E">
              <w:rPr>
                <w:rFonts w:ascii="Times New Roman" w:eastAsia="Times New Roman" w:hAnsi="Times New Roman" w:cs="Times New Roman"/>
                <w:color w:val="000000"/>
                <w:sz w:val="18"/>
                <w:szCs w:val="18"/>
                <w:lang w:eastAsia="ru-RU"/>
              </w:rPr>
              <w:t>80</w:t>
            </w:r>
          </w:p>
        </w:tc>
        <w:tc>
          <w:tcPr>
            <w:tcW w:w="884" w:type="dxa"/>
            <w:gridSpan w:val="2"/>
            <w:tcBorders>
              <w:top w:val="nil"/>
              <w:left w:val="nil"/>
              <w:bottom w:val="single" w:sz="4" w:space="0" w:color="auto"/>
              <w:right w:val="single" w:sz="4" w:space="0" w:color="auto"/>
            </w:tcBorders>
            <w:shd w:val="clear" w:color="auto" w:fill="auto"/>
            <w:noWrap/>
            <w:vAlign w:val="center"/>
            <w:hideMark/>
          </w:tcPr>
          <w:p w:rsidR="008C5D91" w:rsidRPr="00DE0B4E" w:rsidRDefault="008C5D91" w:rsidP="00035AB4">
            <w:pPr>
              <w:spacing w:after="0" w:line="240" w:lineRule="auto"/>
              <w:jc w:val="center"/>
              <w:rPr>
                <w:rFonts w:ascii="Times New Roman" w:eastAsia="Times New Roman" w:hAnsi="Times New Roman" w:cs="Times New Roman"/>
                <w:color w:val="000000"/>
                <w:sz w:val="18"/>
                <w:szCs w:val="18"/>
                <w:lang w:eastAsia="ru-RU"/>
              </w:rPr>
            </w:pPr>
            <w:r w:rsidRPr="00DE0B4E">
              <w:rPr>
                <w:rFonts w:ascii="Times New Roman" w:eastAsia="Times New Roman" w:hAnsi="Times New Roman" w:cs="Times New Roman"/>
                <w:color w:val="000000"/>
                <w:sz w:val="18"/>
                <w:szCs w:val="18"/>
                <w:lang w:eastAsia="ru-RU"/>
              </w:rPr>
              <w:t>31</w:t>
            </w:r>
          </w:p>
        </w:tc>
        <w:tc>
          <w:tcPr>
            <w:tcW w:w="817" w:type="dxa"/>
            <w:gridSpan w:val="2"/>
            <w:tcBorders>
              <w:top w:val="nil"/>
              <w:left w:val="nil"/>
              <w:bottom w:val="single" w:sz="4" w:space="0" w:color="auto"/>
              <w:right w:val="single" w:sz="4" w:space="0" w:color="auto"/>
            </w:tcBorders>
            <w:shd w:val="clear" w:color="auto" w:fill="auto"/>
            <w:noWrap/>
            <w:vAlign w:val="center"/>
            <w:hideMark/>
          </w:tcPr>
          <w:p w:rsidR="008C5D91" w:rsidRPr="00DE0B4E" w:rsidRDefault="008C5D91" w:rsidP="00035AB4">
            <w:pPr>
              <w:spacing w:after="0" w:line="240" w:lineRule="auto"/>
              <w:jc w:val="center"/>
              <w:rPr>
                <w:rFonts w:ascii="Times New Roman" w:eastAsia="Times New Roman" w:hAnsi="Times New Roman" w:cs="Times New Roman"/>
                <w:color w:val="000000"/>
                <w:sz w:val="18"/>
                <w:szCs w:val="18"/>
                <w:lang w:eastAsia="ru-RU"/>
              </w:rPr>
            </w:pPr>
            <w:r w:rsidRPr="00DE0B4E">
              <w:rPr>
                <w:rFonts w:ascii="Times New Roman" w:eastAsia="Times New Roman" w:hAnsi="Times New Roman" w:cs="Times New Roman"/>
                <w:color w:val="000000"/>
                <w:sz w:val="18"/>
                <w:szCs w:val="18"/>
                <w:lang w:eastAsia="ru-RU"/>
              </w:rPr>
              <w:t>4</w:t>
            </w:r>
          </w:p>
        </w:tc>
        <w:tc>
          <w:tcPr>
            <w:tcW w:w="801" w:type="dxa"/>
            <w:gridSpan w:val="2"/>
            <w:tcBorders>
              <w:top w:val="nil"/>
              <w:left w:val="nil"/>
              <w:bottom w:val="single" w:sz="4" w:space="0" w:color="auto"/>
              <w:right w:val="single" w:sz="4" w:space="0" w:color="auto"/>
            </w:tcBorders>
            <w:shd w:val="clear" w:color="auto" w:fill="auto"/>
            <w:noWrap/>
            <w:vAlign w:val="center"/>
            <w:hideMark/>
          </w:tcPr>
          <w:p w:rsidR="008C5D91" w:rsidRPr="00DE0B4E" w:rsidRDefault="008C5D91" w:rsidP="00035AB4">
            <w:pPr>
              <w:spacing w:after="0" w:line="240" w:lineRule="auto"/>
              <w:jc w:val="center"/>
              <w:rPr>
                <w:rFonts w:ascii="Times New Roman" w:eastAsia="Times New Roman" w:hAnsi="Times New Roman" w:cs="Times New Roman"/>
                <w:color w:val="000000"/>
                <w:sz w:val="18"/>
                <w:szCs w:val="18"/>
                <w:lang w:eastAsia="ru-RU"/>
              </w:rPr>
            </w:pPr>
            <w:r w:rsidRPr="00DE0B4E">
              <w:rPr>
                <w:rFonts w:ascii="Times New Roman" w:eastAsia="Times New Roman" w:hAnsi="Times New Roman" w:cs="Times New Roman"/>
                <w:color w:val="000000"/>
                <w:sz w:val="18"/>
                <w:szCs w:val="18"/>
                <w:lang w:eastAsia="ru-RU"/>
              </w:rPr>
              <w:t>82</w:t>
            </w:r>
          </w:p>
        </w:tc>
        <w:tc>
          <w:tcPr>
            <w:tcW w:w="900" w:type="dxa"/>
            <w:gridSpan w:val="2"/>
            <w:tcBorders>
              <w:top w:val="nil"/>
              <w:left w:val="nil"/>
              <w:bottom w:val="single" w:sz="4" w:space="0" w:color="auto"/>
              <w:right w:val="single" w:sz="4" w:space="0" w:color="auto"/>
            </w:tcBorders>
            <w:shd w:val="clear" w:color="auto" w:fill="auto"/>
            <w:noWrap/>
            <w:vAlign w:val="center"/>
            <w:hideMark/>
          </w:tcPr>
          <w:p w:rsidR="008C5D91" w:rsidRPr="00DE0B4E" w:rsidRDefault="008C5D91" w:rsidP="00035AB4">
            <w:pPr>
              <w:spacing w:after="0" w:line="240" w:lineRule="auto"/>
              <w:jc w:val="center"/>
              <w:rPr>
                <w:rFonts w:ascii="Times New Roman" w:eastAsia="Times New Roman" w:hAnsi="Times New Roman" w:cs="Times New Roman"/>
                <w:color w:val="000000"/>
                <w:sz w:val="18"/>
                <w:szCs w:val="18"/>
                <w:lang w:eastAsia="ru-RU"/>
              </w:rPr>
            </w:pPr>
            <w:r w:rsidRPr="00DE0B4E">
              <w:rPr>
                <w:rFonts w:ascii="Times New Roman" w:eastAsia="Times New Roman" w:hAnsi="Times New Roman" w:cs="Times New Roman"/>
                <w:color w:val="000000"/>
                <w:sz w:val="18"/>
                <w:szCs w:val="18"/>
                <w:lang w:eastAsia="ru-RU"/>
              </w:rPr>
              <w:t>29</w:t>
            </w:r>
          </w:p>
        </w:tc>
        <w:tc>
          <w:tcPr>
            <w:tcW w:w="867" w:type="dxa"/>
            <w:gridSpan w:val="2"/>
            <w:tcBorders>
              <w:top w:val="nil"/>
              <w:left w:val="nil"/>
              <w:bottom w:val="single" w:sz="4" w:space="0" w:color="auto"/>
              <w:right w:val="single" w:sz="4" w:space="0" w:color="auto"/>
            </w:tcBorders>
            <w:shd w:val="clear" w:color="auto" w:fill="auto"/>
            <w:noWrap/>
            <w:vAlign w:val="center"/>
            <w:hideMark/>
          </w:tcPr>
          <w:p w:rsidR="008C5D91" w:rsidRPr="00DE0B4E" w:rsidRDefault="008C5D91" w:rsidP="00035AB4">
            <w:pPr>
              <w:spacing w:after="0" w:line="240" w:lineRule="auto"/>
              <w:jc w:val="center"/>
              <w:rPr>
                <w:rFonts w:ascii="Times New Roman" w:eastAsia="Times New Roman" w:hAnsi="Times New Roman" w:cs="Times New Roman"/>
                <w:color w:val="000000"/>
                <w:sz w:val="18"/>
                <w:szCs w:val="18"/>
                <w:lang w:eastAsia="ru-RU"/>
              </w:rPr>
            </w:pPr>
            <w:r w:rsidRPr="00DE0B4E">
              <w:rPr>
                <w:rFonts w:ascii="Times New Roman" w:eastAsia="Times New Roman" w:hAnsi="Times New Roman" w:cs="Times New Roman"/>
                <w:color w:val="000000"/>
                <w:sz w:val="18"/>
                <w:szCs w:val="18"/>
                <w:lang w:eastAsia="ru-RU"/>
              </w:rPr>
              <w:t>4</w:t>
            </w:r>
          </w:p>
        </w:tc>
        <w:tc>
          <w:tcPr>
            <w:tcW w:w="867" w:type="dxa"/>
            <w:gridSpan w:val="2"/>
            <w:tcBorders>
              <w:top w:val="nil"/>
              <w:left w:val="nil"/>
              <w:bottom w:val="single" w:sz="4" w:space="0" w:color="auto"/>
              <w:right w:val="single" w:sz="4" w:space="0" w:color="auto"/>
            </w:tcBorders>
            <w:shd w:val="clear" w:color="auto" w:fill="auto"/>
            <w:noWrap/>
            <w:vAlign w:val="center"/>
            <w:hideMark/>
          </w:tcPr>
          <w:p w:rsidR="008C5D91" w:rsidRPr="00DE0B4E" w:rsidRDefault="008C5D91" w:rsidP="00035AB4">
            <w:pPr>
              <w:spacing w:after="0" w:line="240" w:lineRule="auto"/>
              <w:jc w:val="center"/>
              <w:rPr>
                <w:rFonts w:ascii="Times New Roman" w:eastAsia="Times New Roman" w:hAnsi="Times New Roman" w:cs="Times New Roman"/>
                <w:color w:val="000000"/>
                <w:sz w:val="18"/>
                <w:szCs w:val="18"/>
                <w:lang w:eastAsia="ru-RU"/>
              </w:rPr>
            </w:pPr>
            <w:r w:rsidRPr="00DE0B4E">
              <w:rPr>
                <w:rFonts w:ascii="Times New Roman" w:eastAsia="Times New Roman" w:hAnsi="Times New Roman" w:cs="Times New Roman"/>
                <w:color w:val="000000"/>
                <w:sz w:val="18"/>
                <w:szCs w:val="18"/>
                <w:lang w:eastAsia="ru-RU"/>
              </w:rPr>
              <w:t>79</w:t>
            </w:r>
          </w:p>
        </w:tc>
        <w:tc>
          <w:tcPr>
            <w:tcW w:w="817" w:type="dxa"/>
            <w:tcBorders>
              <w:top w:val="nil"/>
              <w:left w:val="nil"/>
              <w:bottom w:val="single" w:sz="4" w:space="0" w:color="auto"/>
              <w:right w:val="single" w:sz="4" w:space="0" w:color="auto"/>
            </w:tcBorders>
            <w:shd w:val="clear" w:color="auto" w:fill="auto"/>
            <w:noWrap/>
            <w:vAlign w:val="center"/>
            <w:hideMark/>
          </w:tcPr>
          <w:p w:rsidR="008C5D91" w:rsidRPr="00DE0B4E" w:rsidRDefault="008C5D91" w:rsidP="00035AB4">
            <w:pPr>
              <w:spacing w:after="0" w:line="240" w:lineRule="auto"/>
              <w:jc w:val="center"/>
              <w:rPr>
                <w:rFonts w:ascii="Times New Roman" w:eastAsia="Times New Roman" w:hAnsi="Times New Roman" w:cs="Times New Roman"/>
                <w:color w:val="000000"/>
                <w:sz w:val="18"/>
                <w:szCs w:val="18"/>
                <w:lang w:eastAsia="ru-RU"/>
              </w:rPr>
            </w:pPr>
            <w:r w:rsidRPr="00DE0B4E">
              <w:rPr>
                <w:rFonts w:ascii="Times New Roman" w:eastAsia="Times New Roman" w:hAnsi="Times New Roman" w:cs="Times New Roman"/>
                <w:color w:val="000000"/>
                <w:sz w:val="18"/>
                <w:szCs w:val="18"/>
                <w:lang w:eastAsia="ru-RU"/>
              </w:rPr>
              <w:t>32</w:t>
            </w:r>
          </w:p>
        </w:tc>
        <w:tc>
          <w:tcPr>
            <w:tcW w:w="851" w:type="dxa"/>
            <w:tcBorders>
              <w:top w:val="nil"/>
              <w:left w:val="nil"/>
              <w:bottom w:val="single" w:sz="4" w:space="0" w:color="auto"/>
              <w:right w:val="single" w:sz="4" w:space="0" w:color="auto"/>
            </w:tcBorders>
            <w:shd w:val="clear" w:color="auto" w:fill="auto"/>
            <w:noWrap/>
            <w:vAlign w:val="center"/>
            <w:hideMark/>
          </w:tcPr>
          <w:p w:rsidR="008C5D91" w:rsidRPr="00DE0B4E" w:rsidRDefault="008C5D91" w:rsidP="00035AB4">
            <w:pPr>
              <w:spacing w:after="0" w:line="240" w:lineRule="auto"/>
              <w:jc w:val="center"/>
              <w:rPr>
                <w:rFonts w:ascii="Times New Roman" w:eastAsia="Times New Roman" w:hAnsi="Times New Roman" w:cs="Times New Roman"/>
                <w:color w:val="000000"/>
                <w:sz w:val="18"/>
                <w:szCs w:val="18"/>
                <w:lang w:eastAsia="ru-RU"/>
              </w:rPr>
            </w:pPr>
            <w:r w:rsidRPr="00DE0B4E">
              <w:rPr>
                <w:rFonts w:ascii="Times New Roman" w:eastAsia="Times New Roman" w:hAnsi="Times New Roman" w:cs="Times New Roman"/>
                <w:color w:val="000000"/>
                <w:sz w:val="18"/>
                <w:szCs w:val="18"/>
                <w:lang w:eastAsia="ru-RU"/>
              </w:rPr>
              <w:t>4</w:t>
            </w:r>
          </w:p>
        </w:tc>
      </w:tr>
      <w:tr w:rsidR="008C5D91" w:rsidRPr="00DE0B4E" w:rsidTr="00035AB4">
        <w:trPr>
          <w:gridAfter w:val="1"/>
          <w:wAfter w:w="810" w:type="dxa"/>
          <w:trHeight w:val="312"/>
        </w:trPr>
        <w:tc>
          <w:tcPr>
            <w:tcW w:w="1575" w:type="dxa"/>
            <w:tcBorders>
              <w:top w:val="nil"/>
              <w:left w:val="single" w:sz="4" w:space="0" w:color="auto"/>
              <w:bottom w:val="single" w:sz="4" w:space="0" w:color="auto"/>
              <w:right w:val="single" w:sz="4" w:space="0" w:color="auto"/>
            </w:tcBorders>
            <w:shd w:val="clear" w:color="auto" w:fill="auto"/>
            <w:noWrap/>
            <w:vAlign w:val="center"/>
            <w:hideMark/>
          </w:tcPr>
          <w:p w:rsidR="008C5D91" w:rsidRPr="00DE0B4E" w:rsidRDefault="008C5D91" w:rsidP="00035AB4">
            <w:pPr>
              <w:spacing w:after="0" w:line="240" w:lineRule="auto"/>
              <w:jc w:val="center"/>
              <w:rPr>
                <w:rFonts w:ascii="Times New Roman" w:eastAsia="Times New Roman" w:hAnsi="Times New Roman" w:cs="Times New Roman"/>
                <w:b/>
                <w:bCs/>
                <w:color w:val="000000"/>
                <w:sz w:val="18"/>
                <w:szCs w:val="18"/>
                <w:lang w:eastAsia="ru-RU"/>
              </w:rPr>
            </w:pPr>
            <w:r w:rsidRPr="00DE0B4E">
              <w:rPr>
                <w:rFonts w:ascii="Times New Roman" w:eastAsia="Times New Roman" w:hAnsi="Times New Roman" w:cs="Times New Roman"/>
                <w:b/>
                <w:bCs/>
                <w:color w:val="000000"/>
                <w:sz w:val="18"/>
                <w:szCs w:val="18"/>
                <w:lang w:eastAsia="ru-RU"/>
              </w:rPr>
              <w:t>Барлығы</w:t>
            </w:r>
          </w:p>
        </w:tc>
        <w:tc>
          <w:tcPr>
            <w:tcW w:w="829" w:type="dxa"/>
            <w:tcBorders>
              <w:top w:val="nil"/>
              <w:left w:val="nil"/>
              <w:bottom w:val="single" w:sz="4" w:space="0" w:color="auto"/>
              <w:right w:val="single" w:sz="4" w:space="0" w:color="auto"/>
            </w:tcBorders>
            <w:shd w:val="clear" w:color="auto" w:fill="auto"/>
            <w:noWrap/>
            <w:vAlign w:val="center"/>
            <w:hideMark/>
          </w:tcPr>
          <w:p w:rsidR="008C5D91" w:rsidRPr="00DE0B4E" w:rsidRDefault="008C5D91" w:rsidP="00035AB4">
            <w:pPr>
              <w:spacing w:after="0" w:line="240" w:lineRule="auto"/>
              <w:jc w:val="center"/>
              <w:rPr>
                <w:rFonts w:ascii="Times New Roman" w:eastAsia="Times New Roman" w:hAnsi="Times New Roman" w:cs="Times New Roman"/>
                <w:color w:val="000000"/>
                <w:sz w:val="18"/>
                <w:szCs w:val="18"/>
                <w:lang w:eastAsia="ru-RU"/>
              </w:rPr>
            </w:pPr>
            <w:r w:rsidRPr="00DE0B4E">
              <w:rPr>
                <w:rFonts w:ascii="Times New Roman" w:eastAsia="Times New Roman" w:hAnsi="Times New Roman" w:cs="Times New Roman"/>
                <w:color w:val="000000"/>
                <w:sz w:val="18"/>
                <w:szCs w:val="18"/>
                <w:lang w:eastAsia="ru-RU"/>
              </w:rPr>
              <w:t>344</w:t>
            </w:r>
          </w:p>
        </w:tc>
        <w:tc>
          <w:tcPr>
            <w:tcW w:w="872" w:type="dxa"/>
            <w:tcBorders>
              <w:top w:val="nil"/>
              <w:left w:val="nil"/>
              <w:bottom w:val="single" w:sz="4" w:space="0" w:color="auto"/>
              <w:right w:val="single" w:sz="4" w:space="0" w:color="auto"/>
            </w:tcBorders>
            <w:shd w:val="clear" w:color="auto" w:fill="auto"/>
            <w:noWrap/>
            <w:vAlign w:val="center"/>
            <w:hideMark/>
          </w:tcPr>
          <w:p w:rsidR="008C5D91" w:rsidRPr="00DE0B4E" w:rsidRDefault="008C5D91" w:rsidP="00035AB4">
            <w:pPr>
              <w:spacing w:after="0" w:line="240" w:lineRule="auto"/>
              <w:jc w:val="center"/>
              <w:rPr>
                <w:rFonts w:ascii="Times New Roman" w:eastAsia="Times New Roman" w:hAnsi="Times New Roman" w:cs="Times New Roman"/>
                <w:color w:val="000000"/>
                <w:sz w:val="18"/>
                <w:szCs w:val="18"/>
                <w:lang w:eastAsia="ru-RU"/>
              </w:rPr>
            </w:pPr>
            <w:r w:rsidRPr="00DE0B4E">
              <w:rPr>
                <w:rFonts w:ascii="Times New Roman" w:eastAsia="Times New Roman" w:hAnsi="Times New Roman" w:cs="Times New Roman"/>
                <w:color w:val="000000"/>
                <w:sz w:val="18"/>
                <w:szCs w:val="18"/>
                <w:lang w:eastAsia="ru-RU"/>
              </w:rPr>
              <w:t>227</w:t>
            </w:r>
          </w:p>
        </w:tc>
        <w:tc>
          <w:tcPr>
            <w:tcW w:w="867" w:type="dxa"/>
            <w:tcBorders>
              <w:top w:val="nil"/>
              <w:left w:val="nil"/>
              <w:bottom w:val="single" w:sz="4" w:space="0" w:color="auto"/>
              <w:right w:val="single" w:sz="4" w:space="0" w:color="auto"/>
            </w:tcBorders>
            <w:shd w:val="clear" w:color="auto" w:fill="auto"/>
            <w:noWrap/>
            <w:vAlign w:val="center"/>
            <w:hideMark/>
          </w:tcPr>
          <w:p w:rsidR="008C5D91" w:rsidRPr="00DE0B4E" w:rsidRDefault="001A3681" w:rsidP="00035AB4">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102</w:t>
            </w:r>
          </w:p>
        </w:tc>
        <w:tc>
          <w:tcPr>
            <w:tcW w:w="834" w:type="dxa"/>
            <w:tcBorders>
              <w:top w:val="nil"/>
              <w:left w:val="nil"/>
              <w:bottom w:val="single" w:sz="4" w:space="0" w:color="auto"/>
              <w:right w:val="single" w:sz="4" w:space="0" w:color="auto"/>
            </w:tcBorders>
            <w:shd w:val="clear" w:color="auto" w:fill="auto"/>
            <w:noWrap/>
            <w:vAlign w:val="center"/>
            <w:hideMark/>
          </w:tcPr>
          <w:p w:rsidR="008C5D91" w:rsidRPr="00DE0B4E" w:rsidRDefault="008C5D91" w:rsidP="00035AB4">
            <w:pPr>
              <w:spacing w:after="0" w:line="240" w:lineRule="auto"/>
              <w:jc w:val="center"/>
              <w:rPr>
                <w:rFonts w:ascii="Times New Roman" w:eastAsia="Times New Roman" w:hAnsi="Times New Roman" w:cs="Times New Roman"/>
                <w:color w:val="000000"/>
                <w:sz w:val="18"/>
                <w:szCs w:val="18"/>
                <w:lang w:eastAsia="ru-RU"/>
              </w:rPr>
            </w:pPr>
            <w:r w:rsidRPr="00DE0B4E">
              <w:rPr>
                <w:rFonts w:ascii="Times New Roman" w:eastAsia="Times New Roman" w:hAnsi="Times New Roman" w:cs="Times New Roman"/>
                <w:color w:val="000000"/>
                <w:sz w:val="18"/>
                <w:szCs w:val="18"/>
                <w:lang w:eastAsia="ru-RU"/>
              </w:rPr>
              <w:t>15</w:t>
            </w:r>
          </w:p>
        </w:tc>
        <w:tc>
          <w:tcPr>
            <w:tcW w:w="850" w:type="dxa"/>
            <w:tcBorders>
              <w:top w:val="nil"/>
              <w:left w:val="nil"/>
              <w:bottom w:val="single" w:sz="4" w:space="0" w:color="auto"/>
              <w:right w:val="single" w:sz="4" w:space="0" w:color="auto"/>
            </w:tcBorders>
            <w:shd w:val="clear" w:color="auto" w:fill="auto"/>
            <w:noWrap/>
            <w:vAlign w:val="center"/>
            <w:hideMark/>
          </w:tcPr>
          <w:p w:rsidR="008C5D91" w:rsidRPr="00DE0B4E" w:rsidRDefault="008C5D91" w:rsidP="00035AB4">
            <w:pPr>
              <w:spacing w:after="0" w:line="240" w:lineRule="auto"/>
              <w:jc w:val="center"/>
              <w:rPr>
                <w:rFonts w:ascii="Times New Roman" w:eastAsia="Times New Roman" w:hAnsi="Times New Roman" w:cs="Times New Roman"/>
                <w:color w:val="000000"/>
                <w:sz w:val="18"/>
                <w:szCs w:val="18"/>
                <w:lang w:eastAsia="ru-RU"/>
              </w:rPr>
            </w:pPr>
            <w:r w:rsidRPr="00DE0B4E">
              <w:rPr>
                <w:rFonts w:ascii="Times New Roman" w:eastAsia="Times New Roman" w:hAnsi="Times New Roman" w:cs="Times New Roman"/>
                <w:color w:val="000000"/>
                <w:sz w:val="18"/>
                <w:szCs w:val="18"/>
                <w:lang w:eastAsia="ru-RU"/>
              </w:rPr>
              <w:t>232</w:t>
            </w:r>
          </w:p>
        </w:tc>
        <w:tc>
          <w:tcPr>
            <w:tcW w:w="850" w:type="dxa"/>
            <w:gridSpan w:val="2"/>
            <w:tcBorders>
              <w:top w:val="nil"/>
              <w:left w:val="nil"/>
              <w:bottom w:val="single" w:sz="4" w:space="0" w:color="auto"/>
              <w:right w:val="single" w:sz="4" w:space="0" w:color="auto"/>
            </w:tcBorders>
            <w:shd w:val="clear" w:color="auto" w:fill="auto"/>
            <w:noWrap/>
            <w:vAlign w:val="center"/>
            <w:hideMark/>
          </w:tcPr>
          <w:p w:rsidR="008C5D91" w:rsidRPr="00DE0B4E" w:rsidRDefault="008C5D91" w:rsidP="00035AB4">
            <w:pPr>
              <w:spacing w:after="0" w:line="240" w:lineRule="auto"/>
              <w:jc w:val="center"/>
              <w:rPr>
                <w:rFonts w:ascii="Times New Roman" w:eastAsia="Times New Roman" w:hAnsi="Times New Roman" w:cs="Times New Roman"/>
                <w:color w:val="000000"/>
                <w:sz w:val="18"/>
                <w:szCs w:val="18"/>
                <w:lang w:eastAsia="ru-RU"/>
              </w:rPr>
            </w:pPr>
            <w:r w:rsidRPr="00DE0B4E">
              <w:rPr>
                <w:rFonts w:ascii="Times New Roman" w:eastAsia="Times New Roman" w:hAnsi="Times New Roman" w:cs="Times New Roman"/>
                <w:color w:val="000000"/>
                <w:sz w:val="18"/>
                <w:szCs w:val="18"/>
                <w:lang w:eastAsia="ru-RU"/>
              </w:rPr>
              <w:t>86</w:t>
            </w:r>
          </w:p>
        </w:tc>
        <w:tc>
          <w:tcPr>
            <w:tcW w:w="851" w:type="dxa"/>
            <w:gridSpan w:val="2"/>
            <w:tcBorders>
              <w:top w:val="nil"/>
              <w:left w:val="nil"/>
              <w:bottom w:val="single" w:sz="4" w:space="0" w:color="auto"/>
              <w:right w:val="single" w:sz="4" w:space="0" w:color="auto"/>
            </w:tcBorders>
            <w:shd w:val="clear" w:color="auto" w:fill="auto"/>
            <w:noWrap/>
            <w:vAlign w:val="center"/>
            <w:hideMark/>
          </w:tcPr>
          <w:p w:rsidR="008C5D91" w:rsidRPr="00DE0B4E" w:rsidRDefault="008C5D91" w:rsidP="00035AB4">
            <w:pPr>
              <w:spacing w:after="0" w:line="240" w:lineRule="auto"/>
              <w:jc w:val="center"/>
              <w:rPr>
                <w:rFonts w:ascii="Times New Roman" w:eastAsia="Times New Roman" w:hAnsi="Times New Roman" w:cs="Times New Roman"/>
                <w:color w:val="000000"/>
                <w:sz w:val="18"/>
                <w:szCs w:val="18"/>
                <w:lang w:eastAsia="ru-RU"/>
              </w:rPr>
            </w:pPr>
            <w:r w:rsidRPr="00DE0B4E">
              <w:rPr>
                <w:rFonts w:ascii="Times New Roman" w:eastAsia="Times New Roman" w:hAnsi="Times New Roman" w:cs="Times New Roman"/>
                <w:color w:val="000000"/>
                <w:sz w:val="18"/>
                <w:szCs w:val="18"/>
                <w:lang w:eastAsia="ru-RU"/>
              </w:rPr>
              <w:t>26</w:t>
            </w:r>
          </w:p>
        </w:tc>
        <w:tc>
          <w:tcPr>
            <w:tcW w:w="851" w:type="dxa"/>
            <w:gridSpan w:val="2"/>
            <w:tcBorders>
              <w:top w:val="nil"/>
              <w:left w:val="nil"/>
              <w:bottom w:val="single" w:sz="4" w:space="0" w:color="auto"/>
              <w:right w:val="single" w:sz="4" w:space="0" w:color="auto"/>
            </w:tcBorders>
            <w:shd w:val="clear" w:color="auto" w:fill="auto"/>
            <w:noWrap/>
            <w:vAlign w:val="center"/>
            <w:hideMark/>
          </w:tcPr>
          <w:p w:rsidR="008C5D91" w:rsidRPr="00DE0B4E" w:rsidRDefault="008C5D91" w:rsidP="00035AB4">
            <w:pPr>
              <w:spacing w:after="0" w:line="240" w:lineRule="auto"/>
              <w:jc w:val="center"/>
              <w:rPr>
                <w:rFonts w:ascii="Times New Roman" w:eastAsia="Times New Roman" w:hAnsi="Times New Roman" w:cs="Times New Roman"/>
                <w:color w:val="000000"/>
                <w:sz w:val="18"/>
                <w:szCs w:val="18"/>
                <w:lang w:eastAsia="ru-RU"/>
              </w:rPr>
            </w:pPr>
            <w:r w:rsidRPr="00DE0B4E">
              <w:rPr>
                <w:rFonts w:ascii="Times New Roman" w:eastAsia="Times New Roman" w:hAnsi="Times New Roman" w:cs="Times New Roman"/>
                <w:color w:val="000000"/>
                <w:sz w:val="18"/>
                <w:szCs w:val="18"/>
                <w:lang w:eastAsia="ru-RU"/>
              </w:rPr>
              <w:t>225</w:t>
            </w:r>
          </w:p>
        </w:tc>
        <w:tc>
          <w:tcPr>
            <w:tcW w:w="884" w:type="dxa"/>
            <w:gridSpan w:val="2"/>
            <w:tcBorders>
              <w:top w:val="nil"/>
              <w:left w:val="nil"/>
              <w:bottom w:val="single" w:sz="4" w:space="0" w:color="auto"/>
              <w:right w:val="single" w:sz="4" w:space="0" w:color="auto"/>
            </w:tcBorders>
            <w:shd w:val="clear" w:color="auto" w:fill="auto"/>
            <w:noWrap/>
            <w:vAlign w:val="center"/>
            <w:hideMark/>
          </w:tcPr>
          <w:p w:rsidR="008C5D91" w:rsidRPr="00DE0B4E" w:rsidRDefault="008C5D91" w:rsidP="00035AB4">
            <w:pPr>
              <w:spacing w:after="0" w:line="240" w:lineRule="auto"/>
              <w:jc w:val="center"/>
              <w:rPr>
                <w:rFonts w:ascii="Times New Roman" w:eastAsia="Times New Roman" w:hAnsi="Times New Roman" w:cs="Times New Roman"/>
                <w:color w:val="000000"/>
                <w:sz w:val="18"/>
                <w:szCs w:val="18"/>
                <w:lang w:eastAsia="ru-RU"/>
              </w:rPr>
            </w:pPr>
            <w:r w:rsidRPr="00DE0B4E">
              <w:rPr>
                <w:rFonts w:ascii="Times New Roman" w:eastAsia="Times New Roman" w:hAnsi="Times New Roman" w:cs="Times New Roman"/>
                <w:color w:val="000000"/>
                <w:sz w:val="18"/>
                <w:szCs w:val="18"/>
                <w:lang w:eastAsia="ru-RU"/>
              </w:rPr>
              <w:t>94</w:t>
            </w:r>
          </w:p>
        </w:tc>
        <w:tc>
          <w:tcPr>
            <w:tcW w:w="817" w:type="dxa"/>
            <w:gridSpan w:val="2"/>
            <w:tcBorders>
              <w:top w:val="nil"/>
              <w:left w:val="nil"/>
              <w:bottom w:val="single" w:sz="4" w:space="0" w:color="auto"/>
              <w:right w:val="single" w:sz="4" w:space="0" w:color="auto"/>
            </w:tcBorders>
            <w:shd w:val="clear" w:color="auto" w:fill="auto"/>
            <w:noWrap/>
            <w:vAlign w:val="center"/>
            <w:hideMark/>
          </w:tcPr>
          <w:p w:rsidR="008C5D91" w:rsidRPr="00DE0B4E" w:rsidRDefault="008C5D91" w:rsidP="00035AB4">
            <w:pPr>
              <w:spacing w:after="0" w:line="240" w:lineRule="auto"/>
              <w:jc w:val="center"/>
              <w:rPr>
                <w:rFonts w:ascii="Times New Roman" w:eastAsia="Times New Roman" w:hAnsi="Times New Roman" w:cs="Times New Roman"/>
                <w:color w:val="000000"/>
                <w:sz w:val="18"/>
                <w:szCs w:val="18"/>
                <w:lang w:eastAsia="ru-RU"/>
              </w:rPr>
            </w:pPr>
            <w:r w:rsidRPr="00DE0B4E">
              <w:rPr>
                <w:rFonts w:ascii="Times New Roman" w:eastAsia="Times New Roman" w:hAnsi="Times New Roman" w:cs="Times New Roman"/>
                <w:color w:val="000000"/>
                <w:sz w:val="18"/>
                <w:szCs w:val="18"/>
                <w:lang w:eastAsia="ru-RU"/>
              </w:rPr>
              <w:t>25</w:t>
            </w:r>
          </w:p>
        </w:tc>
        <w:tc>
          <w:tcPr>
            <w:tcW w:w="801" w:type="dxa"/>
            <w:gridSpan w:val="2"/>
            <w:tcBorders>
              <w:top w:val="nil"/>
              <w:left w:val="nil"/>
              <w:bottom w:val="single" w:sz="4" w:space="0" w:color="auto"/>
              <w:right w:val="single" w:sz="4" w:space="0" w:color="auto"/>
            </w:tcBorders>
            <w:shd w:val="clear" w:color="auto" w:fill="auto"/>
            <w:noWrap/>
            <w:vAlign w:val="center"/>
            <w:hideMark/>
          </w:tcPr>
          <w:p w:rsidR="008C5D91" w:rsidRPr="00DE0B4E" w:rsidRDefault="008C5D91" w:rsidP="00035AB4">
            <w:pPr>
              <w:spacing w:after="0" w:line="240" w:lineRule="auto"/>
              <w:jc w:val="center"/>
              <w:rPr>
                <w:rFonts w:ascii="Times New Roman" w:eastAsia="Times New Roman" w:hAnsi="Times New Roman" w:cs="Times New Roman"/>
                <w:color w:val="000000"/>
                <w:sz w:val="18"/>
                <w:szCs w:val="18"/>
                <w:lang w:eastAsia="ru-RU"/>
              </w:rPr>
            </w:pPr>
            <w:r w:rsidRPr="00DE0B4E">
              <w:rPr>
                <w:rFonts w:ascii="Times New Roman" w:eastAsia="Times New Roman" w:hAnsi="Times New Roman" w:cs="Times New Roman"/>
                <w:color w:val="000000"/>
                <w:sz w:val="18"/>
                <w:szCs w:val="18"/>
                <w:lang w:eastAsia="ru-RU"/>
              </w:rPr>
              <w:t>216</w:t>
            </w:r>
          </w:p>
        </w:tc>
        <w:tc>
          <w:tcPr>
            <w:tcW w:w="900" w:type="dxa"/>
            <w:gridSpan w:val="2"/>
            <w:tcBorders>
              <w:top w:val="nil"/>
              <w:left w:val="nil"/>
              <w:bottom w:val="single" w:sz="4" w:space="0" w:color="auto"/>
              <w:right w:val="single" w:sz="4" w:space="0" w:color="auto"/>
            </w:tcBorders>
            <w:shd w:val="clear" w:color="auto" w:fill="auto"/>
            <w:noWrap/>
            <w:vAlign w:val="center"/>
            <w:hideMark/>
          </w:tcPr>
          <w:p w:rsidR="008C5D91" w:rsidRPr="00DE0B4E" w:rsidRDefault="008C5D91" w:rsidP="00035AB4">
            <w:pPr>
              <w:spacing w:after="0" w:line="240" w:lineRule="auto"/>
              <w:jc w:val="center"/>
              <w:rPr>
                <w:rFonts w:ascii="Times New Roman" w:eastAsia="Times New Roman" w:hAnsi="Times New Roman" w:cs="Times New Roman"/>
                <w:color w:val="000000"/>
                <w:sz w:val="18"/>
                <w:szCs w:val="18"/>
                <w:lang w:eastAsia="ru-RU"/>
              </w:rPr>
            </w:pPr>
            <w:r w:rsidRPr="00DE0B4E">
              <w:rPr>
                <w:rFonts w:ascii="Times New Roman" w:eastAsia="Times New Roman" w:hAnsi="Times New Roman" w:cs="Times New Roman"/>
                <w:color w:val="000000"/>
                <w:sz w:val="18"/>
                <w:szCs w:val="18"/>
                <w:lang w:eastAsia="ru-RU"/>
              </w:rPr>
              <w:t>98</w:t>
            </w:r>
          </w:p>
        </w:tc>
        <w:tc>
          <w:tcPr>
            <w:tcW w:w="867" w:type="dxa"/>
            <w:gridSpan w:val="2"/>
            <w:tcBorders>
              <w:top w:val="nil"/>
              <w:left w:val="nil"/>
              <w:bottom w:val="single" w:sz="4" w:space="0" w:color="auto"/>
              <w:right w:val="single" w:sz="4" w:space="0" w:color="auto"/>
            </w:tcBorders>
            <w:shd w:val="clear" w:color="auto" w:fill="auto"/>
            <w:noWrap/>
            <w:vAlign w:val="center"/>
            <w:hideMark/>
          </w:tcPr>
          <w:p w:rsidR="008C5D91" w:rsidRPr="00DE0B4E" w:rsidRDefault="008C5D91" w:rsidP="00035AB4">
            <w:pPr>
              <w:spacing w:after="0" w:line="240" w:lineRule="auto"/>
              <w:jc w:val="center"/>
              <w:rPr>
                <w:rFonts w:ascii="Times New Roman" w:eastAsia="Times New Roman" w:hAnsi="Times New Roman" w:cs="Times New Roman"/>
                <w:color w:val="000000"/>
                <w:sz w:val="18"/>
                <w:szCs w:val="18"/>
                <w:lang w:eastAsia="ru-RU"/>
              </w:rPr>
            </w:pPr>
            <w:r w:rsidRPr="00DE0B4E">
              <w:rPr>
                <w:rFonts w:ascii="Times New Roman" w:eastAsia="Times New Roman" w:hAnsi="Times New Roman" w:cs="Times New Roman"/>
                <w:color w:val="000000"/>
                <w:sz w:val="18"/>
                <w:szCs w:val="18"/>
                <w:lang w:eastAsia="ru-RU"/>
              </w:rPr>
              <w:t>30</w:t>
            </w:r>
          </w:p>
        </w:tc>
        <w:tc>
          <w:tcPr>
            <w:tcW w:w="867" w:type="dxa"/>
            <w:gridSpan w:val="2"/>
            <w:tcBorders>
              <w:top w:val="nil"/>
              <w:left w:val="nil"/>
              <w:bottom w:val="single" w:sz="4" w:space="0" w:color="auto"/>
              <w:right w:val="single" w:sz="4" w:space="0" w:color="auto"/>
            </w:tcBorders>
            <w:shd w:val="clear" w:color="auto" w:fill="auto"/>
            <w:noWrap/>
            <w:vAlign w:val="center"/>
            <w:hideMark/>
          </w:tcPr>
          <w:p w:rsidR="008C5D91" w:rsidRPr="00DE0B4E" w:rsidRDefault="008C5D91" w:rsidP="00035AB4">
            <w:pPr>
              <w:spacing w:after="0" w:line="240" w:lineRule="auto"/>
              <w:jc w:val="center"/>
              <w:rPr>
                <w:rFonts w:ascii="Times New Roman" w:eastAsia="Times New Roman" w:hAnsi="Times New Roman" w:cs="Times New Roman"/>
                <w:color w:val="000000"/>
                <w:sz w:val="18"/>
                <w:szCs w:val="18"/>
                <w:lang w:eastAsia="ru-RU"/>
              </w:rPr>
            </w:pPr>
            <w:r w:rsidRPr="00DE0B4E">
              <w:rPr>
                <w:rFonts w:ascii="Times New Roman" w:eastAsia="Times New Roman" w:hAnsi="Times New Roman" w:cs="Times New Roman"/>
                <w:color w:val="000000"/>
                <w:sz w:val="18"/>
                <w:szCs w:val="18"/>
                <w:lang w:eastAsia="ru-RU"/>
              </w:rPr>
              <w:t>212</w:t>
            </w:r>
          </w:p>
        </w:tc>
        <w:tc>
          <w:tcPr>
            <w:tcW w:w="817" w:type="dxa"/>
            <w:tcBorders>
              <w:top w:val="nil"/>
              <w:left w:val="nil"/>
              <w:bottom w:val="single" w:sz="4" w:space="0" w:color="auto"/>
              <w:right w:val="single" w:sz="4" w:space="0" w:color="auto"/>
            </w:tcBorders>
            <w:shd w:val="clear" w:color="auto" w:fill="auto"/>
            <w:noWrap/>
            <w:vAlign w:val="center"/>
            <w:hideMark/>
          </w:tcPr>
          <w:p w:rsidR="008C5D91" w:rsidRPr="00DE0B4E" w:rsidRDefault="008C5D91" w:rsidP="00035AB4">
            <w:pPr>
              <w:spacing w:after="0" w:line="240" w:lineRule="auto"/>
              <w:jc w:val="center"/>
              <w:rPr>
                <w:rFonts w:ascii="Times New Roman" w:eastAsia="Times New Roman" w:hAnsi="Times New Roman" w:cs="Times New Roman"/>
                <w:color w:val="000000"/>
                <w:sz w:val="18"/>
                <w:szCs w:val="18"/>
                <w:lang w:eastAsia="ru-RU"/>
              </w:rPr>
            </w:pPr>
            <w:r w:rsidRPr="00DE0B4E">
              <w:rPr>
                <w:rFonts w:ascii="Times New Roman" w:eastAsia="Times New Roman" w:hAnsi="Times New Roman" w:cs="Times New Roman"/>
                <w:color w:val="000000"/>
                <w:sz w:val="18"/>
                <w:szCs w:val="18"/>
                <w:lang w:eastAsia="ru-RU"/>
              </w:rPr>
              <w:t>105</w:t>
            </w:r>
          </w:p>
        </w:tc>
        <w:tc>
          <w:tcPr>
            <w:tcW w:w="851" w:type="dxa"/>
            <w:tcBorders>
              <w:top w:val="nil"/>
              <w:left w:val="nil"/>
              <w:bottom w:val="single" w:sz="4" w:space="0" w:color="auto"/>
              <w:right w:val="single" w:sz="4" w:space="0" w:color="auto"/>
            </w:tcBorders>
            <w:shd w:val="clear" w:color="auto" w:fill="auto"/>
            <w:noWrap/>
            <w:vAlign w:val="center"/>
            <w:hideMark/>
          </w:tcPr>
          <w:p w:rsidR="008C5D91" w:rsidRPr="00DE0B4E" w:rsidRDefault="008C5D91" w:rsidP="00035AB4">
            <w:pPr>
              <w:spacing w:after="0" w:line="240" w:lineRule="auto"/>
              <w:jc w:val="center"/>
              <w:rPr>
                <w:rFonts w:ascii="Times New Roman" w:eastAsia="Times New Roman" w:hAnsi="Times New Roman" w:cs="Times New Roman"/>
                <w:color w:val="000000"/>
                <w:sz w:val="18"/>
                <w:szCs w:val="18"/>
                <w:lang w:eastAsia="ru-RU"/>
              </w:rPr>
            </w:pPr>
            <w:r w:rsidRPr="00DE0B4E">
              <w:rPr>
                <w:rFonts w:ascii="Times New Roman" w:eastAsia="Times New Roman" w:hAnsi="Times New Roman" w:cs="Times New Roman"/>
                <w:color w:val="000000"/>
                <w:sz w:val="18"/>
                <w:szCs w:val="18"/>
                <w:lang w:eastAsia="ru-RU"/>
              </w:rPr>
              <w:t>27</w:t>
            </w:r>
          </w:p>
        </w:tc>
      </w:tr>
      <w:tr w:rsidR="008C5D91" w:rsidRPr="00DE0B4E" w:rsidTr="00035AB4">
        <w:trPr>
          <w:gridAfter w:val="1"/>
          <w:wAfter w:w="810" w:type="dxa"/>
          <w:trHeight w:val="345"/>
        </w:trPr>
        <w:tc>
          <w:tcPr>
            <w:tcW w:w="1575" w:type="dxa"/>
            <w:tcBorders>
              <w:top w:val="nil"/>
              <w:left w:val="single" w:sz="4" w:space="0" w:color="auto"/>
              <w:bottom w:val="single" w:sz="4" w:space="0" w:color="auto"/>
              <w:right w:val="nil"/>
            </w:tcBorders>
            <w:shd w:val="clear" w:color="auto" w:fill="auto"/>
            <w:vAlign w:val="center"/>
            <w:hideMark/>
          </w:tcPr>
          <w:p w:rsidR="008C5D91" w:rsidRPr="00DE0B4E" w:rsidRDefault="008C5D91" w:rsidP="00035AB4">
            <w:pPr>
              <w:spacing w:after="0" w:line="240" w:lineRule="auto"/>
              <w:rPr>
                <w:rFonts w:ascii="Times New Roman" w:eastAsia="Times New Roman" w:hAnsi="Times New Roman" w:cs="Times New Roman"/>
                <w:b/>
                <w:bCs/>
                <w:color w:val="000000"/>
                <w:sz w:val="18"/>
                <w:szCs w:val="18"/>
                <w:lang w:eastAsia="ru-RU"/>
              </w:rPr>
            </w:pPr>
            <w:r w:rsidRPr="00DE0B4E">
              <w:rPr>
                <w:rFonts w:ascii="Times New Roman" w:eastAsia="Times New Roman" w:hAnsi="Times New Roman" w:cs="Times New Roman"/>
                <w:b/>
                <w:bCs/>
                <w:color w:val="000000"/>
                <w:sz w:val="18"/>
                <w:szCs w:val="18"/>
                <w:lang w:eastAsia="ru-RU"/>
              </w:rPr>
              <w:t xml:space="preserve"> %</w:t>
            </w:r>
          </w:p>
        </w:tc>
        <w:tc>
          <w:tcPr>
            <w:tcW w:w="829" w:type="dxa"/>
            <w:tcBorders>
              <w:top w:val="nil"/>
              <w:left w:val="single" w:sz="4" w:space="0" w:color="auto"/>
              <w:bottom w:val="single" w:sz="4" w:space="0" w:color="auto"/>
              <w:right w:val="single" w:sz="4" w:space="0" w:color="auto"/>
            </w:tcBorders>
            <w:shd w:val="clear" w:color="auto" w:fill="auto"/>
            <w:vAlign w:val="center"/>
            <w:hideMark/>
          </w:tcPr>
          <w:p w:rsidR="008C5D91" w:rsidRPr="00DE0B4E" w:rsidRDefault="008C5D91" w:rsidP="00035AB4">
            <w:pPr>
              <w:spacing w:after="0" w:line="240" w:lineRule="auto"/>
              <w:jc w:val="right"/>
              <w:rPr>
                <w:rFonts w:ascii="Times New Roman" w:eastAsia="Times New Roman" w:hAnsi="Times New Roman" w:cs="Times New Roman"/>
                <w:b/>
                <w:bCs/>
                <w:color w:val="000000"/>
                <w:sz w:val="18"/>
                <w:szCs w:val="18"/>
                <w:lang w:eastAsia="ru-RU"/>
              </w:rPr>
            </w:pPr>
            <w:r w:rsidRPr="00DE0B4E">
              <w:rPr>
                <w:rFonts w:ascii="Times New Roman" w:eastAsia="Times New Roman" w:hAnsi="Times New Roman" w:cs="Times New Roman"/>
                <w:b/>
                <w:bCs/>
                <w:color w:val="000000"/>
                <w:sz w:val="18"/>
                <w:szCs w:val="18"/>
                <w:lang w:eastAsia="ru-RU"/>
              </w:rPr>
              <w:t>100</w:t>
            </w:r>
          </w:p>
        </w:tc>
        <w:tc>
          <w:tcPr>
            <w:tcW w:w="872" w:type="dxa"/>
            <w:tcBorders>
              <w:top w:val="nil"/>
              <w:left w:val="nil"/>
              <w:bottom w:val="single" w:sz="4" w:space="0" w:color="auto"/>
              <w:right w:val="single" w:sz="4" w:space="0" w:color="auto"/>
            </w:tcBorders>
            <w:shd w:val="clear" w:color="auto" w:fill="auto"/>
            <w:noWrap/>
            <w:vAlign w:val="center"/>
            <w:hideMark/>
          </w:tcPr>
          <w:p w:rsidR="008C5D91" w:rsidRPr="008C5D91" w:rsidRDefault="00837E63" w:rsidP="00035AB4">
            <w:pPr>
              <w:spacing w:after="0" w:line="240" w:lineRule="auto"/>
              <w:jc w:val="center"/>
              <w:rPr>
                <w:rFonts w:ascii="Times New Roman" w:eastAsia="Times New Roman" w:hAnsi="Times New Roman" w:cs="Times New Roman"/>
                <w:b/>
                <w:color w:val="000000"/>
                <w:sz w:val="18"/>
                <w:szCs w:val="18"/>
                <w:lang w:eastAsia="ru-RU"/>
              </w:rPr>
            </w:pPr>
            <w:r>
              <w:rPr>
                <w:rFonts w:ascii="Times New Roman" w:eastAsia="Times New Roman" w:hAnsi="Times New Roman" w:cs="Times New Roman"/>
                <w:b/>
                <w:color w:val="000000"/>
                <w:sz w:val="18"/>
                <w:szCs w:val="18"/>
                <w:lang w:eastAsia="ru-RU"/>
              </w:rPr>
              <w:t>66</w:t>
            </w:r>
            <w:r w:rsidR="008C5D91" w:rsidRPr="008C5D91">
              <w:rPr>
                <w:rFonts w:ascii="Times New Roman" w:eastAsia="Times New Roman" w:hAnsi="Times New Roman" w:cs="Times New Roman"/>
                <w:b/>
                <w:bCs/>
                <w:color w:val="000000"/>
                <w:sz w:val="18"/>
                <w:szCs w:val="18"/>
                <w:lang w:eastAsia="ru-RU"/>
              </w:rPr>
              <w:t>%</w:t>
            </w:r>
          </w:p>
        </w:tc>
        <w:tc>
          <w:tcPr>
            <w:tcW w:w="867" w:type="dxa"/>
            <w:tcBorders>
              <w:top w:val="nil"/>
              <w:left w:val="nil"/>
              <w:bottom w:val="single" w:sz="4" w:space="0" w:color="auto"/>
              <w:right w:val="single" w:sz="4" w:space="0" w:color="auto"/>
            </w:tcBorders>
            <w:shd w:val="clear" w:color="auto" w:fill="auto"/>
            <w:noWrap/>
            <w:vAlign w:val="center"/>
            <w:hideMark/>
          </w:tcPr>
          <w:p w:rsidR="008C5D91" w:rsidRPr="008C5D91" w:rsidRDefault="001A3681" w:rsidP="00035AB4">
            <w:pPr>
              <w:spacing w:after="0" w:line="240" w:lineRule="auto"/>
              <w:jc w:val="center"/>
              <w:rPr>
                <w:rFonts w:ascii="Times New Roman" w:eastAsia="Times New Roman" w:hAnsi="Times New Roman" w:cs="Times New Roman"/>
                <w:b/>
                <w:color w:val="000000"/>
                <w:sz w:val="18"/>
                <w:szCs w:val="18"/>
                <w:lang w:eastAsia="ru-RU"/>
              </w:rPr>
            </w:pPr>
            <w:r>
              <w:rPr>
                <w:rFonts w:ascii="Times New Roman" w:eastAsia="Times New Roman" w:hAnsi="Times New Roman" w:cs="Times New Roman"/>
                <w:b/>
                <w:color w:val="000000"/>
                <w:sz w:val="18"/>
                <w:szCs w:val="18"/>
                <w:lang w:eastAsia="ru-RU"/>
              </w:rPr>
              <w:t>30</w:t>
            </w:r>
            <w:r w:rsidR="008C5D91" w:rsidRPr="008C5D91">
              <w:rPr>
                <w:rFonts w:ascii="Times New Roman" w:eastAsia="Times New Roman" w:hAnsi="Times New Roman" w:cs="Times New Roman"/>
                <w:b/>
                <w:bCs/>
                <w:color w:val="000000"/>
                <w:sz w:val="18"/>
                <w:szCs w:val="18"/>
                <w:lang w:eastAsia="ru-RU"/>
              </w:rPr>
              <w:t>%</w:t>
            </w:r>
          </w:p>
        </w:tc>
        <w:tc>
          <w:tcPr>
            <w:tcW w:w="834" w:type="dxa"/>
            <w:tcBorders>
              <w:top w:val="nil"/>
              <w:left w:val="nil"/>
              <w:bottom w:val="single" w:sz="4" w:space="0" w:color="auto"/>
              <w:right w:val="single" w:sz="4" w:space="0" w:color="auto"/>
            </w:tcBorders>
            <w:shd w:val="clear" w:color="auto" w:fill="auto"/>
            <w:noWrap/>
            <w:vAlign w:val="center"/>
            <w:hideMark/>
          </w:tcPr>
          <w:p w:rsidR="008C5D91" w:rsidRPr="008C5D91" w:rsidRDefault="008C5D91" w:rsidP="00035AB4">
            <w:pPr>
              <w:spacing w:after="0" w:line="240" w:lineRule="auto"/>
              <w:jc w:val="center"/>
              <w:rPr>
                <w:rFonts w:ascii="Times New Roman" w:eastAsia="Times New Roman" w:hAnsi="Times New Roman" w:cs="Times New Roman"/>
                <w:b/>
                <w:color w:val="000000"/>
                <w:sz w:val="18"/>
                <w:szCs w:val="18"/>
                <w:lang w:eastAsia="ru-RU"/>
              </w:rPr>
            </w:pPr>
            <w:r w:rsidRPr="008C5D91">
              <w:rPr>
                <w:rFonts w:ascii="Times New Roman" w:eastAsia="Times New Roman" w:hAnsi="Times New Roman" w:cs="Times New Roman"/>
                <w:b/>
                <w:color w:val="000000"/>
                <w:sz w:val="18"/>
                <w:szCs w:val="18"/>
                <w:lang w:eastAsia="ru-RU"/>
              </w:rPr>
              <w:t>4</w:t>
            </w:r>
            <w:r w:rsidRPr="008C5D91">
              <w:rPr>
                <w:rFonts w:ascii="Times New Roman" w:eastAsia="Times New Roman" w:hAnsi="Times New Roman" w:cs="Times New Roman"/>
                <w:b/>
                <w:bCs/>
                <w:color w:val="000000"/>
                <w:sz w:val="18"/>
                <w:szCs w:val="18"/>
                <w:lang w:eastAsia="ru-RU"/>
              </w:rPr>
              <w:t>%</w:t>
            </w:r>
          </w:p>
        </w:tc>
        <w:tc>
          <w:tcPr>
            <w:tcW w:w="850" w:type="dxa"/>
            <w:tcBorders>
              <w:top w:val="nil"/>
              <w:left w:val="nil"/>
              <w:bottom w:val="single" w:sz="4" w:space="0" w:color="auto"/>
              <w:right w:val="single" w:sz="4" w:space="0" w:color="auto"/>
            </w:tcBorders>
            <w:shd w:val="clear" w:color="auto" w:fill="auto"/>
            <w:noWrap/>
            <w:vAlign w:val="center"/>
            <w:hideMark/>
          </w:tcPr>
          <w:p w:rsidR="008C5D91" w:rsidRPr="008C5D91" w:rsidRDefault="008C5D91" w:rsidP="00035AB4">
            <w:pPr>
              <w:spacing w:after="0" w:line="240" w:lineRule="auto"/>
              <w:jc w:val="center"/>
              <w:rPr>
                <w:rFonts w:ascii="Times New Roman" w:eastAsia="Times New Roman" w:hAnsi="Times New Roman" w:cs="Times New Roman"/>
                <w:b/>
                <w:color w:val="000000"/>
                <w:sz w:val="18"/>
                <w:szCs w:val="18"/>
                <w:lang w:eastAsia="ru-RU"/>
              </w:rPr>
            </w:pPr>
            <w:r w:rsidRPr="008C5D91">
              <w:rPr>
                <w:rFonts w:ascii="Times New Roman" w:eastAsia="Times New Roman" w:hAnsi="Times New Roman" w:cs="Times New Roman"/>
                <w:b/>
                <w:color w:val="000000"/>
                <w:sz w:val="18"/>
                <w:szCs w:val="18"/>
                <w:lang w:eastAsia="ru-RU"/>
              </w:rPr>
              <w:t>67</w:t>
            </w:r>
            <w:r w:rsidRPr="008C5D91">
              <w:rPr>
                <w:rFonts w:ascii="Times New Roman" w:eastAsia="Times New Roman" w:hAnsi="Times New Roman" w:cs="Times New Roman"/>
                <w:b/>
                <w:bCs/>
                <w:color w:val="000000"/>
                <w:sz w:val="18"/>
                <w:szCs w:val="18"/>
                <w:lang w:eastAsia="ru-RU"/>
              </w:rPr>
              <w:t>%</w:t>
            </w:r>
          </w:p>
        </w:tc>
        <w:tc>
          <w:tcPr>
            <w:tcW w:w="850" w:type="dxa"/>
            <w:gridSpan w:val="2"/>
            <w:tcBorders>
              <w:top w:val="nil"/>
              <w:left w:val="nil"/>
              <w:bottom w:val="single" w:sz="4" w:space="0" w:color="auto"/>
              <w:right w:val="single" w:sz="4" w:space="0" w:color="auto"/>
            </w:tcBorders>
            <w:shd w:val="clear" w:color="auto" w:fill="auto"/>
            <w:noWrap/>
            <w:vAlign w:val="center"/>
            <w:hideMark/>
          </w:tcPr>
          <w:p w:rsidR="008C5D91" w:rsidRPr="008C5D91" w:rsidRDefault="008C5D91" w:rsidP="00035AB4">
            <w:pPr>
              <w:spacing w:after="0" w:line="240" w:lineRule="auto"/>
              <w:jc w:val="center"/>
              <w:rPr>
                <w:rFonts w:ascii="Times New Roman" w:eastAsia="Times New Roman" w:hAnsi="Times New Roman" w:cs="Times New Roman"/>
                <w:b/>
                <w:color w:val="000000"/>
                <w:sz w:val="18"/>
                <w:szCs w:val="18"/>
                <w:lang w:eastAsia="ru-RU"/>
              </w:rPr>
            </w:pPr>
            <w:r>
              <w:rPr>
                <w:rFonts w:ascii="Times New Roman" w:eastAsia="Times New Roman" w:hAnsi="Times New Roman" w:cs="Times New Roman"/>
                <w:b/>
                <w:color w:val="000000"/>
                <w:sz w:val="18"/>
                <w:szCs w:val="18"/>
                <w:lang w:val="en-US" w:eastAsia="ru-RU"/>
              </w:rPr>
              <w:t>25</w:t>
            </w:r>
            <w:r w:rsidRPr="008C5D91">
              <w:rPr>
                <w:rFonts w:ascii="Times New Roman" w:eastAsia="Times New Roman" w:hAnsi="Times New Roman" w:cs="Times New Roman"/>
                <w:b/>
                <w:bCs/>
                <w:color w:val="000000"/>
                <w:sz w:val="18"/>
                <w:szCs w:val="18"/>
                <w:lang w:eastAsia="ru-RU"/>
              </w:rPr>
              <w:t>%</w:t>
            </w:r>
          </w:p>
        </w:tc>
        <w:tc>
          <w:tcPr>
            <w:tcW w:w="851" w:type="dxa"/>
            <w:gridSpan w:val="2"/>
            <w:tcBorders>
              <w:top w:val="nil"/>
              <w:left w:val="nil"/>
              <w:bottom w:val="single" w:sz="4" w:space="0" w:color="auto"/>
              <w:right w:val="single" w:sz="4" w:space="0" w:color="auto"/>
            </w:tcBorders>
            <w:shd w:val="clear" w:color="auto" w:fill="auto"/>
            <w:noWrap/>
            <w:vAlign w:val="center"/>
            <w:hideMark/>
          </w:tcPr>
          <w:p w:rsidR="008C5D91" w:rsidRPr="008C5D91" w:rsidRDefault="00837E63" w:rsidP="00035AB4">
            <w:pPr>
              <w:spacing w:after="0" w:line="240" w:lineRule="auto"/>
              <w:jc w:val="center"/>
              <w:rPr>
                <w:rFonts w:ascii="Times New Roman" w:eastAsia="Times New Roman" w:hAnsi="Times New Roman" w:cs="Times New Roman"/>
                <w:b/>
                <w:color w:val="000000"/>
                <w:sz w:val="18"/>
                <w:szCs w:val="18"/>
                <w:lang w:eastAsia="ru-RU"/>
              </w:rPr>
            </w:pPr>
            <w:r>
              <w:rPr>
                <w:rFonts w:ascii="Times New Roman" w:eastAsia="Times New Roman" w:hAnsi="Times New Roman" w:cs="Times New Roman"/>
                <w:b/>
                <w:color w:val="000000"/>
                <w:sz w:val="18"/>
                <w:szCs w:val="18"/>
                <w:lang w:eastAsia="ru-RU"/>
              </w:rPr>
              <w:t>8</w:t>
            </w:r>
            <w:r w:rsidR="008C5D91" w:rsidRPr="008C5D91">
              <w:rPr>
                <w:rFonts w:ascii="Times New Roman" w:eastAsia="Times New Roman" w:hAnsi="Times New Roman" w:cs="Times New Roman"/>
                <w:b/>
                <w:bCs/>
                <w:color w:val="000000"/>
                <w:sz w:val="18"/>
                <w:szCs w:val="18"/>
                <w:lang w:eastAsia="ru-RU"/>
              </w:rPr>
              <w:t>%</w:t>
            </w:r>
          </w:p>
        </w:tc>
        <w:tc>
          <w:tcPr>
            <w:tcW w:w="851" w:type="dxa"/>
            <w:gridSpan w:val="2"/>
            <w:tcBorders>
              <w:top w:val="nil"/>
              <w:left w:val="nil"/>
              <w:bottom w:val="single" w:sz="4" w:space="0" w:color="auto"/>
              <w:right w:val="single" w:sz="4" w:space="0" w:color="auto"/>
            </w:tcBorders>
            <w:shd w:val="clear" w:color="auto" w:fill="auto"/>
            <w:noWrap/>
            <w:vAlign w:val="center"/>
            <w:hideMark/>
          </w:tcPr>
          <w:p w:rsidR="008C5D91" w:rsidRPr="008C5D91" w:rsidRDefault="001A3681" w:rsidP="00035AB4">
            <w:pPr>
              <w:spacing w:after="0" w:line="240" w:lineRule="auto"/>
              <w:jc w:val="center"/>
              <w:rPr>
                <w:rFonts w:ascii="Times New Roman" w:eastAsia="Times New Roman" w:hAnsi="Times New Roman" w:cs="Times New Roman"/>
                <w:b/>
                <w:color w:val="000000"/>
                <w:sz w:val="18"/>
                <w:szCs w:val="18"/>
                <w:lang w:eastAsia="ru-RU"/>
              </w:rPr>
            </w:pPr>
            <w:r>
              <w:rPr>
                <w:rFonts w:ascii="Times New Roman" w:eastAsia="Times New Roman" w:hAnsi="Times New Roman" w:cs="Times New Roman"/>
                <w:b/>
                <w:color w:val="000000"/>
                <w:sz w:val="18"/>
                <w:szCs w:val="18"/>
                <w:lang w:eastAsia="ru-RU"/>
              </w:rPr>
              <w:t>66</w:t>
            </w:r>
            <w:r w:rsidR="008C5D91" w:rsidRPr="008C5D91">
              <w:rPr>
                <w:rFonts w:ascii="Times New Roman" w:eastAsia="Times New Roman" w:hAnsi="Times New Roman" w:cs="Times New Roman"/>
                <w:b/>
                <w:bCs/>
                <w:color w:val="000000"/>
                <w:sz w:val="18"/>
                <w:szCs w:val="18"/>
                <w:lang w:eastAsia="ru-RU"/>
              </w:rPr>
              <w:t>%</w:t>
            </w:r>
          </w:p>
        </w:tc>
        <w:tc>
          <w:tcPr>
            <w:tcW w:w="884" w:type="dxa"/>
            <w:gridSpan w:val="2"/>
            <w:tcBorders>
              <w:top w:val="nil"/>
              <w:left w:val="nil"/>
              <w:bottom w:val="single" w:sz="4" w:space="0" w:color="auto"/>
              <w:right w:val="single" w:sz="4" w:space="0" w:color="auto"/>
            </w:tcBorders>
            <w:shd w:val="clear" w:color="auto" w:fill="auto"/>
            <w:noWrap/>
            <w:vAlign w:val="center"/>
            <w:hideMark/>
          </w:tcPr>
          <w:p w:rsidR="008C5D91" w:rsidRPr="008C5D91" w:rsidRDefault="001A3681" w:rsidP="00035AB4">
            <w:pPr>
              <w:spacing w:after="0" w:line="240" w:lineRule="auto"/>
              <w:jc w:val="center"/>
              <w:rPr>
                <w:rFonts w:ascii="Times New Roman" w:eastAsia="Times New Roman" w:hAnsi="Times New Roman" w:cs="Times New Roman"/>
                <w:b/>
                <w:color w:val="000000"/>
                <w:sz w:val="18"/>
                <w:szCs w:val="18"/>
                <w:lang w:eastAsia="ru-RU"/>
              </w:rPr>
            </w:pPr>
            <w:r>
              <w:rPr>
                <w:rFonts w:ascii="Times New Roman" w:eastAsia="Times New Roman" w:hAnsi="Times New Roman" w:cs="Times New Roman"/>
                <w:b/>
                <w:color w:val="000000"/>
                <w:sz w:val="18"/>
                <w:szCs w:val="18"/>
                <w:lang w:eastAsia="ru-RU"/>
              </w:rPr>
              <w:t>27</w:t>
            </w:r>
            <w:r w:rsidR="008C5D91" w:rsidRPr="008C5D91">
              <w:rPr>
                <w:rFonts w:ascii="Times New Roman" w:eastAsia="Times New Roman" w:hAnsi="Times New Roman" w:cs="Times New Roman"/>
                <w:b/>
                <w:bCs/>
                <w:color w:val="000000"/>
                <w:sz w:val="18"/>
                <w:szCs w:val="18"/>
                <w:lang w:eastAsia="ru-RU"/>
              </w:rPr>
              <w:t>%</w:t>
            </w:r>
          </w:p>
        </w:tc>
        <w:tc>
          <w:tcPr>
            <w:tcW w:w="817" w:type="dxa"/>
            <w:gridSpan w:val="2"/>
            <w:tcBorders>
              <w:top w:val="nil"/>
              <w:left w:val="nil"/>
              <w:bottom w:val="single" w:sz="4" w:space="0" w:color="auto"/>
              <w:right w:val="single" w:sz="4" w:space="0" w:color="auto"/>
            </w:tcBorders>
            <w:shd w:val="clear" w:color="auto" w:fill="auto"/>
            <w:noWrap/>
            <w:vAlign w:val="center"/>
            <w:hideMark/>
          </w:tcPr>
          <w:p w:rsidR="008C5D91" w:rsidRPr="008C5D91" w:rsidRDefault="008C5D91" w:rsidP="00035AB4">
            <w:pPr>
              <w:spacing w:after="0" w:line="240" w:lineRule="auto"/>
              <w:jc w:val="center"/>
              <w:rPr>
                <w:rFonts w:ascii="Times New Roman" w:eastAsia="Times New Roman" w:hAnsi="Times New Roman" w:cs="Times New Roman"/>
                <w:b/>
                <w:color w:val="000000"/>
                <w:sz w:val="18"/>
                <w:szCs w:val="18"/>
                <w:lang w:eastAsia="ru-RU"/>
              </w:rPr>
            </w:pPr>
            <w:r w:rsidRPr="008C5D91">
              <w:rPr>
                <w:rFonts w:ascii="Times New Roman" w:eastAsia="Times New Roman" w:hAnsi="Times New Roman" w:cs="Times New Roman"/>
                <w:b/>
                <w:color w:val="000000"/>
                <w:sz w:val="18"/>
                <w:szCs w:val="18"/>
                <w:lang w:eastAsia="ru-RU"/>
              </w:rPr>
              <w:t>7</w:t>
            </w:r>
            <w:r w:rsidRPr="008C5D91">
              <w:rPr>
                <w:rFonts w:ascii="Times New Roman" w:eastAsia="Times New Roman" w:hAnsi="Times New Roman" w:cs="Times New Roman"/>
                <w:b/>
                <w:bCs/>
                <w:color w:val="000000"/>
                <w:sz w:val="18"/>
                <w:szCs w:val="18"/>
                <w:lang w:eastAsia="ru-RU"/>
              </w:rPr>
              <w:t>%</w:t>
            </w:r>
          </w:p>
        </w:tc>
        <w:tc>
          <w:tcPr>
            <w:tcW w:w="801" w:type="dxa"/>
            <w:gridSpan w:val="2"/>
            <w:tcBorders>
              <w:top w:val="nil"/>
              <w:left w:val="nil"/>
              <w:bottom w:val="single" w:sz="4" w:space="0" w:color="auto"/>
              <w:right w:val="single" w:sz="4" w:space="0" w:color="auto"/>
            </w:tcBorders>
            <w:shd w:val="clear" w:color="auto" w:fill="auto"/>
            <w:noWrap/>
            <w:vAlign w:val="center"/>
            <w:hideMark/>
          </w:tcPr>
          <w:p w:rsidR="008C5D91" w:rsidRPr="008C5D91" w:rsidRDefault="008C5D91" w:rsidP="00035AB4">
            <w:pPr>
              <w:spacing w:after="0" w:line="240" w:lineRule="auto"/>
              <w:jc w:val="center"/>
              <w:rPr>
                <w:rFonts w:ascii="Times New Roman" w:eastAsia="Times New Roman" w:hAnsi="Times New Roman" w:cs="Times New Roman"/>
                <w:b/>
                <w:color w:val="000000"/>
                <w:sz w:val="18"/>
                <w:szCs w:val="18"/>
                <w:lang w:eastAsia="ru-RU"/>
              </w:rPr>
            </w:pPr>
            <w:r w:rsidRPr="008C5D91">
              <w:rPr>
                <w:rFonts w:ascii="Times New Roman" w:eastAsia="Times New Roman" w:hAnsi="Times New Roman" w:cs="Times New Roman"/>
                <w:b/>
                <w:color w:val="000000"/>
                <w:sz w:val="18"/>
                <w:szCs w:val="18"/>
                <w:lang w:eastAsia="ru-RU"/>
              </w:rPr>
              <w:t>63</w:t>
            </w:r>
            <w:r w:rsidRPr="008C5D91">
              <w:rPr>
                <w:rFonts w:ascii="Times New Roman" w:eastAsia="Times New Roman" w:hAnsi="Times New Roman" w:cs="Times New Roman"/>
                <w:b/>
                <w:bCs/>
                <w:color w:val="000000"/>
                <w:sz w:val="18"/>
                <w:szCs w:val="18"/>
                <w:lang w:eastAsia="ru-RU"/>
              </w:rPr>
              <w:t>%</w:t>
            </w:r>
          </w:p>
        </w:tc>
        <w:tc>
          <w:tcPr>
            <w:tcW w:w="900" w:type="dxa"/>
            <w:gridSpan w:val="2"/>
            <w:tcBorders>
              <w:top w:val="nil"/>
              <w:left w:val="nil"/>
              <w:bottom w:val="single" w:sz="4" w:space="0" w:color="auto"/>
              <w:right w:val="single" w:sz="4" w:space="0" w:color="auto"/>
            </w:tcBorders>
            <w:shd w:val="clear" w:color="auto" w:fill="auto"/>
            <w:noWrap/>
            <w:vAlign w:val="center"/>
            <w:hideMark/>
          </w:tcPr>
          <w:p w:rsidR="008C5D91" w:rsidRPr="008C5D91" w:rsidRDefault="008C5D91" w:rsidP="00035AB4">
            <w:pPr>
              <w:spacing w:after="0" w:line="240" w:lineRule="auto"/>
              <w:jc w:val="center"/>
              <w:rPr>
                <w:rFonts w:ascii="Times New Roman" w:eastAsia="Times New Roman" w:hAnsi="Times New Roman" w:cs="Times New Roman"/>
                <w:b/>
                <w:color w:val="000000"/>
                <w:sz w:val="18"/>
                <w:szCs w:val="18"/>
                <w:lang w:eastAsia="ru-RU"/>
              </w:rPr>
            </w:pPr>
            <w:r w:rsidRPr="008C5D91">
              <w:rPr>
                <w:rFonts w:ascii="Times New Roman" w:eastAsia="Times New Roman" w:hAnsi="Times New Roman" w:cs="Times New Roman"/>
                <w:b/>
                <w:color w:val="000000"/>
                <w:sz w:val="18"/>
                <w:szCs w:val="18"/>
                <w:lang w:eastAsia="ru-RU"/>
              </w:rPr>
              <w:t>28</w:t>
            </w:r>
            <w:r w:rsidRPr="008C5D91">
              <w:rPr>
                <w:rFonts w:ascii="Times New Roman" w:eastAsia="Times New Roman" w:hAnsi="Times New Roman" w:cs="Times New Roman"/>
                <w:b/>
                <w:bCs/>
                <w:color w:val="000000"/>
                <w:sz w:val="18"/>
                <w:szCs w:val="18"/>
                <w:lang w:eastAsia="ru-RU"/>
              </w:rPr>
              <w:t>%</w:t>
            </w:r>
          </w:p>
        </w:tc>
        <w:tc>
          <w:tcPr>
            <w:tcW w:w="867" w:type="dxa"/>
            <w:gridSpan w:val="2"/>
            <w:tcBorders>
              <w:top w:val="nil"/>
              <w:left w:val="nil"/>
              <w:bottom w:val="single" w:sz="4" w:space="0" w:color="auto"/>
              <w:right w:val="single" w:sz="4" w:space="0" w:color="auto"/>
            </w:tcBorders>
            <w:shd w:val="clear" w:color="auto" w:fill="auto"/>
            <w:noWrap/>
            <w:vAlign w:val="center"/>
            <w:hideMark/>
          </w:tcPr>
          <w:p w:rsidR="008C5D91" w:rsidRPr="008C5D91" w:rsidRDefault="008C5D91" w:rsidP="00035AB4">
            <w:pPr>
              <w:spacing w:after="0" w:line="240" w:lineRule="auto"/>
              <w:jc w:val="center"/>
              <w:rPr>
                <w:rFonts w:ascii="Times New Roman" w:eastAsia="Times New Roman" w:hAnsi="Times New Roman" w:cs="Times New Roman"/>
                <w:b/>
                <w:color w:val="000000"/>
                <w:sz w:val="18"/>
                <w:szCs w:val="18"/>
                <w:lang w:eastAsia="ru-RU"/>
              </w:rPr>
            </w:pPr>
            <w:r w:rsidRPr="008C5D91">
              <w:rPr>
                <w:rFonts w:ascii="Times New Roman" w:eastAsia="Times New Roman" w:hAnsi="Times New Roman" w:cs="Times New Roman"/>
                <w:b/>
                <w:color w:val="000000"/>
                <w:sz w:val="18"/>
                <w:szCs w:val="18"/>
                <w:lang w:eastAsia="ru-RU"/>
              </w:rPr>
              <w:t>9</w:t>
            </w:r>
            <w:r w:rsidRPr="008C5D91">
              <w:rPr>
                <w:rFonts w:ascii="Times New Roman" w:eastAsia="Times New Roman" w:hAnsi="Times New Roman" w:cs="Times New Roman"/>
                <w:b/>
                <w:bCs/>
                <w:color w:val="000000"/>
                <w:sz w:val="18"/>
                <w:szCs w:val="18"/>
                <w:lang w:eastAsia="ru-RU"/>
              </w:rPr>
              <w:t>%</w:t>
            </w:r>
          </w:p>
        </w:tc>
        <w:tc>
          <w:tcPr>
            <w:tcW w:w="867" w:type="dxa"/>
            <w:gridSpan w:val="2"/>
            <w:tcBorders>
              <w:top w:val="nil"/>
              <w:left w:val="nil"/>
              <w:bottom w:val="single" w:sz="4" w:space="0" w:color="auto"/>
              <w:right w:val="single" w:sz="4" w:space="0" w:color="auto"/>
            </w:tcBorders>
            <w:shd w:val="clear" w:color="auto" w:fill="auto"/>
            <w:noWrap/>
            <w:vAlign w:val="center"/>
            <w:hideMark/>
          </w:tcPr>
          <w:p w:rsidR="008C5D91" w:rsidRPr="008C5D91" w:rsidRDefault="001A3681" w:rsidP="00035AB4">
            <w:pPr>
              <w:spacing w:after="0" w:line="240" w:lineRule="auto"/>
              <w:jc w:val="center"/>
              <w:rPr>
                <w:rFonts w:ascii="Times New Roman" w:eastAsia="Times New Roman" w:hAnsi="Times New Roman" w:cs="Times New Roman"/>
                <w:b/>
                <w:color w:val="000000"/>
                <w:sz w:val="18"/>
                <w:szCs w:val="18"/>
                <w:lang w:eastAsia="ru-RU"/>
              </w:rPr>
            </w:pPr>
            <w:r>
              <w:rPr>
                <w:rFonts w:ascii="Times New Roman" w:eastAsia="Times New Roman" w:hAnsi="Times New Roman" w:cs="Times New Roman"/>
                <w:b/>
                <w:color w:val="000000"/>
                <w:sz w:val="18"/>
                <w:szCs w:val="18"/>
                <w:lang w:eastAsia="ru-RU"/>
              </w:rPr>
              <w:t>61</w:t>
            </w:r>
            <w:r w:rsidR="008C5D91" w:rsidRPr="008C5D91">
              <w:rPr>
                <w:rFonts w:ascii="Times New Roman" w:eastAsia="Times New Roman" w:hAnsi="Times New Roman" w:cs="Times New Roman"/>
                <w:b/>
                <w:bCs/>
                <w:color w:val="000000"/>
                <w:sz w:val="18"/>
                <w:szCs w:val="18"/>
                <w:lang w:eastAsia="ru-RU"/>
              </w:rPr>
              <w:t>%</w:t>
            </w:r>
          </w:p>
        </w:tc>
        <w:tc>
          <w:tcPr>
            <w:tcW w:w="817" w:type="dxa"/>
            <w:tcBorders>
              <w:top w:val="nil"/>
              <w:left w:val="nil"/>
              <w:bottom w:val="single" w:sz="4" w:space="0" w:color="auto"/>
              <w:right w:val="single" w:sz="4" w:space="0" w:color="auto"/>
            </w:tcBorders>
            <w:shd w:val="clear" w:color="auto" w:fill="auto"/>
            <w:noWrap/>
            <w:vAlign w:val="center"/>
            <w:hideMark/>
          </w:tcPr>
          <w:p w:rsidR="008C5D91" w:rsidRPr="008C5D91" w:rsidRDefault="001A3681" w:rsidP="00035AB4">
            <w:pPr>
              <w:spacing w:after="0" w:line="240" w:lineRule="auto"/>
              <w:jc w:val="center"/>
              <w:rPr>
                <w:rFonts w:ascii="Times New Roman" w:eastAsia="Times New Roman" w:hAnsi="Times New Roman" w:cs="Times New Roman"/>
                <w:b/>
                <w:color w:val="000000"/>
                <w:sz w:val="18"/>
                <w:szCs w:val="18"/>
                <w:lang w:eastAsia="ru-RU"/>
              </w:rPr>
            </w:pPr>
            <w:r>
              <w:rPr>
                <w:rFonts w:ascii="Times New Roman" w:eastAsia="Times New Roman" w:hAnsi="Times New Roman" w:cs="Times New Roman"/>
                <w:b/>
                <w:color w:val="000000"/>
                <w:sz w:val="18"/>
                <w:szCs w:val="18"/>
                <w:lang w:eastAsia="ru-RU"/>
              </w:rPr>
              <w:t>30</w:t>
            </w:r>
            <w:r w:rsidR="008C5D91" w:rsidRPr="008C5D91">
              <w:rPr>
                <w:rFonts w:ascii="Times New Roman" w:eastAsia="Times New Roman" w:hAnsi="Times New Roman" w:cs="Times New Roman"/>
                <w:b/>
                <w:bCs/>
                <w:color w:val="000000"/>
                <w:sz w:val="18"/>
                <w:szCs w:val="18"/>
                <w:lang w:eastAsia="ru-RU"/>
              </w:rPr>
              <w:t>%</w:t>
            </w:r>
          </w:p>
        </w:tc>
        <w:tc>
          <w:tcPr>
            <w:tcW w:w="851" w:type="dxa"/>
            <w:tcBorders>
              <w:top w:val="nil"/>
              <w:left w:val="nil"/>
              <w:bottom w:val="single" w:sz="4" w:space="0" w:color="auto"/>
              <w:right w:val="single" w:sz="4" w:space="0" w:color="auto"/>
            </w:tcBorders>
            <w:shd w:val="clear" w:color="auto" w:fill="auto"/>
            <w:noWrap/>
            <w:vAlign w:val="center"/>
            <w:hideMark/>
          </w:tcPr>
          <w:p w:rsidR="008C5D91" w:rsidRPr="008C5D91" w:rsidRDefault="00DF6822" w:rsidP="00035AB4">
            <w:pPr>
              <w:spacing w:after="0" w:line="240" w:lineRule="auto"/>
              <w:jc w:val="center"/>
              <w:rPr>
                <w:rFonts w:ascii="Times New Roman" w:eastAsia="Times New Roman" w:hAnsi="Times New Roman" w:cs="Times New Roman"/>
                <w:b/>
                <w:color w:val="000000"/>
                <w:sz w:val="18"/>
                <w:szCs w:val="18"/>
                <w:lang w:eastAsia="ru-RU"/>
              </w:rPr>
            </w:pPr>
            <w:r>
              <w:rPr>
                <w:rFonts w:ascii="Times New Roman" w:eastAsia="Times New Roman" w:hAnsi="Times New Roman" w:cs="Times New Roman"/>
                <w:b/>
                <w:color w:val="000000"/>
                <w:sz w:val="18"/>
                <w:szCs w:val="18"/>
                <w:lang w:eastAsia="ru-RU"/>
              </w:rPr>
              <w:t>9</w:t>
            </w:r>
            <w:r w:rsidR="008C5D91" w:rsidRPr="008C5D91">
              <w:rPr>
                <w:rFonts w:ascii="Times New Roman" w:eastAsia="Times New Roman" w:hAnsi="Times New Roman" w:cs="Times New Roman"/>
                <w:b/>
                <w:bCs/>
                <w:color w:val="000000"/>
                <w:sz w:val="18"/>
                <w:szCs w:val="18"/>
                <w:lang w:eastAsia="ru-RU"/>
              </w:rPr>
              <w:t>%</w:t>
            </w:r>
          </w:p>
        </w:tc>
      </w:tr>
      <w:tr w:rsidR="008C5D91" w:rsidRPr="00DE0B4E" w:rsidTr="002C5495">
        <w:trPr>
          <w:trHeight w:val="315"/>
        </w:trPr>
        <w:tc>
          <w:tcPr>
            <w:tcW w:w="1575" w:type="dxa"/>
            <w:tcBorders>
              <w:top w:val="nil"/>
              <w:left w:val="nil"/>
              <w:bottom w:val="nil"/>
              <w:right w:val="nil"/>
            </w:tcBorders>
            <w:shd w:val="clear" w:color="auto" w:fill="auto"/>
            <w:noWrap/>
            <w:vAlign w:val="bottom"/>
            <w:hideMark/>
          </w:tcPr>
          <w:p w:rsidR="008C5D91" w:rsidRPr="00DE0B4E" w:rsidRDefault="008C5D91" w:rsidP="00035AB4">
            <w:pPr>
              <w:spacing w:after="0" w:line="240" w:lineRule="auto"/>
              <w:rPr>
                <w:rFonts w:ascii="Times New Roman" w:eastAsia="Times New Roman" w:hAnsi="Times New Roman" w:cs="Times New Roman"/>
                <w:color w:val="000000"/>
                <w:sz w:val="24"/>
                <w:szCs w:val="24"/>
                <w:lang w:eastAsia="ru-RU"/>
              </w:rPr>
            </w:pPr>
          </w:p>
        </w:tc>
        <w:tc>
          <w:tcPr>
            <w:tcW w:w="829" w:type="dxa"/>
            <w:tcBorders>
              <w:top w:val="nil"/>
              <w:left w:val="nil"/>
              <w:bottom w:val="nil"/>
              <w:right w:val="nil"/>
            </w:tcBorders>
            <w:shd w:val="clear" w:color="auto" w:fill="auto"/>
            <w:noWrap/>
            <w:vAlign w:val="bottom"/>
            <w:hideMark/>
          </w:tcPr>
          <w:p w:rsidR="008C5D91" w:rsidRPr="00DE0B4E" w:rsidRDefault="008C5D91" w:rsidP="00035AB4">
            <w:pPr>
              <w:spacing w:after="0" w:line="240" w:lineRule="auto"/>
              <w:rPr>
                <w:rFonts w:ascii="Times New Roman" w:eastAsia="Times New Roman" w:hAnsi="Times New Roman" w:cs="Times New Roman"/>
                <w:color w:val="000000"/>
                <w:sz w:val="24"/>
                <w:szCs w:val="24"/>
                <w:lang w:eastAsia="ru-RU"/>
              </w:rPr>
            </w:pPr>
          </w:p>
        </w:tc>
        <w:tc>
          <w:tcPr>
            <w:tcW w:w="872" w:type="dxa"/>
            <w:tcBorders>
              <w:top w:val="nil"/>
              <w:left w:val="nil"/>
              <w:bottom w:val="nil"/>
              <w:right w:val="nil"/>
            </w:tcBorders>
            <w:shd w:val="clear" w:color="auto" w:fill="auto"/>
            <w:noWrap/>
            <w:vAlign w:val="bottom"/>
            <w:hideMark/>
          </w:tcPr>
          <w:p w:rsidR="008C5D91" w:rsidRPr="00DE0B4E" w:rsidRDefault="008C5D91" w:rsidP="00035AB4">
            <w:pPr>
              <w:spacing w:after="0" w:line="240" w:lineRule="auto"/>
              <w:rPr>
                <w:rFonts w:ascii="Times New Roman" w:eastAsia="Times New Roman" w:hAnsi="Times New Roman" w:cs="Times New Roman"/>
                <w:color w:val="000000"/>
                <w:sz w:val="24"/>
                <w:szCs w:val="24"/>
                <w:lang w:eastAsia="ru-RU"/>
              </w:rPr>
            </w:pPr>
          </w:p>
        </w:tc>
        <w:tc>
          <w:tcPr>
            <w:tcW w:w="867" w:type="dxa"/>
            <w:tcBorders>
              <w:top w:val="nil"/>
              <w:left w:val="nil"/>
              <w:bottom w:val="nil"/>
              <w:right w:val="nil"/>
            </w:tcBorders>
            <w:shd w:val="clear" w:color="auto" w:fill="auto"/>
            <w:noWrap/>
            <w:vAlign w:val="bottom"/>
            <w:hideMark/>
          </w:tcPr>
          <w:p w:rsidR="008C5D91" w:rsidRPr="00DE0B4E" w:rsidRDefault="008C5D91" w:rsidP="00035AB4">
            <w:pPr>
              <w:spacing w:after="0" w:line="240" w:lineRule="auto"/>
              <w:rPr>
                <w:rFonts w:ascii="Times New Roman" w:eastAsia="Times New Roman" w:hAnsi="Times New Roman" w:cs="Times New Roman"/>
                <w:color w:val="000000"/>
                <w:sz w:val="24"/>
                <w:szCs w:val="24"/>
                <w:lang w:eastAsia="ru-RU"/>
              </w:rPr>
            </w:pPr>
          </w:p>
        </w:tc>
        <w:tc>
          <w:tcPr>
            <w:tcW w:w="834" w:type="dxa"/>
            <w:tcBorders>
              <w:top w:val="nil"/>
              <w:left w:val="nil"/>
              <w:bottom w:val="nil"/>
              <w:right w:val="nil"/>
            </w:tcBorders>
            <w:shd w:val="clear" w:color="auto" w:fill="auto"/>
            <w:noWrap/>
            <w:vAlign w:val="bottom"/>
            <w:hideMark/>
          </w:tcPr>
          <w:p w:rsidR="008C5D91" w:rsidRPr="00DE0B4E" w:rsidRDefault="008C5D91" w:rsidP="00035AB4">
            <w:pPr>
              <w:spacing w:after="0" w:line="240" w:lineRule="auto"/>
              <w:rPr>
                <w:rFonts w:ascii="Times New Roman" w:eastAsia="Times New Roman" w:hAnsi="Times New Roman" w:cs="Times New Roman"/>
                <w:color w:val="000000"/>
                <w:sz w:val="24"/>
                <w:szCs w:val="24"/>
                <w:lang w:eastAsia="ru-RU"/>
              </w:rPr>
            </w:pPr>
          </w:p>
        </w:tc>
        <w:tc>
          <w:tcPr>
            <w:tcW w:w="1141" w:type="dxa"/>
            <w:gridSpan w:val="2"/>
            <w:tcBorders>
              <w:top w:val="nil"/>
              <w:left w:val="nil"/>
              <w:bottom w:val="nil"/>
              <w:right w:val="nil"/>
            </w:tcBorders>
            <w:shd w:val="clear" w:color="auto" w:fill="auto"/>
            <w:noWrap/>
            <w:vAlign w:val="bottom"/>
            <w:hideMark/>
          </w:tcPr>
          <w:p w:rsidR="008C5D91" w:rsidRPr="00DE0B4E" w:rsidRDefault="008C5D91" w:rsidP="00035AB4">
            <w:pPr>
              <w:spacing w:after="0" w:line="240" w:lineRule="auto"/>
              <w:rPr>
                <w:rFonts w:ascii="Times New Roman" w:eastAsia="Times New Roman" w:hAnsi="Times New Roman" w:cs="Times New Roman"/>
                <w:color w:val="000000"/>
                <w:sz w:val="24"/>
                <w:szCs w:val="24"/>
                <w:lang w:eastAsia="ru-RU"/>
              </w:rPr>
            </w:pPr>
          </w:p>
        </w:tc>
        <w:tc>
          <w:tcPr>
            <w:tcW w:w="1000" w:type="dxa"/>
            <w:gridSpan w:val="2"/>
            <w:tcBorders>
              <w:top w:val="nil"/>
              <w:left w:val="nil"/>
              <w:bottom w:val="nil"/>
              <w:right w:val="nil"/>
            </w:tcBorders>
            <w:shd w:val="clear" w:color="auto" w:fill="auto"/>
            <w:noWrap/>
            <w:vAlign w:val="bottom"/>
            <w:hideMark/>
          </w:tcPr>
          <w:p w:rsidR="008C5D91" w:rsidRPr="00DE0B4E" w:rsidRDefault="008C5D91" w:rsidP="00035AB4">
            <w:pPr>
              <w:spacing w:after="0" w:line="240" w:lineRule="auto"/>
              <w:rPr>
                <w:rFonts w:ascii="Times New Roman" w:eastAsia="Times New Roman" w:hAnsi="Times New Roman" w:cs="Times New Roman"/>
                <w:color w:val="000000"/>
                <w:sz w:val="24"/>
                <w:szCs w:val="24"/>
                <w:lang w:eastAsia="ru-RU"/>
              </w:rPr>
            </w:pPr>
          </w:p>
        </w:tc>
        <w:tc>
          <w:tcPr>
            <w:tcW w:w="851" w:type="dxa"/>
            <w:gridSpan w:val="2"/>
            <w:tcBorders>
              <w:top w:val="nil"/>
              <w:left w:val="nil"/>
              <w:bottom w:val="nil"/>
              <w:right w:val="nil"/>
            </w:tcBorders>
            <w:shd w:val="clear" w:color="auto" w:fill="auto"/>
            <w:noWrap/>
            <w:vAlign w:val="bottom"/>
            <w:hideMark/>
          </w:tcPr>
          <w:p w:rsidR="008C5D91" w:rsidRPr="00DE0B4E" w:rsidRDefault="008C5D91" w:rsidP="00035AB4">
            <w:pPr>
              <w:spacing w:after="0" w:line="240" w:lineRule="auto"/>
              <w:rPr>
                <w:rFonts w:ascii="Times New Roman" w:eastAsia="Times New Roman" w:hAnsi="Times New Roman" w:cs="Times New Roman"/>
                <w:color w:val="000000"/>
                <w:sz w:val="24"/>
                <w:szCs w:val="24"/>
                <w:lang w:eastAsia="ru-RU"/>
              </w:rPr>
            </w:pPr>
          </w:p>
        </w:tc>
        <w:tc>
          <w:tcPr>
            <w:tcW w:w="1183" w:type="dxa"/>
            <w:gridSpan w:val="2"/>
            <w:tcBorders>
              <w:top w:val="nil"/>
              <w:left w:val="nil"/>
              <w:bottom w:val="nil"/>
              <w:right w:val="nil"/>
            </w:tcBorders>
            <w:shd w:val="clear" w:color="auto" w:fill="auto"/>
            <w:noWrap/>
            <w:vAlign w:val="bottom"/>
            <w:hideMark/>
          </w:tcPr>
          <w:p w:rsidR="008C5D91" w:rsidRPr="00DE0B4E" w:rsidRDefault="008C5D91" w:rsidP="00035AB4">
            <w:pPr>
              <w:spacing w:after="0" w:line="240" w:lineRule="auto"/>
              <w:rPr>
                <w:rFonts w:ascii="Times New Roman" w:eastAsia="Times New Roman" w:hAnsi="Times New Roman" w:cs="Times New Roman"/>
                <w:color w:val="000000"/>
                <w:sz w:val="24"/>
                <w:szCs w:val="24"/>
                <w:lang w:eastAsia="ru-RU"/>
              </w:rPr>
            </w:pPr>
          </w:p>
        </w:tc>
        <w:tc>
          <w:tcPr>
            <w:tcW w:w="552" w:type="dxa"/>
            <w:gridSpan w:val="2"/>
            <w:tcBorders>
              <w:top w:val="nil"/>
              <w:left w:val="nil"/>
              <w:bottom w:val="nil"/>
              <w:right w:val="nil"/>
            </w:tcBorders>
            <w:shd w:val="clear" w:color="auto" w:fill="auto"/>
            <w:noWrap/>
            <w:vAlign w:val="bottom"/>
            <w:hideMark/>
          </w:tcPr>
          <w:p w:rsidR="008C5D91" w:rsidRPr="00DE0B4E" w:rsidRDefault="008C5D91" w:rsidP="00035AB4">
            <w:pPr>
              <w:spacing w:after="0" w:line="240" w:lineRule="auto"/>
              <w:rPr>
                <w:rFonts w:ascii="Times New Roman" w:eastAsia="Times New Roman" w:hAnsi="Times New Roman" w:cs="Times New Roman"/>
                <w:color w:val="000000"/>
                <w:sz w:val="24"/>
                <w:szCs w:val="24"/>
                <w:lang w:eastAsia="ru-RU"/>
              </w:rPr>
            </w:pPr>
          </w:p>
        </w:tc>
        <w:tc>
          <w:tcPr>
            <w:tcW w:w="817" w:type="dxa"/>
            <w:gridSpan w:val="2"/>
            <w:tcBorders>
              <w:top w:val="nil"/>
              <w:left w:val="nil"/>
              <w:bottom w:val="nil"/>
              <w:right w:val="nil"/>
            </w:tcBorders>
            <w:shd w:val="clear" w:color="auto" w:fill="auto"/>
            <w:noWrap/>
            <w:vAlign w:val="bottom"/>
            <w:hideMark/>
          </w:tcPr>
          <w:p w:rsidR="008C5D91" w:rsidRPr="00DE0B4E" w:rsidRDefault="008C5D91" w:rsidP="00035AB4">
            <w:pPr>
              <w:spacing w:after="0" w:line="240" w:lineRule="auto"/>
              <w:rPr>
                <w:rFonts w:ascii="Times New Roman" w:eastAsia="Times New Roman" w:hAnsi="Times New Roman" w:cs="Times New Roman"/>
                <w:color w:val="000000"/>
                <w:sz w:val="24"/>
                <w:szCs w:val="24"/>
                <w:lang w:eastAsia="ru-RU"/>
              </w:rPr>
            </w:pPr>
          </w:p>
        </w:tc>
        <w:tc>
          <w:tcPr>
            <w:tcW w:w="801" w:type="dxa"/>
            <w:gridSpan w:val="2"/>
            <w:tcBorders>
              <w:top w:val="nil"/>
              <w:left w:val="nil"/>
              <w:bottom w:val="nil"/>
              <w:right w:val="nil"/>
            </w:tcBorders>
            <w:shd w:val="clear" w:color="auto" w:fill="auto"/>
            <w:noWrap/>
            <w:vAlign w:val="bottom"/>
            <w:hideMark/>
          </w:tcPr>
          <w:p w:rsidR="008C5D91" w:rsidRPr="00DE0B4E" w:rsidRDefault="008C5D91" w:rsidP="00035AB4">
            <w:pPr>
              <w:spacing w:after="0" w:line="240" w:lineRule="auto"/>
              <w:rPr>
                <w:rFonts w:ascii="Times New Roman" w:eastAsia="Times New Roman" w:hAnsi="Times New Roman" w:cs="Times New Roman"/>
                <w:color w:val="000000"/>
                <w:sz w:val="24"/>
                <w:szCs w:val="24"/>
                <w:lang w:eastAsia="ru-RU"/>
              </w:rPr>
            </w:pPr>
          </w:p>
        </w:tc>
        <w:tc>
          <w:tcPr>
            <w:tcW w:w="900" w:type="dxa"/>
            <w:gridSpan w:val="2"/>
            <w:tcBorders>
              <w:top w:val="nil"/>
              <w:left w:val="nil"/>
              <w:bottom w:val="nil"/>
              <w:right w:val="nil"/>
            </w:tcBorders>
            <w:shd w:val="clear" w:color="auto" w:fill="auto"/>
            <w:noWrap/>
            <w:vAlign w:val="bottom"/>
            <w:hideMark/>
          </w:tcPr>
          <w:p w:rsidR="008C5D91" w:rsidRPr="00DE0B4E" w:rsidRDefault="008C5D91" w:rsidP="00035AB4">
            <w:pPr>
              <w:spacing w:after="0" w:line="240" w:lineRule="auto"/>
              <w:rPr>
                <w:rFonts w:ascii="Times New Roman" w:eastAsia="Times New Roman" w:hAnsi="Times New Roman" w:cs="Times New Roman"/>
                <w:color w:val="000000"/>
                <w:sz w:val="24"/>
                <w:szCs w:val="24"/>
                <w:lang w:eastAsia="ru-RU"/>
              </w:rPr>
            </w:pPr>
          </w:p>
        </w:tc>
        <w:tc>
          <w:tcPr>
            <w:tcW w:w="1019" w:type="dxa"/>
            <w:gridSpan w:val="2"/>
            <w:tcBorders>
              <w:top w:val="nil"/>
              <w:left w:val="nil"/>
              <w:bottom w:val="nil"/>
              <w:right w:val="nil"/>
            </w:tcBorders>
            <w:shd w:val="clear" w:color="auto" w:fill="auto"/>
            <w:noWrap/>
            <w:vAlign w:val="bottom"/>
            <w:hideMark/>
          </w:tcPr>
          <w:p w:rsidR="008C5D91" w:rsidRPr="00DE0B4E" w:rsidRDefault="008C5D91" w:rsidP="00035AB4">
            <w:pPr>
              <w:spacing w:after="0" w:line="240" w:lineRule="auto"/>
              <w:rPr>
                <w:rFonts w:ascii="Times New Roman" w:eastAsia="Times New Roman" w:hAnsi="Times New Roman" w:cs="Times New Roman"/>
                <w:color w:val="000000"/>
                <w:sz w:val="24"/>
                <w:szCs w:val="24"/>
                <w:lang w:eastAsia="ru-RU"/>
              </w:rPr>
            </w:pPr>
          </w:p>
        </w:tc>
        <w:tc>
          <w:tcPr>
            <w:tcW w:w="1091" w:type="dxa"/>
            <w:gridSpan w:val="2"/>
            <w:tcBorders>
              <w:top w:val="nil"/>
              <w:left w:val="nil"/>
              <w:bottom w:val="nil"/>
              <w:right w:val="nil"/>
            </w:tcBorders>
            <w:shd w:val="clear" w:color="auto" w:fill="auto"/>
            <w:noWrap/>
            <w:vAlign w:val="bottom"/>
            <w:hideMark/>
          </w:tcPr>
          <w:p w:rsidR="008C5D91" w:rsidRPr="00DE0B4E" w:rsidRDefault="008C5D91" w:rsidP="00035AB4">
            <w:pPr>
              <w:spacing w:after="0" w:line="240" w:lineRule="auto"/>
              <w:rPr>
                <w:rFonts w:ascii="Times New Roman" w:eastAsia="Times New Roman" w:hAnsi="Times New Roman" w:cs="Times New Roman"/>
                <w:color w:val="000000"/>
                <w:sz w:val="24"/>
                <w:szCs w:val="24"/>
                <w:lang w:eastAsia="ru-RU"/>
              </w:rPr>
            </w:pPr>
          </w:p>
        </w:tc>
        <w:tc>
          <w:tcPr>
            <w:tcW w:w="1661" w:type="dxa"/>
            <w:gridSpan w:val="2"/>
            <w:tcBorders>
              <w:top w:val="nil"/>
              <w:left w:val="nil"/>
              <w:bottom w:val="nil"/>
              <w:right w:val="nil"/>
            </w:tcBorders>
            <w:shd w:val="clear" w:color="auto" w:fill="auto"/>
            <w:noWrap/>
            <w:vAlign w:val="bottom"/>
            <w:hideMark/>
          </w:tcPr>
          <w:p w:rsidR="008C5D91" w:rsidRPr="00DE0B4E" w:rsidRDefault="008C5D91" w:rsidP="00035AB4">
            <w:pPr>
              <w:spacing w:after="0" w:line="240" w:lineRule="auto"/>
              <w:rPr>
                <w:rFonts w:ascii="Times New Roman" w:eastAsia="Times New Roman" w:hAnsi="Times New Roman" w:cs="Times New Roman"/>
                <w:color w:val="000000"/>
                <w:sz w:val="24"/>
                <w:szCs w:val="24"/>
                <w:lang w:eastAsia="ru-RU"/>
              </w:rPr>
            </w:pPr>
          </w:p>
        </w:tc>
      </w:tr>
    </w:tbl>
    <w:p w:rsidR="007D3CFF" w:rsidRDefault="002C5495" w:rsidP="002C5495">
      <w:pPr>
        <w:tabs>
          <w:tab w:val="left" w:pos="6390"/>
        </w:tabs>
        <w:spacing w:after="0" w:line="276" w:lineRule="auto"/>
        <w:rPr>
          <w:rFonts w:ascii="Times New Roman" w:eastAsia="Times New Roman" w:hAnsi="Times New Roman" w:cs="Times New Roman"/>
          <w:b/>
          <w:lang w:val="en-US"/>
        </w:rPr>
      </w:pPr>
      <w:r>
        <w:rPr>
          <w:rFonts w:ascii="Times New Roman" w:eastAsia="Times New Roman" w:hAnsi="Times New Roman" w:cs="Times New Roman"/>
          <w:b/>
          <w:noProof/>
          <w:lang w:eastAsia="ru-RU"/>
        </w:rPr>
        <w:drawing>
          <wp:inline distT="0" distB="0" distL="0" distR="0" wp14:anchorId="350168E3" wp14:editId="12218CFB">
            <wp:extent cx="5772647" cy="2584174"/>
            <wp:effectExtent l="0" t="0" r="0" b="6985"/>
            <wp:docPr id="16"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035AB4" w:rsidRDefault="00035AB4" w:rsidP="00035AB4">
      <w:pPr>
        <w:spacing w:after="0" w:line="240" w:lineRule="auto"/>
        <w:jc w:val="center"/>
        <w:rPr>
          <w:rFonts w:ascii="Times New Roman" w:hAnsi="Times New Roman" w:cs="Times New Roman"/>
          <w:b/>
          <w:sz w:val="24"/>
          <w:szCs w:val="24"/>
          <w:lang w:val="kk-KZ"/>
        </w:rPr>
      </w:pPr>
      <w:r w:rsidRPr="004B1000">
        <w:rPr>
          <w:rFonts w:ascii="Times New Roman" w:hAnsi="Times New Roman" w:cs="Times New Roman"/>
          <w:b/>
          <w:sz w:val="24"/>
          <w:szCs w:val="24"/>
          <w:lang w:val="kk-KZ"/>
        </w:rPr>
        <w:lastRenderedPageBreak/>
        <w:t xml:space="preserve">2022-2023 оқу жылындағы тәрбиеленушілердің  біліктері мен дағдылары  дамуының  </w:t>
      </w:r>
      <w:r>
        <w:rPr>
          <w:rFonts w:ascii="Times New Roman" w:hAnsi="Times New Roman" w:cs="Times New Roman"/>
          <w:b/>
          <w:i/>
          <w:sz w:val="24"/>
          <w:szCs w:val="24"/>
          <w:lang w:val="kk-KZ"/>
        </w:rPr>
        <w:t>қорытынды</w:t>
      </w:r>
      <w:r w:rsidRPr="002570A2">
        <w:rPr>
          <w:rFonts w:ascii="Times New Roman" w:hAnsi="Times New Roman" w:cs="Times New Roman"/>
          <w:b/>
          <w:i/>
          <w:sz w:val="24"/>
          <w:szCs w:val="24"/>
          <w:lang w:val="kk-KZ"/>
        </w:rPr>
        <w:t xml:space="preserve"> </w:t>
      </w:r>
      <w:r w:rsidRPr="004B1000">
        <w:rPr>
          <w:rFonts w:ascii="Times New Roman" w:hAnsi="Times New Roman" w:cs="Times New Roman"/>
          <w:b/>
          <w:sz w:val="24"/>
          <w:szCs w:val="24"/>
          <w:lang w:val="kk-KZ"/>
        </w:rPr>
        <w:t xml:space="preserve"> бақылау нәтижелері бойынша жиынтық есеп</w:t>
      </w:r>
    </w:p>
    <w:p w:rsidR="00035AB4" w:rsidRPr="00DF6822" w:rsidRDefault="00035AB4" w:rsidP="00035AB4">
      <w:pPr>
        <w:spacing w:after="0" w:line="240" w:lineRule="auto"/>
        <w:jc w:val="center"/>
        <w:rPr>
          <w:rFonts w:ascii="Times New Roman" w:hAnsi="Times New Roman" w:cs="Times New Roman"/>
          <w:b/>
          <w:sz w:val="24"/>
          <w:szCs w:val="24"/>
          <w:lang w:val="kk-KZ"/>
        </w:rPr>
      </w:pPr>
    </w:p>
    <w:tbl>
      <w:tblPr>
        <w:tblW w:w="15993" w:type="dxa"/>
        <w:tblInd w:w="-714" w:type="dxa"/>
        <w:tblLayout w:type="fixed"/>
        <w:tblLook w:val="04A0" w:firstRow="1" w:lastRow="0" w:firstColumn="1" w:lastColumn="0" w:noHBand="0" w:noVBand="1"/>
      </w:tblPr>
      <w:tblGrid>
        <w:gridCol w:w="1660"/>
        <w:gridCol w:w="874"/>
        <w:gridCol w:w="919"/>
        <w:gridCol w:w="913"/>
        <w:gridCol w:w="878"/>
        <w:gridCol w:w="895"/>
        <w:gridCol w:w="895"/>
        <w:gridCol w:w="896"/>
        <w:gridCol w:w="896"/>
        <w:gridCol w:w="931"/>
        <w:gridCol w:w="861"/>
        <w:gridCol w:w="844"/>
        <w:gridCol w:w="948"/>
        <w:gridCol w:w="913"/>
        <w:gridCol w:w="913"/>
        <w:gridCol w:w="861"/>
        <w:gridCol w:w="896"/>
      </w:tblGrid>
      <w:tr w:rsidR="00171405" w:rsidRPr="00DE0B4E" w:rsidTr="00AF0323">
        <w:trPr>
          <w:trHeight w:val="585"/>
        </w:trPr>
        <w:tc>
          <w:tcPr>
            <w:tcW w:w="166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171405" w:rsidRPr="00DE0B4E" w:rsidRDefault="00171405" w:rsidP="00F2309A">
            <w:pPr>
              <w:spacing w:after="0" w:line="240" w:lineRule="auto"/>
              <w:jc w:val="center"/>
              <w:rPr>
                <w:rFonts w:ascii="Times New Roman" w:eastAsia="Times New Roman" w:hAnsi="Times New Roman" w:cs="Times New Roman"/>
                <w:color w:val="000000"/>
                <w:sz w:val="18"/>
                <w:szCs w:val="18"/>
                <w:lang w:eastAsia="ru-RU"/>
              </w:rPr>
            </w:pPr>
            <w:r w:rsidRPr="00DE0B4E">
              <w:rPr>
                <w:rFonts w:ascii="Times New Roman" w:eastAsia="Times New Roman" w:hAnsi="Times New Roman" w:cs="Times New Roman"/>
                <w:color w:val="000000"/>
                <w:sz w:val="18"/>
                <w:szCs w:val="18"/>
                <w:lang w:eastAsia="ru-RU"/>
              </w:rPr>
              <w:t>Жастоптары</w:t>
            </w:r>
          </w:p>
        </w:tc>
        <w:tc>
          <w:tcPr>
            <w:tcW w:w="87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71405" w:rsidRPr="00DE0B4E" w:rsidRDefault="00171405" w:rsidP="00F2309A">
            <w:pPr>
              <w:spacing w:after="0" w:line="240" w:lineRule="auto"/>
              <w:jc w:val="center"/>
              <w:rPr>
                <w:rFonts w:ascii="Times New Roman" w:eastAsia="Times New Roman" w:hAnsi="Times New Roman" w:cs="Times New Roman"/>
                <w:color w:val="000000"/>
                <w:sz w:val="18"/>
                <w:szCs w:val="18"/>
                <w:lang w:eastAsia="ru-RU"/>
              </w:rPr>
            </w:pPr>
            <w:r w:rsidRPr="00DE0B4E">
              <w:rPr>
                <w:rFonts w:ascii="Times New Roman" w:eastAsia="Times New Roman" w:hAnsi="Times New Roman" w:cs="Times New Roman"/>
                <w:color w:val="000000"/>
                <w:sz w:val="18"/>
                <w:szCs w:val="18"/>
                <w:lang w:eastAsia="ru-RU"/>
              </w:rPr>
              <w:t>Балалар саны</w:t>
            </w:r>
          </w:p>
        </w:tc>
        <w:tc>
          <w:tcPr>
            <w:tcW w:w="2710" w:type="dxa"/>
            <w:gridSpan w:val="3"/>
            <w:tcBorders>
              <w:top w:val="single" w:sz="4" w:space="0" w:color="auto"/>
              <w:left w:val="nil"/>
              <w:bottom w:val="single" w:sz="4" w:space="0" w:color="auto"/>
              <w:right w:val="single" w:sz="4" w:space="0" w:color="auto"/>
            </w:tcBorders>
            <w:shd w:val="clear" w:color="auto" w:fill="auto"/>
            <w:vAlign w:val="center"/>
            <w:hideMark/>
          </w:tcPr>
          <w:p w:rsidR="00171405" w:rsidRPr="00DE0B4E" w:rsidRDefault="00171405" w:rsidP="00F2309A">
            <w:pPr>
              <w:spacing w:after="0" w:line="240" w:lineRule="auto"/>
              <w:jc w:val="center"/>
              <w:rPr>
                <w:rFonts w:ascii="Times New Roman" w:eastAsia="Times New Roman" w:hAnsi="Times New Roman" w:cs="Times New Roman"/>
                <w:color w:val="000000"/>
                <w:sz w:val="18"/>
                <w:szCs w:val="18"/>
                <w:lang w:eastAsia="ru-RU"/>
              </w:rPr>
            </w:pPr>
            <w:r w:rsidRPr="00DE0B4E">
              <w:rPr>
                <w:rFonts w:ascii="Times New Roman" w:eastAsia="Times New Roman" w:hAnsi="Times New Roman" w:cs="Times New Roman"/>
                <w:color w:val="000000"/>
                <w:sz w:val="18"/>
                <w:szCs w:val="18"/>
                <w:lang w:eastAsia="ru-RU"/>
              </w:rPr>
              <w:t>Физикалық қасиеттерді дамыту</w:t>
            </w:r>
          </w:p>
        </w:tc>
        <w:tc>
          <w:tcPr>
            <w:tcW w:w="2686" w:type="dxa"/>
            <w:gridSpan w:val="3"/>
            <w:tcBorders>
              <w:top w:val="single" w:sz="4" w:space="0" w:color="auto"/>
              <w:left w:val="nil"/>
              <w:bottom w:val="single" w:sz="4" w:space="0" w:color="auto"/>
              <w:right w:val="single" w:sz="4" w:space="0" w:color="auto"/>
            </w:tcBorders>
            <w:shd w:val="clear" w:color="auto" w:fill="auto"/>
            <w:vAlign w:val="center"/>
            <w:hideMark/>
          </w:tcPr>
          <w:p w:rsidR="00171405" w:rsidRPr="00DE0B4E" w:rsidRDefault="00171405" w:rsidP="00F2309A">
            <w:pPr>
              <w:spacing w:after="0" w:line="240" w:lineRule="auto"/>
              <w:jc w:val="center"/>
              <w:rPr>
                <w:rFonts w:ascii="Times New Roman" w:eastAsia="Times New Roman" w:hAnsi="Times New Roman" w:cs="Times New Roman"/>
                <w:color w:val="000000"/>
                <w:sz w:val="18"/>
                <w:szCs w:val="18"/>
                <w:lang w:eastAsia="ru-RU"/>
              </w:rPr>
            </w:pPr>
            <w:r w:rsidRPr="00DE0B4E">
              <w:rPr>
                <w:rFonts w:ascii="Times New Roman" w:eastAsia="Times New Roman" w:hAnsi="Times New Roman" w:cs="Times New Roman"/>
                <w:color w:val="000000"/>
                <w:sz w:val="18"/>
                <w:szCs w:val="18"/>
                <w:lang w:eastAsia="ru-RU"/>
              </w:rPr>
              <w:t>Коммуникативтік дағдыларды дамыту</w:t>
            </w:r>
          </w:p>
        </w:tc>
        <w:tc>
          <w:tcPr>
            <w:tcW w:w="2688" w:type="dxa"/>
            <w:gridSpan w:val="3"/>
            <w:tcBorders>
              <w:top w:val="single" w:sz="4" w:space="0" w:color="auto"/>
              <w:left w:val="nil"/>
              <w:bottom w:val="single" w:sz="4" w:space="0" w:color="auto"/>
              <w:right w:val="single" w:sz="4" w:space="0" w:color="auto"/>
            </w:tcBorders>
            <w:shd w:val="clear" w:color="auto" w:fill="auto"/>
            <w:vAlign w:val="center"/>
            <w:hideMark/>
          </w:tcPr>
          <w:p w:rsidR="00171405" w:rsidRPr="00DE0B4E" w:rsidRDefault="00171405" w:rsidP="00F2309A">
            <w:pPr>
              <w:spacing w:after="0" w:line="240" w:lineRule="auto"/>
              <w:jc w:val="center"/>
              <w:rPr>
                <w:rFonts w:ascii="Times New Roman" w:eastAsia="Times New Roman" w:hAnsi="Times New Roman" w:cs="Times New Roman"/>
                <w:color w:val="000000"/>
                <w:sz w:val="18"/>
                <w:szCs w:val="18"/>
                <w:lang w:eastAsia="ru-RU"/>
              </w:rPr>
            </w:pPr>
            <w:r w:rsidRPr="00DE0B4E">
              <w:rPr>
                <w:rFonts w:ascii="Times New Roman" w:eastAsia="Times New Roman" w:hAnsi="Times New Roman" w:cs="Times New Roman"/>
                <w:color w:val="000000"/>
                <w:sz w:val="18"/>
                <w:szCs w:val="18"/>
                <w:lang w:eastAsia="ru-RU"/>
              </w:rPr>
              <w:t>Танымдық және зияткерлік дағдыларды дамыту</w:t>
            </w:r>
          </w:p>
        </w:tc>
        <w:tc>
          <w:tcPr>
            <w:tcW w:w="2705" w:type="dxa"/>
            <w:gridSpan w:val="3"/>
            <w:tcBorders>
              <w:top w:val="single" w:sz="4" w:space="0" w:color="auto"/>
              <w:left w:val="nil"/>
              <w:bottom w:val="single" w:sz="4" w:space="0" w:color="auto"/>
              <w:right w:val="single" w:sz="4" w:space="0" w:color="auto"/>
            </w:tcBorders>
            <w:shd w:val="clear" w:color="auto" w:fill="auto"/>
            <w:vAlign w:val="center"/>
            <w:hideMark/>
          </w:tcPr>
          <w:p w:rsidR="00171405" w:rsidRPr="00DE0B4E" w:rsidRDefault="00D60755" w:rsidP="00F2309A">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val="kk-KZ" w:eastAsia="ru-RU"/>
              </w:rPr>
              <w:t>Ш</w:t>
            </w:r>
            <w:r w:rsidR="00171405" w:rsidRPr="00DE0B4E">
              <w:rPr>
                <w:rFonts w:ascii="Times New Roman" w:eastAsia="Times New Roman" w:hAnsi="Times New Roman" w:cs="Times New Roman"/>
                <w:color w:val="000000"/>
                <w:sz w:val="18"/>
                <w:szCs w:val="18"/>
                <w:lang w:eastAsia="ru-RU"/>
              </w:rPr>
              <w:t>ығармашылық дағдыларын, зерттеу іс-әрекетін дамыту</w:t>
            </w:r>
          </w:p>
        </w:tc>
        <w:tc>
          <w:tcPr>
            <w:tcW w:w="2670" w:type="dxa"/>
            <w:gridSpan w:val="3"/>
            <w:tcBorders>
              <w:top w:val="single" w:sz="4" w:space="0" w:color="auto"/>
              <w:left w:val="nil"/>
              <w:bottom w:val="single" w:sz="4" w:space="0" w:color="auto"/>
              <w:right w:val="single" w:sz="4" w:space="0" w:color="auto"/>
            </w:tcBorders>
            <w:shd w:val="clear" w:color="auto" w:fill="auto"/>
            <w:vAlign w:val="center"/>
            <w:hideMark/>
          </w:tcPr>
          <w:p w:rsidR="00171405" w:rsidRPr="00DE0B4E" w:rsidRDefault="00171405" w:rsidP="00F2309A">
            <w:pPr>
              <w:spacing w:after="0" w:line="240" w:lineRule="auto"/>
              <w:jc w:val="center"/>
              <w:rPr>
                <w:rFonts w:ascii="Times New Roman" w:eastAsia="Times New Roman" w:hAnsi="Times New Roman" w:cs="Times New Roman"/>
                <w:color w:val="000000"/>
                <w:sz w:val="18"/>
                <w:szCs w:val="18"/>
                <w:lang w:eastAsia="ru-RU"/>
              </w:rPr>
            </w:pPr>
            <w:r w:rsidRPr="00DE0B4E">
              <w:rPr>
                <w:rFonts w:ascii="Times New Roman" w:eastAsia="Times New Roman" w:hAnsi="Times New Roman" w:cs="Times New Roman"/>
                <w:color w:val="000000"/>
                <w:sz w:val="18"/>
                <w:szCs w:val="18"/>
                <w:lang w:eastAsia="ru-RU"/>
              </w:rPr>
              <w:t>Әлеуметтік-эмоционалды дағдыларды қалыптастыру</w:t>
            </w:r>
          </w:p>
        </w:tc>
      </w:tr>
      <w:tr w:rsidR="00171405" w:rsidRPr="00DE0B4E" w:rsidTr="00C94C02">
        <w:trPr>
          <w:trHeight w:val="836"/>
        </w:trPr>
        <w:tc>
          <w:tcPr>
            <w:tcW w:w="1660" w:type="dxa"/>
            <w:vMerge/>
            <w:tcBorders>
              <w:top w:val="single" w:sz="4" w:space="0" w:color="auto"/>
              <w:left w:val="single" w:sz="4" w:space="0" w:color="auto"/>
              <w:bottom w:val="single" w:sz="4" w:space="0" w:color="000000"/>
              <w:right w:val="single" w:sz="4" w:space="0" w:color="auto"/>
            </w:tcBorders>
            <w:vAlign w:val="center"/>
            <w:hideMark/>
          </w:tcPr>
          <w:p w:rsidR="00171405" w:rsidRPr="00DE0B4E" w:rsidRDefault="00171405" w:rsidP="00F2309A">
            <w:pPr>
              <w:spacing w:after="0" w:line="240" w:lineRule="auto"/>
              <w:rPr>
                <w:rFonts w:ascii="Times New Roman" w:eastAsia="Times New Roman" w:hAnsi="Times New Roman" w:cs="Times New Roman"/>
                <w:color w:val="000000"/>
                <w:sz w:val="18"/>
                <w:szCs w:val="18"/>
                <w:lang w:eastAsia="ru-RU"/>
              </w:rPr>
            </w:pPr>
          </w:p>
        </w:tc>
        <w:tc>
          <w:tcPr>
            <w:tcW w:w="874" w:type="dxa"/>
            <w:vMerge/>
            <w:tcBorders>
              <w:top w:val="single" w:sz="4" w:space="0" w:color="auto"/>
              <w:left w:val="single" w:sz="4" w:space="0" w:color="auto"/>
              <w:bottom w:val="single" w:sz="4" w:space="0" w:color="auto"/>
              <w:right w:val="single" w:sz="4" w:space="0" w:color="auto"/>
            </w:tcBorders>
            <w:vAlign w:val="center"/>
            <w:hideMark/>
          </w:tcPr>
          <w:p w:rsidR="00171405" w:rsidRPr="00DE0B4E" w:rsidRDefault="00171405" w:rsidP="00F2309A">
            <w:pPr>
              <w:spacing w:after="0" w:line="240" w:lineRule="auto"/>
              <w:rPr>
                <w:rFonts w:ascii="Times New Roman" w:eastAsia="Times New Roman" w:hAnsi="Times New Roman" w:cs="Times New Roman"/>
                <w:color w:val="000000"/>
                <w:sz w:val="18"/>
                <w:szCs w:val="18"/>
                <w:lang w:eastAsia="ru-RU"/>
              </w:rPr>
            </w:pPr>
          </w:p>
        </w:tc>
        <w:tc>
          <w:tcPr>
            <w:tcW w:w="919" w:type="dxa"/>
            <w:tcBorders>
              <w:top w:val="nil"/>
              <w:left w:val="nil"/>
              <w:bottom w:val="single" w:sz="4" w:space="0" w:color="auto"/>
              <w:right w:val="single" w:sz="4" w:space="0" w:color="auto"/>
            </w:tcBorders>
            <w:shd w:val="clear" w:color="auto" w:fill="auto"/>
            <w:vAlign w:val="center"/>
            <w:hideMark/>
          </w:tcPr>
          <w:p w:rsidR="00171405" w:rsidRPr="00DE0B4E" w:rsidRDefault="00171405" w:rsidP="00F2309A">
            <w:pPr>
              <w:spacing w:after="0" w:line="240" w:lineRule="auto"/>
              <w:jc w:val="center"/>
              <w:rPr>
                <w:rFonts w:ascii="Times New Roman" w:eastAsia="Times New Roman" w:hAnsi="Times New Roman" w:cs="Times New Roman"/>
                <w:i/>
                <w:iCs/>
                <w:color w:val="000000"/>
                <w:sz w:val="16"/>
                <w:szCs w:val="16"/>
                <w:lang w:eastAsia="ru-RU"/>
              </w:rPr>
            </w:pPr>
            <w:r w:rsidRPr="00DE0B4E">
              <w:rPr>
                <w:rFonts w:ascii="Times New Roman" w:eastAsia="Times New Roman" w:hAnsi="Times New Roman" w:cs="Times New Roman"/>
                <w:i/>
                <w:iCs/>
                <w:color w:val="000000"/>
                <w:sz w:val="16"/>
                <w:szCs w:val="16"/>
                <w:lang w:eastAsia="ru-RU"/>
              </w:rPr>
              <w:t>олардың ішінде  жоғары деңгей</w:t>
            </w:r>
          </w:p>
        </w:tc>
        <w:tc>
          <w:tcPr>
            <w:tcW w:w="913" w:type="dxa"/>
            <w:tcBorders>
              <w:top w:val="nil"/>
              <w:left w:val="nil"/>
              <w:bottom w:val="single" w:sz="4" w:space="0" w:color="auto"/>
              <w:right w:val="single" w:sz="4" w:space="0" w:color="auto"/>
            </w:tcBorders>
            <w:shd w:val="clear" w:color="auto" w:fill="auto"/>
            <w:vAlign w:val="center"/>
            <w:hideMark/>
          </w:tcPr>
          <w:p w:rsidR="00171405" w:rsidRPr="00DE0B4E" w:rsidRDefault="00171405" w:rsidP="00F2309A">
            <w:pPr>
              <w:spacing w:after="0" w:line="240" w:lineRule="auto"/>
              <w:jc w:val="center"/>
              <w:rPr>
                <w:rFonts w:ascii="Times New Roman" w:eastAsia="Times New Roman" w:hAnsi="Times New Roman" w:cs="Times New Roman"/>
                <w:i/>
                <w:iCs/>
                <w:color w:val="000000"/>
                <w:sz w:val="16"/>
                <w:szCs w:val="16"/>
                <w:lang w:eastAsia="ru-RU"/>
              </w:rPr>
            </w:pPr>
            <w:r w:rsidRPr="00DE0B4E">
              <w:rPr>
                <w:rFonts w:ascii="Times New Roman" w:eastAsia="Times New Roman" w:hAnsi="Times New Roman" w:cs="Times New Roman"/>
                <w:i/>
                <w:iCs/>
                <w:color w:val="000000"/>
                <w:sz w:val="16"/>
                <w:szCs w:val="16"/>
                <w:lang w:eastAsia="ru-RU"/>
              </w:rPr>
              <w:t>олардың ішінде орташа деңгей</w:t>
            </w:r>
          </w:p>
        </w:tc>
        <w:tc>
          <w:tcPr>
            <w:tcW w:w="878" w:type="dxa"/>
            <w:tcBorders>
              <w:top w:val="nil"/>
              <w:left w:val="nil"/>
              <w:bottom w:val="single" w:sz="4" w:space="0" w:color="auto"/>
              <w:right w:val="single" w:sz="4" w:space="0" w:color="auto"/>
            </w:tcBorders>
            <w:shd w:val="clear" w:color="auto" w:fill="auto"/>
            <w:vAlign w:val="center"/>
            <w:hideMark/>
          </w:tcPr>
          <w:p w:rsidR="00171405" w:rsidRPr="00DE0B4E" w:rsidRDefault="00171405" w:rsidP="00F2309A">
            <w:pPr>
              <w:spacing w:after="0" w:line="240" w:lineRule="auto"/>
              <w:jc w:val="center"/>
              <w:rPr>
                <w:rFonts w:ascii="Times New Roman" w:eastAsia="Times New Roman" w:hAnsi="Times New Roman" w:cs="Times New Roman"/>
                <w:i/>
                <w:iCs/>
                <w:color w:val="000000"/>
                <w:sz w:val="16"/>
                <w:szCs w:val="16"/>
                <w:lang w:eastAsia="ru-RU"/>
              </w:rPr>
            </w:pPr>
            <w:r w:rsidRPr="00DE0B4E">
              <w:rPr>
                <w:rFonts w:ascii="Times New Roman" w:eastAsia="Times New Roman" w:hAnsi="Times New Roman" w:cs="Times New Roman"/>
                <w:i/>
                <w:iCs/>
                <w:color w:val="000000"/>
                <w:sz w:val="16"/>
                <w:szCs w:val="16"/>
                <w:lang w:eastAsia="ru-RU"/>
              </w:rPr>
              <w:t>олардың ішінде   төмен деңгей</w:t>
            </w:r>
          </w:p>
        </w:tc>
        <w:tc>
          <w:tcPr>
            <w:tcW w:w="895" w:type="dxa"/>
            <w:tcBorders>
              <w:top w:val="nil"/>
              <w:left w:val="nil"/>
              <w:bottom w:val="single" w:sz="4" w:space="0" w:color="auto"/>
              <w:right w:val="single" w:sz="4" w:space="0" w:color="auto"/>
            </w:tcBorders>
            <w:shd w:val="clear" w:color="auto" w:fill="auto"/>
            <w:vAlign w:val="center"/>
            <w:hideMark/>
          </w:tcPr>
          <w:p w:rsidR="00171405" w:rsidRPr="00DE0B4E" w:rsidRDefault="00171405" w:rsidP="00F2309A">
            <w:pPr>
              <w:spacing w:after="0" w:line="240" w:lineRule="auto"/>
              <w:jc w:val="center"/>
              <w:rPr>
                <w:rFonts w:ascii="Times New Roman" w:eastAsia="Times New Roman" w:hAnsi="Times New Roman" w:cs="Times New Roman"/>
                <w:i/>
                <w:iCs/>
                <w:color w:val="000000"/>
                <w:sz w:val="16"/>
                <w:szCs w:val="16"/>
                <w:lang w:eastAsia="ru-RU"/>
              </w:rPr>
            </w:pPr>
            <w:r w:rsidRPr="00DE0B4E">
              <w:rPr>
                <w:rFonts w:ascii="Times New Roman" w:eastAsia="Times New Roman" w:hAnsi="Times New Roman" w:cs="Times New Roman"/>
                <w:i/>
                <w:iCs/>
                <w:color w:val="000000"/>
                <w:sz w:val="16"/>
                <w:szCs w:val="16"/>
                <w:lang w:eastAsia="ru-RU"/>
              </w:rPr>
              <w:t>олардың ішінде  жоғары деңгей</w:t>
            </w:r>
          </w:p>
        </w:tc>
        <w:tc>
          <w:tcPr>
            <w:tcW w:w="895" w:type="dxa"/>
            <w:tcBorders>
              <w:top w:val="nil"/>
              <w:left w:val="nil"/>
              <w:bottom w:val="single" w:sz="4" w:space="0" w:color="auto"/>
              <w:right w:val="single" w:sz="4" w:space="0" w:color="auto"/>
            </w:tcBorders>
            <w:shd w:val="clear" w:color="auto" w:fill="auto"/>
            <w:vAlign w:val="center"/>
            <w:hideMark/>
          </w:tcPr>
          <w:p w:rsidR="00171405" w:rsidRPr="00DE0B4E" w:rsidRDefault="00171405" w:rsidP="00F2309A">
            <w:pPr>
              <w:spacing w:after="0" w:line="240" w:lineRule="auto"/>
              <w:jc w:val="center"/>
              <w:rPr>
                <w:rFonts w:ascii="Times New Roman" w:eastAsia="Times New Roman" w:hAnsi="Times New Roman" w:cs="Times New Roman"/>
                <w:i/>
                <w:iCs/>
                <w:color w:val="000000"/>
                <w:sz w:val="16"/>
                <w:szCs w:val="16"/>
                <w:lang w:eastAsia="ru-RU"/>
              </w:rPr>
            </w:pPr>
            <w:r w:rsidRPr="00DE0B4E">
              <w:rPr>
                <w:rFonts w:ascii="Times New Roman" w:eastAsia="Times New Roman" w:hAnsi="Times New Roman" w:cs="Times New Roman"/>
                <w:i/>
                <w:iCs/>
                <w:color w:val="000000"/>
                <w:sz w:val="16"/>
                <w:szCs w:val="16"/>
                <w:lang w:eastAsia="ru-RU"/>
              </w:rPr>
              <w:t>олардың ішінде орташа деңгей</w:t>
            </w:r>
          </w:p>
        </w:tc>
        <w:tc>
          <w:tcPr>
            <w:tcW w:w="896" w:type="dxa"/>
            <w:tcBorders>
              <w:top w:val="nil"/>
              <w:left w:val="nil"/>
              <w:bottom w:val="single" w:sz="4" w:space="0" w:color="auto"/>
              <w:right w:val="single" w:sz="4" w:space="0" w:color="auto"/>
            </w:tcBorders>
            <w:shd w:val="clear" w:color="auto" w:fill="auto"/>
            <w:vAlign w:val="center"/>
            <w:hideMark/>
          </w:tcPr>
          <w:p w:rsidR="00171405" w:rsidRPr="00DE0B4E" w:rsidRDefault="00171405" w:rsidP="00F2309A">
            <w:pPr>
              <w:spacing w:after="0" w:line="240" w:lineRule="auto"/>
              <w:jc w:val="center"/>
              <w:rPr>
                <w:rFonts w:ascii="Times New Roman" w:eastAsia="Times New Roman" w:hAnsi="Times New Roman" w:cs="Times New Roman"/>
                <w:i/>
                <w:iCs/>
                <w:color w:val="000000"/>
                <w:sz w:val="16"/>
                <w:szCs w:val="16"/>
                <w:lang w:eastAsia="ru-RU"/>
              </w:rPr>
            </w:pPr>
            <w:r w:rsidRPr="00DE0B4E">
              <w:rPr>
                <w:rFonts w:ascii="Times New Roman" w:eastAsia="Times New Roman" w:hAnsi="Times New Roman" w:cs="Times New Roman"/>
                <w:i/>
                <w:iCs/>
                <w:color w:val="000000"/>
                <w:sz w:val="16"/>
                <w:szCs w:val="16"/>
                <w:lang w:eastAsia="ru-RU"/>
              </w:rPr>
              <w:t>олардың ішінде   төмен деңгей</w:t>
            </w:r>
          </w:p>
        </w:tc>
        <w:tc>
          <w:tcPr>
            <w:tcW w:w="896" w:type="dxa"/>
            <w:tcBorders>
              <w:top w:val="nil"/>
              <w:left w:val="nil"/>
              <w:bottom w:val="single" w:sz="4" w:space="0" w:color="auto"/>
              <w:right w:val="single" w:sz="4" w:space="0" w:color="auto"/>
            </w:tcBorders>
            <w:shd w:val="clear" w:color="auto" w:fill="auto"/>
            <w:vAlign w:val="center"/>
            <w:hideMark/>
          </w:tcPr>
          <w:p w:rsidR="00171405" w:rsidRPr="00DE0B4E" w:rsidRDefault="00171405" w:rsidP="00F2309A">
            <w:pPr>
              <w:spacing w:after="0" w:line="240" w:lineRule="auto"/>
              <w:jc w:val="center"/>
              <w:rPr>
                <w:rFonts w:ascii="Times New Roman" w:eastAsia="Times New Roman" w:hAnsi="Times New Roman" w:cs="Times New Roman"/>
                <w:i/>
                <w:iCs/>
                <w:color w:val="000000"/>
                <w:sz w:val="16"/>
                <w:szCs w:val="16"/>
                <w:lang w:eastAsia="ru-RU"/>
              </w:rPr>
            </w:pPr>
            <w:r w:rsidRPr="00DE0B4E">
              <w:rPr>
                <w:rFonts w:ascii="Times New Roman" w:eastAsia="Times New Roman" w:hAnsi="Times New Roman" w:cs="Times New Roman"/>
                <w:i/>
                <w:iCs/>
                <w:color w:val="000000"/>
                <w:sz w:val="16"/>
                <w:szCs w:val="16"/>
                <w:lang w:eastAsia="ru-RU"/>
              </w:rPr>
              <w:t>олардың ішінде  жоғары деңгей</w:t>
            </w:r>
          </w:p>
        </w:tc>
        <w:tc>
          <w:tcPr>
            <w:tcW w:w="931" w:type="dxa"/>
            <w:tcBorders>
              <w:top w:val="nil"/>
              <w:left w:val="nil"/>
              <w:bottom w:val="single" w:sz="4" w:space="0" w:color="auto"/>
              <w:right w:val="single" w:sz="4" w:space="0" w:color="auto"/>
            </w:tcBorders>
            <w:shd w:val="clear" w:color="auto" w:fill="auto"/>
            <w:vAlign w:val="center"/>
            <w:hideMark/>
          </w:tcPr>
          <w:p w:rsidR="00171405" w:rsidRPr="00DE0B4E" w:rsidRDefault="00171405" w:rsidP="00F2309A">
            <w:pPr>
              <w:spacing w:after="0" w:line="240" w:lineRule="auto"/>
              <w:jc w:val="center"/>
              <w:rPr>
                <w:rFonts w:ascii="Times New Roman" w:eastAsia="Times New Roman" w:hAnsi="Times New Roman" w:cs="Times New Roman"/>
                <w:i/>
                <w:iCs/>
                <w:color w:val="000000"/>
                <w:sz w:val="16"/>
                <w:szCs w:val="16"/>
                <w:lang w:eastAsia="ru-RU"/>
              </w:rPr>
            </w:pPr>
            <w:r w:rsidRPr="00DE0B4E">
              <w:rPr>
                <w:rFonts w:ascii="Times New Roman" w:eastAsia="Times New Roman" w:hAnsi="Times New Roman" w:cs="Times New Roman"/>
                <w:i/>
                <w:iCs/>
                <w:color w:val="000000"/>
                <w:sz w:val="16"/>
                <w:szCs w:val="16"/>
                <w:lang w:eastAsia="ru-RU"/>
              </w:rPr>
              <w:t>олардың ішінде орташа деңгей</w:t>
            </w:r>
          </w:p>
        </w:tc>
        <w:tc>
          <w:tcPr>
            <w:tcW w:w="861" w:type="dxa"/>
            <w:tcBorders>
              <w:top w:val="nil"/>
              <w:left w:val="nil"/>
              <w:bottom w:val="single" w:sz="4" w:space="0" w:color="auto"/>
              <w:right w:val="single" w:sz="4" w:space="0" w:color="auto"/>
            </w:tcBorders>
            <w:shd w:val="clear" w:color="auto" w:fill="auto"/>
            <w:vAlign w:val="center"/>
            <w:hideMark/>
          </w:tcPr>
          <w:p w:rsidR="00171405" w:rsidRPr="00DE0B4E" w:rsidRDefault="00171405" w:rsidP="00F2309A">
            <w:pPr>
              <w:spacing w:after="0" w:line="240" w:lineRule="auto"/>
              <w:jc w:val="center"/>
              <w:rPr>
                <w:rFonts w:ascii="Times New Roman" w:eastAsia="Times New Roman" w:hAnsi="Times New Roman" w:cs="Times New Roman"/>
                <w:i/>
                <w:iCs/>
                <w:color w:val="000000"/>
                <w:sz w:val="16"/>
                <w:szCs w:val="16"/>
                <w:lang w:eastAsia="ru-RU"/>
              </w:rPr>
            </w:pPr>
            <w:r w:rsidRPr="00DE0B4E">
              <w:rPr>
                <w:rFonts w:ascii="Times New Roman" w:eastAsia="Times New Roman" w:hAnsi="Times New Roman" w:cs="Times New Roman"/>
                <w:i/>
                <w:iCs/>
                <w:color w:val="000000"/>
                <w:sz w:val="16"/>
                <w:szCs w:val="16"/>
                <w:lang w:eastAsia="ru-RU"/>
              </w:rPr>
              <w:t>олардың ішінде   төмен деңгей</w:t>
            </w:r>
          </w:p>
        </w:tc>
        <w:tc>
          <w:tcPr>
            <w:tcW w:w="844" w:type="dxa"/>
            <w:tcBorders>
              <w:top w:val="nil"/>
              <w:left w:val="nil"/>
              <w:bottom w:val="single" w:sz="4" w:space="0" w:color="auto"/>
              <w:right w:val="single" w:sz="4" w:space="0" w:color="auto"/>
            </w:tcBorders>
            <w:shd w:val="clear" w:color="auto" w:fill="auto"/>
            <w:vAlign w:val="center"/>
            <w:hideMark/>
          </w:tcPr>
          <w:p w:rsidR="00171405" w:rsidRPr="00DE0B4E" w:rsidRDefault="00171405" w:rsidP="00F2309A">
            <w:pPr>
              <w:spacing w:after="0" w:line="240" w:lineRule="auto"/>
              <w:jc w:val="center"/>
              <w:rPr>
                <w:rFonts w:ascii="Times New Roman" w:eastAsia="Times New Roman" w:hAnsi="Times New Roman" w:cs="Times New Roman"/>
                <w:i/>
                <w:iCs/>
                <w:color w:val="000000"/>
                <w:sz w:val="16"/>
                <w:szCs w:val="16"/>
                <w:lang w:eastAsia="ru-RU"/>
              </w:rPr>
            </w:pPr>
            <w:r w:rsidRPr="00DE0B4E">
              <w:rPr>
                <w:rFonts w:ascii="Times New Roman" w:eastAsia="Times New Roman" w:hAnsi="Times New Roman" w:cs="Times New Roman"/>
                <w:i/>
                <w:iCs/>
                <w:color w:val="000000"/>
                <w:sz w:val="16"/>
                <w:szCs w:val="16"/>
                <w:lang w:eastAsia="ru-RU"/>
              </w:rPr>
              <w:t>олардың ішінде  жоғары деңгей</w:t>
            </w:r>
          </w:p>
        </w:tc>
        <w:tc>
          <w:tcPr>
            <w:tcW w:w="948" w:type="dxa"/>
            <w:tcBorders>
              <w:top w:val="nil"/>
              <w:left w:val="nil"/>
              <w:bottom w:val="single" w:sz="4" w:space="0" w:color="auto"/>
              <w:right w:val="single" w:sz="4" w:space="0" w:color="auto"/>
            </w:tcBorders>
            <w:shd w:val="clear" w:color="auto" w:fill="auto"/>
            <w:vAlign w:val="center"/>
            <w:hideMark/>
          </w:tcPr>
          <w:p w:rsidR="00171405" w:rsidRPr="00DE0B4E" w:rsidRDefault="00171405" w:rsidP="00F2309A">
            <w:pPr>
              <w:spacing w:after="0" w:line="240" w:lineRule="auto"/>
              <w:jc w:val="center"/>
              <w:rPr>
                <w:rFonts w:ascii="Times New Roman" w:eastAsia="Times New Roman" w:hAnsi="Times New Roman" w:cs="Times New Roman"/>
                <w:i/>
                <w:iCs/>
                <w:color w:val="000000"/>
                <w:sz w:val="16"/>
                <w:szCs w:val="16"/>
                <w:lang w:eastAsia="ru-RU"/>
              </w:rPr>
            </w:pPr>
            <w:r w:rsidRPr="00DE0B4E">
              <w:rPr>
                <w:rFonts w:ascii="Times New Roman" w:eastAsia="Times New Roman" w:hAnsi="Times New Roman" w:cs="Times New Roman"/>
                <w:i/>
                <w:iCs/>
                <w:color w:val="000000"/>
                <w:sz w:val="16"/>
                <w:szCs w:val="16"/>
                <w:lang w:eastAsia="ru-RU"/>
              </w:rPr>
              <w:t>олардың ішінде орташа деңгей</w:t>
            </w:r>
          </w:p>
        </w:tc>
        <w:tc>
          <w:tcPr>
            <w:tcW w:w="913" w:type="dxa"/>
            <w:tcBorders>
              <w:top w:val="nil"/>
              <w:left w:val="nil"/>
              <w:bottom w:val="single" w:sz="4" w:space="0" w:color="auto"/>
              <w:right w:val="single" w:sz="4" w:space="0" w:color="auto"/>
            </w:tcBorders>
            <w:shd w:val="clear" w:color="auto" w:fill="auto"/>
            <w:vAlign w:val="center"/>
            <w:hideMark/>
          </w:tcPr>
          <w:p w:rsidR="00171405" w:rsidRPr="00DE0B4E" w:rsidRDefault="00171405" w:rsidP="00F2309A">
            <w:pPr>
              <w:spacing w:after="0" w:line="240" w:lineRule="auto"/>
              <w:jc w:val="center"/>
              <w:rPr>
                <w:rFonts w:ascii="Times New Roman" w:eastAsia="Times New Roman" w:hAnsi="Times New Roman" w:cs="Times New Roman"/>
                <w:i/>
                <w:iCs/>
                <w:color w:val="000000"/>
                <w:sz w:val="16"/>
                <w:szCs w:val="16"/>
                <w:lang w:eastAsia="ru-RU"/>
              </w:rPr>
            </w:pPr>
            <w:r w:rsidRPr="00DE0B4E">
              <w:rPr>
                <w:rFonts w:ascii="Times New Roman" w:eastAsia="Times New Roman" w:hAnsi="Times New Roman" w:cs="Times New Roman"/>
                <w:i/>
                <w:iCs/>
                <w:color w:val="000000"/>
                <w:sz w:val="16"/>
                <w:szCs w:val="16"/>
                <w:lang w:eastAsia="ru-RU"/>
              </w:rPr>
              <w:t>олардың ішінде   төмен деңгей</w:t>
            </w:r>
          </w:p>
        </w:tc>
        <w:tc>
          <w:tcPr>
            <w:tcW w:w="913" w:type="dxa"/>
            <w:tcBorders>
              <w:top w:val="nil"/>
              <w:left w:val="nil"/>
              <w:bottom w:val="single" w:sz="4" w:space="0" w:color="auto"/>
              <w:right w:val="single" w:sz="4" w:space="0" w:color="auto"/>
            </w:tcBorders>
            <w:shd w:val="clear" w:color="auto" w:fill="auto"/>
            <w:vAlign w:val="center"/>
            <w:hideMark/>
          </w:tcPr>
          <w:p w:rsidR="00171405" w:rsidRPr="00DE0B4E" w:rsidRDefault="00171405" w:rsidP="00F2309A">
            <w:pPr>
              <w:spacing w:after="0" w:line="240" w:lineRule="auto"/>
              <w:jc w:val="center"/>
              <w:rPr>
                <w:rFonts w:ascii="Times New Roman" w:eastAsia="Times New Roman" w:hAnsi="Times New Roman" w:cs="Times New Roman"/>
                <w:i/>
                <w:iCs/>
                <w:color w:val="000000"/>
                <w:sz w:val="16"/>
                <w:szCs w:val="16"/>
                <w:lang w:eastAsia="ru-RU"/>
              </w:rPr>
            </w:pPr>
            <w:r w:rsidRPr="00DE0B4E">
              <w:rPr>
                <w:rFonts w:ascii="Times New Roman" w:eastAsia="Times New Roman" w:hAnsi="Times New Roman" w:cs="Times New Roman"/>
                <w:i/>
                <w:iCs/>
                <w:color w:val="000000"/>
                <w:sz w:val="16"/>
                <w:szCs w:val="16"/>
                <w:lang w:eastAsia="ru-RU"/>
              </w:rPr>
              <w:t>олардың ішінде  жоғары деңгей</w:t>
            </w:r>
          </w:p>
        </w:tc>
        <w:tc>
          <w:tcPr>
            <w:tcW w:w="861" w:type="dxa"/>
            <w:tcBorders>
              <w:top w:val="nil"/>
              <w:left w:val="nil"/>
              <w:bottom w:val="single" w:sz="4" w:space="0" w:color="auto"/>
              <w:right w:val="single" w:sz="4" w:space="0" w:color="auto"/>
            </w:tcBorders>
            <w:shd w:val="clear" w:color="auto" w:fill="auto"/>
            <w:vAlign w:val="center"/>
            <w:hideMark/>
          </w:tcPr>
          <w:p w:rsidR="00171405" w:rsidRPr="00DE0B4E" w:rsidRDefault="00171405" w:rsidP="00F2309A">
            <w:pPr>
              <w:spacing w:after="0" w:line="240" w:lineRule="auto"/>
              <w:jc w:val="center"/>
              <w:rPr>
                <w:rFonts w:ascii="Times New Roman" w:eastAsia="Times New Roman" w:hAnsi="Times New Roman" w:cs="Times New Roman"/>
                <w:i/>
                <w:iCs/>
                <w:color w:val="000000"/>
                <w:sz w:val="16"/>
                <w:szCs w:val="16"/>
                <w:lang w:eastAsia="ru-RU"/>
              </w:rPr>
            </w:pPr>
            <w:r w:rsidRPr="00DE0B4E">
              <w:rPr>
                <w:rFonts w:ascii="Times New Roman" w:eastAsia="Times New Roman" w:hAnsi="Times New Roman" w:cs="Times New Roman"/>
                <w:i/>
                <w:iCs/>
                <w:color w:val="000000"/>
                <w:sz w:val="16"/>
                <w:szCs w:val="16"/>
                <w:lang w:eastAsia="ru-RU"/>
              </w:rPr>
              <w:t>олардың ішінде орташа деңгей</w:t>
            </w:r>
          </w:p>
        </w:tc>
        <w:tc>
          <w:tcPr>
            <w:tcW w:w="896" w:type="dxa"/>
            <w:tcBorders>
              <w:top w:val="nil"/>
              <w:left w:val="nil"/>
              <w:bottom w:val="single" w:sz="4" w:space="0" w:color="auto"/>
              <w:right w:val="single" w:sz="4" w:space="0" w:color="auto"/>
            </w:tcBorders>
            <w:shd w:val="clear" w:color="auto" w:fill="auto"/>
            <w:vAlign w:val="center"/>
            <w:hideMark/>
          </w:tcPr>
          <w:p w:rsidR="00171405" w:rsidRPr="00DE0B4E" w:rsidRDefault="00171405" w:rsidP="00F2309A">
            <w:pPr>
              <w:spacing w:after="0" w:line="240" w:lineRule="auto"/>
              <w:jc w:val="center"/>
              <w:rPr>
                <w:rFonts w:ascii="Times New Roman" w:eastAsia="Times New Roman" w:hAnsi="Times New Roman" w:cs="Times New Roman"/>
                <w:i/>
                <w:iCs/>
                <w:color w:val="000000"/>
                <w:sz w:val="16"/>
                <w:szCs w:val="16"/>
                <w:lang w:eastAsia="ru-RU"/>
              </w:rPr>
            </w:pPr>
            <w:r w:rsidRPr="00DE0B4E">
              <w:rPr>
                <w:rFonts w:ascii="Times New Roman" w:eastAsia="Times New Roman" w:hAnsi="Times New Roman" w:cs="Times New Roman"/>
                <w:i/>
                <w:iCs/>
                <w:color w:val="000000"/>
                <w:sz w:val="16"/>
                <w:szCs w:val="16"/>
                <w:lang w:eastAsia="ru-RU"/>
              </w:rPr>
              <w:t>олардың ішінде   төмен деңгей</w:t>
            </w:r>
          </w:p>
        </w:tc>
      </w:tr>
      <w:tr w:rsidR="00171405" w:rsidRPr="00751806" w:rsidTr="00171405">
        <w:trPr>
          <w:trHeight w:val="312"/>
        </w:trPr>
        <w:tc>
          <w:tcPr>
            <w:tcW w:w="1660" w:type="dxa"/>
            <w:tcBorders>
              <w:top w:val="nil"/>
              <w:left w:val="single" w:sz="4" w:space="0" w:color="auto"/>
              <w:bottom w:val="single" w:sz="4" w:space="0" w:color="auto"/>
              <w:right w:val="single" w:sz="4" w:space="0" w:color="auto"/>
            </w:tcBorders>
            <w:shd w:val="clear" w:color="auto" w:fill="auto"/>
            <w:noWrap/>
            <w:hideMark/>
          </w:tcPr>
          <w:p w:rsidR="00171405" w:rsidRPr="00751806" w:rsidRDefault="00171405" w:rsidP="00F2309A">
            <w:pPr>
              <w:spacing w:after="0" w:line="240" w:lineRule="auto"/>
              <w:rPr>
                <w:rFonts w:ascii="Times New Roman" w:eastAsia="Times New Roman" w:hAnsi="Times New Roman" w:cs="Times New Roman"/>
                <w:color w:val="000000"/>
                <w:sz w:val="18"/>
                <w:szCs w:val="18"/>
                <w:lang w:eastAsia="ru-RU"/>
              </w:rPr>
            </w:pPr>
            <w:r w:rsidRPr="00751806">
              <w:rPr>
                <w:rFonts w:ascii="Times New Roman" w:eastAsia="Times New Roman" w:hAnsi="Times New Roman" w:cs="Times New Roman"/>
                <w:color w:val="000000"/>
                <w:sz w:val="18"/>
                <w:szCs w:val="18"/>
                <w:lang w:eastAsia="ru-RU"/>
              </w:rPr>
              <w:t xml:space="preserve">ерте жас тобы </w:t>
            </w:r>
          </w:p>
        </w:tc>
        <w:tc>
          <w:tcPr>
            <w:tcW w:w="874" w:type="dxa"/>
            <w:tcBorders>
              <w:top w:val="nil"/>
              <w:left w:val="nil"/>
              <w:bottom w:val="single" w:sz="4" w:space="0" w:color="auto"/>
              <w:right w:val="single" w:sz="4" w:space="0" w:color="auto"/>
            </w:tcBorders>
            <w:shd w:val="clear" w:color="auto" w:fill="auto"/>
            <w:noWrap/>
            <w:hideMark/>
          </w:tcPr>
          <w:p w:rsidR="00171405" w:rsidRPr="00751806" w:rsidRDefault="00171405" w:rsidP="00F2309A">
            <w:pPr>
              <w:spacing w:after="0" w:line="240" w:lineRule="auto"/>
              <w:jc w:val="center"/>
              <w:rPr>
                <w:rFonts w:ascii="Times New Roman" w:eastAsia="Times New Roman" w:hAnsi="Times New Roman" w:cs="Times New Roman"/>
                <w:color w:val="000000"/>
                <w:sz w:val="18"/>
                <w:szCs w:val="18"/>
                <w:lang w:eastAsia="ru-RU"/>
              </w:rPr>
            </w:pPr>
            <w:r w:rsidRPr="00751806">
              <w:rPr>
                <w:rFonts w:ascii="Times New Roman" w:eastAsia="Times New Roman" w:hAnsi="Times New Roman" w:cs="Times New Roman"/>
                <w:color w:val="000000"/>
                <w:sz w:val="18"/>
                <w:szCs w:val="18"/>
                <w:lang w:eastAsia="ru-RU"/>
              </w:rPr>
              <w:t>0</w:t>
            </w:r>
          </w:p>
        </w:tc>
        <w:tc>
          <w:tcPr>
            <w:tcW w:w="919" w:type="dxa"/>
            <w:tcBorders>
              <w:top w:val="nil"/>
              <w:left w:val="nil"/>
              <w:bottom w:val="single" w:sz="4" w:space="0" w:color="auto"/>
              <w:right w:val="single" w:sz="4" w:space="0" w:color="auto"/>
            </w:tcBorders>
            <w:shd w:val="clear" w:color="auto" w:fill="auto"/>
            <w:noWrap/>
            <w:hideMark/>
          </w:tcPr>
          <w:p w:rsidR="00171405" w:rsidRPr="00751806" w:rsidRDefault="00171405" w:rsidP="00F2309A">
            <w:pPr>
              <w:spacing w:after="0" w:line="240" w:lineRule="auto"/>
              <w:jc w:val="center"/>
              <w:rPr>
                <w:rFonts w:ascii="Times New Roman" w:eastAsia="Times New Roman" w:hAnsi="Times New Roman" w:cs="Times New Roman"/>
                <w:color w:val="000000"/>
                <w:sz w:val="18"/>
                <w:szCs w:val="18"/>
                <w:lang w:eastAsia="ru-RU"/>
              </w:rPr>
            </w:pPr>
            <w:r w:rsidRPr="00751806">
              <w:rPr>
                <w:rFonts w:ascii="Times New Roman" w:eastAsia="Times New Roman" w:hAnsi="Times New Roman" w:cs="Times New Roman"/>
                <w:color w:val="000000"/>
                <w:sz w:val="18"/>
                <w:szCs w:val="18"/>
                <w:lang w:eastAsia="ru-RU"/>
              </w:rPr>
              <w:t>0</w:t>
            </w:r>
          </w:p>
        </w:tc>
        <w:tc>
          <w:tcPr>
            <w:tcW w:w="913" w:type="dxa"/>
            <w:tcBorders>
              <w:top w:val="nil"/>
              <w:left w:val="nil"/>
              <w:bottom w:val="single" w:sz="4" w:space="0" w:color="auto"/>
              <w:right w:val="single" w:sz="4" w:space="0" w:color="auto"/>
            </w:tcBorders>
            <w:shd w:val="clear" w:color="auto" w:fill="auto"/>
            <w:noWrap/>
            <w:hideMark/>
          </w:tcPr>
          <w:p w:rsidR="00171405" w:rsidRPr="00751806" w:rsidRDefault="00171405" w:rsidP="00F2309A">
            <w:pPr>
              <w:spacing w:after="0" w:line="240" w:lineRule="auto"/>
              <w:jc w:val="center"/>
              <w:rPr>
                <w:rFonts w:ascii="Times New Roman" w:eastAsia="Times New Roman" w:hAnsi="Times New Roman" w:cs="Times New Roman"/>
                <w:color w:val="000000"/>
                <w:sz w:val="18"/>
                <w:szCs w:val="18"/>
                <w:lang w:eastAsia="ru-RU"/>
              </w:rPr>
            </w:pPr>
            <w:r w:rsidRPr="00751806">
              <w:rPr>
                <w:rFonts w:ascii="Times New Roman" w:eastAsia="Times New Roman" w:hAnsi="Times New Roman" w:cs="Times New Roman"/>
                <w:color w:val="000000"/>
                <w:sz w:val="18"/>
                <w:szCs w:val="18"/>
                <w:lang w:eastAsia="ru-RU"/>
              </w:rPr>
              <w:t>0</w:t>
            </w:r>
          </w:p>
        </w:tc>
        <w:tc>
          <w:tcPr>
            <w:tcW w:w="878" w:type="dxa"/>
            <w:tcBorders>
              <w:top w:val="nil"/>
              <w:left w:val="nil"/>
              <w:bottom w:val="single" w:sz="4" w:space="0" w:color="auto"/>
              <w:right w:val="single" w:sz="4" w:space="0" w:color="auto"/>
            </w:tcBorders>
            <w:shd w:val="clear" w:color="auto" w:fill="auto"/>
            <w:noWrap/>
            <w:hideMark/>
          </w:tcPr>
          <w:p w:rsidR="00171405" w:rsidRPr="00751806" w:rsidRDefault="00171405" w:rsidP="00F2309A">
            <w:pPr>
              <w:spacing w:after="0" w:line="240" w:lineRule="auto"/>
              <w:jc w:val="center"/>
              <w:rPr>
                <w:rFonts w:ascii="Times New Roman" w:eastAsia="Times New Roman" w:hAnsi="Times New Roman" w:cs="Times New Roman"/>
                <w:color w:val="000000"/>
                <w:sz w:val="18"/>
                <w:szCs w:val="18"/>
                <w:lang w:eastAsia="ru-RU"/>
              </w:rPr>
            </w:pPr>
            <w:r w:rsidRPr="00751806">
              <w:rPr>
                <w:rFonts w:ascii="Times New Roman" w:eastAsia="Times New Roman" w:hAnsi="Times New Roman" w:cs="Times New Roman"/>
                <w:color w:val="000000"/>
                <w:sz w:val="18"/>
                <w:szCs w:val="18"/>
                <w:lang w:eastAsia="ru-RU"/>
              </w:rPr>
              <w:t>0</w:t>
            </w:r>
          </w:p>
        </w:tc>
        <w:tc>
          <w:tcPr>
            <w:tcW w:w="895" w:type="dxa"/>
            <w:tcBorders>
              <w:top w:val="nil"/>
              <w:left w:val="nil"/>
              <w:bottom w:val="single" w:sz="4" w:space="0" w:color="auto"/>
              <w:right w:val="single" w:sz="4" w:space="0" w:color="auto"/>
            </w:tcBorders>
            <w:shd w:val="clear" w:color="auto" w:fill="auto"/>
            <w:noWrap/>
            <w:hideMark/>
          </w:tcPr>
          <w:p w:rsidR="00171405" w:rsidRPr="00751806" w:rsidRDefault="00171405" w:rsidP="00F2309A">
            <w:pPr>
              <w:spacing w:after="0" w:line="240" w:lineRule="auto"/>
              <w:jc w:val="center"/>
              <w:rPr>
                <w:rFonts w:ascii="Times New Roman" w:eastAsia="Times New Roman" w:hAnsi="Times New Roman" w:cs="Times New Roman"/>
                <w:color w:val="000000"/>
                <w:sz w:val="18"/>
                <w:szCs w:val="18"/>
                <w:lang w:eastAsia="ru-RU"/>
              </w:rPr>
            </w:pPr>
            <w:r w:rsidRPr="00751806">
              <w:rPr>
                <w:rFonts w:ascii="Times New Roman" w:eastAsia="Times New Roman" w:hAnsi="Times New Roman" w:cs="Times New Roman"/>
                <w:color w:val="000000"/>
                <w:sz w:val="18"/>
                <w:szCs w:val="18"/>
                <w:lang w:eastAsia="ru-RU"/>
              </w:rPr>
              <w:t>0</w:t>
            </w:r>
          </w:p>
        </w:tc>
        <w:tc>
          <w:tcPr>
            <w:tcW w:w="895" w:type="dxa"/>
            <w:tcBorders>
              <w:top w:val="nil"/>
              <w:left w:val="nil"/>
              <w:bottom w:val="single" w:sz="4" w:space="0" w:color="auto"/>
              <w:right w:val="single" w:sz="4" w:space="0" w:color="auto"/>
            </w:tcBorders>
            <w:shd w:val="clear" w:color="auto" w:fill="auto"/>
            <w:noWrap/>
            <w:hideMark/>
          </w:tcPr>
          <w:p w:rsidR="00171405" w:rsidRPr="00751806" w:rsidRDefault="00171405" w:rsidP="00F2309A">
            <w:pPr>
              <w:spacing w:after="0" w:line="240" w:lineRule="auto"/>
              <w:jc w:val="center"/>
              <w:rPr>
                <w:rFonts w:ascii="Times New Roman" w:eastAsia="Times New Roman" w:hAnsi="Times New Roman" w:cs="Times New Roman"/>
                <w:color w:val="000000"/>
                <w:sz w:val="18"/>
                <w:szCs w:val="18"/>
                <w:lang w:eastAsia="ru-RU"/>
              </w:rPr>
            </w:pPr>
            <w:r w:rsidRPr="00751806">
              <w:rPr>
                <w:rFonts w:ascii="Times New Roman" w:eastAsia="Times New Roman" w:hAnsi="Times New Roman" w:cs="Times New Roman"/>
                <w:color w:val="000000"/>
                <w:sz w:val="18"/>
                <w:szCs w:val="18"/>
                <w:lang w:eastAsia="ru-RU"/>
              </w:rPr>
              <w:t>0</w:t>
            </w:r>
          </w:p>
        </w:tc>
        <w:tc>
          <w:tcPr>
            <w:tcW w:w="896" w:type="dxa"/>
            <w:tcBorders>
              <w:top w:val="nil"/>
              <w:left w:val="nil"/>
              <w:bottom w:val="single" w:sz="4" w:space="0" w:color="auto"/>
              <w:right w:val="single" w:sz="4" w:space="0" w:color="auto"/>
            </w:tcBorders>
            <w:shd w:val="clear" w:color="auto" w:fill="auto"/>
            <w:noWrap/>
            <w:hideMark/>
          </w:tcPr>
          <w:p w:rsidR="00171405" w:rsidRPr="00751806" w:rsidRDefault="00171405" w:rsidP="00F2309A">
            <w:pPr>
              <w:spacing w:after="0" w:line="240" w:lineRule="auto"/>
              <w:jc w:val="center"/>
              <w:rPr>
                <w:rFonts w:ascii="Times New Roman" w:eastAsia="Times New Roman" w:hAnsi="Times New Roman" w:cs="Times New Roman"/>
                <w:color w:val="000000"/>
                <w:sz w:val="18"/>
                <w:szCs w:val="18"/>
                <w:lang w:eastAsia="ru-RU"/>
              </w:rPr>
            </w:pPr>
            <w:r w:rsidRPr="00751806">
              <w:rPr>
                <w:rFonts w:ascii="Times New Roman" w:eastAsia="Times New Roman" w:hAnsi="Times New Roman" w:cs="Times New Roman"/>
                <w:color w:val="000000"/>
                <w:sz w:val="18"/>
                <w:szCs w:val="18"/>
                <w:lang w:eastAsia="ru-RU"/>
              </w:rPr>
              <w:t>0</w:t>
            </w:r>
          </w:p>
        </w:tc>
        <w:tc>
          <w:tcPr>
            <w:tcW w:w="896" w:type="dxa"/>
            <w:tcBorders>
              <w:top w:val="nil"/>
              <w:left w:val="nil"/>
              <w:bottom w:val="single" w:sz="4" w:space="0" w:color="auto"/>
              <w:right w:val="single" w:sz="4" w:space="0" w:color="auto"/>
            </w:tcBorders>
            <w:shd w:val="clear" w:color="auto" w:fill="auto"/>
            <w:noWrap/>
            <w:hideMark/>
          </w:tcPr>
          <w:p w:rsidR="00171405" w:rsidRPr="00751806" w:rsidRDefault="00171405" w:rsidP="00F2309A">
            <w:pPr>
              <w:spacing w:after="0" w:line="240" w:lineRule="auto"/>
              <w:jc w:val="center"/>
              <w:rPr>
                <w:rFonts w:ascii="Times New Roman" w:eastAsia="Times New Roman" w:hAnsi="Times New Roman" w:cs="Times New Roman"/>
                <w:color w:val="000000"/>
                <w:sz w:val="18"/>
                <w:szCs w:val="18"/>
                <w:lang w:eastAsia="ru-RU"/>
              </w:rPr>
            </w:pPr>
            <w:r w:rsidRPr="00751806">
              <w:rPr>
                <w:rFonts w:ascii="Times New Roman" w:eastAsia="Times New Roman" w:hAnsi="Times New Roman" w:cs="Times New Roman"/>
                <w:color w:val="000000"/>
                <w:sz w:val="18"/>
                <w:szCs w:val="18"/>
                <w:lang w:eastAsia="ru-RU"/>
              </w:rPr>
              <w:t>0</w:t>
            </w:r>
          </w:p>
        </w:tc>
        <w:tc>
          <w:tcPr>
            <w:tcW w:w="931" w:type="dxa"/>
            <w:tcBorders>
              <w:top w:val="nil"/>
              <w:left w:val="nil"/>
              <w:bottom w:val="single" w:sz="4" w:space="0" w:color="auto"/>
              <w:right w:val="single" w:sz="4" w:space="0" w:color="auto"/>
            </w:tcBorders>
            <w:shd w:val="clear" w:color="auto" w:fill="auto"/>
            <w:noWrap/>
            <w:hideMark/>
          </w:tcPr>
          <w:p w:rsidR="00171405" w:rsidRPr="00751806" w:rsidRDefault="00171405" w:rsidP="00F2309A">
            <w:pPr>
              <w:spacing w:after="0" w:line="240" w:lineRule="auto"/>
              <w:jc w:val="center"/>
              <w:rPr>
                <w:rFonts w:ascii="Times New Roman" w:eastAsia="Times New Roman" w:hAnsi="Times New Roman" w:cs="Times New Roman"/>
                <w:color w:val="000000"/>
                <w:sz w:val="18"/>
                <w:szCs w:val="18"/>
                <w:lang w:eastAsia="ru-RU"/>
              </w:rPr>
            </w:pPr>
            <w:r w:rsidRPr="00751806">
              <w:rPr>
                <w:rFonts w:ascii="Times New Roman" w:eastAsia="Times New Roman" w:hAnsi="Times New Roman" w:cs="Times New Roman"/>
                <w:color w:val="000000"/>
                <w:sz w:val="18"/>
                <w:szCs w:val="18"/>
                <w:lang w:eastAsia="ru-RU"/>
              </w:rPr>
              <w:t>0</w:t>
            </w:r>
          </w:p>
        </w:tc>
        <w:tc>
          <w:tcPr>
            <w:tcW w:w="861" w:type="dxa"/>
            <w:tcBorders>
              <w:top w:val="nil"/>
              <w:left w:val="nil"/>
              <w:bottom w:val="single" w:sz="4" w:space="0" w:color="auto"/>
              <w:right w:val="single" w:sz="4" w:space="0" w:color="auto"/>
            </w:tcBorders>
            <w:shd w:val="clear" w:color="auto" w:fill="auto"/>
            <w:noWrap/>
            <w:hideMark/>
          </w:tcPr>
          <w:p w:rsidR="00171405" w:rsidRPr="00751806" w:rsidRDefault="00171405" w:rsidP="00F2309A">
            <w:pPr>
              <w:spacing w:after="0" w:line="240" w:lineRule="auto"/>
              <w:jc w:val="center"/>
              <w:rPr>
                <w:rFonts w:ascii="Times New Roman" w:eastAsia="Times New Roman" w:hAnsi="Times New Roman" w:cs="Times New Roman"/>
                <w:color w:val="000000"/>
                <w:sz w:val="18"/>
                <w:szCs w:val="18"/>
                <w:lang w:eastAsia="ru-RU"/>
              </w:rPr>
            </w:pPr>
            <w:r w:rsidRPr="00751806">
              <w:rPr>
                <w:rFonts w:ascii="Times New Roman" w:eastAsia="Times New Roman" w:hAnsi="Times New Roman" w:cs="Times New Roman"/>
                <w:color w:val="000000"/>
                <w:sz w:val="18"/>
                <w:szCs w:val="18"/>
                <w:lang w:eastAsia="ru-RU"/>
              </w:rPr>
              <w:t>0</w:t>
            </w:r>
          </w:p>
        </w:tc>
        <w:tc>
          <w:tcPr>
            <w:tcW w:w="844" w:type="dxa"/>
            <w:tcBorders>
              <w:top w:val="nil"/>
              <w:left w:val="nil"/>
              <w:bottom w:val="single" w:sz="4" w:space="0" w:color="auto"/>
              <w:right w:val="single" w:sz="4" w:space="0" w:color="auto"/>
            </w:tcBorders>
            <w:shd w:val="clear" w:color="auto" w:fill="auto"/>
            <w:noWrap/>
            <w:hideMark/>
          </w:tcPr>
          <w:p w:rsidR="00171405" w:rsidRPr="00751806" w:rsidRDefault="00171405" w:rsidP="00F2309A">
            <w:pPr>
              <w:spacing w:after="0" w:line="240" w:lineRule="auto"/>
              <w:jc w:val="center"/>
              <w:rPr>
                <w:rFonts w:ascii="Times New Roman" w:eastAsia="Times New Roman" w:hAnsi="Times New Roman" w:cs="Times New Roman"/>
                <w:color w:val="000000"/>
                <w:sz w:val="18"/>
                <w:szCs w:val="18"/>
                <w:lang w:eastAsia="ru-RU"/>
              </w:rPr>
            </w:pPr>
            <w:r w:rsidRPr="00751806">
              <w:rPr>
                <w:rFonts w:ascii="Times New Roman" w:eastAsia="Times New Roman" w:hAnsi="Times New Roman" w:cs="Times New Roman"/>
                <w:color w:val="000000"/>
                <w:sz w:val="18"/>
                <w:szCs w:val="18"/>
                <w:lang w:eastAsia="ru-RU"/>
              </w:rPr>
              <w:t>0</w:t>
            </w:r>
          </w:p>
        </w:tc>
        <w:tc>
          <w:tcPr>
            <w:tcW w:w="948" w:type="dxa"/>
            <w:tcBorders>
              <w:top w:val="nil"/>
              <w:left w:val="nil"/>
              <w:bottom w:val="single" w:sz="4" w:space="0" w:color="auto"/>
              <w:right w:val="single" w:sz="4" w:space="0" w:color="auto"/>
            </w:tcBorders>
            <w:shd w:val="clear" w:color="auto" w:fill="auto"/>
            <w:noWrap/>
            <w:hideMark/>
          </w:tcPr>
          <w:p w:rsidR="00171405" w:rsidRPr="00751806" w:rsidRDefault="00171405" w:rsidP="00F2309A">
            <w:pPr>
              <w:spacing w:after="0" w:line="240" w:lineRule="auto"/>
              <w:jc w:val="center"/>
              <w:rPr>
                <w:rFonts w:ascii="Times New Roman" w:eastAsia="Times New Roman" w:hAnsi="Times New Roman" w:cs="Times New Roman"/>
                <w:color w:val="000000"/>
                <w:sz w:val="18"/>
                <w:szCs w:val="18"/>
                <w:lang w:eastAsia="ru-RU"/>
              </w:rPr>
            </w:pPr>
            <w:r w:rsidRPr="00751806">
              <w:rPr>
                <w:rFonts w:ascii="Times New Roman" w:eastAsia="Times New Roman" w:hAnsi="Times New Roman" w:cs="Times New Roman"/>
                <w:color w:val="000000"/>
                <w:sz w:val="18"/>
                <w:szCs w:val="18"/>
                <w:lang w:eastAsia="ru-RU"/>
              </w:rPr>
              <w:t>0</w:t>
            </w:r>
          </w:p>
        </w:tc>
        <w:tc>
          <w:tcPr>
            <w:tcW w:w="913" w:type="dxa"/>
            <w:tcBorders>
              <w:top w:val="nil"/>
              <w:left w:val="nil"/>
              <w:bottom w:val="single" w:sz="4" w:space="0" w:color="auto"/>
              <w:right w:val="single" w:sz="4" w:space="0" w:color="auto"/>
            </w:tcBorders>
            <w:shd w:val="clear" w:color="auto" w:fill="auto"/>
            <w:noWrap/>
            <w:hideMark/>
          </w:tcPr>
          <w:p w:rsidR="00171405" w:rsidRPr="00751806" w:rsidRDefault="00171405" w:rsidP="00F2309A">
            <w:pPr>
              <w:spacing w:after="0" w:line="240" w:lineRule="auto"/>
              <w:jc w:val="center"/>
              <w:rPr>
                <w:rFonts w:ascii="Times New Roman" w:eastAsia="Times New Roman" w:hAnsi="Times New Roman" w:cs="Times New Roman"/>
                <w:color w:val="000000"/>
                <w:sz w:val="18"/>
                <w:szCs w:val="18"/>
                <w:lang w:eastAsia="ru-RU"/>
              </w:rPr>
            </w:pPr>
            <w:r w:rsidRPr="00751806">
              <w:rPr>
                <w:rFonts w:ascii="Times New Roman" w:eastAsia="Times New Roman" w:hAnsi="Times New Roman" w:cs="Times New Roman"/>
                <w:color w:val="000000"/>
                <w:sz w:val="18"/>
                <w:szCs w:val="18"/>
                <w:lang w:eastAsia="ru-RU"/>
              </w:rPr>
              <w:t>0</w:t>
            </w:r>
          </w:p>
        </w:tc>
        <w:tc>
          <w:tcPr>
            <w:tcW w:w="913" w:type="dxa"/>
            <w:tcBorders>
              <w:top w:val="nil"/>
              <w:left w:val="nil"/>
              <w:bottom w:val="single" w:sz="4" w:space="0" w:color="auto"/>
              <w:right w:val="single" w:sz="4" w:space="0" w:color="auto"/>
            </w:tcBorders>
            <w:shd w:val="clear" w:color="auto" w:fill="auto"/>
            <w:noWrap/>
            <w:hideMark/>
          </w:tcPr>
          <w:p w:rsidR="00171405" w:rsidRPr="00751806" w:rsidRDefault="00171405" w:rsidP="00F2309A">
            <w:pPr>
              <w:spacing w:after="0" w:line="240" w:lineRule="auto"/>
              <w:jc w:val="center"/>
              <w:rPr>
                <w:rFonts w:ascii="Times New Roman" w:eastAsia="Times New Roman" w:hAnsi="Times New Roman" w:cs="Times New Roman"/>
                <w:color w:val="000000"/>
                <w:sz w:val="18"/>
                <w:szCs w:val="18"/>
                <w:lang w:eastAsia="ru-RU"/>
              </w:rPr>
            </w:pPr>
            <w:r w:rsidRPr="00751806">
              <w:rPr>
                <w:rFonts w:ascii="Times New Roman" w:eastAsia="Times New Roman" w:hAnsi="Times New Roman" w:cs="Times New Roman"/>
                <w:color w:val="000000"/>
                <w:sz w:val="18"/>
                <w:szCs w:val="18"/>
                <w:lang w:eastAsia="ru-RU"/>
              </w:rPr>
              <w:t>0</w:t>
            </w:r>
          </w:p>
        </w:tc>
        <w:tc>
          <w:tcPr>
            <w:tcW w:w="861" w:type="dxa"/>
            <w:tcBorders>
              <w:top w:val="nil"/>
              <w:left w:val="nil"/>
              <w:bottom w:val="single" w:sz="4" w:space="0" w:color="auto"/>
              <w:right w:val="single" w:sz="4" w:space="0" w:color="auto"/>
            </w:tcBorders>
            <w:shd w:val="clear" w:color="auto" w:fill="auto"/>
            <w:noWrap/>
            <w:hideMark/>
          </w:tcPr>
          <w:p w:rsidR="00171405" w:rsidRPr="00751806" w:rsidRDefault="00171405" w:rsidP="00F2309A">
            <w:pPr>
              <w:spacing w:after="0" w:line="240" w:lineRule="auto"/>
              <w:jc w:val="center"/>
              <w:rPr>
                <w:rFonts w:ascii="Times New Roman" w:eastAsia="Times New Roman" w:hAnsi="Times New Roman" w:cs="Times New Roman"/>
                <w:color w:val="000000"/>
                <w:sz w:val="18"/>
                <w:szCs w:val="18"/>
                <w:lang w:eastAsia="ru-RU"/>
              </w:rPr>
            </w:pPr>
            <w:r w:rsidRPr="00751806">
              <w:rPr>
                <w:rFonts w:ascii="Times New Roman" w:eastAsia="Times New Roman" w:hAnsi="Times New Roman" w:cs="Times New Roman"/>
                <w:color w:val="000000"/>
                <w:sz w:val="18"/>
                <w:szCs w:val="18"/>
                <w:lang w:eastAsia="ru-RU"/>
              </w:rPr>
              <w:t>0</w:t>
            </w:r>
          </w:p>
        </w:tc>
        <w:tc>
          <w:tcPr>
            <w:tcW w:w="896" w:type="dxa"/>
            <w:tcBorders>
              <w:top w:val="nil"/>
              <w:left w:val="nil"/>
              <w:bottom w:val="single" w:sz="4" w:space="0" w:color="auto"/>
              <w:right w:val="single" w:sz="4" w:space="0" w:color="auto"/>
            </w:tcBorders>
            <w:shd w:val="clear" w:color="auto" w:fill="auto"/>
            <w:noWrap/>
            <w:hideMark/>
          </w:tcPr>
          <w:p w:rsidR="00171405" w:rsidRPr="00751806" w:rsidRDefault="00171405" w:rsidP="00F2309A">
            <w:pPr>
              <w:spacing w:after="0" w:line="240" w:lineRule="auto"/>
              <w:jc w:val="center"/>
              <w:rPr>
                <w:rFonts w:ascii="Times New Roman" w:eastAsia="Times New Roman" w:hAnsi="Times New Roman" w:cs="Times New Roman"/>
                <w:color w:val="000000"/>
                <w:sz w:val="18"/>
                <w:szCs w:val="18"/>
                <w:lang w:eastAsia="ru-RU"/>
              </w:rPr>
            </w:pPr>
            <w:r w:rsidRPr="00751806">
              <w:rPr>
                <w:rFonts w:ascii="Times New Roman" w:eastAsia="Times New Roman" w:hAnsi="Times New Roman" w:cs="Times New Roman"/>
                <w:color w:val="000000"/>
                <w:sz w:val="18"/>
                <w:szCs w:val="18"/>
                <w:lang w:eastAsia="ru-RU"/>
              </w:rPr>
              <w:t>0</w:t>
            </w:r>
          </w:p>
        </w:tc>
      </w:tr>
      <w:tr w:rsidR="00171405" w:rsidRPr="00751806" w:rsidTr="00171405">
        <w:trPr>
          <w:trHeight w:val="312"/>
        </w:trPr>
        <w:tc>
          <w:tcPr>
            <w:tcW w:w="1660" w:type="dxa"/>
            <w:tcBorders>
              <w:top w:val="nil"/>
              <w:left w:val="single" w:sz="4" w:space="0" w:color="auto"/>
              <w:bottom w:val="single" w:sz="4" w:space="0" w:color="auto"/>
              <w:right w:val="single" w:sz="4" w:space="0" w:color="auto"/>
            </w:tcBorders>
            <w:shd w:val="clear" w:color="auto" w:fill="auto"/>
            <w:noWrap/>
            <w:hideMark/>
          </w:tcPr>
          <w:p w:rsidR="00171405" w:rsidRPr="00751806" w:rsidRDefault="00171405" w:rsidP="00F2309A">
            <w:pPr>
              <w:spacing w:after="0" w:line="240" w:lineRule="auto"/>
              <w:rPr>
                <w:rFonts w:ascii="Times New Roman" w:eastAsia="Times New Roman" w:hAnsi="Times New Roman" w:cs="Times New Roman"/>
                <w:color w:val="000000"/>
                <w:sz w:val="18"/>
                <w:szCs w:val="18"/>
                <w:lang w:eastAsia="ru-RU"/>
              </w:rPr>
            </w:pPr>
            <w:r w:rsidRPr="00751806">
              <w:rPr>
                <w:rFonts w:ascii="Times New Roman" w:eastAsia="Times New Roman" w:hAnsi="Times New Roman" w:cs="Times New Roman"/>
                <w:color w:val="000000"/>
                <w:sz w:val="18"/>
                <w:szCs w:val="18"/>
                <w:lang w:eastAsia="ru-RU"/>
              </w:rPr>
              <w:t>кіші топ</w:t>
            </w:r>
          </w:p>
        </w:tc>
        <w:tc>
          <w:tcPr>
            <w:tcW w:w="874" w:type="dxa"/>
            <w:tcBorders>
              <w:top w:val="nil"/>
              <w:left w:val="nil"/>
              <w:bottom w:val="single" w:sz="4" w:space="0" w:color="auto"/>
              <w:right w:val="single" w:sz="4" w:space="0" w:color="auto"/>
            </w:tcBorders>
            <w:shd w:val="clear" w:color="auto" w:fill="auto"/>
            <w:noWrap/>
            <w:hideMark/>
          </w:tcPr>
          <w:p w:rsidR="00171405" w:rsidRPr="00751806" w:rsidRDefault="00171405" w:rsidP="00F2309A">
            <w:pPr>
              <w:spacing w:after="0" w:line="240" w:lineRule="auto"/>
              <w:jc w:val="center"/>
              <w:rPr>
                <w:rFonts w:ascii="Times New Roman" w:eastAsia="Times New Roman" w:hAnsi="Times New Roman" w:cs="Times New Roman"/>
                <w:color w:val="000000"/>
                <w:sz w:val="18"/>
                <w:szCs w:val="18"/>
                <w:lang w:eastAsia="ru-RU"/>
              </w:rPr>
            </w:pPr>
            <w:r w:rsidRPr="00751806">
              <w:rPr>
                <w:rFonts w:ascii="Times New Roman" w:eastAsia="Times New Roman" w:hAnsi="Times New Roman" w:cs="Times New Roman"/>
                <w:color w:val="000000"/>
                <w:sz w:val="18"/>
                <w:szCs w:val="18"/>
                <w:lang w:eastAsia="ru-RU"/>
              </w:rPr>
              <w:t>26</w:t>
            </w:r>
          </w:p>
        </w:tc>
        <w:tc>
          <w:tcPr>
            <w:tcW w:w="919" w:type="dxa"/>
            <w:tcBorders>
              <w:top w:val="nil"/>
              <w:left w:val="nil"/>
              <w:bottom w:val="single" w:sz="4" w:space="0" w:color="auto"/>
              <w:right w:val="single" w:sz="4" w:space="0" w:color="auto"/>
            </w:tcBorders>
            <w:shd w:val="clear" w:color="auto" w:fill="auto"/>
            <w:noWrap/>
            <w:hideMark/>
          </w:tcPr>
          <w:p w:rsidR="00171405" w:rsidRPr="00751806" w:rsidRDefault="00171405" w:rsidP="00F2309A">
            <w:pPr>
              <w:spacing w:after="0" w:line="240" w:lineRule="auto"/>
              <w:jc w:val="center"/>
              <w:rPr>
                <w:rFonts w:ascii="Times New Roman" w:eastAsia="Times New Roman" w:hAnsi="Times New Roman" w:cs="Times New Roman"/>
                <w:color w:val="000000"/>
                <w:sz w:val="18"/>
                <w:szCs w:val="18"/>
                <w:lang w:eastAsia="ru-RU"/>
              </w:rPr>
            </w:pPr>
            <w:r w:rsidRPr="00751806">
              <w:rPr>
                <w:rFonts w:ascii="Times New Roman" w:eastAsia="Times New Roman" w:hAnsi="Times New Roman" w:cs="Times New Roman"/>
                <w:color w:val="000000"/>
                <w:sz w:val="18"/>
                <w:szCs w:val="18"/>
                <w:lang w:eastAsia="ru-RU"/>
              </w:rPr>
              <w:t>23</w:t>
            </w:r>
          </w:p>
        </w:tc>
        <w:tc>
          <w:tcPr>
            <w:tcW w:w="913" w:type="dxa"/>
            <w:tcBorders>
              <w:top w:val="nil"/>
              <w:left w:val="nil"/>
              <w:bottom w:val="single" w:sz="4" w:space="0" w:color="auto"/>
              <w:right w:val="single" w:sz="4" w:space="0" w:color="auto"/>
            </w:tcBorders>
            <w:shd w:val="clear" w:color="auto" w:fill="auto"/>
            <w:noWrap/>
            <w:hideMark/>
          </w:tcPr>
          <w:p w:rsidR="00171405" w:rsidRPr="00751806" w:rsidRDefault="00171405" w:rsidP="00F2309A">
            <w:pPr>
              <w:spacing w:after="0" w:line="240" w:lineRule="auto"/>
              <w:jc w:val="center"/>
              <w:rPr>
                <w:rFonts w:ascii="Times New Roman" w:eastAsia="Times New Roman" w:hAnsi="Times New Roman" w:cs="Times New Roman"/>
                <w:color w:val="000000"/>
                <w:sz w:val="18"/>
                <w:szCs w:val="18"/>
                <w:lang w:eastAsia="ru-RU"/>
              </w:rPr>
            </w:pPr>
            <w:r w:rsidRPr="00751806">
              <w:rPr>
                <w:rFonts w:ascii="Times New Roman" w:eastAsia="Times New Roman" w:hAnsi="Times New Roman" w:cs="Times New Roman"/>
                <w:color w:val="000000"/>
                <w:sz w:val="18"/>
                <w:szCs w:val="18"/>
                <w:lang w:eastAsia="ru-RU"/>
              </w:rPr>
              <w:t>3</w:t>
            </w:r>
          </w:p>
        </w:tc>
        <w:tc>
          <w:tcPr>
            <w:tcW w:w="878" w:type="dxa"/>
            <w:tcBorders>
              <w:top w:val="nil"/>
              <w:left w:val="nil"/>
              <w:bottom w:val="single" w:sz="4" w:space="0" w:color="auto"/>
              <w:right w:val="single" w:sz="4" w:space="0" w:color="auto"/>
            </w:tcBorders>
            <w:shd w:val="clear" w:color="auto" w:fill="auto"/>
            <w:noWrap/>
            <w:hideMark/>
          </w:tcPr>
          <w:p w:rsidR="00171405" w:rsidRPr="00751806" w:rsidRDefault="00171405" w:rsidP="00F2309A">
            <w:pPr>
              <w:spacing w:after="0" w:line="240" w:lineRule="auto"/>
              <w:jc w:val="center"/>
              <w:rPr>
                <w:rFonts w:ascii="Times New Roman" w:eastAsia="Times New Roman" w:hAnsi="Times New Roman" w:cs="Times New Roman"/>
                <w:color w:val="000000"/>
                <w:sz w:val="18"/>
                <w:szCs w:val="18"/>
                <w:lang w:eastAsia="ru-RU"/>
              </w:rPr>
            </w:pPr>
            <w:r w:rsidRPr="00751806">
              <w:rPr>
                <w:rFonts w:ascii="Times New Roman" w:eastAsia="Times New Roman" w:hAnsi="Times New Roman" w:cs="Times New Roman"/>
                <w:color w:val="000000"/>
                <w:sz w:val="18"/>
                <w:szCs w:val="18"/>
                <w:lang w:eastAsia="ru-RU"/>
              </w:rPr>
              <w:t>0</w:t>
            </w:r>
          </w:p>
        </w:tc>
        <w:tc>
          <w:tcPr>
            <w:tcW w:w="895" w:type="dxa"/>
            <w:tcBorders>
              <w:top w:val="nil"/>
              <w:left w:val="nil"/>
              <w:bottom w:val="single" w:sz="4" w:space="0" w:color="auto"/>
              <w:right w:val="single" w:sz="4" w:space="0" w:color="auto"/>
            </w:tcBorders>
            <w:shd w:val="clear" w:color="auto" w:fill="auto"/>
            <w:noWrap/>
            <w:hideMark/>
          </w:tcPr>
          <w:p w:rsidR="00171405" w:rsidRPr="00751806" w:rsidRDefault="00171405" w:rsidP="00F2309A">
            <w:pPr>
              <w:spacing w:after="0" w:line="240" w:lineRule="auto"/>
              <w:jc w:val="center"/>
              <w:rPr>
                <w:rFonts w:ascii="Times New Roman" w:eastAsia="Times New Roman" w:hAnsi="Times New Roman" w:cs="Times New Roman"/>
                <w:color w:val="000000"/>
                <w:sz w:val="18"/>
                <w:szCs w:val="18"/>
                <w:lang w:eastAsia="ru-RU"/>
              </w:rPr>
            </w:pPr>
            <w:r w:rsidRPr="00751806">
              <w:rPr>
                <w:rFonts w:ascii="Times New Roman" w:eastAsia="Times New Roman" w:hAnsi="Times New Roman" w:cs="Times New Roman"/>
                <w:color w:val="000000"/>
                <w:sz w:val="18"/>
                <w:szCs w:val="18"/>
                <w:lang w:eastAsia="ru-RU"/>
              </w:rPr>
              <w:t>23</w:t>
            </w:r>
          </w:p>
        </w:tc>
        <w:tc>
          <w:tcPr>
            <w:tcW w:w="895" w:type="dxa"/>
            <w:tcBorders>
              <w:top w:val="nil"/>
              <w:left w:val="nil"/>
              <w:bottom w:val="single" w:sz="4" w:space="0" w:color="auto"/>
              <w:right w:val="single" w:sz="4" w:space="0" w:color="auto"/>
            </w:tcBorders>
            <w:shd w:val="clear" w:color="auto" w:fill="auto"/>
            <w:noWrap/>
            <w:hideMark/>
          </w:tcPr>
          <w:p w:rsidR="00171405" w:rsidRPr="00751806" w:rsidRDefault="00171405" w:rsidP="00F2309A">
            <w:pPr>
              <w:spacing w:after="0" w:line="240" w:lineRule="auto"/>
              <w:jc w:val="center"/>
              <w:rPr>
                <w:rFonts w:ascii="Times New Roman" w:eastAsia="Times New Roman" w:hAnsi="Times New Roman" w:cs="Times New Roman"/>
                <w:color w:val="000000"/>
                <w:sz w:val="18"/>
                <w:szCs w:val="18"/>
                <w:lang w:eastAsia="ru-RU"/>
              </w:rPr>
            </w:pPr>
            <w:r w:rsidRPr="00751806">
              <w:rPr>
                <w:rFonts w:ascii="Times New Roman" w:eastAsia="Times New Roman" w:hAnsi="Times New Roman" w:cs="Times New Roman"/>
                <w:color w:val="000000"/>
                <w:sz w:val="18"/>
                <w:szCs w:val="18"/>
                <w:lang w:eastAsia="ru-RU"/>
              </w:rPr>
              <w:t>3</w:t>
            </w:r>
          </w:p>
        </w:tc>
        <w:tc>
          <w:tcPr>
            <w:tcW w:w="896" w:type="dxa"/>
            <w:tcBorders>
              <w:top w:val="nil"/>
              <w:left w:val="nil"/>
              <w:bottom w:val="single" w:sz="4" w:space="0" w:color="auto"/>
              <w:right w:val="single" w:sz="4" w:space="0" w:color="auto"/>
            </w:tcBorders>
            <w:shd w:val="clear" w:color="auto" w:fill="auto"/>
            <w:noWrap/>
            <w:hideMark/>
          </w:tcPr>
          <w:p w:rsidR="00171405" w:rsidRPr="00751806" w:rsidRDefault="00171405" w:rsidP="00F2309A">
            <w:pPr>
              <w:spacing w:after="0" w:line="240" w:lineRule="auto"/>
              <w:jc w:val="center"/>
              <w:rPr>
                <w:rFonts w:ascii="Times New Roman" w:eastAsia="Times New Roman" w:hAnsi="Times New Roman" w:cs="Times New Roman"/>
                <w:color w:val="000000"/>
                <w:sz w:val="18"/>
                <w:szCs w:val="18"/>
                <w:lang w:eastAsia="ru-RU"/>
              </w:rPr>
            </w:pPr>
            <w:r w:rsidRPr="00751806">
              <w:rPr>
                <w:rFonts w:ascii="Times New Roman" w:eastAsia="Times New Roman" w:hAnsi="Times New Roman" w:cs="Times New Roman"/>
                <w:color w:val="000000"/>
                <w:sz w:val="18"/>
                <w:szCs w:val="18"/>
                <w:lang w:eastAsia="ru-RU"/>
              </w:rPr>
              <w:t>0</w:t>
            </w:r>
          </w:p>
        </w:tc>
        <w:tc>
          <w:tcPr>
            <w:tcW w:w="896" w:type="dxa"/>
            <w:tcBorders>
              <w:top w:val="nil"/>
              <w:left w:val="nil"/>
              <w:bottom w:val="single" w:sz="4" w:space="0" w:color="auto"/>
              <w:right w:val="single" w:sz="4" w:space="0" w:color="auto"/>
            </w:tcBorders>
            <w:shd w:val="clear" w:color="auto" w:fill="auto"/>
            <w:noWrap/>
            <w:hideMark/>
          </w:tcPr>
          <w:p w:rsidR="00171405" w:rsidRPr="00751806" w:rsidRDefault="00171405" w:rsidP="00F2309A">
            <w:pPr>
              <w:spacing w:after="0" w:line="240" w:lineRule="auto"/>
              <w:jc w:val="center"/>
              <w:rPr>
                <w:rFonts w:ascii="Times New Roman" w:eastAsia="Times New Roman" w:hAnsi="Times New Roman" w:cs="Times New Roman"/>
                <w:color w:val="000000"/>
                <w:sz w:val="18"/>
                <w:szCs w:val="18"/>
                <w:lang w:eastAsia="ru-RU"/>
              </w:rPr>
            </w:pPr>
            <w:r w:rsidRPr="00751806">
              <w:rPr>
                <w:rFonts w:ascii="Times New Roman" w:eastAsia="Times New Roman" w:hAnsi="Times New Roman" w:cs="Times New Roman"/>
                <w:color w:val="000000"/>
                <w:sz w:val="18"/>
                <w:szCs w:val="18"/>
                <w:lang w:eastAsia="ru-RU"/>
              </w:rPr>
              <w:t>23</w:t>
            </w:r>
          </w:p>
        </w:tc>
        <w:tc>
          <w:tcPr>
            <w:tcW w:w="931" w:type="dxa"/>
            <w:tcBorders>
              <w:top w:val="nil"/>
              <w:left w:val="nil"/>
              <w:bottom w:val="single" w:sz="4" w:space="0" w:color="auto"/>
              <w:right w:val="single" w:sz="4" w:space="0" w:color="auto"/>
            </w:tcBorders>
            <w:shd w:val="clear" w:color="auto" w:fill="auto"/>
            <w:noWrap/>
            <w:hideMark/>
          </w:tcPr>
          <w:p w:rsidR="00171405" w:rsidRPr="00751806" w:rsidRDefault="00171405" w:rsidP="00F2309A">
            <w:pPr>
              <w:spacing w:after="0" w:line="240" w:lineRule="auto"/>
              <w:jc w:val="center"/>
              <w:rPr>
                <w:rFonts w:ascii="Times New Roman" w:eastAsia="Times New Roman" w:hAnsi="Times New Roman" w:cs="Times New Roman"/>
                <w:color w:val="000000"/>
                <w:sz w:val="18"/>
                <w:szCs w:val="18"/>
                <w:lang w:eastAsia="ru-RU"/>
              </w:rPr>
            </w:pPr>
            <w:r w:rsidRPr="00751806">
              <w:rPr>
                <w:rFonts w:ascii="Times New Roman" w:eastAsia="Times New Roman" w:hAnsi="Times New Roman" w:cs="Times New Roman"/>
                <w:color w:val="000000"/>
                <w:sz w:val="18"/>
                <w:szCs w:val="18"/>
                <w:lang w:eastAsia="ru-RU"/>
              </w:rPr>
              <w:t>3</w:t>
            </w:r>
          </w:p>
        </w:tc>
        <w:tc>
          <w:tcPr>
            <w:tcW w:w="861" w:type="dxa"/>
            <w:tcBorders>
              <w:top w:val="nil"/>
              <w:left w:val="nil"/>
              <w:bottom w:val="single" w:sz="4" w:space="0" w:color="auto"/>
              <w:right w:val="single" w:sz="4" w:space="0" w:color="auto"/>
            </w:tcBorders>
            <w:shd w:val="clear" w:color="auto" w:fill="auto"/>
            <w:noWrap/>
            <w:hideMark/>
          </w:tcPr>
          <w:p w:rsidR="00171405" w:rsidRPr="00751806" w:rsidRDefault="00171405" w:rsidP="00F2309A">
            <w:pPr>
              <w:spacing w:after="0" w:line="240" w:lineRule="auto"/>
              <w:jc w:val="center"/>
              <w:rPr>
                <w:rFonts w:ascii="Times New Roman" w:eastAsia="Times New Roman" w:hAnsi="Times New Roman" w:cs="Times New Roman"/>
                <w:color w:val="000000"/>
                <w:sz w:val="18"/>
                <w:szCs w:val="18"/>
                <w:lang w:eastAsia="ru-RU"/>
              </w:rPr>
            </w:pPr>
            <w:r w:rsidRPr="00751806">
              <w:rPr>
                <w:rFonts w:ascii="Times New Roman" w:eastAsia="Times New Roman" w:hAnsi="Times New Roman" w:cs="Times New Roman"/>
                <w:color w:val="000000"/>
                <w:sz w:val="18"/>
                <w:szCs w:val="18"/>
                <w:lang w:eastAsia="ru-RU"/>
              </w:rPr>
              <w:t>0</w:t>
            </w:r>
          </w:p>
        </w:tc>
        <w:tc>
          <w:tcPr>
            <w:tcW w:w="844" w:type="dxa"/>
            <w:tcBorders>
              <w:top w:val="nil"/>
              <w:left w:val="nil"/>
              <w:bottom w:val="single" w:sz="4" w:space="0" w:color="auto"/>
              <w:right w:val="single" w:sz="4" w:space="0" w:color="auto"/>
            </w:tcBorders>
            <w:shd w:val="clear" w:color="auto" w:fill="auto"/>
            <w:noWrap/>
            <w:hideMark/>
          </w:tcPr>
          <w:p w:rsidR="00171405" w:rsidRPr="00751806" w:rsidRDefault="00171405" w:rsidP="00F2309A">
            <w:pPr>
              <w:spacing w:after="0" w:line="240" w:lineRule="auto"/>
              <w:jc w:val="center"/>
              <w:rPr>
                <w:rFonts w:ascii="Times New Roman" w:eastAsia="Times New Roman" w:hAnsi="Times New Roman" w:cs="Times New Roman"/>
                <w:color w:val="000000"/>
                <w:sz w:val="18"/>
                <w:szCs w:val="18"/>
                <w:lang w:eastAsia="ru-RU"/>
              </w:rPr>
            </w:pPr>
            <w:r w:rsidRPr="00751806">
              <w:rPr>
                <w:rFonts w:ascii="Times New Roman" w:eastAsia="Times New Roman" w:hAnsi="Times New Roman" w:cs="Times New Roman"/>
                <w:color w:val="000000"/>
                <w:sz w:val="18"/>
                <w:szCs w:val="18"/>
                <w:lang w:eastAsia="ru-RU"/>
              </w:rPr>
              <w:t>23</w:t>
            </w:r>
          </w:p>
        </w:tc>
        <w:tc>
          <w:tcPr>
            <w:tcW w:w="948" w:type="dxa"/>
            <w:tcBorders>
              <w:top w:val="nil"/>
              <w:left w:val="nil"/>
              <w:bottom w:val="single" w:sz="4" w:space="0" w:color="auto"/>
              <w:right w:val="single" w:sz="4" w:space="0" w:color="auto"/>
            </w:tcBorders>
            <w:shd w:val="clear" w:color="auto" w:fill="auto"/>
            <w:noWrap/>
            <w:hideMark/>
          </w:tcPr>
          <w:p w:rsidR="00171405" w:rsidRPr="00751806" w:rsidRDefault="00171405" w:rsidP="00F2309A">
            <w:pPr>
              <w:spacing w:after="0" w:line="240" w:lineRule="auto"/>
              <w:jc w:val="center"/>
              <w:rPr>
                <w:rFonts w:ascii="Times New Roman" w:eastAsia="Times New Roman" w:hAnsi="Times New Roman" w:cs="Times New Roman"/>
                <w:color w:val="000000"/>
                <w:sz w:val="18"/>
                <w:szCs w:val="18"/>
                <w:lang w:eastAsia="ru-RU"/>
              </w:rPr>
            </w:pPr>
            <w:r w:rsidRPr="00751806">
              <w:rPr>
                <w:rFonts w:ascii="Times New Roman" w:eastAsia="Times New Roman" w:hAnsi="Times New Roman" w:cs="Times New Roman"/>
                <w:color w:val="000000"/>
                <w:sz w:val="18"/>
                <w:szCs w:val="18"/>
                <w:lang w:eastAsia="ru-RU"/>
              </w:rPr>
              <w:t>3</w:t>
            </w:r>
          </w:p>
        </w:tc>
        <w:tc>
          <w:tcPr>
            <w:tcW w:w="913" w:type="dxa"/>
            <w:tcBorders>
              <w:top w:val="nil"/>
              <w:left w:val="nil"/>
              <w:bottom w:val="single" w:sz="4" w:space="0" w:color="auto"/>
              <w:right w:val="single" w:sz="4" w:space="0" w:color="auto"/>
            </w:tcBorders>
            <w:shd w:val="clear" w:color="auto" w:fill="auto"/>
            <w:noWrap/>
            <w:hideMark/>
          </w:tcPr>
          <w:p w:rsidR="00171405" w:rsidRPr="00751806" w:rsidRDefault="00171405" w:rsidP="00F2309A">
            <w:pPr>
              <w:spacing w:after="0" w:line="240" w:lineRule="auto"/>
              <w:jc w:val="center"/>
              <w:rPr>
                <w:rFonts w:ascii="Times New Roman" w:eastAsia="Times New Roman" w:hAnsi="Times New Roman" w:cs="Times New Roman"/>
                <w:color w:val="000000"/>
                <w:sz w:val="18"/>
                <w:szCs w:val="18"/>
                <w:lang w:eastAsia="ru-RU"/>
              </w:rPr>
            </w:pPr>
            <w:r w:rsidRPr="00751806">
              <w:rPr>
                <w:rFonts w:ascii="Times New Roman" w:eastAsia="Times New Roman" w:hAnsi="Times New Roman" w:cs="Times New Roman"/>
                <w:color w:val="000000"/>
                <w:sz w:val="18"/>
                <w:szCs w:val="18"/>
                <w:lang w:eastAsia="ru-RU"/>
              </w:rPr>
              <w:t>0</w:t>
            </w:r>
          </w:p>
        </w:tc>
        <w:tc>
          <w:tcPr>
            <w:tcW w:w="913" w:type="dxa"/>
            <w:tcBorders>
              <w:top w:val="nil"/>
              <w:left w:val="nil"/>
              <w:bottom w:val="single" w:sz="4" w:space="0" w:color="auto"/>
              <w:right w:val="single" w:sz="4" w:space="0" w:color="auto"/>
            </w:tcBorders>
            <w:shd w:val="clear" w:color="auto" w:fill="auto"/>
            <w:noWrap/>
            <w:hideMark/>
          </w:tcPr>
          <w:p w:rsidR="00171405" w:rsidRPr="00751806" w:rsidRDefault="00171405" w:rsidP="00F2309A">
            <w:pPr>
              <w:spacing w:after="0" w:line="240" w:lineRule="auto"/>
              <w:jc w:val="center"/>
              <w:rPr>
                <w:rFonts w:ascii="Times New Roman" w:eastAsia="Times New Roman" w:hAnsi="Times New Roman" w:cs="Times New Roman"/>
                <w:color w:val="000000"/>
                <w:sz w:val="18"/>
                <w:szCs w:val="18"/>
                <w:lang w:eastAsia="ru-RU"/>
              </w:rPr>
            </w:pPr>
            <w:r w:rsidRPr="00751806">
              <w:rPr>
                <w:rFonts w:ascii="Times New Roman" w:eastAsia="Times New Roman" w:hAnsi="Times New Roman" w:cs="Times New Roman"/>
                <w:color w:val="000000"/>
                <w:sz w:val="18"/>
                <w:szCs w:val="18"/>
                <w:lang w:eastAsia="ru-RU"/>
              </w:rPr>
              <w:t>23</w:t>
            </w:r>
          </w:p>
        </w:tc>
        <w:tc>
          <w:tcPr>
            <w:tcW w:w="861" w:type="dxa"/>
            <w:tcBorders>
              <w:top w:val="nil"/>
              <w:left w:val="nil"/>
              <w:bottom w:val="single" w:sz="4" w:space="0" w:color="auto"/>
              <w:right w:val="single" w:sz="4" w:space="0" w:color="auto"/>
            </w:tcBorders>
            <w:shd w:val="clear" w:color="auto" w:fill="auto"/>
            <w:noWrap/>
            <w:hideMark/>
          </w:tcPr>
          <w:p w:rsidR="00171405" w:rsidRPr="00751806" w:rsidRDefault="00171405" w:rsidP="00F2309A">
            <w:pPr>
              <w:spacing w:after="0" w:line="240" w:lineRule="auto"/>
              <w:jc w:val="center"/>
              <w:rPr>
                <w:rFonts w:ascii="Times New Roman" w:eastAsia="Times New Roman" w:hAnsi="Times New Roman" w:cs="Times New Roman"/>
                <w:color w:val="000000"/>
                <w:sz w:val="18"/>
                <w:szCs w:val="18"/>
                <w:lang w:eastAsia="ru-RU"/>
              </w:rPr>
            </w:pPr>
            <w:r w:rsidRPr="00751806">
              <w:rPr>
                <w:rFonts w:ascii="Times New Roman" w:eastAsia="Times New Roman" w:hAnsi="Times New Roman" w:cs="Times New Roman"/>
                <w:color w:val="000000"/>
                <w:sz w:val="18"/>
                <w:szCs w:val="18"/>
                <w:lang w:eastAsia="ru-RU"/>
              </w:rPr>
              <w:t>3</w:t>
            </w:r>
          </w:p>
        </w:tc>
        <w:tc>
          <w:tcPr>
            <w:tcW w:w="896" w:type="dxa"/>
            <w:tcBorders>
              <w:top w:val="nil"/>
              <w:left w:val="nil"/>
              <w:bottom w:val="single" w:sz="4" w:space="0" w:color="auto"/>
              <w:right w:val="single" w:sz="4" w:space="0" w:color="auto"/>
            </w:tcBorders>
            <w:shd w:val="clear" w:color="auto" w:fill="auto"/>
            <w:noWrap/>
            <w:hideMark/>
          </w:tcPr>
          <w:p w:rsidR="00171405" w:rsidRPr="00751806" w:rsidRDefault="00171405" w:rsidP="00F2309A">
            <w:pPr>
              <w:spacing w:after="0" w:line="240" w:lineRule="auto"/>
              <w:jc w:val="center"/>
              <w:rPr>
                <w:rFonts w:ascii="Times New Roman" w:eastAsia="Times New Roman" w:hAnsi="Times New Roman" w:cs="Times New Roman"/>
                <w:color w:val="000000"/>
                <w:sz w:val="18"/>
                <w:szCs w:val="18"/>
                <w:lang w:eastAsia="ru-RU"/>
              </w:rPr>
            </w:pPr>
            <w:r w:rsidRPr="00751806">
              <w:rPr>
                <w:rFonts w:ascii="Times New Roman" w:eastAsia="Times New Roman" w:hAnsi="Times New Roman" w:cs="Times New Roman"/>
                <w:color w:val="000000"/>
                <w:sz w:val="18"/>
                <w:szCs w:val="18"/>
                <w:lang w:eastAsia="ru-RU"/>
              </w:rPr>
              <w:t>0</w:t>
            </w:r>
          </w:p>
        </w:tc>
      </w:tr>
      <w:tr w:rsidR="00171405" w:rsidRPr="00751806" w:rsidTr="00171405">
        <w:trPr>
          <w:trHeight w:val="312"/>
        </w:trPr>
        <w:tc>
          <w:tcPr>
            <w:tcW w:w="1660" w:type="dxa"/>
            <w:tcBorders>
              <w:top w:val="nil"/>
              <w:left w:val="single" w:sz="4" w:space="0" w:color="auto"/>
              <w:bottom w:val="single" w:sz="4" w:space="0" w:color="auto"/>
              <w:right w:val="single" w:sz="4" w:space="0" w:color="auto"/>
            </w:tcBorders>
            <w:shd w:val="clear" w:color="auto" w:fill="auto"/>
            <w:noWrap/>
            <w:hideMark/>
          </w:tcPr>
          <w:p w:rsidR="00171405" w:rsidRPr="00751806" w:rsidRDefault="00171405" w:rsidP="00F2309A">
            <w:pPr>
              <w:spacing w:after="0" w:line="240" w:lineRule="auto"/>
              <w:rPr>
                <w:rFonts w:ascii="Times New Roman" w:eastAsia="Times New Roman" w:hAnsi="Times New Roman" w:cs="Times New Roman"/>
                <w:color w:val="000000"/>
                <w:sz w:val="18"/>
                <w:szCs w:val="18"/>
                <w:lang w:eastAsia="ru-RU"/>
              </w:rPr>
            </w:pPr>
            <w:r w:rsidRPr="00751806">
              <w:rPr>
                <w:rFonts w:ascii="Times New Roman" w:eastAsia="Times New Roman" w:hAnsi="Times New Roman" w:cs="Times New Roman"/>
                <w:color w:val="000000"/>
                <w:sz w:val="18"/>
                <w:szCs w:val="18"/>
                <w:lang w:eastAsia="ru-RU"/>
              </w:rPr>
              <w:t>ортаңғы топ</w:t>
            </w:r>
          </w:p>
        </w:tc>
        <w:tc>
          <w:tcPr>
            <w:tcW w:w="874" w:type="dxa"/>
            <w:tcBorders>
              <w:top w:val="nil"/>
              <w:left w:val="nil"/>
              <w:bottom w:val="single" w:sz="4" w:space="0" w:color="auto"/>
              <w:right w:val="single" w:sz="4" w:space="0" w:color="auto"/>
            </w:tcBorders>
            <w:shd w:val="clear" w:color="auto" w:fill="auto"/>
            <w:noWrap/>
            <w:hideMark/>
          </w:tcPr>
          <w:p w:rsidR="00171405" w:rsidRPr="00751806" w:rsidRDefault="00171405" w:rsidP="00F2309A">
            <w:pPr>
              <w:spacing w:after="0" w:line="240" w:lineRule="auto"/>
              <w:jc w:val="center"/>
              <w:rPr>
                <w:rFonts w:ascii="Times New Roman" w:eastAsia="Times New Roman" w:hAnsi="Times New Roman" w:cs="Times New Roman"/>
                <w:color w:val="000000"/>
                <w:sz w:val="18"/>
                <w:szCs w:val="18"/>
                <w:lang w:eastAsia="ru-RU"/>
              </w:rPr>
            </w:pPr>
            <w:r w:rsidRPr="00751806">
              <w:rPr>
                <w:rFonts w:ascii="Times New Roman" w:eastAsia="Times New Roman" w:hAnsi="Times New Roman" w:cs="Times New Roman"/>
                <w:color w:val="000000"/>
                <w:sz w:val="18"/>
                <w:szCs w:val="18"/>
                <w:lang w:eastAsia="ru-RU"/>
              </w:rPr>
              <w:t>90</w:t>
            </w:r>
          </w:p>
        </w:tc>
        <w:tc>
          <w:tcPr>
            <w:tcW w:w="919" w:type="dxa"/>
            <w:tcBorders>
              <w:top w:val="nil"/>
              <w:left w:val="nil"/>
              <w:bottom w:val="single" w:sz="4" w:space="0" w:color="auto"/>
              <w:right w:val="single" w:sz="4" w:space="0" w:color="auto"/>
            </w:tcBorders>
            <w:shd w:val="clear" w:color="auto" w:fill="auto"/>
            <w:noWrap/>
            <w:hideMark/>
          </w:tcPr>
          <w:p w:rsidR="00171405" w:rsidRPr="00751806" w:rsidRDefault="00171405" w:rsidP="00F2309A">
            <w:pPr>
              <w:spacing w:after="0" w:line="240" w:lineRule="auto"/>
              <w:jc w:val="center"/>
              <w:rPr>
                <w:rFonts w:ascii="Times New Roman" w:eastAsia="Times New Roman" w:hAnsi="Times New Roman" w:cs="Times New Roman"/>
                <w:color w:val="000000"/>
                <w:sz w:val="18"/>
                <w:szCs w:val="18"/>
                <w:lang w:eastAsia="ru-RU"/>
              </w:rPr>
            </w:pPr>
            <w:r w:rsidRPr="00751806">
              <w:rPr>
                <w:rFonts w:ascii="Times New Roman" w:eastAsia="Times New Roman" w:hAnsi="Times New Roman" w:cs="Times New Roman"/>
                <w:color w:val="000000"/>
                <w:sz w:val="18"/>
                <w:szCs w:val="18"/>
                <w:lang w:eastAsia="ru-RU"/>
              </w:rPr>
              <w:t>72</w:t>
            </w:r>
          </w:p>
        </w:tc>
        <w:tc>
          <w:tcPr>
            <w:tcW w:w="913" w:type="dxa"/>
            <w:tcBorders>
              <w:top w:val="nil"/>
              <w:left w:val="nil"/>
              <w:bottom w:val="single" w:sz="4" w:space="0" w:color="auto"/>
              <w:right w:val="single" w:sz="4" w:space="0" w:color="auto"/>
            </w:tcBorders>
            <w:shd w:val="clear" w:color="auto" w:fill="auto"/>
            <w:noWrap/>
            <w:hideMark/>
          </w:tcPr>
          <w:p w:rsidR="00171405" w:rsidRPr="00751806" w:rsidRDefault="00171405" w:rsidP="00F2309A">
            <w:pPr>
              <w:spacing w:after="0" w:line="240" w:lineRule="auto"/>
              <w:jc w:val="center"/>
              <w:rPr>
                <w:rFonts w:ascii="Times New Roman" w:eastAsia="Times New Roman" w:hAnsi="Times New Roman" w:cs="Times New Roman"/>
                <w:color w:val="000000"/>
                <w:sz w:val="18"/>
                <w:szCs w:val="18"/>
                <w:lang w:eastAsia="ru-RU"/>
              </w:rPr>
            </w:pPr>
            <w:r w:rsidRPr="00751806">
              <w:rPr>
                <w:rFonts w:ascii="Times New Roman" w:eastAsia="Times New Roman" w:hAnsi="Times New Roman" w:cs="Times New Roman"/>
                <w:color w:val="000000"/>
                <w:sz w:val="18"/>
                <w:szCs w:val="18"/>
                <w:lang w:eastAsia="ru-RU"/>
              </w:rPr>
              <w:t>16</w:t>
            </w:r>
          </w:p>
        </w:tc>
        <w:tc>
          <w:tcPr>
            <w:tcW w:w="878" w:type="dxa"/>
            <w:tcBorders>
              <w:top w:val="nil"/>
              <w:left w:val="nil"/>
              <w:bottom w:val="single" w:sz="4" w:space="0" w:color="auto"/>
              <w:right w:val="single" w:sz="4" w:space="0" w:color="auto"/>
            </w:tcBorders>
            <w:shd w:val="clear" w:color="auto" w:fill="auto"/>
            <w:noWrap/>
            <w:hideMark/>
          </w:tcPr>
          <w:p w:rsidR="00171405" w:rsidRPr="00751806" w:rsidRDefault="00171405" w:rsidP="00F2309A">
            <w:pPr>
              <w:spacing w:after="0" w:line="240" w:lineRule="auto"/>
              <w:jc w:val="center"/>
              <w:rPr>
                <w:rFonts w:ascii="Times New Roman" w:eastAsia="Times New Roman" w:hAnsi="Times New Roman" w:cs="Times New Roman"/>
                <w:color w:val="000000"/>
                <w:sz w:val="18"/>
                <w:szCs w:val="18"/>
                <w:lang w:eastAsia="ru-RU"/>
              </w:rPr>
            </w:pPr>
            <w:r w:rsidRPr="00751806">
              <w:rPr>
                <w:rFonts w:ascii="Times New Roman" w:eastAsia="Times New Roman" w:hAnsi="Times New Roman" w:cs="Times New Roman"/>
                <w:color w:val="000000"/>
                <w:sz w:val="18"/>
                <w:szCs w:val="18"/>
                <w:lang w:eastAsia="ru-RU"/>
              </w:rPr>
              <w:t>2</w:t>
            </w:r>
          </w:p>
        </w:tc>
        <w:tc>
          <w:tcPr>
            <w:tcW w:w="895" w:type="dxa"/>
            <w:tcBorders>
              <w:top w:val="nil"/>
              <w:left w:val="nil"/>
              <w:bottom w:val="single" w:sz="4" w:space="0" w:color="auto"/>
              <w:right w:val="single" w:sz="4" w:space="0" w:color="auto"/>
            </w:tcBorders>
            <w:shd w:val="clear" w:color="auto" w:fill="auto"/>
            <w:noWrap/>
            <w:hideMark/>
          </w:tcPr>
          <w:p w:rsidR="00171405" w:rsidRPr="00751806" w:rsidRDefault="00171405" w:rsidP="00F2309A">
            <w:pPr>
              <w:spacing w:after="0" w:line="240" w:lineRule="auto"/>
              <w:jc w:val="center"/>
              <w:rPr>
                <w:rFonts w:ascii="Times New Roman" w:eastAsia="Times New Roman" w:hAnsi="Times New Roman" w:cs="Times New Roman"/>
                <w:color w:val="000000"/>
                <w:sz w:val="18"/>
                <w:szCs w:val="18"/>
                <w:lang w:eastAsia="ru-RU"/>
              </w:rPr>
            </w:pPr>
            <w:r w:rsidRPr="00751806">
              <w:rPr>
                <w:rFonts w:ascii="Times New Roman" w:eastAsia="Times New Roman" w:hAnsi="Times New Roman" w:cs="Times New Roman"/>
                <w:color w:val="000000"/>
                <w:sz w:val="18"/>
                <w:szCs w:val="18"/>
                <w:lang w:eastAsia="ru-RU"/>
              </w:rPr>
              <w:t>77</w:t>
            </w:r>
          </w:p>
        </w:tc>
        <w:tc>
          <w:tcPr>
            <w:tcW w:w="895" w:type="dxa"/>
            <w:tcBorders>
              <w:top w:val="nil"/>
              <w:left w:val="nil"/>
              <w:bottom w:val="single" w:sz="4" w:space="0" w:color="auto"/>
              <w:right w:val="single" w:sz="4" w:space="0" w:color="auto"/>
            </w:tcBorders>
            <w:shd w:val="clear" w:color="auto" w:fill="auto"/>
            <w:noWrap/>
            <w:hideMark/>
          </w:tcPr>
          <w:p w:rsidR="00171405" w:rsidRPr="00751806" w:rsidRDefault="00171405" w:rsidP="00F2309A">
            <w:pPr>
              <w:spacing w:after="0" w:line="240" w:lineRule="auto"/>
              <w:jc w:val="center"/>
              <w:rPr>
                <w:rFonts w:ascii="Times New Roman" w:eastAsia="Times New Roman" w:hAnsi="Times New Roman" w:cs="Times New Roman"/>
                <w:color w:val="000000"/>
                <w:sz w:val="18"/>
                <w:szCs w:val="18"/>
                <w:lang w:eastAsia="ru-RU"/>
              </w:rPr>
            </w:pPr>
            <w:r w:rsidRPr="00751806">
              <w:rPr>
                <w:rFonts w:ascii="Times New Roman" w:eastAsia="Times New Roman" w:hAnsi="Times New Roman" w:cs="Times New Roman"/>
                <w:color w:val="000000"/>
                <w:sz w:val="18"/>
                <w:szCs w:val="18"/>
                <w:lang w:eastAsia="ru-RU"/>
              </w:rPr>
              <w:t>14</w:t>
            </w:r>
          </w:p>
        </w:tc>
        <w:tc>
          <w:tcPr>
            <w:tcW w:w="896" w:type="dxa"/>
            <w:tcBorders>
              <w:top w:val="nil"/>
              <w:left w:val="nil"/>
              <w:bottom w:val="single" w:sz="4" w:space="0" w:color="auto"/>
              <w:right w:val="single" w:sz="4" w:space="0" w:color="auto"/>
            </w:tcBorders>
            <w:shd w:val="clear" w:color="auto" w:fill="auto"/>
            <w:noWrap/>
            <w:hideMark/>
          </w:tcPr>
          <w:p w:rsidR="00171405" w:rsidRPr="00751806" w:rsidRDefault="00171405" w:rsidP="00F2309A">
            <w:pPr>
              <w:spacing w:after="0" w:line="240" w:lineRule="auto"/>
              <w:jc w:val="center"/>
              <w:rPr>
                <w:rFonts w:ascii="Times New Roman" w:eastAsia="Times New Roman" w:hAnsi="Times New Roman" w:cs="Times New Roman"/>
                <w:color w:val="000000"/>
                <w:sz w:val="18"/>
                <w:szCs w:val="18"/>
                <w:lang w:eastAsia="ru-RU"/>
              </w:rPr>
            </w:pPr>
            <w:r w:rsidRPr="00751806">
              <w:rPr>
                <w:rFonts w:ascii="Times New Roman" w:eastAsia="Times New Roman" w:hAnsi="Times New Roman" w:cs="Times New Roman"/>
                <w:color w:val="000000"/>
                <w:sz w:val="18"/>
                <w:szCs w:val="18"/>
                <w:lang w:eastAsia="ru-RU"/>
              </w:rPr>
              <w:t>5</w:t>
            </w:r>
          </w:p>
        </w:tc>
        <w:tc>
          <w:tcPr>
            <w:tcW w:w="896" w:type="dxa"/>
            <w:tcBorders>
              <w:top w:val="nil"/>
              <w:left w:val="nil"/>
              <w:bottom w:val="single" w:sz="4" w:space="0" w:color="auto"/>
              <w:right w:val="single" w:sz="4" w:space="0" w:color="auto"/>
            </w:tcBorders>
            <w:shd w:val="clear" w:color="auto" w:fill="auto"/>
            <w:noWrap/>
            <w:hideMark/>
          </w:tcPr>
          <w:p w:rsidR="00171405" w:rsidRPr="00751806" w:rsidRDefault="00171405" w:rsidP="00F2309A">
            <w:pPr>
              <w:spacing w:after="0" w:line="240" w:lineRule="auto"/>
              <w:jc w:val="center"/>
              <w:rPr>
                <w:rFonts w:ascii="Times New Roman" w:eastAsia="Times New Roman" w:hAnsi="Times New Roman" w:cs="Times New Roman"/>
                <w:color w:val="000000"/>
                <w:sz w:val="18"/>
                <w:szCs w:val="18"/>
                <w:lang w:eastAsia="ru-RU"/>
              </w:rPr>
            </w:pPr>
            <w:r w:rsidRPr="00751806">
              <w:rPr>
                <w:rFonts w:ascii="Times New Roman" w:eastAsia="Times New Roman" w:hAnsi="Times New Roman" w:cs="Times New Roman"/>
                <w:color w:val="000000"/>
                <w:sz w:val="18"/>
                <w:szCs w:val="18"/>
                <w:lang w:eastAsia="ru-RU"/>
              </w:rPr>
              <w:t>76</w:t>
            </w:r>
          </w:p>
        </w:tc>
        <w:tc>
          <w:tcPr>
            <w:tcW w:w="931" w:type="dxa"/>
            <w:tcBorders>
              <w:top w:val="nil"/>
              <w:left w:val="nil"/>
              <w:bottom w:val="single" w:sz="4" w:space="0" w:color="auto"/>
              <w:right w:val="single" w:sz="4" w:space="0" w:color="auto"/>
            </w:tcBorders>
            <w:shd w:val="clear" w:color="auto" w:fill="auto"/>
            <w:noWrap/>
            <w:hideMark/>
          </w:tcPr>
          <w:p w:rsidR="00171405" w:rsidRPr="00751806" w:rsidRDefault="00171405" w:rsidP="00F2309A">
            <w:pPr>
              <w:spacing w:after="0" w:line="240" w:lineRule="auto"/>
              <w:jc w:val="center"/>
              <w:rPr>
                <w:rFonts w:ascii="Times New Roman" w:eastAsia="Times New Roman" w:hAnsi="Times New Roman" w:cs="Times New Roman"/>
                <w:color w:val="000000"/>
                <w:sz w:val="18"/>
                <w:szCs w:val="18"/>
                <w:lang w:eastAsia="ru-RU"/>
              </w:rPr>
            </w:pPr>
            <w:r w:rsidRPr="00751806">
              <w:rPr>
                <w:rFonts w:ascii="Times New Roman" w:eastAsia="Times New Roman" w:hAnsi="Times New Roman" w:cs="Times New Roman"/>
                <w:color w:val="000000"/>
                <w:sz w:val="18"/>
                <w:szCs w:val="18"/>
                <w:lang w:eastAsia="ru-RU"/>
              </w:rPr>
              <w:t>14</w:t>
            </w:r>
          </w:p>
        </w:tc>
        <w:tc>
          <w:tcPr>
            <w:tcW w:w="861" w:type="dxa"/>
            <w:tcBorders>
              <w:top w:val="nil"/>
              <w:left w:val="nil"/>
              <w:bottom w:val="single" w:sz="4" w:space="0" w:color="auto"/>
              <w:right w:val="single" w:sz="4" w:space="0" w:color="auto"/>
            </w:tcBorders>
            <w:shd w:val="clear" w:color="auto" w:fill="auto"/>
            <w:noWrap/>
            <w:hideMark/>
          </w:tcPr>
          <w:p w:rsidR="00171405" w:rsidRPr="00751806" w:rsidRDefault="00171405" w:rsidP="00F2309A">
            <w:pPr>
              <w:spacing w:after="0" w:line="240" w:lineRule="auto"/>
              <w:jc w:val="center"/>
              <w:rPr>
                <w:rFonts w:ascii="Times New Roman" w:eastAsia="Times New Roman" w:hAnsi="Times New Roman" w:cs="Times New Roman"/>
                <w:color w:val="000000"/>
                <w:sz w:val="18"/>
                <w:szCs w:val="18"/>
                <w:lang w:eastAsia="ru-RU"/>
              </w:rPr>
            </w:pPr>
            <w:r w:rsidRPr="00751806">
              <w:rPr>
                <w:rFonts w:ascii="Times New Roman" w:eastAsia="Times New Roman" w:hAnsi="Times New Roman" w:cs="Times New Roman"/>
                <w:color w:val="000000"/>
                <w:sz w:val="18"/>
                <w:szCs w:val="18"/>
                <w:lang w:eastAsia="ru-RU"/>
              </w:rPr>
              <w:t>9</w:t>
            </w:r>
          </w:p>
        </w:tc>
        <w:tc>
          <w:tcPr>
            <w:tcW w:w="844" w:type="dxa"/>
            <w:tcBorders>
              <w:top w:val="nil"/>
              <w:left w:val="nil"/>
              <w:bottom w:val="single" w:sz="4" w:space="0" w:color="auto"/>
              <w:right w:val="single" w:sz="4" w:space="0" w:color="auto"/>
            </w:tcBorders>
            <w:shd w:val="clear" w:color="auto" w:fill="auto"/>
            <w:noWrap/>
            <w:hideMark/>
          </w:tcPr>
          <w:p w:rsidR="00171405" w:rsidRPr="00751806" w:rsidRDefault="00171405" w:rsidP="00F2309A">
            <w:pPr>
              <w:spacing w:after="0" w:line="240" w:lineRule="auto"/>
              <w:jc w:val="center"/>
              <w:rPr>
                <w:rFonts w:ascii="Times New Roman" w:eastAsia="Times New Roman" w:hAnsi="Times New Roman" w:cs="Times New Roman"/>
                <w:color w:val="000000"/>
                <w:sz w:val="18"/>
                <w:szCs w:val="18"/>
                <w:lang w:eastAsia="ru-RU"/>
              </w:rPr>
            </w:pPr>
            <w:r w:rsidRPr="00751806">
              <w:rPr>
                <w:rFonts w:ascii="Times New Roman" w:eastAsia="Times New Roman" w:hAnsi="Times New Roman" w:cs="Times New Roman"/>
                <w:color w:val="000000"/>
                <w:sz w:val="18"/>
                <w:szCs w:val="18"/>
                <w:lang w:eastAsia="ru-RU"/>
              </w:rPr>
              <w:t>75</w:t>
            </w:r>
          </w:p>
        </w:tc>
        <w:tc>
          <w:tcPr>
            <w:tcW w:w="948" w:type="dxa"/>
            <w:tcBorders>
              <w:top w:val="nil"/>
              <w:left w:val="nil"/>
              <w:bottom w:val="single" w:sz="4" w:space="0" w:color="auto"/>
              <w:right w:val="single" w:sz="4" w:space="0" w:color="auto"/>
            </w:tcBorders>
            <w:shd w:val="clear" w:color="auto" w:fill="auto"/>
            <w:noWrap/>
            <w:hideMark/>
          </w:tcPr>
          <w:p w:rsidR="00171405" w:rsidRPr="00751806" w:rsidRDefault="00171405" w:rsidP="00F2309A">
            <w:pPr>
              <w:spacing w:after="0" w:line="240" w:lineRule="auto"/>
              <w:jc w:val="center"/>
              <w:rPr>
                <w:rFonts w:ascii="Times New Roman" w:eastAsia="Times New Roman" w:hAnsi="Times New Roman" w:cs="Times New Roman"/>
                <w:color w:val="000000"/>
                <w:sz w:val="18"/>
                <w:szCs w:val="18"/>
                <w:lang w:eastAsia="ru-RU"/>
              </w:rPr>
            </w:pPr>
            <w:r w:rsidRPr="00751806">
              <w:rPr>
                <w:rFonts w:ascii="Times New Roman" w:eastAsia="Times New Roman" w:hAnsi="Times New Roman" w:cs="Times New Roman"/>
                <w:color w:val="000000"/>
                <w:sz w:val="18"/>
                <w:szCs w:val="18"/>
                <w:lang w:eastAsia="ru-RU"/>
              </w:rPr>
              <w:t>15</w:t>
            </w:r>
          </w:p>
        </w:tc>
        <w:tc>
          <w:tcPr>
            <w:tcW w:w="913" w:type="dxa"/>
            <w:tcBorders>
              <w:top w:val="nil"/>
              <w:left w:val="nil"/>
              <w:bottom w:val="single" w:sz="4" w:space="0" w:color="auto"/>
              <w:right w:val="single" w:sz="4" w:space="0" w:color="auto"/>
            </w:tcBorders>
            <w:shd w:val="clear" w:color="auto" w:fill="auto"/>
            <w:noWrap/>
            <w:hideMark/>
          </w:tcPr>
          <w:p w:rsidR="00171405" w:rsidRPr="00751806" w:rsidRDefault="00171405" w:rsidP="00F2309A">
            <w:pPr>
              <w:spacing w:after="0" w:line="240" w:lineRule="auto"/>
              <w:jc w:val="center"/>
              <w:rPr>
                <w:rFonts w:ascii="Times New Roman" w:eastAsia="Times New Roman" w:hAnsi="Times New Roman" w:cs="Times New Roman"/>
                <w:color w:val="000000"/>
                <w:sz w:val="18"/>
                <w:szCs w:val="18"/>
                <w:lang w:eastAsia="ru-RU"/>
              </w:rPr>
            </w:pPr>
            <w:r w:rsidRPr="00751806">
              <w:rPr>
                <w:rFonts w:ascii="Times New Roman" w:eastAsia="Times New Roman" w:hAnsi="Times New Roman" w:cs="Times New Roman"/>
                <w:color w:val="000000"/>
                <w:sz w:val="18"/>
                <w:szCs w:val="18"/>
                <w:lang w:eastAsia="ru-RU"/>
              </w:rPr>
              <w:t>0</w:t>
            </w:r>
          </w:p>
        </w:tc>
        <w:tc>
          <w:tcPr>
            <w:tcW w:w="913" w:type="dxa"/>
            <w:tcBorders>
              <w:top w:val="nil"/>
              <w:left w:val="nil"/>
              <w:bottom w:val="single" w:sz="4" w:space="0" w:color="auto"/>
              <w:right w:val="single" w:sz="4" w:space="0" w:color="auto"/>
            </w:tcBorders>
            <w:shd w:val="clear" w:color="auto" w:fill="auto"/>
            <w:noWrap/>
            <w:hideMark/>
          </w:tcPr>
          <w:p w:rsidR="00171405" w:rsidRPr="00751806" w:rsidRDefault="00171405" w:rsidP="00F2309A">
            <w:pPr>
              <w:spacing w:after="0" w:line="240" w:lineRule="auto"/>
              <w:jc w:val="center"/>
              <w:rPr>
                <w:rFonts w:ascii="Times New Roman" w:eastAsia="Times New Roman" w:hAnsi="Times New Roman" w:cs="Times New Roman"/>
                <w:color w:val="000000"/>
                <w:sz w:val="18"/>
                <w:szCs w:val="18"/>
                <w:lang w:eastAsia="ru-RU"/>
              </w:rPr>
            </w:pPr>
            <w:r w:rsidRPr="00751806">
              <w:rPr>
                <w:rFonts w:ascii="Times New Roman" w:eastAsia="Times New Roman" w:hAnsi="Times New Roman" w:cs="Times New Roman"/>
                <w:color w:val="000000"/>
                <w:sz w:val="18"/>
                <w:szCs w:val="18"/>
                <w:lang w:eastAsia="ru-RU"/>
              </w:rPr>
              <w:t>83</w:t>
            </w:r>
          </w:p>
        </w:tc>
        <w:tc>
          <w:tcPr>
            <w:tcW w:w="861" w:type="dxa"/>
            <w:tcBorders>
              <w:top w:val="nil"/>
              <w:left w:val="nil"/>
              <w:bottom w:val="single" w:sz="4" w:space="0" w:color="auto"/>
              <w:right w:val="single" w:sz="4" w:space="0" w:color="auto"/>
            </w:tcBorders>
            <w:shd w:val="clear" w:color="auto" w:fill="auto"/>
            <w:noWrap/>
            <w:hideMark/>
          </w:tcPr>
          <w:p w:rsidR="00171405" w:rsidRPr="00751806" w:rsidRDefault="00171405" w:rsidP="00F2309A">
            <w:pPr>
              <w:spacing w:after="0" w:line="240" w:lineRule="auto"/>
              <w:jc w:val="center"/>
              <w:rPr>
                <w:rFonts w:ascii="Times New Roman" w:eastAsia="Times New Roman" w:hAnsi="Times New Roman" w:cs="Times New Roman"/>
                <w:color w:val="000000"/>
                <w:sz w:val="18"/>
                <w:szCs w:val="18"/>
                <w:lang w:eastAsia="ru-RU"/>
              </w:rPr>
            </w:pPr>
            <w:r w:rsidRPr="00751806">
              <w:rPr>
                <w:rFonts w:ascii="Times New Roman" w:eastAsia="Times New Roman" w:hAnsi="Times New Roman" w:cs="Times New Roman"/>
                <w:color w:val="000000"/>
                <w:sz w:val="18"/>
                <w:szCs w:val="18"/>
                <w:lang w:eastAsia="ru-RU"/>
              </w:rPr>
              <w:t>7</w:t>
            </w:r>
          </w:p>
        </w:tc>
        <w:tc>
          <w:tcPr>
            <w:tcW w:w="896" w:type="dxa"/>
            <w:tcBorders>
              <w:top w:val="nil"/>
              <w:left w:val="nil"/>
              <w:bottom w:val="single" w:sz="4" w:space="0" w:color="auto"/>
              <w:right w:val="single" w:sz="4" w:space="0" w:color="auto"/>
            </w:tcBorders>
            <w:shd w:val="clear" w:color="auto" w:fill="auto"/>
            <w:noWrap/>
            <w:hideMark/>
          </w:tcPr>
          <w:p w:rsidR="00171405" w:rsidRPr="00751806" w:rsidRDefault="00171405" w:rsidP="00F2309A">
            <w:pPr>
              <w:spacing w:after="0" w:line="240" w:lineRule="auto"/>
              <w:jc w:val="center"/>
              <w:rPr>
                <w:rFonts w:ascii="Times New Roman" w:eastAsia="Times New Roman" w:hAnsi="Times New Roman" w:cs="Times New Roman"/>
                <w:color w:val="000000"/>
                <w:sz w:val="18"/>
                <w:szCs w:val="18"/>
                <w:lang w:eastAsia="ru-RU"/>
              </w:rPr>
            </w:pPr>
            <w:r w:rsidRPr="00751806">
              <w:rPr>
                <w:rFonts w:ascii="Times New Roman" w:eastAsia="Times New Roman" w:hAnsi="Times New Roman" w:cs="Times New Roman"/>
                <w:color w:val="000000"/>
                <w:sz w:val="18"/>
                <w:szCs w:val="18"/>
                <w:lang w:eastAsia="ru-RU"/>
              </w:rPr>
              <w:t>0</w:t>
            </w:r>
          </w:p>
        </w:tc>
      </w:tr>
      <w:tr w:rsidR="00171405" w:rsidRPr="00751806" w:rsidTr="00171405">
        <w:trPr>
          <w:trHeight w:val="312"/>
        </w:trPr>
        <w:tc>
          <w:tcPr>
            <w:tcW w:w="1660" w:type="dxa"/>
            <w:tcBorders>
              <w:top w:val="nil"/>
              <w:left w:val="single" w:sz="4" w:space="0" w:color="auto"/>
              <w:bottom w:val="single" w:sz="4" w:space="0" w:color="auto"/>
              <w:right w:val="single" w:sz="4" w:space="0" w:color="auto"/>
            </w:tcBorders>
            <w:shd w:val="clear" w:color="auto" w:fill="auto"/>
            <w:noWrap/>
            <w:hideMark/>
          </w:tcPr>
          <w:p w:rsidR="00171405" w:rsidRPr="00751806" w:rsidRDefault="00171405" w:rsidP="00F2309A">
            <w:pPr>
              <w:spacing w:after="0" w:line="240" w:lineRule="auto"/>
              <w:rPr>
                <w:rFonts w:ascii="Times New Roman" w:eastAsia="Times New Roman" w:hAnsi="Times New Roman" w:cs="Times New Roman"/>
                <w:color w:val="000000"/>
                <w:sz w:val="18"/>
                <w:szCs w:val="18"/>
                <w:lang w:eastAsia="ru-RU"/>
              </w:rPr>
            </w:pPr>
            <w:r w:rsidRPr="00751806">
              <w:rPr>
                <w:rFonts w:ascii="Times New Roman" w:eastAsia="Times New Roman" w:hAnsi="Times New Roman" w:cs="Times New Roman"/>
                <w:color w:val="000000"/>
                <w:sz w:val="18"/>
                <w:szCs w:val="18"/>
                <w:lang w:eastAsia="ru-RU"/>
              </w:rPr>
              <w:t>ересек топ</w:t>
            </w:r>
          </w:p>
        </w:tc>
        <w:tc>
          <w:tcPr>
            <w:tcW w:w="874" w:type="dxa"/>
            <w:tcBorders>
              <w:top w:val="nil"/>
              <w:left w:val="nil"/>
              <w:bottom w:val="single" w:sz="4" w:space="0" w:color="auto"/>
              <w:right w:val="single" w:sz="4" w:space="0" w:color="auto"/>
            </w:tcBorders>
            <w:shd w:val="clear" w:color="auto" w:fill="auto"/>
            <w:noWrap/>
            <w:hideMark/>
          </w:tcPr>
          <w:p w:rsidR="00171405" w:rsidRPr="00751806" w:rsidRDefault="00171405" w:rsidP="00F2309A">
            <w:pPr>
              <w:spacing w:after="0" w:line="240" w:lineRule="auto"/>
              <w:jc w:val="center"/>
              <w:rPr>
                <w:rFonts w:ascii="Times New Roman" w:eastAsia="Times New Roman" w:hAnsi="Times New Roman" w:cs="Times New Roman"/>
                <w:color w:val="000000"/>
                <w:sz w:val="18"/>
                <w:szCs w:val="18"/>
                <w:lang w:eastAsia="ru-RU"/>
              </w:rPr>
            </w:pPr>
            <w:r w:rsidRPr="00751806">
              <w:rPr>
                <w:rFonts w:ascii="Times New Roman" w:eastAsia="Times New Roman" w:hAnsi="Times New Roman" w:cs="Times New Roman"/>
                <w:color w:val="000000"/>
                <w:sz w:val="18"/>
                <w:szCs w:val="18"/>
                <w:lang w:eastAsia="ru-RU"/>
              </w:rPr>
              <w:t>117</w:t>
            </w:r>
          </w:p>
        </w:tc>
        <w:tc>
          <w:tcPr>
            <w:tcW w:w="919" w:type="dxa"/>
            <w:tcBorders>
              <w:top w:val="nil"/>
              <w:left w:val="nil"/>
              <w:bottom w:val="single" w:sz="4" w:space="0" w:color="auto"/>
              <w:right w:val="single" w:sz="4" w:space="0" w:color="auto"/>
            </w:tcBorders>
            <w:shd w:val="clear" w:color="auto" w:fill="auto"/>
            <w:noWrap/>
            <w:hideMark/>
          </w:tcPr>
          <w:p w:rsidR="00171405" w:rsidRPr="00751806" w:rsidRDefault="00171405" w:rsidP="00F2309A">
            <w:pPr>
              <w:spacing w:after="0" w:line="240" w:lineRule="auto"/>
              <w:jc w:val="center"/>
              <w:rPr>
                <w:rFonts w:ascii="Times New Roman" w:eastAsia="Times New Roman" w:hAnsi="Times New Roman" w:cs="Times New Roman"/>
                <w:color w:val="000000"/>
                <w:sz w:val="18"/>
                <w:szCs w:val="18"/>
                <w:lang w:eastAsia="ru-RU"/>
              </w:rPr>
            </w:pPr>
            <w:r w:rsidRPr="00751806">
              <w:rPr>
                <w:rFonts w:ascii="Times New Roman" w:eastAsia="Times New Roman" w:hAnsi="Times New Roman" w:cs="Times New Roman"/>
                <w:color w:val="000000"/>
                <w:sz w:val="18"/>
                <w:szCs w:val="18"/>
                <w:lang w:eastAsia="ru-RU"/>
              </w:rPr>
              <w:t>110</w:t>
            </w:r>
          </w:p>
        </w:tc>
        <w:tc>
          <w:tcPr>
            <w:tcW w:w="913" w:type="dxa"/>
            <w:tcBorders>
              <w:top w:val="nil"/>
              <w:left w:val="nil"/>
              <w:bottom w:val="single" w:sz="4" w:space="0" w:color="auto"/>
              <w:right w:val="single" w:sz="4" w:space="0" w:color="auto"/>
            </w:tcBorders>
            <w:shd w:val="clear" w:color="auto" w:fill="auto"/>
            <w:noWrap/>
            <w:hideMark/>
          </w:tcPr>
          <w:p w:rsidR="00171405" w:rsidRPr="00751806" w:rsidRDefault="00171405" w:rsidP="00F2309A">
            <w:pPr>
              <w:spacing w:after="0" w:line="240" w:lineRule="auto"/>
              <w:jc w:val="center"/>
              <w:rPr>
                <w:rFonts w:ascii="Times New Roman" w:eastAsia="Times New Roman" w:hAnsi="Times New Roman" w:cs="Times New Roman"/>
                <w:color w:val="000000"/>
                <w:sz w:val="18"/>
                <w:szCs w:val="18"/>
                <w:lang w:eastAsia="ru-RU"/>
              </w:rPr>
            </w:pPr>
            <w:r w:rsidRPr="00751806">
              <w:rPr>
                <w:rFonts w:ascii="Times New Roman" w:eastAsia="Times New Roman" w:hAnsi="Times New Roman" w:cs="Times New Roman"/>
                <w:color w:val="000000"/>
                <w:sz w:val="18"/>
                <w:szCs w:val="18"/>
                <w:lang w:eastAsia="ru-RU"/>
              </w:rPr>
              <w:t>8</w:t>
            </w:r>
          </w:p>
        </w:tc>
        <w:tc>
          <w:tcPr>
            <w:tcW w:w="878" w:type="dxa"/>
            <w:tcBorders>
              <w:top w:val="nil"/>
              <w:left w:val="nil"/>
              <w:bottom w:val="single" w:sz="4" w:space="0" w:color="auto"/>
              <w:right w:val="single" w:sz="4" w:space="0" w:color="auto"/>
            </w:tcBorders>
            <w:shd w:val="clear" w:color="auto" w:fill="auto"/>
            <w:noWrap/>
            <w:hideMark/>
          </w:tcPr>
          <w:p w:rsidR="00171405" w:rsidRPr="00751806" w:rsidRDefault="00171405" w:rsidP="00F2309A">
            <w:pPr>
              <w:spacing w:after="0" w:line="240" w:lineRule="auto"/>
              <w:jc w:val="center"/>
              <w:rPr>
                <w:rFonts w:ascii="Times New Roman" w:eastAsia="Times New Roman" w:hAnsi="Times New Roman" w:cs="Times New Roman"/>
                <w:color w:val="000000"/>
                <w:sz w:val="18"/>
                <w:szCs w:val="18"/>
                <w:lang w:eastAsia="ru-RU"/>
              </w:rPr>
            </w:pPr>
            <w:r w:rsidRPr="00751806">
              <w:rPr>
                <w:rFonts w:ascii="Times New Roman" w:eastAsia="Times New Roman" w:hAnsi="Times New Roman" w:cs="Times New Roman"/>
                <w:color w:val="000000"/>
                <w:sz w:val="18"/>
                <w:szCs w:val="18"/>
                <w:lang w:eastAsia="ru-RU"/>
              </w:rPr>
              <w:t>0</w:t>
            </w:r>
          </w:p>
        </w:tc>
        <w:tc>
          <w:tcPr>
            <w:tcW w:w="895" w:type="dxa"/>
            <w:tcBorders>
              <w:top w:val="nil"/>
              <w:left w:val="nil"/>
              <w:bottom w:val="single" w:sz="4" w:space="0" w:color="auto"/>
              <w:right w:val="single" w:sz="4" w:space="0" w:color="auto"/>
            </w:tcBorders>
            <w:shd w:val="clear" w:color="auto" w:fill="auto"/>
            <w:noWrap/>
            <w:hideMark/>
          </w:tcPr>
          <w:p w:rsidR="00171405" w:rsidRPr="00751806" w:rsidRDefault="00171405" w:rsidP="00F2309A">
            <w:pPr>
              <w:spacing w:after="0" w:line="240" w:lineRule="auto"/>
              <w:jc w:val="center"/>
              <w:rPr>
                <w:rFonts w:ascii="Times New Roman" w:eastAsia="Times New Roman" w:hAnsi="Times New Roman" w:cs="Times New Roman"/>
                <w:color w:val="000000"/>
                <w:sz w:val="18"/>
                <w:szCs w:val="18"/>
                <w:lang w:eastAsia="ru-RU"/>
              </w:rPr>
            </w:pPr>
            <w:r w:rsidRPr="00751806">
              <w:rPr>
                <w:rFonts w:ascii="Times New Roman" w:eastAsia="Times New Roman" w:hAnsi="Times New Roman" w:cs="Times New Roman"/>
                <w:color w:val="000000"/>
                <w:sz w:val="18"/>
                <w:szCs w:val="18"/>
                <w:lang w:eastAsia="ru-RU"/>
              </w:rPr>
              <w:t>88</w:t>
            </w:r>
          </w:p>
        </w:tc>
        <w:tc>
          <w:tcPr>
            <w:tcW w:w="895" w:type="dxa"/>
            <w:tcBorders>
              <w:top w:val="nil"/>
              <w:left w:val="nil"/>
              <w:bottom w:val="single" w:sz="4" w:space="0" w:color="auto"/>
              <w:right w:val="single" w:sz="4" w:space="0" w:color="auto"/>
            </w:tcBorders>
            <w:shd w:val="clear" w:color="auto" w:fill="auto"/>
            <w:noWrap/>
            <w:hideMark/>
          </w:tcPr>
          <w:p w:rsidR="00171405" w:rsidRPr="00751806" w:rsidRDefault="00171405" w:rsidP="00F2309A">
            <w:pPr>
              <w:spacing w:after="0" w:line="240" w:lineRule="auto"/>
              <w:jc w:val="center"/>
              <w:rPr>
                <w:rFonts w:ascii="Times New Roman" w:eastAsia="Times New Roman" w:hAnsi="Times New Roman" w:cs="Times New Roman"/>
                <w:color w:val="000000"/>
                <w:sz w:val="18"/>
                <w:szCs w:val="18"/>
                <w:lang w:eastAsia="ru-RU"/>
              </w:rPr>
            </w:pPr>
            <w:r w:rsidRPr="00751806">
              <w:rPr>
                <w:rFonts w:ascii="Times New Roman" w:eastAsia="Times New Roman" w:hAnsi="Times New Roman" w:cs="Times New Roman"/>
                <w:color w:val="000000"/>
                <w:sz w:val="18"/>
                <w:szCs w:val="18"/>
                <w:lang w:eastAsia="ru-RU"/>
              </w:rPr>
              <w:t>21</w:t>
            </w:r>
          </w:p>
        </w:tc>
        <w:tc>
          <w:tcPr>
            <w:tcW w:w="896" w:type="dxa"/>
            <w:tcBorders>
              <w:top w:val="nil"/>
              <w:left w:val="nil"/>
              <w:bottom w:val="single" w:sz="4" w:space="0" w:color="auto"/>
              <w:right w:val="single" w:sz="4" w:space="0" w:color="auto"/>
            </w:tcBorders>
            <w:shd w:val="clear" w:color="auto" w:fill="auto"/>
            <w:noWrap/>
            <w:hideMark/>
          </w:tcPr>
          <w:p w:rsidR="00171405" w:rsidRPr="00751806" w:rsidRDefault="00171405" w:rsidP="00F2309A">
            <w:pPr>
              <w:spacing w:after="0" w:line="240" w:lineRule="auto"/>
              <w:jc w:val="center"/>
              <w:rPr>
                <w:rFonts w:ascii="Times New Roman" w:eastAsia="Times New Roman" w:hAnsi="Times New Roman" w:cs="Times New Roman"/>
                <w:color w:val="000000"/>
                <w:sz w:val="18"/>
                <w:szCs w:val="18"/>
                <w:lang w:eastAsia="ru-RU"/>
              </w:rPr>
            </w:pPr>
            <w:r w:rsidRPr="00751806">
              <w:rPr>
                <w:rFonts w:ascii="Times New Roman" w:eastAsia="Times New Roman" w:hAnsi="Times New Roman" w:cs="Times New Roman"/>
                <w:color w:val="000000"/>
                <w:sz w:val="18"/>
                <w:szCs w:val="18"/>
                <w:lang w:eastAsia="ru-RU"/>
              </w:rPr>
              <w:t>8</w:t>
            </w:r>
          </w:p>
        </w:tc>
        <w:tc>
          <w:tcPr>
            <w:tcW w:w="896" w:type="dxa"/>
            <w:tcBorders>
              <w:top w:val="nil"/>
              <w:left w:val="nil"/>
              <w:bottom w:val="single" w:sz="4" w:space="0" w:color="auto"/>
              <w:right w:val="single" w:sz="4" w:space="0" w:color="auto"/>
            </w:tcBorders>
            <w:shd w:val="clear" w:color="auto" w:fill="auto"/>
            <w:noWrap/>
            <w:hideMark/>
          </w:tcPr>
          <w:p w:rsidR="00171405" w:rsidRPr="00751806" w:rsidRDefault="00171405" w:rsidP="00F2309A">
            <w:pPr>
              <w:spacing w:after="0" w:line="240" w:lineRule="auto"/>
              <w:jc w:val="center"/>
              <w:rPr>
                <w:rFonts w:ascii="Times New Roman" w:eastAsia="Times New Roman" w:hAnsi="Times New Roman" w:cs="Times New Roman"/>
                <w:color w:val="000000"/>
                <w:sz w:val="18"/>
                <w:szCs w:val="18"/>
                <w:lang w:eastAsia="ru-RU"/>
              </w:rPr>
            </w:pPr>
            <w:r w:rsidRPr="00751806">
              <w:rPr>
                <w:rFonts w:ascii="Times New Roman" w:eastAsia="Times New Roman" w:hAnsi="Times New Roman" w:cs="Times New Roman"/>
                <w:color w:val="000000"/>
                <w:sz w:val="18"/>
                <w:szCs w:val="18"/>
                <w:lang w:eastAsia="ru-RU"/>
              </w:rPr>
              <w:t>85</w:t>
            </w:r>
          </w:p>
        </w:tc>
        <w:tc>
          <w:tcPr>
            <w:tcW w:w="931" w:type="dxa"/>
            <w:tcBorders>
              <w:top w:val="nil"/>
              <w:left w:val="nil"/>
              <w:bottom w:val="single" w:sz="4" w:space="0" w:color="auto"/>
              <w:right w:val="single" w:sz="4" w:space="0" w:color="auto"/>
            </w:tcBorders>
            <w:shd w:val="clear" w:color="auto" w:fill="auto"/>
            <w:noWrap/>
            <w:hideMark/>
          </w:tcPr>
          <w:p w:rsidR="00171405" w:rsidRPr="00751806" w:rsidRDefault="00171405" w:rsidP="00F2309A">
            <w:pPr>
              <w:spacing w:after="0" w:line="240" w:lineRule="auto"/>
              <w:jc w:val="center"/>
              <w:rPr>
                <w:rFonts w:ascii="Times New Roman" w:eastAsia="Times New Roman" w:hAnsi="Times New Roman" w:cs="Times New Roman"/>
                <w:color w:val="000000"/>
                <w:sz w:val="18"/>
                <w:szCs w:val="18"/>
                <w:lang w:eastAsia="ru-RU"/>
              </w:rPr>
            </w:pPr>
            <w:r w:rsidRPr="00751806">
              <w:rPr>
                <w:rFonts w:ascii="Times New Roman" w:eastAsia="Times New Roman" w:hAnsi="Times New Roman" w:cs="Times New Roman"/>
                <w:color w:val="000000"/>
                <w:sz w:val="18"/>
                <w:szCs w:val="18"/>
                <w:lang w:eastAsia="ru-RU"/>
              </w:rPr>
              <w:t>24</w:t>
            </w:r>
          </w:p>
        </w:tc>
        <w:tc>
          <w:tcPr>
            <w:tcW w:w="861" w:type="dxa"/>
            <w:tcBorders>
              <w:top w:val="nil"/>
              <w:left w:val="nil"/>
              <w:bottom w:val="single" w:sz="4" w:space="0" w:color="auto"/>
              <w:right w:val="single" w:sz="4" w:space="0" w:color="auto"/>
            </w:tcBorders>
            <w:shd w:val="clear" w:color="auto" w:fill="auto"/>
            <w:noWrap/>
            <w:hideMark/>
          </w:tcPr>
          <w:p w:rsidR="00171405" w:rsidRPr="00751806" w:rsidRDefault="00171405" w:rsidP="00F2309A">
            <w:pPr>
              <w:spacing w:after="0" w:line="240" w:lineRule="auto"/>
              <w:jc w:val="center"/>
              <w:rPr>
                <w:rFonts w:ascii="Times New Roman" w:eastAsia="Times New Roman" w:hAnsi="Times New Roman" w:cs="Times New Roman"/>
                <w:color w:val="000000"/>
                <w:sz w:val="18"/>
                <w:szCs w:val="18"/>
                <w:lang w:eastAsia="ru-RU"/>
              </w:rPr>
            </w:pPr>
            <w:r w:rsidRPr="00751806">
              <w:rPr>
                <w:rFonts w:ascii="Times New Roman" w:eastAsia="Times New Roman" w:hAnsi="Times New Roman" w:cs="Times New Roman"/>
                <w:color w:val="000000"/>
                <w:sz w:val="18"/>
                <w:szCs w:val="18"/>
                <w:lang w:eastAsia="ru-RU"/>
              </w:rPr>
              <w:t>8</w:t>
            </w:r>
          </w:p>
        </w:tc>
        <w:tc>
          <w:tcPr>
            <w:tcW w:w="844" w:type="dxa"/>
            <w:tcBorders>
              <w:top w:val="nil"/>
              <w:left w:val="nil"/>
              <w:bottom w:val="single" w:sz="4" w:space="0" w:color="auto"/>
              <w:right w:val="single" w:sz="4" w:space="0" w:color="auto"/>
            </w:tcBorders>
            <w:shd w:val="clear" w:color="auto" w:fill="auto"/>
            <w:noWrap/>
            <w:hideMark/>
          </w:tcPr>
          <w:p w:rsidR="00171405" w:rsidRPr="00751806" w:rsidRDefault="00171405" w:rsidP="00F2309A">
            <w:pPr>
              <w:spacing w:after="0" w:line="240" w:lineRule="auto"/>
              <w:jc w:val="center"/>
              <w:rPr>
                <w:rFonts w:ascii="Times New Roman" w:eastAsia="Times New Roman" w:hAnsi="Times New Roman" w:cs="Times New Roman"/>
                <w:color w:val="000000"/>
                <w:sz w:val="18"/>
                <w:szCs w:val="18"/>
                <w:lang w:eastAsia="ru-RU"/>
              </w:rPr>
            </w:pPr>
            <w:r w:rsidRPr="00751806">
              <w:rPr>
                <w:rFonts w:ascii="Times New Roman" w:eastAsia="Times New Roman" w:hAnsi="Times New Roman" w:cs="Times New Roman"/>
                <w:color w:val="000000"/>
                <w:sz w:val="18"/>
                <w:szCs w:val="18"/>
                <w:lang w:eastAsia="ru-RU"/>
              </w:rPr>
              <w:t>88</w:t>
            </w:r>
          </w:p>
        </w:tc>
        <w:tc>
          <w:tcPr>
            <w:tcW w:w="948" w:type="dxa"/>
            <w:tcBorders>
              <w:top w:val="nil"/>
              <w:left w:val="nil"/>
              <w:bottom w:val="single" w:sz="4" w:space="0" w:color="auto"/>
              <w:right w:val="single" w:sz="4" w:space="0" w:color="auto"/>
            </w:tcBorders>
            <w:shd w:val="clear" w:color="auto" w:fill="auto"/>
            <w:noWrap/>
            <w:hideMark/>
          </w:tcPr>
          <w:p w:rsidR="00171405" w:rsidRPr="00751806" w:rsidRDefault="00171405" w:rsidP="00F2309A">
            <w:pPr>
              <w:spacing w:after="0" w:line="240" w:lineRule="auto"/>
              <w:jc w:val="center"/>
              <w:rPr>
                <w:rFonts w:ascii="Times New Roman" w:eastAsia="Times New Roman" w:hAnsi="Times New Roman" w:cs="Times New Roman"/>
                <w:color w:val="000000"/>
                <w:sz w:val="18"/>
                <w:szCs w:val="18"/>
                <w:lang w:eastAsia="ru-RU"/>
              </w:rPr>
            </w:pPr>
            <w:r w:rsidRPr="00751806">
              <w:rPr>
                <w:rFonts w:ascii="Times New Roman" w:eastAsia="Times New Roman" w:hAnsi="Times New Roman" w:cs="Times New Roman"/>
                <w:color w:val="000000"/>
                <w:sz w:val="18"/>
                <w:szCs w:val="18"/>
                <w:lang w:eastAsia="ru-RU"/>
              </w:rPr>
              <w:t>21</w:t>
            </w:r>
          </w:p>
        </w:tc>
        <w:tc>
          <w:tcPr>
            <w:tcW w:w="913" w:type="dxa"/>
            <w:tcBorders>
              <w:top w:val="nil"/>
              <w:left w:val="nil"/>
              <w:bottom w:val="single" w:sz="4" w:space="0" w:color="auto"/>
              <w:right w:val="single" w:sz="4" w:space="0" w:color="auto"/>
            </w:tcBorders>
            <w:shd w:val="clear" w:color="auto" w:fill="auto"/>
            <w:noWrap/>
            <w:hideMark/>
          </w:tcPr>
          <w:p w:rsidR="00171405" w:rsidRPr="00751806" w:rsidRDefault="00171405" w:rsidP="00F2309A">
            <w:pPr>
              <w:spacing w:after="0" w:line="240" w:lineRule="auto"/>
              <w:jc w:val="center"/>
              <w:rPr>
                <w:rFonts w:ascii="Times New Roman" w:eastAsia="Times New Roman" w:hAnsi="Times New Roman" w:cs="Times New Roman"/>
                <w:color w:val="000000"/>
                <w:sz w:val="18"/>
                <w:szCs w:val="18"/>
                <w:lang w:eastAsia="ru-RU"/>
              </w:rPr>
            </w:pPr>
            <w:r w:rsidRPr="00751806">
              <w:rPr>
                <w:rFonts w:ascii="Times New Roman" w:eastAsia="Times New Roman" w:hAnsi="Times New Roman" w:cs="Times New Roman"/>
                <w:color w:val="000000"/>
                <w:sz w:val="18"/>
                <w:szCs w:val="18"/>
                <w:lang w:eastAsia="ru-RU"/>
              </w:rPr>
              <w:t>8</w:t>
            </w:r>
          </w:p>
        </w:tc>
        <w:tc>
          <w:tcPr>
            <w:tcW w:w="913" w:type="dxa"/>
            <w:tcBorders>
              <w:top w:val="nil"/>
              <w:left w:val="nil"/>
              <w:bottom w:val="single" w:sz="4" w:space="0" w:color="auto"/>
              <w:right w:val="single" w:sz="4" w:space="0" w:color="auto"/>
            </w:tcBorders>
            <w:shd w:val="clear" w:color="auto" w:fill="auto"/>
            <w:noWrap/>
            <w:hideMark/>
          </w:tcPr>
          <w:p w:rsidR="00171405" w:rsidRPr="00751806" w:rsidRDefault="00171405" w:rsidP="00F2309A">
            <w:pPr>
              <w:spacing w:after="0" w:line="240" w:lineRule="auto"/>
              <w:jc w:val="center"/>
              <w:rPr>
                <w:rFonts w:ascii="Times New Roman" w:eastAsia="Times New Roman" w:hAnsi="Times New Roman" w:cs="Times New Roman"/>
                <w:color w:val="000000"/>
                <w:sz w:val="18"/>
                <w:szCs w:val="18"/>
                <w:lang w:eastAsia="ru-RU"/>
              </w:rPr>
            </w:pPr>
            <w:r w:rsidRPr="00751806">
              <w:rPr>
                <w:rFonts w:ascii="Times New Roman" w:eastAsia="Times New Roman" w:hAnsi="Times New Roman" w:cs="Times New Roman"/>
                <w:color w:val="000000"/>
                <w:sz w:val="18"/>
                <w:szCs w:val="18"/>
                <w:lang w:eastAsia="ru-RU"/>
              </w:rPr>
              <w:t>90</w:t>
            </w:r>
          </w:p>
        </w:tc>
        <w:tc>
          <w:tcPr>
            <w:tcW w:w="861" w:type="dxa"/>
            <w:tcBorders>
              <w:top w:val="nil"/>
              <w:left w:val="nil"/>
              <w:bottom w:val="single" w:sz="4" w:space="0" w:color="auto"/>
              <w:right w:val="single" w:sz="4" w:space="0" w:color="auto"/>
            </w:tcBorders>
            <w:shd w:val="clear" w:color="auto" w:fill="auto"/>
            <w:noWrap/>
            <w:hideMark/>
          </w:tcPr>
          <w:p w:rsidR="00171405" w:rsidRPr="00751806" w:rsidRDefault="00171405" w:rsidP="00F2309A">
            <w:pPr>
              <w:spacing w:after="0" w:line="240" w:lineRule="auto"/>
              <w:jc w:val="center"/>
              <w:rPr>
                <w:rFonts w:ascii="Times New Roman" w:eastAsia="Times New Roman" w:hAnsi="Times New Roman" w:cs="Times New Roman"/>
                <w:color w:val="000000"/>
                <w:sz w:val="18"/>
                <w:szCs w:val="18"/>
                <w:lang w:eastAsia="ru-RU"/>
              </w:rPr>
            </w:pPr>
            <w:r w:rsidRPr="00751806">
              <w:rPr>
                <w:rFonts w:ascii="Times New Roman" w:eastAsia="Times New Roman" w:hAnsi="Times New Roman" w:cs="Times New Roman"/>
                <w:color w:val="000000"/>
                <w:sz w:val="18"/>
                <w:szCs w:val="18"/>
                <w:lang w:eastAsia="ru-RU"/>
              </w:rPr>
              <w:t>19</w:t>
            </w:r>
          </w:p>
        </w:tc>
        <w:tc>
          <w:tcPr>
            <w:tcW w:w="896" w:type="dxa"/>
            <w:tcBorders>
              <w:top w:val="nil"/>
              <w:left w:val="nil"/>
              <w:bottom w:val="single" w:sz="4" w:space="0" w:color="auto"/>
              <w:right w:val="single" w:sz="4" w:space="0" w:color="auto"/>
            </w:tcBorders>
            <w:shd w:val="clear" w:color="auto" w:fill="auto"/>
            <w:noWrap/>
            <w:hideMark/>
          </w:tcPr>
          <w:p w:rsidR="00171405" w:rsidRPr="00751806" w:rsidRDefault="00171405" w:rsidP="00F2309A">
            <w:pPr>
              <w:spacing w:after="0" w:line="240" w:lineRule="auto"/>
              <w:jc w:val="center"/>
              <w:rPr>
                <w:rFonts w:ascii="Times New Roman" w:eastAsia="Times New Roman" w:hAnsi="Times New Roman" w:cs="Times New Roman"/>
                <w:color w:val="000000"/>
                <w:sz w:val="18"/>
                <w:szCs w:val="18"/>
                <w:lang w:eastAsia="ru-RU"/>
              </w:rPr>
            </w:pPr>
            <w:r w:rsidRPr="00751806">
              <w:rPr>
                <w:rFonts w:ascii="Times New Roman" w:eastAsia="Times New Roman" w:hAnsi="Times New Roman" w:cs="Times New Roman"/>
                <w:color w:val="000000"/>
                <w:sz w:val="18"/>
                <w:szCs w:val="18"/>
                <w:lang w:eastAsia="ru-RU"/>
              </w:rPr>
              <w:t>8</w:t>
            </w:r>
          </w:p>
        </w:tc>
      </w:tr>
      <w:tr w:rsidR="00171405" w:rsidRPr="00751806" w:rsidTr="00171405">
        <w:trPr>
          <w:trHeight w:val="312"/>
        </w:trPr>
        <w:tc>
          <w:tcPr>
            <w:tcW w:w="1660" w:type="dxa"/>
            <w:tcBorders>
              <w:top w:val="nil"/>
              <w:left w:val="single" w:sz="4" w:space="0" w:color="auto"/>
              <w:bottom w:val="single" w:sz="4" w:space="0" w:color="auto"/>
              <w:right w:val="single" w:sz="4" w:space="0" w:color="auto"/>
            </w:tcBorders>
            <w:shd w:val="clear" w:color="auto" w:fill="auto"/>
            <w:noWrap/>
            <w:hideMark/>
          </w:tcPr>
          <w:p w:rsidR="00171405" w:rsidRPr="00751806" w:rsidRDefault="00171405" w:rsidP="00F2309A">
            <w:pPr>
              <w:spacing w:after="0" w:line="240" w:lineRule="auto"/>
              <w:rPr>
                <w:rFonts w:ascii="Times New Roman" w:eastAsia="Times New Roman" w:hAnsi="Times New Roman" w:cs="Times New Roman"/>
                <w:color w:val="000000"/>
                <w:sz w:val="18"/>
                <w:szCs w:val="18"/>
                <w:lang w:eastAsia="ru-RU"/>
              </w:rPr>
            </w:pPr>
            <w:r w:rsidRPr="00751806">
              <w:rPr>
                <w:rFonts w:ascii="Times New Roman" w:eastAsia="Times New Roman" w:hAnsi="Times New Roman" w:cs="Times New Roman"/>
                <w:color w:val="000000"/>
                <w:sz w:val="18"/>
                <w:szCs w:val="18"/>
                <w:lang w:eastAsia="ru-RU"/>
              </w:rPr>
              <w:t>мектепалды топ</w:t>
            </w:r>
          </w:p>
        </w:tc>
        <w:tc>
          <w:tcPr>
            <w:tcW w:w="874" w:type="dxa"/>
            <w:tcBorders>
              <w:top w:val="nil"/>
              <w:left w:val="nil"/>
              <w:bottom w:val="single" w:sz="4" w:space="0" w:color="auto"/>
              <w:right w:val="single" w:sz="4" w:space="0" w:color="auto"/>
            </w:tcBorders>
            <w:shd w:val="clear" w:color="auto" w:fill="auto"/>
            <w:noWrap/>
            <w:hideMark/>
          </w:tcPr>
          <w:p w:rsidR="00171405" w:rsidRPr="00751806" w:rsidRDefault="00171405" w:rsidP="00F2309A">
            <w:pPr>
              <w:spacing w:after="0" w:line="240" w:lineRule="auto"/>
              <w:jc w:val="center"/>
              <w:rPr>
                <w:rFonts w:ascii="Times New Roman" w:eastAsia="Times New Roman" w:hAnsi="Times New Roman" w:cs="Times New Roman"/>
                <w:color w:val="000000"/>
                <w:sz w:val="18"/>
                <w:szCs w:val="18"/>
                <w:lang w:eastAsia="ru-RU"/>
              </w:rPr>
            </w:pPr>
            <w:r w:rsidRPr="00751806">
              <w:rPr>
                <w:rFonts w:ascii="Times New Roman" w:eastAsia="Times New Roman" w:hAnsi="Times New Roman" w:cs="Times New Roman"/>
                <w:color w:val="000000"/>
                <w:sz w:val="18"/>
                <w:szCs w:val="18"/>
                <w:lang w:eastAsia="ru-RU"/>
              </w:rPr>
              <w:t>122</w:t>
            </w:r>
          </w:p>
        </w:tc>
        <w:tc>
          <w:tcPr>
            <w:tcW w:w="919" w:type="dxa"/>
            <w:tcBorders>
              <w:top w:val="nil"/>
              <w:left w:val="nil"/>
              <w:bottom w:val="single" w:sz="4" w:space="0" w:color="auto"/>
              <w:right w:val="single" w:sz="4" w:space="0" w:color="auto"/>
            </w:tcBorders>
            <w:shd w:val="clear" w:color="auto" w:fill="auto"/>
            <w:noWrap/>
            <w:hideMark/>
          </w:tcPr>
          <w:p w:rsidR="00171405" w:rsidRPr="00751806" w:rsidRDefault="00171405" w:rsidP="00F2309A">
            <w:pPr>
              <w:spacing w:after="0" w:line="240" w:lineRule="auto"/>
              <w:jc w:val="center"/>
              <w:rPr>
                <w:rFonts w:ascii="Times New Roman" w:eastAsia="Times New Roman" w:hAnsi="Times New Roman" w:cs="Times New Roman"/>
                <w:color w:val="000000"/>
                <w:sz w:val="18"/>
                <w:szCs w:val="18"/>
                <w:lang w:eastAsia="ru-RU"/>
              </w:rPr>
            </w:pPr>
            <w:r w:rsidRPr="00751806">
              <w:rPr>
                <w:rFonts w:ascii="Times New Roman" w:eastAsia="Times New Roman" w:hAnsi="Times New Roman" w:cs="Times New Roman"/>
                <w:color w:val="000000"/>
                <w:sz w:val="18"/>
                <w:szCs w:val="18"/>
                <w:lang w:eastAsia="ru-RU"/>
              </w:rPr>
              <w:t>111</w:t>
            </w:r>
          </w:p>
        </w:tc>
        <w:tc>
          <w:tcPr>
            <w:tcW w:w="913" w:type="dxa"/>
            <w:tcBorders>
              <w:top w:val="nil"/>
              <w:left w:val="nil"/>
              <w:bottom w:val="single" w:sz="4" w:space="0" w:color="auto"/>
              <w:right w:val="single" w:sz="4" w:space="0" w:color="auto"/>
            </w:tcBorders>
            <w:shd w:val="clear" w:color="auto" w:fill="auto"/>
            <w:noWrap/>
            <w:hideMark/>
          </w:tcPr>
          <w:p w:rsidR="00171405" w:rsidRPr="00751806" w:rsidRDefault="00171405" w:rsidP="00F2309A">
            <w:pPr>
              <w:spacing w:after="0" w:line="240" w:lineRule="auto"/>
              <w:jc w:val="center"/>
              <w:rPr>
                <w:rFonts w:ascii="Times New Roman" w:eastAsia="Times New Roman" w:hAnsi="Times New Roman" w:cs="Times New Roman"/>
                <w:color w:val="000000"/>
                <w:sz w:val="18"/>
                <w:szCs w:val="18"/>
                <w:lang w:eastAsia="ru-RU"/>
              </w:rPr>
            </w:pPr>
            <w:r w:rsidRPr="00751806">
              <w:rPr>
                <w:rFonts w:ascii="Times New Roman" w:eastAsia="Times New Roman" w:hAnsi="Times New Roman" w:cs="Times New Roman"/>
                <w:color w:val="000000"/>
                <w:sz w:val="18"/>
                <w:szCs w:val="18"/>
                <w:lang w:eastAsia="ru-RU"/>
              </w:rPr>
              <w:t>11</w:t>
            </w:r>
          </w:p>
        </w:tc>
        <w:tc>
          <w:tcPr>
            <w:tcW w:w="878" w:type="dxa"/>
            <w:tcBorders>
              <w:top w:val="nil"/>
              <w:left w:val="nil"/>
              <w:bottom w:val="single" w:sz="4" w:space="0" w:color="auto"/>
              <w:right w:val="single" w:sz="4" w:space="0" w:color="auto"/>
            </w:tcBorders>
            <w:shd w:val="clear" w:color="auto" w:fill="auto"/>
            <w:noWrap/>
            <w:hideMark/>
          </w:tcPr>
          <w:p w:rsidR="00171405" w:rsidRPr="00751806" w:rsidRDefault="00171405" w:rsidP="00F2309A">
            <w:pPr>
              <w:spacing w:after="0" w:line="240" w:lineRule="auto"/>
              <w:jc w:val="center"/>
              <w:rPr>
                <w:rFonts w:ascii="Times New Roman" w:eastAsia="Times New Roman" w:hAnsi="Times New Roman" w:cs="Times New Roman"/>
                <w:color w:val="000000"/>
                <w:sz w:val="18"/>
                <w:szCs w:val="18"/>
                <w:lang w:eastAsia="ru-RU"/>
              </w:rPr>
            </w:pPr>
            <w:r w:rsidRPr="00751806">
              <w:rPr>
                <w:rFonts w:ascii="Times New Roman" w:eastAsia="Times New Roman" w:hAnsi="Times New Roman" w:cs="Times New Roman"/>
                <w:color w:val="000000"/>
                <w:sz w:val="18"/>
                <w:szCs w:val="18"/>
                <w:lang w:eastAsia="ru-RU"/>
              </w:rPr>
              <w:t>-</w:t>
            </w:r>
          </w:p>
        </w:tc>
        <w:tc>
          <w:tcPr>
            <w:tcW w:w="895" w:type="dxa"/>
            <w:tcBorders>
              <w:top w:val="nil"/>
              <w:left w:val="nil"/>
              <w:bottom w:val="single" w:sz="4" w:space="0" w:color="auto"/>
              <w:right w:val="single" w:sz="4" w:space="0" w:color="auto"/>
            </w:tcBorders>
            <w:shd w:val="clear" w:color="auto" w:fill="auto"/>
            <w:noWrap/>
            <w:hideMark/>
          </w:tcPr>
          <w:p w:rsidR="00171405" w:rsidRPr="00751806" w:rsidRDefault="00171405" w:rsidP="00F2309A">
            <w:pPr>
              <w:spacing w:after="0" w:line="240" w:lineRule="auto"/>
              <w:jc w:val="center"/>
              <w:rPr>
                <w:rFonts w:ascii="Times New Roman" w:eastAsia="Times New Roman" w:hAnsi="Times New Roman" w:cs="Times New Roman"/>
                <w:color w:val="000000"/>
                <w:sz w:val="18"/>
                <w:szCs w:val="18"/>
                <w:lang w:eastAsia="ru-RU"/>
              </w:rPr>
            </w:pPr>
            <w:r w:rsidRPr="00751806">
              <w:rPr>
                <w:rFonts w:ascii="Times New Roman" w:eastAsia="Times New Roman" w:hAnsi="Times New Roman" w:cs="Times New Roman"/>
                <w:color w:val="000000"/>
                <w:sz w:val="18"/>
                <w:szCs w:val="18"/>
                <w:lang w:eastAsia="ru-RU"/>
              </w:rPr>
              <w:t>106</w:t>
            </w:r>
          </w:p>
        </w:tc>
        <w:tc>
          <w:tcPr>
            <w:tcW w:w="895" w:type="dxa"/>
            <w:tcBorders>
              <w:top w:val="nil"/>
              <w:left w:val="nil"/>
              <w:bottom w:val="single" w:sz="4" w:space="0" w:color="auto"/>
              <w:right w:val="single" w:sz="4" w:space="0" w:color="auto"/>
            </w:tcBorders>
            <w:shd w:val="clear" w:color="auto" w:fill="auto"/>
            <w:noWrap/>
            <w:hideMark/>
          </w:tcPr>
          <w:p w:rsidR="00171405" w:rsidRPr="00751806" w:rsidRDefault="00171405" w:rsidP="00F2309A">
            <w:pPr>
              <w:spacing w:after="0" w:line="240" w:lineRule="auto"/>
              <w:jc w:val="center"/>
              <w:rPr>
                <w:rFonts w:ascii="Times New Roman" w:eastAsia="Times New Roman" w:hAnsi="Times New Roman" w:cs="Times New Roman"/>
                <w:color w:val="000000"/>
                <w:sz w:val="18"/>
                <w:szCs w:val="18"/>
                <w:lang w:eastAsia="ru-RU"/>
              </w:rPr>
            </w:pPr>
            <w:r w:rsidRPr="00751806">
              <w:rPr>
                <w:rFonts w:ascii="Times New Roman" w:eastAsia="Times New Roman" w:hAnsi="Times New Roman" w:cs="Times New Roman"/>
                <w:color w:val="000000"/>
                <w:sz w:val="18"/>
                <w:szCs w:val="18"/>
                <w:lang w:eastAsia="ru-RU"/>
              </w:rPr>
              <w:t>16</w:t>
            </w:r>
          </w:p>
        </w:tc>
        <w:tc>
          <w:tcPr>
            <w:tcW w:w="896" w:type="dxa"/>
            <w:tcBorders>
              <w:top w:val="nil"/>
              <w:left w:val="nil"/>
              <w:bottom w:val="single" w:sz="4" w:space="0" w:color="auto"/>
              <w:right w:val="single" w:sz="4" w:space="0" w:color="auto"/>
            </w:tcBorders>
            <w:shd w:val="clear" w:color="auto" w:fill="auto"/>
            <w:noWrap/>
            <w:hideMark/>
          </w:tcPr>
          <w:p w:rsidR="00171405" w:rsidRPr="00751806" w:rsidRDefault="00171405" w:rsidP="00F2309A">
            <w:pPr>
              <w:spacing w:after="0" w:line="240" w:lineRule="auto"/>
              <w:jc w:val="center"/>
              <w:rPr>
                <w:rFonts w:ascii="Times New Roman" w:eastAsia="Times New Roman" w:hAnsi="Times New Roman" w:cs="Times New Roman"/>
                <w:color w:val="000000"/>
                <w:sz w:val="18"/>
                <w:szCs w:val="18"/>
                <w:lang w:eastAsia="ru-RU"/>
              </w:rPr>
            </w:pPr>
            <w:r w:rsidRPr="00751806">
              <w:rPr>
                <w:rFonts w:ascii="Times New Roman" w:eastAsia="Times New Roman" w:hAnsi="Times New Roman" w:cs="Times New Roman"/>
                <w:color w:val="000000"/>
                <w:sz w:val="18"/>
                <w:szCs w:val="18"/>
                <w:lang w:eastAsia="ru-RU"/>
              </w:rPr>
              <w:t>0</w:t>
            </w:r>
          </w:p>
        </w:tc>
        <w:tc>
          <w:tcPr>
            <w:tcW w:w="896" w:type="dxa"/>
            <w:tcBorders>
              <w:top w:val="nil"/>
              <w:left w:val="nil"/>
              <w:bottom w:val="single" w:sz="4" w:space="0" w:color="auto"/>
              <w:right w:val="single" w:sz="4" w:space="0" w:color="auto"/>
            </w:tcBorders>
            <w:shd w:val="clear" w:color="auto" w:fill="auto"/>
            <w:noWrap/>
            <w:hideMark/>
          </w:tcPr>
          <w:p w:rsidR="00171405" w:rsidRPr="00751806" w:rsidRDefault="00171405" w:rsidP="00F2309A">
            <w:pPr>
              <w:spacing w:after="0" w:line="240" w:lineRule="auto"/>
              <w:jc w:val="center"/>
              <w:rPr>
                <w:rFonts w:ascii="Times New Roman" w:eastAsia="Times New Roman" w:hAnsi="Times New Roman" w:cs="Times New Roman"/>
                <w:color w:val="000000"/>
                <w:sz w:val="18"/>
                <w:szCs w:val="18"/>
                <w:lang w:eastAsia="ru-RU"/>
              </w:rPr>
            </w:pPr>
            <w:r w:rsidRPr="00751806">
              <w:rPr>
                <w:rFonts w:ascii="Times New Roman" w:eastAsia="Times New Roman" w:hAnsi="Times New Roman" w:cs="Times New Roman"/>
                <w:color w:val="000000"/>
                <w:sz w:val="18"/>
                <w:szCs w:val="18"/>
                <w:lang w:eastAsia="ru-RU"/>
              </w:rPr>
              <w:t>105</w:t>
            </w:r>
          </w:p>
        </w:tc>
        <w:tc>
          <w:tcPr>
            <w:tcW w:w="931" w:type="dxa"/>
            <w:tcBorders>
              <w:top w:val="nil"/>
              <w:left w:val="nil"/>
              <w:bottom w:val="single" w:sz="4" w:space="0" w:color="auto"/>
              <w:right w:val="single" w:sz="4" w:space="0" w:color="auto"/>
            </w:tcBorders>
            <w:shd w:val="clear" w:color="auto" w:fill="auto"/>
            <w:noWrap/>
            <w:hideMark/>
          </w:tcPr>
          <w:p w:rsidR="00171405" w:rsidRPr="00751806" w:rsidRDefault="00171405" w:rsidP="00F2309A">
            <w:pPr>
              <w:spacing w:after="0" w:line="240" w:lineRule="auto"/>
              <w:jc w:val="center"/>
              <w:rPr>
                <w:rFonts w:ascii="Times New Roman" w:eastAsia="Times New Roman" w:hAnsi="Times New Roman" w:cs="Times New Roman"/>
                <w:color w:val="000000"/>
                <w:sz w:val="18"/>
                <w:szCs w:val="18"/>
                <w:lang w:eastAsia="ru-RU"/>
              </w:rPr>
            </w:pPr>
            <w:r w:rsidRPr="00751806">
              <w:rPr>
                <w:rFonts w:ascii="Times New Roman" w:eastAsia="Times New Roman" w:hAnsi="Times New Roman" w:cs="Times New Roman"/>
                <w:color w:val="000000"/>
                <w:sz w:val="18"/>
                <w:szCs w:val="18"/>
                <w:lang w:eastAsia="ru-RU"/>
              </w:rPr>
              <w:t>17</w:t>
            </w:r>
          </w:p>
        </w:tc>
        <w:tc>
          <w:tcPr>
            <w:tcW w:w="861" w:type="dxa"/>
            <w:tcBorders>
              <w:top w:val="nil"/>
              <w:left w:val="nil"/>
              <w:bottom w:val="single" w:sz="4" w:space="0" w:color="auto"/>
              <w:right w:val="single" w:sz="4" w:space="0" w:color="auto"/>
            </w:tcBorders>
            <w:shd w:val="clear" w:color="auto" w:fill="auto"/>
            <w:noWrap/>
            <w:hideMark/>
          </w:tcPr>
          <w:p w:rsidR="00171405" w:rsidRPr="00751806" w:rsidRDefault="00171405" w:rsidP="00F2309A">
            <w:pPr>
              <w:spacing w:after="0" w:line="240" w:lineRule="auto"/>
              <w:jc w:val="center"/>
              <w:rPr>
                <w:rFonts w:ascii="Times New Roman" w:eastAsia="Times New Roman" w:hAnsi="Times New Roman" w:cs="Times New Roman"/>
                <w:color w:val="000000"/>
                <w:sz w:val="18"/>
                <w:szCs w:val="18"/>
                <w:lang w:eastAsia="ru-RU"/>
              </w:rPr>
            </w:pPr>
            <w:r w:rsidRPr="00751806">
              <w:rPr>
                <w:rFonts w:ascii="Times New Roman" w:eastAsia="Times New Roman" w:hAnsi="Times New Roman" w:cs="Times New Roman"/>
                <w:color w:val="000000"/>
                <w:sz w:val="18"/>
                <w:szCs w:val="18"/>
                <w:lang w:eastAsia="ru-RU"/>
              </w:rPr>
              <w:t>-</w:t>
            </w:r>
          </w:p>
        </w:tc>
        <w:tc>
          <w:tcPr>
            <w:tcW w:w="844" w:type="dxa"/>
            <w:tcBorders>
              <w:top w:val="nil"/>
              <w:left w:val="nil"/>
              <w:bottom w:val="single" w:sz="4" w:space="0" w:color="auto"/>
              <w:right w:val="single" w:sz="4" w:space="0" w:color="auto"/>
            </w:tcBorders>
            <w:shd w:val="clear" w:color="auto" w:fill="auto"/>
            <w:noWrap/>
            <w:hideMark/>
          </w:tcPr>
          <w:p w:rsidR="00171405" w:rsidRPr="00751806" w:rsidRDefault="00171405" w:rsidP="00F2309A">
            <w:pPr>
              <w:spacing w:after="0" w:line="240" w:lineRule="auto"/>
              <w:jc w:val="center"/>
              <w:rPr>
                <w:rFonts w:ascii="Times New Roman" w:eastAsia="Times New Roman" w:hAnsi="Times New Roman" w:cs="Times New Roman"/>
                <w:color w:val="000000"/>
                <w:sz w:val="18"/>
                <w:szCs w:val="18"/>
                <w:lang w:eastAsia="ru-RU"/>
              </w:rPr>
            </w:pPr>
            <w:r w:rsidRPr="00751806">
              <w:rPr>
                <w:rFonts w:ascii="Times New Roman" w:eastAsia="Times New Roman" w:hAnsi="Times New Roman" w:cs="Times New Roman"/>
                <w:color w:val="000000"/>
                <w:sz w:val="18"/>
                <w:szCs w:val="18"/>
                <w:lang w:eastAsia="ru-RU"/>
              </w:rPr>
              <w:t>105</w:t>
            </w:r>
          </w:p>
        </w:tc>
        <w:tc>
          <w:tcPr>
            <w:tcW w:w="948" w:type="dxa"/>
            <w:tcBorders>
              <w:top w:val="nil"/>
              <w:left w:val="nil"/>
              <w:bottom w:val="single" w:sz="4" w:space="0" w:color="auto"/>
              <w:right w:val="single" w:sz="4" w:space="0" w:color="auto"/>
            </w:tcBorders>
            <w:shd w:val="clear" w:color="auto" w:fill="auto"/>
            <w:noWrap/>
            <w:hideMark/>
          </w:tcPr>
          <w:p w:rsidR="00171405" w:rsidRPr="00751806" w:rsidRDefault="00171405" w:rsidP="00F2309A">
            <w:pPr>
              <w:spacing w:after="0" w:line="240" w:lineRule="auto"/>
              <w:jc w:val="center"/>
              <w:rPr>
                <w:rFonts w:ascii="Times New Roman" w:eastAsia="Times New Roman" w:hAnsi="Times New Roman" w:cs="Times New Roman"/>
                <w:color w:val="000000"/>
                <w:sz w:val="18"/>
                <w:szCs w:val="18"/>
                <w:lang w:eastAsia="ru-RU"/>
              </w:rPr>
            </w:pPr>
            <w:r w:rsidRPr="00751806">
              <w:rPr>
                <w:rFonts w:ascii="Times New Roman" w:eastAsia="Times New Roman" w:hAnsi="Times New Roman" w:cs="Times New Roman"/>
                <w:color w:val="000000"/>
                <w:sz w:val="18"/>
                <w:szCs w:val="18"/>
                <w:lang w:eastAsia="ru-RU"/>
              </w:rPr>
              <w:t>17</w:t>
            </w:r>
          </w:p>
        </w:tc>
        <w:tc>
          <w:tcPr>
            <w:tcW w:w="913" w:type="dxa"/>
            <w:tcBorders>
              <w:top w:val="nil"/>
              <w:left w:val="nil"/>
              <w:bottom w:val="single" w:sz="4" w:space="0" w:color="auto"/>
              <w:right w:val="single" w:sz="4" w:space="0" w:color="auto"/>
            </w:tcBorders>
            <w:shd w:val="clear" w:color="auto" w:fill="auto"/>
            <w:noWrap/>
            <w:hideMark/>
          </w:tcPr>
          <w:p w:rsidR="00171405" w:rsidRPr="00751806" w:rsidRDefault="00171405" w:rsidP="00F2309A">
            <w:pPr>
              <w:spacing w:after="0" w:line="240" w:lineRule="auto"/>
              <w:jc w:val="center"/>
              <w:rPr>
                <w:rFonts w:ascii="Times New Roman" w:eastAsia="Times New Roman" w:hAnsi="Times New Roman" w:cs="Times New Roman"/>
                <w:color w:val="000000"/>
                <w:sz w:val="18"/>
                <w:szCs w:val="18"/>
                <w:lang w:eastAsia="ru-RU"/>
              </w:rPr>
            </w:pPr>
            <w:r w:rsidRPr="00751806">
              <w:rPr>
                <w:rFonts w:ascii="Times New Roman" w:eastAsia="Times New Roman" w:hAnsi="Times New Roman" w:cs="Times New Roman"/>
                <w:color w:val="000000"/>
                <w:sz w:val="18"/>
                <w:szCs w:val="18"/>
                <w:lang w:eastAsia="ru-RU"/>
              </w:rPr>
              <w:t>-</w:t>
            </w:r>
          </w:p>
        </w:tc>
        <w:tc>
          <w:tcPr>
            <w:tcW w:w="913" w:type="dxa"/>
            <w:tcBorders>
              <w:top w:val="nil"/>
              <w:left w:val="nil"/>
              <w:bottom w:val="single" w:sz="4" w:space="0" w:color="auto"/>
              <w:right w:val="single" w:sz="4" w:space="0" w:color="auto"/>
            </w:tcBorders>
            <w:shd w:val="clear" w:color="auto" w:fill="auto"/>
            <w:noWrap/>
            <w:hideMark/>
          </w:tcPr>
          <w:p w:rsidR="00171405" w:rsidRPr="00751806" w:rsidRDefault="00171405" w:rsidP="00F2309A">
            <w:pPr>
              <w:spacing w:after="0" w:line="240" w:lineRule="auto"/>
              <w:jc w:val="center"/>
              <w:rPr>
                <w:rFonts w:ascii="Times New Roman" w:eastAsia="Times New Roman" w:hAnsi="Times New Roman" w:cs="Times New Roman"/>
                <w:color w:val="000000"/>
                <w:sz w:val="18"/>
                <w:szCs w:val="18"/>
                <w:lang w:eastAsia="ru-RU"/>
              </w:rPr>
            </w:pPr>
            <w:r w:rsidRPr="00751806">
              <w:rPr>
                <w:rFonts w:ascii="Times New Roman" w:eastAsia="Times New Roman" w:hAnsi="Times New Roman" w:cs="Times New Roman"/>
                <w:color w:val="000000"/>
                <w:sz w:val="18"/>
                <w:szCs w:val="18"/>
                <w:lang w:eastAsia="ru-RU"/>
              </w:rPr>
              <w:t>104</w:t>
            </w:r>
          </w:p>
        </w:tc>
        <w:tc>
          <w:tcPr>
            <w:tcW w:w="861" w:type="dxa"/>
            <w:tcBorders>
              <w:top w:val="nil"/>
              <w:left w:val="nil"/>
              <w:bottom w:val="single" w:sz="4" w:space="0" w:color="auto"/>
              <w:right w:val="single" w:sz="4" w:space="0" w:color="auto"/>
            </w:tcBorders>
            <w:shd w:val="clear" w:color="auto" w:fill="auto"/>
            <w:noWrap/>
            <w:hideMark/>
          </w:tcPr>
          <w:p w:rsidR="00171405" w:rsidRPr="00751806" w:rsidRDefault="00171405" w:rsidP="00F2309A">
            <w:pPr>
              <w:spacing w:after="0" w:line="240" w:lineRule="auto"/>
              <w:jc w:val="center"/>
              <w:rPr>
                <w:rFonts w:ascii="Times New Roman" w:eastAsia="Times New Roman" w:hAnsi="Times New Roman" w:cs="Times New Roman"/>
                <w:color w:val="000000"/>
                <w:sz w:val="18"/>
                <w:szCs w:val="18"/>
                <w:lang w:eastAsia="ru-RU"/>
              </w:rPr>
            </w:pPr>
            <w:r w:rsidRPr="00751806">
              <w:rPr>
                <w:rFonts w:ascii="Times New Roman" w:eastAsia="Times New Roman" w:hAnsi="Times New Roman" w:cs="Times New Roman"/>
                <w:color w:val="000000"/>
                <w:sz w:val="18"/>
                <w:szCs w:val="18"/>
                <w:lang w:eastAsia="ru-RU"/>
              </w:rPr>
              <w:t>18</w:t>
            </w:r>
          </w:p>
        </w:tc>
        <w:tc>
          <w:tcPr>
            <w:tcW w:w="896" w:type="dxa"/>
            <w:tcBorders>
              <w:top w:val="nil"/>
              <w:left w:val="nil"/>
              <w:bottom w:val="single" w:sz="4" w:space="0" w:color="auto"/>
              <w:right w:val="single" w:sz="4" w:space="0" w:color="auto"/>
            </w:tcBorders>
            <w:shd w:val="clear" w:color="auto" w:fill="auto"/>
            <w:noWrap/>
            <w:hideMark/>
          </w:tcPr>
          <w:p w:rsidR="00171405" w:rsidRPr="00751806" w:rsidRDefault="00171405" w:rsidP="00F2309A">
            <w:pPr>
              <w:spacing w:after="0" w:line="240" w:lineRule="auto"/>
              <w:jc w:val="center"/>
              <w:rPr>
                <w:rFonts w:ascii="Times New Roman" w:eastAsia="Times New Roman" w:hAnsi="Times New Roman" w:cs="Times New Roman"/>
                <w:color w:val="000000"/>
                <w:sz w:val="18"/>
                <w:szCs w:val="18"/>
                <w:lang w:eastAsia="ru-RU"/>
              </w:rPr>
            </w:pPr>
            <w:r w:rsidRPr="00751806">
              <w:rPr>
                <w:rFonts w:ascii="Times New Roman" w:eastAsia="Times New Roman" w:hAnsi="Times New Roman" w:cs="Times New Roman"/>
                <w:color w:val="000000"/>
                <w:sz w:val="18"/>
                <w:szCs w:val="18"/>
                <w:lang w:eastAsia="ru-RU"/>
              </w:rPr>
              <w:t>-</w:t>
            </w:r>
          </w:p>
        </w:tc>
      </w:tr>
      <w:tr w:rsidR="00171405" w:rsidRPr="00751806" w:rsidTr="00171405">
        <w:trPr>
          <w:trHeight w:val="312"/>
        </w:trPr>
        <w:tc>
          <w:tcPr>
            <w:tcW w:w="1660" w:type="dxa"/>
            <w:tcBorders>
              <w:top w:val="nil"/>
              <w:left w:val="single" w:sz="4" w:space="0" w:color="auto"/>
              <w:bottom w:val="single" w:sz="4" w:space="0" w:color="auto"/>
              <w:right w:val="single" w:sz="4" w:space="0" w:color="auto"/>
            </w:tcBorders>
            <w:shd w:val="clear" w:color="auto" w:fill="auto"/>
            <w:noWrap/>
            <w:hideMark/>
          </w:tcPr>
          <w:p w:rsidR="00171405" w:rsidRPr="00751806" w:rsidRDefault="00171405" w:rsidP="00F2309A">
            <w:pPr>
              <w:spacing w:after="0" w:line="240" w:lineRule="auto"/>
              <w:rPr>
                <w:rFonts w:ascii="Times New Roman" w:eastAsia="Times New Roman" w:hAnsi="Times New Roman" w:cs="Times New Roman"/>
                <w:color w:val="000000"/>
                <w:sz w:val="18"/>
                <w:szCs w:val="18"/>
                <w:lang w:eastAsia="ru-RU"/>
              </w:rPr>
            </w:pPr>
            <w:r w:rsidRPr="00751806">
              <w:rPr>
                <w:rFonts w:ascii="Times New Roman" w:eastAsia="Times New Roman" w:hAnsi="Times New Roman" w:cs="Times New Roman"/>
                <w:color w:val="000000"/>
                <w:sz w:val="18"/>
                <w:szCs w:val="18"/>
                <w:lang w:eastAsia="ru-RU"/>
              </w:rPr>
              <w:t>Барлығы</w:t>
            </w:r>
          </w:p>
        </w:tc>
        <w:tc>
          <w:tcPr>
            <w:tcW w:w="874" w:type="dxa"/>
            <w:tcBorders>
              <w:top w:val="nil"/>
              <w:left w:val="nil"/>
              <w:bottom w:val="single" w:sz="4" w:space="0" w:color="auto"/>
              <w:right w:val="single" w:sz="4" w:space="0" w:color="auto"/>
            </w:tcBorders>
            <w:shd w:val="clear" w:color="auto" w:fill="auto"/>
            <w:noWrap/>
            <w:hideMark/>
          </w:tcPr>
          <w:p w:rsidR="00171405" w:rsidRPr="00751806" w:rsidRDefault="00171405" w:rsidP="00F2309A">
            <w:pPr>
              <w:spacing w:after="0" w:line="240" w:lineRule="auto"/>
              <w:jc w:val="center"/>
              <w:rPr>
                <w:rFonts w:ascii="Times New Roman" w:eastAsia="Times New Roman" w:hAnsi="Times New Roman" w:cs="Times New Roman"/>
                <w:color w:val="000000"/>
                <w:sz w:val="18"/>
                <w:szCs w:val="18"/>
                <w:lang w:eastAsia="ru-RU"/>
              </w:rPr>
            </w:pPr>
            <w:r w:rsidRPr="00751806">
              <w:rPr>
                <w:rFonts w:ascii="Times New Roman" w:eastAsia="Times New Roman" w:hAnsi="Times New Roman" w:cs="Times New Roman"/>
                <w:color w:val="000000"/>
                <w:sz w:val="18"/>
                <w:szCs w:val="18"/>
                <w:lang w:eastAsia="ru-RU"/>
              </w:rPr>
              <w:t>355</w:t>
            </w:r>
          </w:p>
        </w:tc>
        <w:tc>
          <w:tcPr>
            <w:tcW w:w="919" w:type="dxa"/>
            <w:tcBorders>
              <w:top w:val="nil"/>
              <w:left w:val="nil"/>
              <w:bottom w:val="single" w:sz="4" w:space="0" w:color="auto"/>
              <w:right w:val="single" w:sz="4" w:space="0" w:color="auto"/>
            </w:tcBorders>
            <w:shd w:val="clear" w:color="auto" w:fill="auto"/>
            <w:noWrap/>
            <w:hideMark/>
          </w:tcPr>
          <w:p w:rsidR="00171405" w:rsidRPr="00751806" w:rsidRDefault="00171405" w:rsidP="00F2309A">
            <w:pPr>
              <w:spacing w:after="0" w:line="240" w:lineRule="auto"/>
              <w:jc w:val="center"/>
              <w:rPr>
                <w:rFonts w:ascii="Times New Roman" w:eastAsia="Times New Roman" w:hAnsi="Times New Roman" w:cs="Times New Roman"/>
                <w:color w:val="000000"/>
                <w:sz w:val="18"/>
                <w:szCs w:val="18"/>
                <w:lang w:eastAsia="ru-RU"/>
              </w:rPr>
            </w:pPr>
            <w:r w:rsidRPr="00751806">
              <w:rPr>
                <w:rFonts w:ascii="Times New Roman" w:eastAsia="Times New Roman" w:hAnsi="Times New Roman" w:cs="Times New Roman"/>
                <w:color w:val="000000"/>
                <w:sz w:val="18"/>
                <w:szCs w:val="18"/>
                <w:lang w:eastAsia="ru-RU"/>
              </w:rPr>
              <w:t>316</w:t>
            </w:r>
          </w:p>
        </w:tc>
        <w:tc>
          <w:tcPr>
            <w:tcW w:w="913" w:type="dxa"/>
            <w:tcBorders>
              <w:top w:val="nil"/>
              <w:left w:val="nil"/>
              <w:bottom w:val="single" w:sz="4" w:space="0" w:color="auto"/>
              <w:right w:val="single" w:sz="4" w:space="0" w:color="auto"/>
            </w:tcBorders>
            <w:shd w:val="clear" w:color="auto" w:fill="auto"/>
            <w:noWrap/>
            <w:hideMark/>
          </w:tcPr>
          <w:p w:rsidR="00171405" w:rsidRPr="00751806" w:rsidRDefault="00171405" w:rsidP="00F2309A">
            <w:pPr>
              <w:spacing w:after="0" w:line="240" w:lineRule="auto"/>
              <w:jc w:val="center"/>
              <w:rPr>
                <w:rFonts w:ascii="Times New Roman" w:eastAsia="Times New Roman" w:hAnsi="Times New Roman" w:cs="Times New Roman"/>
                <w:color w:val="000000"/>
                <w:sz w:val="18"/>
                <w:szCs w:val="18"/>
                <w:lang w:eastAsia="ru-RU"/>
              </w:rPr>
            </w:pPr>
            <w:r w:rsidRPr="00751806">
              <w:rPr>
                <w:rFonts w:ascii="Times New Roman" w:eastAsia="Times New Roman" w:hAnsi="Times New Roman" w:cs="Times New Roman"/>
                <w:color w:val="000000"/>
                <w:sz w:val="18"/>
                <w:szCs w:val="18"/>
                <w:lang w:eastAsia="ru-RU"/>
              </w:rPr>
              <w:t>38</w:t>
            </w:r>
          </w:p>
        </w:tc>
        <w:tc>
          <w:tcPr>
            <w:tcW w:w="878" w:type="dxa"/>
            <w:tcBorders>
              <w:top w:val="nil"/>
              <w:left w:val="nil"/>
              <w:bottom w:val="single" w:sz="4" w:space="0" w:color="auto"/>
              <w:right w:val="single" w:sz="4" w:space="0" w:color="auto"/>
            </w:tcBorders>
            <w:shd w:val="clear" w:color="auto" w:fill="auto"/>
            <w:noWrap/>
            <w:hideMark/>
          </w:tcPr>
          <w:p w:rsidR="00171405" w:rsidRPr="00751806" w:rsidRDefault="00171405" w:rsidP="00F2309A">
            <w:pPr>
              <w:spacing w:after="0" w:line="240" w:lineRule="auto"/>
              <w:jc w:val="center"/>
              <w:rPr>
                <w:rFonts w:ascii="Times New Roman" w:eastAsia="Times New Roman" w:hAnsi="Times New Roman" w:cs="Times New Roman"/>
                <w:color w:val="000000"/>
                <w:sz w:val="18"/>
                <w:szCs w:val="18"/>
                <w:lang w:eastAsia="ru-RU"/>
              </w:rPr>
            </w:pPr>
            <w:r w:rsidRPr="00751806">
              <w:rPr>
                <w:rFonts w:ascii="Times New Roman" w:eastAsia="Times New Roman" w:hAnsi="Times New Roman" w:cs="Times New Roman"/>
                <w:color w:val="000000"/>
                <w:sz w:val="18"/>
                <w:szCs w:val="18"/>
                <w:lang w:eastAsia="ru-RU"/>
              </w:rPr>
              <w:t>2</w:t>
            </w:r>
          </w:p>
        </w:tc>
        <w:tc>
          <w:tcPr>
            <w:tcW w:w="895" w:type="dxa"/>
            <w:tcBorders>
              <w:top w:val="nil"/>
              <w:left w:val="nil"/>
              <w:bottom w:val="single" w:sz="4" w:space="0" w:color="auto"/>
              <w:right w:val="single" w:sz="4" w:space="0" w:color="auto"/>
            </w:tcBorders>
            <w:shd w:val="clear" w:color="auto" w:fill="auto"/>
            <w:noWrap/>
            <w:hideMark/>
          </w:tcPr>
          <w:p w:rsidR="00171405" w:rsidRPr="00751806" w:rsidRDefault="00171405" w:rsidP="00F2309A">
            <w:pPr>
              <w:spacing w:after="0" w:line="240" w:lineRule="auto"/>
              <w:jc w:val="center"/>
              <w:rPr>
                <w:rFonts w:ascii="Times New Roman" w:eastAsia="Times New Roman" w:hAnsi="Times New Roman" w:cs="Times New Roman"/>
                <w:color w:val="000000"/>
                <w:sz w:val="18"/>
                <w:szCs w:val="18"/>
                <w:lang w:eastAsia="ru-RU"/>
              </w:rPr>
            </w:pPr>
            <w:r w:rsidRPr="00751806">
              <w:rPr>
                <w:rFonts w:ascii="Times New Roman" w:eastAsia="Times New Roman" w:hAnsi="Times New Roman" w:cs="Times New Roman"/>
                <w:color w:val="000000"/>
                <w:sz w:val="18"/>
                <w:szCs w:val="18"/>
                <w:lang w:eastAsia="ru-RU"/>
              </w:rPr>
              <w:t>294</w:t>
            </w:r>
          </w:p>
        </w:tc>
        <w:tc>
          <w:tcPr>
            <w:tcW w:w="895" w:type="dxa"/>
            <w:tcBorders>
              <w:top w:val="nil"/>
              <w:left w:val="nil"/>
              <w:bottom w:val="single" w:sz="4" w:space="0" w:color="auto"/>
              <w:right w:val="single" w:sz="4" w:space="0" w:color="auto"/>
            </w:tcBorders>
            <w:shd w:val="clear" w:color="auto" w:fill="auto"/>
            <w:noWrap/>
            <w:hideMark/>
          </w:tcPr>
          <w:p w:rsidR="00171405" w:rsidRPr="00751806" w:rsidRDefault="00171405" w:rsidP="00F2309A">
            <w:pPr>
              <w:spacing w:after="0" w:line="240" w:lineRule="auto"/>
              <w:jc w:val="center"/>
              <w:rPr>
                <w:rFonts w:ascii="Times New Roman" w:eastAsia="Times New Roman" w:hAnsi="Times New Roman" w:cs="Times New Roman"/>
                <w:color w:val="000000"/>
                <w:sz w:val="18"/>
                <w:szCs w:val="18"/>
                <w:lang w:eastAsia="ru-RU"/>
              </w:rPr>
            </w:pPr>
            <w:r w:rsidRPr="00751806">
              <w:rPr>
                <w:rFonts w:ascii="Times New Roman" w:eastAsia="Times New Roman" w:hAnsi="Times New Roman" w:cs="Times New Roman"/>
                <w:color w:val="000000"/>
                <w:sz w:val="18"/>
                <w:szCs w:val="18"/>
                <w:lang w:eastAsia="ru-RU"/>
              </w:rPr>
              <w:t>54</w:t>
            </w:r>
          </w:p>
        </w:tc>
        <w:tc>
          <w:tcPr>
            <w:tcW w:w="896" w:type="dxa"/>
            <w:tcBorders>
              <w:top w:val="nil"/>
              <w:left w:val="nil"/>
              <w:bottom w:val="single" w:sz="4" w:space="0" w:color="auto"/>
              <w:right w:val="single" w:sz="4" w:space="0" w:color="auto"/>
            </w:tcBorders>
            <w:shd w:val="clear" w:color="auto" w:fill="auto"/>
            <w:noWrap/>
            <w:hideMark/>
          </w:tcPr>
          <w:p w:rsidR="00171405" w:rsidRPr="00751806" w:rsidRDefault="00171405" w:rsidP="00F2309A">
            <w:pPr>
              <w:spacing w:after="0" w:line="240" w:lineRule="auto"/>
              <w:jc w:val="center"/>
              <w:rPr>
                <w:rFonts w:ascii="Times New Roman" w:eastAsia="Times New Roman" w:hAnsi="Times New Roman" w:cs="Times New Roman"/>
                <w:color w:val="000000"/>
                <w:sz w:val="18"/>
                <w:szCs w:val="18"/>
                <w:lang w:eastAsia="ru-RU"/>
              </w:rPr>
            </w:pPr>
            <w:r w:rsidRPr="00751806">
              <w:rPr>
                <w:rFonts w:ascii="Times New Roman" w:eastAsia="Times New Roman" w:hAnsi="Times New Roman" w:cs="Times New Roman"/>
                <w:color w:val="000000"/>
                <w:sz w:val="18"/>
                <w:szCs w:val="18"/>
                <w:lang w:eastAsia="ru-RU"/>
              </w:rPr>
              <w:t>13</w:t>
            </w:r>
          </w:p>
        </w:tc>
        <w:tc>
          <w:tcPr>
            <w:tcW w:w="896" w:type="dxa"/>
            <w:tcBorders>
              <w:top w:val="nil"/>
              <w:left w:val="nil"/>
              <w:bottom w:val="single" w:sz="4" w:space="0" w:color="auto"/>
              <w:right w:val="single" w:sz="4" w:space="0" w:color="auto"/>
            </w:tcBorders>
            <w:shd w:val="clear" w:color="auto" w:fill="auto"/>
            <w:noWrap/>
            <w:hideMark/>
          </w:tcPr>
          <w:p w:rsidR="00171405" w:rsidRPr="00751806" w:rsidRDefault="00171405" w:rsidP="00F2309A">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288</w:t>
            </w:r>
          </w:p>
        </w:tc>
        <w:tc>
          <w:tcPr>
            <w:tcW w:w="931" w:type="dxa"/>
            <w:tcBorders>
              <w:top w:val="nil"/>
              <w:left w:val="nil"/>
              <w:bottom w:val="single" w:sz="4" w:space="0" w:color="auto"/>
              <w:right w:val="single" w:sz="4" w:space="0" w:color="auto"/>
            </w:tcBorders>
            <w:shd w:val="clear" w:color="auto" w:fill="auto"/>
            <w:noWrap/>
            <w:hideMark/>
          </w:tcPr>
          <w:p w:rsidR="00171405" w:rsidRPr="00930567" w:rsidRDefault="00171405" w:rsidP="00F2309A">
            <w:pPr>
              <w:spacing w:after="0" w:line="240" w:lineRule="auto"/>
              <w:jc w:val="center"/>
              <w:rPr>
                <w:rFonts w:ascii="Times New Roman" w:eastAsia="Times New Roman" w:hAnsi="Times New Roman" w:cs="Times New Roman"/>
                <w:color w:val="000000"/>
                <w:sz w:val="18"/>
                <w:szCs w:val="18"/>
                <w:lang w:val="kk-KZ" w:eastAsia="ru-RU"/>
              </w:rPr>
            </w:pPr>
            <w:r>
              <w:rPr>
                <w:rFonts w:ascii="Times New Roman" w:eastAsia="Times New Roman" w:hAnsi="Times New Roman" w:cs="Times New Roman"/>
                <w:color w:val="000000"/>
                <w:sz w:val="18"/>
                <w:szCs w:val="18"/>
                <w:lang w:eastAsia="ru-RU"/>
              </w:rPr>
              <w:t>59</w:t>
            </w:r>
          </w:p>
        </w:tc>
        <w:tc>
          <w:tcPr>
            <w:tcW w:w="861" w:type="dxa"/>
            <w:tcBorders>
              <w:top w:val="nil"/>
              <w:left w:val="nil"/>
              <w:bottom w:val="single" w:sz="4" w:space="0" w:color="auto"/>
              <w:right w:val="single" w:sz="4" w:space="0" w:color="auto"/>
            </w:tcBorders>
            <w:shd w:val="clear" w:color="auto" w:fill="auto"/>
            <w:noWrap/>
            <w:hideMark/>
          </w:tcPr>
          <w:p w:rsidR="00171405" w:rsidRPr="00751806" w:rsidRDefault="00171405" w:rsidP="00F2309A">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8</w:t>
            </w:r>
          </w:p>
        </w:tc>
        <w:tc>
          <w:tcPr>
            <w:tcW w:w="844" w:type="dxa"/>
            <w:tcBorders>
              <w:top w:val="nil"/>
              <w:left w:val="nil"/>
              <w:bottom w:val="single" w:sz="4" w:space="0" w:color="auto"/>
              <w:right w:val="single" w:sz="4" w:space="0" w:color="auto"/>
            </w:tcBorders>
            <w:shd w:val="clear" w:color="auto" w:fill="auto"/>
            <w:noWrap/>
            <w:hideMark/>
          </w:tcPr>
          <w:p w:rsidR="00171405" w:rsidRPr="00751806" w:rsidRDefault="00171405" w:rsidP="00F2309A">
            <w:pPr>
              <w:spacing w:after="0" w:line="240" w:lineRule="auto"/>
              <w:jc w:val="center"/>
              <w:rPr>
                <w:rFonts w:ascii="Times New Roman" w:eastAsia="Times New Roman" w:hAnsi="Times New Roman" w:cs="Times New Roman"/>
                <w:color w:val="000000"/>
                <w:sz w:val="18"/>
                <w:szCs w:val="18"/>
                <w:lang w:eastAsia="ru-RU"/>
              </w:rPr>
            </w:pPr>
            <w:r w:rsidRPr="00751806">
              <w:rPr>
                <w:rFonts w:ascii="Times New Roman" w:eastAsia="Times New Roman" w:hAnsi="Times New Roman" w:cs="Times New Roman"/>
                <w:color w:val="000000"/>
                <w:sz w:val="18"/>
                <w:szCs w:val="18"/>
                <w:lang w:eastAsia="ru-RU"/>
              </w:rPr>
              <w:t>291</w:t>
            </w:r>
          </w:p>
        </w:tc>
        <w:tc>
          <w:tcPr>
            <w:tcW w:w="948" w:type="dxa"/>
            <w:tcBorders>
              <w:top w:val="nil"/>
              <w:left w:val="nil"/>
              <w:bottom w:val="single" w:sz="4" w:space="0" w:color="auto"/>
              <w:right w:val="single" w:sz="4" w:space="0" w:color="auto"/>
            </w:tcBorders>
            <w:shd w:val="clear" w:color="auto" w:fill="auto"/>
            <w:noWrap/>
            <w:hideMark/>
          </w:tcPr>
          <w:p w:rsidR="00171405" w:rsidRPr="00751806" w:rsidRDefault="00171405" w:rsidP="00F2309A">
            <w:pPr>
              <w:spacing w:after="0" w:line="240" w:lineRule="auto"/>
              <w:jc w:val="center"/>
              <w:rPr>
                <w:rFonts w:ascii="Times New Roman" w:eastAsia="Times New Roman" w:hAnsi="Times New Roman" w:cs="Times New Roman"/>
                <w:color w:val="000000"/>
                <w:sz w:val="18"/>
                <w:szCs w:val="18"/>
                <w:lang w:eastAsia="ru-RU"/>
              </w:rPr>
            </w:pPr>
            <w:r w:rsidRPr="00751806">
              <w:rPr>
                <w:rFonts w:ascii="Times New Roman" w:eastAsia="Times New Roman" w:hAnsi="Times New Roman" w:cs="Times New Roman"/>
                <w:color w:val="000000"/>
                <w:sz w:val="18"/>
                <w:szCs w:val="18"/>
                <w:lang w:eastAsia="ru-RU"/>
              </w:rPr>
              <w:t>56</w:t>
            </w:r>
          </w:p>
        </w:tc>
        <w:tc>
          <w:tcPr>
            <w:tcW w:w="913" w:type="dxa"/>
            <w:tcBorders>
              <w:top w:val="nil"/>
              <w:left w:val="nil"/>
              <w:bottom w:val="single" w:sz="4" w:space="0" w:color="auto"/>
              <w:right w:val="single" w:sz="4" w:space="0" w:color="auto"/>
            </w:tcBorders>
            <w:shd w:val="clear" w:color="auto" w:fill="auto"/>
            <w:noWrap/>
            <w:hideMark/>
          </w:tcPr>
          <w:p w:rsidR="00171405" w:rsidRPr="00751806" w:rsidRDefault="00171405" w:rsidP="00F2309A">
            <w:pPr>
              <w:spacing w:after="0" w:line="240" w:lineRule="auto"/>
              <w:jc w:val="center"/>
              <w:rPr>
                <w:rFonts w:ascii="Times New Roman" w:eastAsia="Times New Roman" w:hAnsi="Times New Roman" w:cs="Times New Roman"/>
                <w:color w:val="000000"/>
                <w:sz w:val="18"/>
                <w:szCs w:val="18"/>
                <w:lang w:eastAsia="ru-RU"/>
              </w:rPr>
            </w:pPr>
            <w:r w:rsidRPr="00751806">
              <w:rPr>
                <w:rFonts w:ascii="Times New Roman" w:eastAsia="Times New Roman" w:hAnsi="Times New Roman" w:cs="Times New Roman"/>
                <w:color w:val="000000"/>
                <w:sz w:val="18"/>
                <w:szCs w:val="18"/>
                <w:lang w:eastAsia="ru-RU"/>
              </w:rPr>
              <w:t>8</w:t>
            </w:r>
          </w:p>
        </w:tc>
        <w:tc>
          <w:tcPr>
            <w:tcW w:w="913" w:type="dxa"/>
            <w:tcBorders>
              <w:top w:val="nil"/>
              <w:left w:val="nil"/>
              <w:bottom w:val="single" w:sz="4" w:space="0" w:color="auto"/>
              <w:right w:val="single" w:sz="4" w:space="0" w:color="auto"/>
            </w:tcBorders>
            <w:shd w:val="clear" w:color="auto" w:fill="auto"/>
            <w:noWrap/>
            <w:hideMark/>
          </w:tcPr>
          <w:p w:rsidR="00171405" w:rsidRPr="00751806" w:rsidRDefault="00171405" w:rsidP="00F2309A">
            <w:pPr>
              <w:spacing w:after="0" w:line="240" w:lineRule="auto"/>
              <w:jc w:val="center"/>
              <w:rPr>
                <w:rFonts w:ascii="Times New Roman" w:eastAsia="Times New Roman" w:hAnsi="Times New Roman" w:cs="Times New Roman"/>
                <w:color w:val="000000"/>
                <w:sz w:val="18"/>
                <w:szCs w:val="18"/>
                <w:lang w:eastAsia="ru-RU"/>
              </w:rPr>
            </w:pPr>
            <w:r w:rsidRPr="00751806">
              <w:rPr>
                <w:rFonts w:ascii="Times New Roman" w:eastAsia="Times New Roman" w:hAnsi="Times New Roman" w:cs="Times New Roman"/>
                <w:color w:val="000000"/>
                <w:sz w:val="18"/>
                <w:szCs w:val="18"/>
                <w:lang w:eastAsia="ru-RU"/>
              </w:rPr>
              <w:t>300</w:t>
            </w:r>
          </w:p>
        </w:tc>
        <w:tc>
          <w:tcPr>
            <w:tcW w:w="861" w:type="dxa"/>
            <w:tcBorders>
              <w:top w:val="nil"/>
              <w:left w:val="nil"/>
              <w:bottom w:val="single" w:sz="4" w:space="0" w:color="auto"/>
              <w:right w:val="single" w:sz="4" w:space="0" w:color="auto"/>
            </w:tcBorders>
            <w:shd w:val="clear" w:color="auto" w:fill="auto"/>
            <w:noWrap/>
            <w:hideMark/>
          </w:tcPr>
          <w:p w:rsidR="00171405" w:rsidRPr="00751806" w:rsidRDefault="00171405" w:rsidP="00F2309A">
            <w:pPr>
              <w:spacing w:after="0" w:line="240" w:lineRule="auto"/>
              <w:jc w:val="center"/>
              <w:rPr>
                <w:rFonts w:ascii="Times New Roman" w:eastAsia="Times New Roman" w:hAnsi="Times New Roman" w:cs="Times New Roman"/>
                <w:color w:val="000000"/>
                <w:sz w:val="18"/>
                <w:szCs w:val="18"/>
                <w:lang w:eastAsia="ru-RU"/>
              </w:rPr>
            </w:pPr>
            <w:r w:rsidRPr="00751806">
              <w:rPr>
                <w:rFonts w:ascii="Times New Roman" w:eastAsia="Times New Roman" w:hAnsi="Times New Roman" w:cs="Times New Roman"/>
                <w:color w:val="000000"/>
                <w:sz w:val="18"/>
                <w:szCs w:val="18"/>
                <w:lang w:eastAsia="ru-RU"/>
              </w:rPr>
              <w:t>47</w:t>
            </w:r>
          </w:p>
        </w:tc>
        <w:tc>
          <w:tcPr>
            <w:tcW w:w="896" w:type="dxa"/>
            <w:tcBorders>
              <w:top w:val="nil"/>
              <w:left w:val="nil"/>
              <w:bottom w:val="single" w:sz="4" w:space="0" w:color="auto"/>
              <w:right w:val="single" w:sz="4" w:space="0" w:color="auto"/>
            </w:tcBorders>
            <w:shd w:val="clear" w:color="auto" w:fill="auto"/>
            <w:noWrap/>
            <w:hideMark/>
          </w:tcPr>
          <w:p w:rsidR="00171405" w:rsidRPr="00751806" w:rsidRDefault="00171405" w:rsidP="00F2309A">
            <w:pPr>
              <w:spacing w:after="0" w:line="240" w:lineRule="auto"/>
              <w:jc w:val="center"/>
              <w:rPr>
                <w:rFonts w:ascii="Times New Roman" w:eastAsia="Times New Roman" w:hAnsi="Times New Roman" w:cs="Times New Roman"/>
                <w:color w:val="000000"/>
                <w:sz w:val="18"/>
                <w:szCs w:val="18"/>
                <w:lang w:eastAsia="ru-RU"/>
              </w:rPr>
            </w:pPr>
            <w:r w:rsidRPr="00751806">
              <w:rPr>
                <w:rFonts w:ascii="Times New Roman" w:eastAsia="Times New Roman" w:hAnsi="Times New Roman" w:cs="Times New Roman"/>
                <w:color w:val="000000"/>
                <w:sz w:val="18"/>
                <w:szCs w:val="18"/>
                <w:lang w:eastAsia="ru-RU"/>
              </w:rPr>
              <w:t>8</w:t>
            </w:r>
          </w:p>
        </w:tc>
      </w:tr>
      <w:tr w:rsidR="00171405" w:rsidRPr="00D60755" w:rsidTr="00171405">
        <w:trPr>
          <w:trHeight w:val="345"/>
        </w:trPr>
        <w:tc>
          <w:tcPr>
            <w:tcW w:w="1660" w:type="dxa"/>
            <w:tcBorders>
              <w:top w:val="nil"/>
              <w:left w:val="single" w:sz="4" w:space="0" w:color="auto"/>
              <w:bottom w:val="single" w:sz="4" w:space="0" w:color="auto"/>
              <w:right w:val="nil"/>
            </w:tcBorders>
            <w:shd w:val="clear" w:color="auto" w:fill="auto"/>
            <w:hideMark/>
          </w:tcPr>
          <w:p w:rsidR="00171405" w:rsidRPr="00D60755" w:rsidRDefault="00171405" w:rsidP="00F2309A">
            <w:pPr>
              <w:spacing w:after="0" w:line="240" w:lineRule="auto"/>
              <w:rPr>
                <w:rFonts w:ascii="Times New Roman" w:eastAsia="Times New Roman" w:hAnsi="Times New Roman" w:cs="Times New Roman"/>
                <w:b/>
                <w:color w:val="000000"/>
                <w:sz w:val="18"/>
                <w:szCs w:val="18"/>
                <w:lang w:eastAsia="ru-RU"/>
              </w:rPr>
            </w:pPr>
            <w:r w:rsidRPr="00D60755">
              <w:rPr>
                <w:rFonts w:ascii="Times New Roman" w:eastAsia="Times New Roman" w:hAnsi="Times New Roman" w:cs="Times New Roman"/>
                <w:b/>
                <w:color w:val="000000"/>
                <w:sz w:val="18"/>
                <w:szCs w:val="18"/>
                <w:lang w:eastAsia="ru-RU"/>
              </w:rPr>
              <w:t xml:space="preserve"> %</w:t>
            </w:r>
          </w:p>
        </w:tc>
        <w:tc>
          <w:tcPr>
            <w:tcW w:w="874" w:type="dxa"/>
            <w:tcBorders>
              <w:top w:val="nil"/>
              <w:left w:val="single" w:sz="4" w:space="0" w:color="auto"/>
              <w:bottom w:val="single" w:sz="4" w:space="0" w:color="auto"/>
              <w:right w:val="single" w:sz="4" w:space="0" w:color="auto"/>
            </w:tcBorders>
            <w:shd w:val="clear" w:color="auto" w:fill="auto"/>
            <w:hideMark/>
          </w:tcPr>
          <w:p w:rsidR="00171405" w:rsidRPr="00D60755" w:rsidRDefault="00171405" w:rsidP="00F2309A">
            <w:pPr>
              <w:spacing w:after="0" w:line="240" w:lineRule="auto"/>
              <w:jc w:val="center"/>
              <w:rPr>
                <w:rFonts w:ascii="Times New Roman" w:eastAsia="Times New Roman" w:hAnsi="Times New Roman" w:cs="Times New Roman"/>
                <w:b/>
                <w:color w:val="000000"/>
                <w:sz w:val="18"/>
                <w:szCs w:val="18"/>
                <w:lang w:eastAsia="ru-RU"/>
              </w:rPr>
            </w:pPr>
            <w:r w:rsidRPr="00D60755">
              <w:rPr>
                <w:rFonts w:ascii="Times New Roman" w:eastAsia="Times New Roman" w:hAnsi="Times New Roman" w:cs="Times New Roman"/>
                <w:b/>
                <w:color w:val="000000"/>
                <w:sz w:val="18"/>
                <w:szCs w:val="18"/>
                <w:lang w:eastAsia="ru-RU"/>
              </w:rPr>
              <w:t>100</w:t>
            </w:r>
          </w:p>
        </w:tc>
        <w:tc>
          <w:tcPr>
            <w:tcW w:w="919" w:type="dxa"/>
            <w:tcBorders>
              <w:top w:val="nil"/>
              <w:left w:val="nil"/>
              <w:bottom w:val="single" w:sz="4" w:space="0" w:color="auto"/>
              <w:right w:val="single" w:sz="4" w:space="0" w:color="auto"/>
            </w:tcBorders>
            <w:shd w:val="clear" w:color="auto" w:fill="auto"/>
            <w:noWrap/>
            <w:hideMark/>
          </w:tcPr>
          <w:p w:rsidR="00171405" w:rsidRPr="00D60755" w:rsidRDefault="00171405" w:rsidP="00F2309A">
            <w:pPr>
              <w:spacing w:after="0" w:line="240" w:lineRule="auto"/>
              <w:jc w:val="center"/>
              <w:rPr>
                <w:rFonts w:ascii="Times New Roman" w:eastAsia="Times New Roman" w:hAnsi="Times New Roman" w:cs="Times New Roman"/>
                <w:b/>
                <w:color w:val="000000"/>
                <w:sz w:val="18"/>
                <w:szCs w:val="18"/>
                <w:lang w:val="en-US" w:eastAsia="ru-RU"/>
              </w:rPr>
            </w:pPr>
            <w:r w:rsidRPr="00D60755">
              <w:rPr>
                <w:rFonts w:ascii="Times New Roman" w:eastAsia="Times New Roman" w:hAnsi="Times New Roman" w:cs="Times New Roman"/>
                <w:b/>
                <w:color w:val="000000"/>
                <w:sz w:val="18"/>
                <w:szCs w:val="18"/>
                <w:lang w:eastAsia="ru-RU"/>
              </w:rPr>
              <w:t>89</w:t>
            </w:r>
            <w:r w:rsidR="00D60755" w:rsidRPr="00D60755">
              <w:rPr>
                <w:rFonts w:ascii="Times New Roman" w:eastAsia="Times New Roman" w:hAnsi="Times New Roman" w:cs="Times New Roman"/>
                <w:b/>
                <w:color w:val="000000"/>
                <w:sz w:val="18"/>
                <w:szCs w:val="18"/>
                <w:lang w:val="en-US" w:eastAsia="ru-RU"/>
              </w:rPr>
              <w:t>%</w:t>
            </w:r>
          </w:p>
        </w:tc>
        <w:tc>
          <w:tcPr>
            <w:tcW w:w="913" w:type="dxa"/>
            <w:tcBorders>
              <w:top w:val="nil"/>
              <w:left w:val="nil"/>
              <w:bottom w:val="single" w:sz="4" w:space="0" w:color="auto"/>
              <w:right w:val="single" w:sz="4" w:space="0" w:color="auto"/>
            </w:tcBorders>
            <w:shd w:val="clear" w:color="auto" w:fill="auto"/>
            <w:noWrap/>
            <w:hideMark/>
          </w:tcPr>
          <w:p w:rsidR="00171405" w:rsidRPr="00D60755" w:rsidRDefault="00171405" w:rsidP="00F2309A">
            <w:pPr>
              <w:spacing w:after="0" w:line="240" w:lineRule="auto"/>
              <w:jc w:val="center"/>
              <w:rPr>
                <w:rFonts w:ascii="Times New Roman" w:eastAsia="Times New Roman" w:hAnsi="Times New Roman" w:cs="Times New Roman"/>
                <w:b/>
                <w:color w:val="000000"/>
                <w:sz w:val="18"/>
                <w:szCs w:val="18"/>
                <w:lang w:eastAsia="ru-RU"/>
              </w:rPr>
            </w:pPr>
            <w:r w:rsidRPr="00D60755">
              <w:rPr>
                <w:rFonts w:ascii="Times New Roman" w:eastAsia="Times New Roman" w:hAnsi="Times New Roman" w:cs="Times New Roman"/>
                <w:b/>
                <w:color w:val="000000"/>
                <w:sz w:val="18"/>
                <w:szCs w:val="18"/>
                <w:lang w:eastAsia="ru-RU"/>
              </w:rPr>
              <w:t>11</w:t>
            </w:r>
            <w:r w:rsidR="00D60755" w:rsidRPr="00D60755">
              <w:rPr>
                <w:rFonts w:ascii="Times New Roman" w:eastAsia="Times New Roman" w:hAnsi="Times New Roman" w:cs="Times New Roman"/>
                <w:b/>
                <w:color w:val="000000"/>
                <w:sz w:val="18"/>
                <w:szCs w:val="18"/>
                <w:lang w:eastAsia="ru-RU"/>
              </w:rPr>
              <w:t>%</w:t>
            </w:r>
          </w:p>
        </w:tc>
        <w:tc>
          <w:tcPr>
            <w:tcW w:w="878" w:type="dxa"/>
            <w:tcBorders>
              <w:top w:val="nil"/>
              <w:left w:val="nil"/>
              <w:bottom w:val="single" w:sz="4" w:space="0" w:color="auto"/>
              <w:right w:val="single" w:sz="4" w:space="0" w:color="auto"/>
            </w:tcBorders>
            <w:shd w:val="clear" w:color="auto" w:fill="auto"/>
            <w:noWrap/>
            <w:hideMark/>
          </w:tcPr>
          <w:p w:rsidR="00171405" w:rsidRPr="00D60755" w:rsidRDefault="00171405" w:rsidP="00F2309A">
            <w:pPr>
              <w:spacing w:after="0" w:line="240" w:lineRule="auto"/>
              <w:jc w:val="center"/>
              <w:rPr>
                <w:rFonts w:ascii="Times New Roman" w:eastAsia="Times New Roman" w:hAnsi="Times New Roman" w:cs="Times New Roman"/>
                <w:b/>
                <w:color w:val="000000"/>
                <w:sz w:val="18"/>
                <w:szCs w:val="18"/>
                <w:lang w:eastAsia="ru-RU"/>
              </w:rPr>
            </w:pPr>
            <w:r w:rsidRPr="00D60755">
              <w:rPr>
                <w:rFonts w:ascii="Times New Roman" w:eastAsia="Times New Roman" w:hAnsi="Times New Roman" w:cs="Times New Roman"/>
                <w:b/>
                <w:color w:val="000000"/>
                <w:sz w:val="18"/>
                <w:szCs w:val="18"/>
                <w:lang w:eastAsia="ru-RU"/>
              </w:rPr>
              <w:t>1</w:t>
            </w:r>
            <w:r w:rsidR="00D60755" w:rsidRPr="00D60755">
              <w:rPr>
                <w:rFonts w:ascii="Times New Roman" w:eastAsia="Times New Roman" w:hAnsi="Times New Roman" w:cs="Times New Roman"/>
                <w:b/>
                <w:color w:val="000000"/>
                <w:sz w:val="18"/>
                <w:szCs w:val="18"/>
                <w:lang w:eastAsia="ru-RU"/>
              </w:rPr>
              <w:t>%</w:t>
            </w:r>
          </w:p>
        </w:tc>
        <w:tc>
          <w:tcPr>
            <w:tcW w:w="895" w:type="dxa"/>
            <w:tcBorders>
              <w:top w:val="nil"/>
              <w:left w:val="nil"/>
              <w:bottom w:val="single" w:sz="4" w:space="0" w:color="auto"/>
              <w:right w:val="single" w:sz="4" w:space="0" w:color="auto"/>
            </w:tcBorders>
            <w:shd w:val="clear" w:color="auto" w:fill="auto"/>
            <w:noWrap/>
            <w:hideMark/>
          </w:tcPr>
          <w:p w:rsidR="00171405" w:rsidRPr="00D60755" w:rsidRDefault="00171405" w:rsidP="00F2309A">
            <w:pPr>
              <w:spacing w:after="0" w:line="240" w:lineRule="auto"/>
              <w:jc w:val="center"/>
              <w:rPr>
                <w:rFonts w:ascii="Times New Roman" w:eastAsia="Times New Roman" w:hAnsi="Times New Roman" w:cs="Times New Roman"/>
                <w:b/>
                <w:color w:val="000000"/>
                <w:sz w:val="18"/>
                <w:szCs w:val="18"/>
                <w:lang w:eastAsia="ru-RU"/>
              </w:rPr>
            </w:pPr>
            <w:r w:rsidRPr="00D60755">
              <w:rPr>
                <w:rFonts w:ascii="Times New Roman" w:eastAsia="Times New Roman" w:hAnsi="Times New Roman" w:cs="Times New Roman"/>
                <w:b/>
                <w:color w:val="000000"/>
                <w:sz w:val="18"/>
                <w:szCs w:val="18"/>
                <w:lang w:eastAsia="ru-RU"/>
              </w:rPr>
              <w:t>83</w:t>
            </w:r>
            <w:r w:rsidR="00D60755" w:rsidRPr="00D60755">
              <w:rPr>
                <w:rFonts w:ascii="Times New Roman" w:eastAsia="Times New Roman" w:hAnsi="Times New Roman" w:cs="Times New Roman"/>
                <w:b/>
                <w:color w:val="000000"/>
                <w:sz w:val="18"/>
                <w:szCs w:val="18"/>
                <w:lang w:eastAsia="ru-RU"/>
              </w:rPr>
              <w:t>%</w:t>
            </w:r>
          </w:p>
        </w:tc>
        <w:tc>
          <w:tcPr>
            <w:tcW w:w="895" w:type="dxa"/>
            <w:tcBorders>
              <w:top w:val="nil"/>
              <w:left w:val="nil"/>
              <w:bottom w:val="single" w:sz="4" w:space="0" w:color="auto"/>
              <w:right w:val="single" w:sz="4" w:space="0" w:color="auto"/>
            </w:tcBorders>
            <w:shd w:val="clear" w:color="auto" w:fill="auto"/>
            <w:noWrap/>
            <w:hideMark/>
          </w:tcPr>
          <w:p w:rsidR="00171405" w:rsidRPr="00D60755" w:rsidRDefault="00171405" w:rsidP="00F2309A">
            <w:pPr>
              <w:spacing w:after="0" w:line="240" w:lineRule="auto"/>
              <w:jc w:val="center"/>
              <w:rPr>
                <w:rFonts w:ascii="Times New Roman" w:eastAsia="Times New Roman" w:hAnsi="Times New Roman" w:cs="Times New Roman"/>
                <w:b/>
                <w:color w:val="000000"/>
                <w:sz w:val="18"/>
                <w:szCs w:val="18"/>
                <w:lang w:eastAsia="ru-RU"/>
              </w:rPr>
            </w:pPr>
            <w:r w:rsidRPr="00D60755">
              <w:rPr>
                <w:rFonts w:ascii="Times New Roman" w:eastAsia="Times New Roman" w:hAnsi="Times New Roman" w:cs="Times New Roman"/>
                <w:b/>
                <w:color w:val="000000"/>
                <w:sz w:val="18"/>
                <w:szCs w:val="18"/>
                <w:lang w:eastAsia="ru-RU"/>
              </w:rPr>
              <w:t>15</w:t>
            </w:r>
            <w:r w:rsidR="00D60755" w:rsidRPr="00D60755">
              <w:rPr>
                <w:rFonts w:ascii="Times New Roman" w:eastAsia="Times New Roman" w:hAnsi="Times New Roman" w:cs="Times New Roman"/>
                <w:b/>
                <w:color w:val="000000"/>
                <w:sz w:val="18"/>
                <w:szCs w:val="18"/>
                <w:lang w:eastAsia="ru-RU"/>
              </w:rPr>
              <w:t>%</w:t>
            </w:r>
          </w:p>
        </w:tc>
        <w:tc>
          <w:tcPr>
            <w:tcW w:w="896" w:type="dxa"/>
            <w:tcBorders>
              <w:top w:val="nil"/>
              <w:left w:val="nil"/>
              <w:bottom w:val="single" w:sz="4" w:space="0" w:color="auto"/>
              <w:right w:val="single" w:sz="4" w:space="0" w:color="auto"/>
            </w:tcBorders>
            <w:shd w:val="clear" w:color="auto" w:fill="auto"/>
            <w:noWrap/>
            <w:hideMark/>
          </w:tcPr>
          <w:p w:rsidR="00171405" w:rsidRPr="00D60755" w:rsidRDefault="00171405" w:rsidP="00F2309A">
            <w:pPr>
              <w:spacing w:after="0" w:line="240" w:lineRule="auto"/>
              <w:jc w:val="center"/>
              <w:rPr>
                <w:rFonts w:ascii="Times New Roman" w:eastAsia="Times New Roman" w:hAnsi="Times New Roman" w:cs="Times New Roman"/>
                <w:b/>
                <w:color w:val="000000"/>
                <w:sz w:val="18"/>
                <w:szCs w:val="18"/>
                <w:lang w:eastAsia="ru-RU"/>
              </w:rPr>
            </w:pPr>
            <w:r w:rsidRPr="00D60755">
              <w:rPr>
                <w:rFonts w:ascii="Times New Roman" w:eastAsia="Times New Roman" w:hAnsi="Times New Roman" w:cs="Times New Roman"/>
                <w:b/>
                <w:color w:val="000000"/>
                <w:sz w:val="18"/>
                <w:szCs w:val="18"/>
                <w:lang w:eastAsia="ru-RU"/>
              </w:rPr>
              <w:t>2</w:t>
            </w:r>
            <w:r w:rsidR="00D60755" w:rsidRPr="00D60755">
              <w:rPr>
                <w:rFonts w:ascii="Times New Roman" w:eastAsia="Times New Roman" w:hAnsi="Times New Roman" w:cs="Times New Roman"/>
                <w:b/>
                <w:color w:val="000000"/>
                <w:sz w:val="18"/>
                <w:szCs w:val="18"/>
                <w:lang w:eastAsia="ru-RU"/>
              </w:rPr>
              <w:t>%</w:t>
            </w:r>
          </w:p>
        </w:tc>
        <w:tc>
          <w:tcPr>
            <w:tcW w:w="896" w:type="dxa"/>
            <w:tcBorders>
              <w:top w:val="nil"/>
              <w:left w:val="nil"/>
              <w:bottom w:val="single" w:sz="4" w:space="0" w:color="auto"/>
              <w:right w:val="single" w:sz="4" w:space="0" w:color="auto"/>
            </w:tcBorders>
            <w:shd w:val="clear" w:color="auto" w:fill="auto"/>
            <w:noWrap/>
            <w:hideMark/>
          </w:tcPr>
          <w:p w:rsidR="00171405" w:rsidRPr="00D60755" w:rsidRDefault="00171405" w:rsidP="00F2309A">
            <w:pPr>
              <w:spacing w:after="0" w:line="240" w:lineRule="auto"/>
              <w:jc w:val="center"/>
              <w:rPr>
                <w:rFonts w:ascii="Times New Roman" w:eastAsia="Times New Roman" w:hAnsi="Times New Roman" w:cs="Times New Roman"/>
                <w:b/>
                <w:color w:val="000000"/>
                <w:sz w:val="18"/>
                <w:szCs w:val="18"/>
                <w:lang w:eastAsia="ru-RU"/>
              </w:rPr>
            </w:pPr>
            <w:r w:rsidRPr="00D60755">
              <w:rPr>
                <w:rFonts w:ascii="Times New Roman" w:eastAsia="Times New Roman" w:hAnsi="Times New Roman" w:cs="Times New Roman"/>
                <w:b/>
                <w:color w:val="000000"/>
                <w:sz w:val="18"/>
                <w:szCs w:val="18"/>
                <w:lang w:eastAsia="ru-RU"/>
              </w:rPr>
              <w:t>81</w:t>
            </w:r>
            <w:r w:rsidR="00D60755" w:rsidRPr="00D60755">
              <w:rPr>
                <w:rFonts w:ascii="Times New Roman" w:eastAsia="Times New Roman" w:hAnsi="Times New Roman" w:cs="Times New Roman"/>
                <w:b/>
                <w:color w:val="000000"/>
                <w:sz w:val="18"/>
                <w:szCs w:val="18"/>
                <w:lang w:eastAsia="ru-RU"/>
              </w:rPr>
              <w:t>%</w:t>
            </w:r>
          </w:p>
        </w:tc>
        <w:tc>
          <w:tcPr>
            <w:tcW w:w="931" w:type="dxa"/>
            <w:tcBorders>
              <w:top w:val="nil"/>
              <w:left w:val="nil"/>
              <w:bottom w:val="single" w:sz="4" w:space="0" w:color="auto"/>
              <w:right w:val="single" w:sz="4" w:space="0" w:color="auto"/>
            </w:tcBorders>
            <w:shd w:val="clear" w:color="auto" w:fill="auto"/>
            <w:noWrap/>
            <w:hideMark/>
          </w:tcPr>
          <w:p w:rsidR="00171405" w:rsidRPr="00D60755" w:rsidRDefault="00171405" w:rsidP="00F2309A">
            <w:pPr>
              <w:spacing w:after="0" w:line="240" w:lineRule="auto"/>
              <w:jc w:val="center"/>
              <w:rPr>
                <w:rFonts w:ascii="Times New Roman" w:eastAsia="Times New Roman" w:hAnsi="Times New Roman" w:cs="Times New Roman"/>
                <w:b/>
                <w:color w:val="000000"/>
                <w:sz w:val="18"/>
                <w:szCs w:val="18"/>
                <w:lang w:val="en-US" w:eastAsia="ru-RU"/>
              </w:rPr>
            </w:pPr>
            <w:r w:rsidRPr="00D60755">
              <w:rPr>
                <w:rFonts w:ascii="Times New Roman" w:eastAsia="Times New Roman" w:hAnsi="Times New Roman" w:cs="Times New Roman"/>
                <w:b/>
                <w:color w:val="000000"/>
                <w:sz w:val="18"/>
                <w:szCs w:val="18"/>
                <w:lang w:eastAsia="ru-RU"/>
              </w:rPr>
              <w:t>17</w:t>
            </w:r>
            <w:r w:rsidR="00D60755" w:rsidRPr="00D60755">
              <w:rPr>
                <w:rFonts w:ascii="Times New Roman" w:eastAsia="Times New Roman" w:hAnsi="Times New Roman" w:cs="Times New Roman"/>
                <w:b/>
                <w:color w:val="000000"/>
                <w:sz w:val="18"/>
                <w:szCs w:val="18"/>
                <w:lang w:eastAsia="ru-RU"/>
              </w:rPr>
              <w:t>%</w:t>
            </w:r>
          </w:p>
        </w:tc>
        <w:tc>
          <w:tcPr>
            <w:tcW w:w="861" w:type="dxa"/>
            <w:tcBorders>
              <w:top w:val="nil"/>
              <w:left w:val="nil"/>
              <w:bottom w:val="single" w:sz="4" w:space="0" w:color="auto"/>
              <w:right w:val="single" w:sz="4" w:space="0" w:color="auto"/>
            </w:tcBorders>
            <w:shd w:val="clear" w:color="auto" w:fill="auto"/>
            <w:noWrap/>
            <w:hideMark/>
          </w:tcPr>
          <w:p w:rsidR="00171405" w:rsidRPr="00D60755" w:rsidRDefault="00171405" w:rsidP="00F2309A">
            <w:pPr>
              <w:spacing w:after="0" w:line="240" w:lineRule="auto"/>
              <w:jc w:val="center"/>
              <w:rPr>
                <w:rFonts w:ascii="Times New Roman" w:eastAsia="Times New Roman" w:hAnsi="Times New Roman" w:cs="Times New Roman"/>
                <w:b/>
                <w:color w:val="000000"/>
                <w:sz w:val="18"/>
                <w:szCs w:val="18"/>
                <w:lang w:val="kk-KZ" w:eastAsia="ru-RU"/>
              </w:rPr>
            </w:pPr>
            <w:r w:rsidRPr="00D60755">
              <w:rPr>
                <w:rFonts w:ascii="Times New Roman" w:eastAsia="Times New Roman" w:hAnsi="Times New Roman" w:cs="Times New Roman"/>
                <w:b/>
                <w:color w:val="000000"/>
                <w:sz w:val="18"/>
                <w:szCs w:val="18"/>
                <w:lang w:val="kk-KZ" w:eastAsia="ru-RU"/>
              </w:rPr>
              <w:t>2</w:t>
            </w:r>
            <w:r w:rsidR="00D60755" w:rsidRPr="00D60755">
              <w:rPr>
                <w:rFonts w:ascii="Times New Roman" w:eastAsia="Times New Roman" w:hAnsi="Times New Roman" w:cs="Times New Roman"/>
                <w:b/>
                <w:color w:val="000000"/>
                <w:sz w:val="18"/>
                <w:szCs w:val="18"/>
                <w:lang w:eastAsia="ru-RU"/>
              </w:rPr>
              <w:t>%</w:t>
            </w:r>
          </w:p>
        </w:tc>
        <w:tc>
          <w:tcPr>
            <w:tcW w:w="844" w:type="dxa"/>
            <w:tcBorders>
              <w:top w:val="nil"/>
              <w:left w:val="nil"/>
              <w:bottom w:val="single" w:sz="4" w:space="0" w:color="auto"/>
              <w:right w:val="single" w:sz="4" w:space="0" w:color="auto"/>
            </w:tcBorders>
            <w:shd w:val="clear" w:color="auto" w:fill="auto"/>
            <w:noWrap/>
            <w:hideMark/>
          </w:tcPr>
          <w:p w:rsidR="00171405" w:rsidRPr="00D60755" w:rsidRDefault="00171405" w:rsidP="00F2309A">
            <w:pPr>
              <w:spacing w:after="0" w:line="240" w:lineRule="auto"/>
              <w:jc w:val="center"/>
              <w:rPr>
                <w:rFonts w:ascii="Times New Roman" w:eastAsia="Times New Roman" w:hAnsi="Times New Roman" w:cs="Times New Roman"/>
                <w:b/>
                <w:color w:val="000000"/>
                <w:sz w:val="18"/>
                <w:szCs w:val="18"/>
                <w:lang w:eastAsia="ru-RU"/>
              </w:rPr>
            </w:pPr>
            <w:r w:rsidRPr="00D60755">
              <w:rPr>
                <w:rFonts w:ascii="Times New Roman" w:eastAsia="Times New Roman" w:hAnsi="Times New Roman" w:cs="Times New Roman"/>
                <w:b/>
                <w:color w:val="000000"/>
                <w:sz w:val="18"/>
                <w:szCs w:val="18"/>
                <w:lang w:eastAsia="ru-RU"/>
              </w:rPr>
              <w:t>82</w:t>
            </w:r>
            <w:r w:rsidR="00D60755" w:rsidRPr="00D60755">
              <w:rPr>
                <w:rFonts w:ascii="Times New Roman" w:eastAsia="Times New Roman" w:hAnsi="Times New Roman" w:cs="Times New Roman"/>
                <w:b/>
                <w:color w:val="000000"/>
                <w:sz w:val="18"/>
                <w:szCs w:val="18"/>
                <w:lang w:eastAsia="ru-RU"/>
              </w:rPr>
              <w:t>%</w:t>
            </w:r>
          </w:p>
        </w:tc>
        <w:tc>
          <w:tcPr>
            <w:tcW w:w="948" w:type="dxa"/>
            <w:tcBorders>
              <w:top w:val="nil"/>
              <w:left w:val="nil"/>
              <w:bottom w:val="single" w:sz="4" w:space="0" w:color="auto"/>
              <w:right w:val="single" w:sz="4" w:space="0" w:color="auto"/>
            </w:tcBorders>
            <w:shd w:val="clear" w:color="auto" w:fill="auto"/>
            <w:noWrap/>
            <w:hideMark/>
          </w:tcPr>
          <w:p w:rsidR="00171405" w:rsidRPr="00D60755" w:rsidRDefault="00171405" w:rsidP="00F2309A">
            <w:pPr>
              <w:spacing w:after="0" w:line="240" w:lineRule="auto"/>
              <w:jc w:val="center"/>
              <w:rPr>
                <w:rFonts w:ascii="Times New Roman" w:eastAsia="Times New Roman" w:hAnsi="Times New Roman" w:cs="Times New Roman"/>
                <w:b/>
                <w:color w:val="000000"/>
                <w:sz w:val="18"/>
                <w:szCs w:val="18"/>
                <w:lang w:eastAsia="ru-RU"/>
              </w:rPr>
            </w:pPr>
            <w:r w:rsidRPr="00D60755">
              <w:rPr>
                <w:rFonts w:ascii="Times New Roman" w:eastAsia="Times New Roman" w:hAnsi="Times New Roman" w:cs="Times New Roman"/>
                <w:b/>
                <w:color w:val="000000"/>
                <w:sz w:val="18"/>
                <w:szCs w:val="18"/>
                <w:lang w:eastAsia="ru-RU"/>
              </w:rPr>
              <w:t>16</w:t>
            </w:r>
            <w:r w:rsidR="00D60755" w:rsidRPr="00D60755">
              <w:rPr>
                <w:rFonts w:ascii="Times New Roman" w:eastAsia="Times New Roman" w:hAnsi="Times New Roman" w:cs="Times New Roman"/>
                <w:b/>
                <w:color w:val="000000"/>
                <w:sz w:val="18"/>
                <w:szCs w:val="18"/>
                <w:lang w:eastAsia="ru-RU"/>
              </w:rPr>
              <w:t>%</w:t>
            </w:r>
          </w:p>
        </w:tc>
        <w:tc>
          <w:tcPr>
            <w:tcW w:w="913" w:type="dxa"/>
            <w:tcBorders>
              <w:top w:val="nil"/>
              <w:left w:val="nil"/>
              <w:bottom w:val="single" w:sz="4" w:space="0" w:color="auto"/>
              <w:right w:val="single" w:sz="4" w:space="0" w:color="auto"/>
            </w:tcBorders>
            <w:shd w:val="clear" w:color="auto" w:fill="auto"/>
            <w:noWrap/>
            <w:hideMark/>
          </w:tcPr>
          <w:p w:rsidR="00171405" w:rsidRPr="00D60755" w:rsidRDefault="00171405" w:rsidP="00F2309A">
            <w:pPr>
              <w:spacing w:after="0" w:line="240" w:lineRule="auto"/>
              <w:jc w:val="center"/>
              <w:rPr>
                <w:rFonts w:ascii="Times New Roman" w:eastAsia="Times New Roman" w:hAnsi="Times New Roman" w:cs="Times New Roman"/>
                <w:b/>
                <w:color w:val="000000"/>
                <w:sz w:val="18"/>
                <w:szCs w:val="18"/>
                <w:lang w:eastAsia="ru-RU"/>
              </w:rPr>
            </w:pPr>
            <w:r w:rsidRPr="00D60755">
              <w:rPr>
                <w:rFonts w:ascii="Times New Roman" w:eastAsia="Times New Roman" w:hAnsi="Times New Roman" w:cs="Times New Roman"/>
                <w:b/>
                <w:color w:val="000000"/>
                <w:sz w:val="18"/>
                <w:szCs w:val="18"/>
                <w:lang w:eastAsia="ru-RU"/>
              </w:rPr>
              <w:t>2</w:t>
            </w:r>
            <w:r w:rsidR="00D60755" w:rsidRPr="00D60755">
              <w:rPr>
                <w:rFonts w:ascii="Times New Roman" w:eastAsia="Times New Roman" w:hAnsi="Times New Roman" w:cs="Times New Roman"/>
                <w:b/>
                <w:color w:val="000000"/>
                <w:sz w:val="18"/>
                <w:szCs w:val="18"/>
                <w:lang w:eastAsia="ru-RU"/>
              </w:rPr>
              <w:t>%</w:t>
            </w:r>
          </w:p>
        </w:tc>
        <w:tc>
          <w:tcPr>
            <w:tcW w:w="913" w:type="dxa"/>
            <w:tcBorders>
              <w:top w:val="nil"/>
              <w:left w:val="nil"/>
              <w:bottom w:val="single" w:sz="4" w:space="0" w:color="auto"/>
              <w:right w:val="single" w:sz="4" w:space="0" w:color="auto"/>
            </w:tcBorders>
            <w:shd w:val="clear" w:color="auto" w:fill="auto"/>
            <w:noWrap/>
            <w:hideMark/>
          </w:tcPr>
          <w:p w:rsidR="00171405" w:rsidRPr="00D60755" w:rsidRDefault="00171405" w:rsidP="00F2309A">
            <w:pPr>
              <w:spacing w:after="0" w:line="240" w:lineRule="auto"/>
              <w:jc w:val="center"/>
              <w:rPr>
                <w:rFonts w:ascii="Times New Roman" w:eastAsia="Times New Roman" w:hAnsi="Times New Roman" w:cs="Times New Roman"/>
                <w:b/>
                <w:color w:val="000000"/>
                <w:sz w:val="18"/>
                <w:szCs w:val="18"/>
                <w:lang w:eastAsia="ru-RU"/>
              </w:rPr>
            </w:pPr>
            <w:r w:rsidRPr="00D60755">
              <w:rPr>
                <w:rFonts w:ascii="Times New Roman" w:eastAsia="Times New Roman" w:hAnsi="Times New Roman" w:cs="Times New Roman"/>
                <w:b/>
                <w:color w:val="000000"/>
                <w:sz w:val="18"/>
                <w:szCs w:val="18"/>
                <w:lang w:eastAsia="ru-RU"/>
              </w:rPr>
              <w:t>85</w:t>
            </w:r>
            <w:r w:rsidR="00D60755" w:rsidRPr="00D60755">
              <w:rPr>
                <w:rFonts w:ascii="Times New Roman" w:eastAsia="Times New Roman" w:hAnsi="Times New Roman" w:cs="Times New Roman"/>
                <w:b/>
                <w:color w:val="000000"/>
                <w:sz w:val="18"/>
                <w:szCs w:val="18"/>
                <w:lang w:eastAsia="ru-RU"/>
              </w:rPr>
              <w:t>%</w:t>
            </w:r>
          </w:p>
        </w:tc>
        <w:tc>
          <w:tcPr>
            <w:tcW w:w="861" w:type="dxa"/>
            <w:tcBorders>
              <w:top w:val="nil"/>
              <w:left w:val="nil"/>
              <w:bottom w:val="single" w:sz="4" w:space="0" w:color="auto"/>
              <w:right w:val="single" w:sz="4" w:space="0" w:color="auto"/>
            </w:tcBorders>
            <w:shd w:val="clear" w:color="auto" w:fill="auto"/>
            <w:noWrap/>
            <w:hideMark/>
          </w:tcPr>
          <w:p w:rsidR="00171405" w:rsidRPr="00D60755" w:rsidRDefault="00171405" w:rsidP="00F2309A">
            <w:pPr>
              <w:spacing w:after="0" w:line="240" w:lineRule="auto"/>
              <w:jc w:val="center"/>
              <w:rPr>
                <w:rFonts w:ascii="Times New Roman" w:eastAsia="Times New Roman" w:hAnsi="Times New Roman" w:cs="Times New Roman"/>
                <w:b/>
                <w:color w:val="000000"/>
                <w:sz w:val="18"/>
                <w:szCs w:val="18"/>
                <w:lang w:eastAsia="ru-RU"/>
              </w:rPr>
            </w:pPr>
            <w:r w:rsidRPr="00D60755">
              <w:rPr>
                <w:rFonts w:ascii="Times New Roman" w:eastAsia="Times New Roman" w:hAnsi="Times New Roman" w:cs="Times New Roman"/>
                <w:b/>
                <w:color w:val="000000"/>
                <w:sz w:val="18"/>
                <w:szCs w:val="18"/>
                <w:lang w:eastAsia="ru-RU"/>
              </w:rPr>
              <w:t>13</w:t>
            </w:r>
            <w:r w:rsidR="00D60755" w:rsidRPr="00D60755">
              <w:rPr>
                <w:rFonts w:ascii="Times New Roman" w:eastAsia="Times New Roman" w:hAnsi="Times New Roman" w:cs="Times New Roman"/>
                <w:b/>
                <w:color w:val="000000"/>
                <w:sz w:val="18"/>
                <w:szCs w:val="18"/>
                <w:lang w:eastAsia="ru-RU"/>
              </w:rPr>
              <w:t>%</w:t>
            </w:r>
          </w:p>
        </w:tc>
        <w:tc>
          <w:tcPr>
            <w:tcW w:w="896" w:type="dxa"/>
            <w:tcBorders>
              <w:top w:val="nil"/>
              <w:left w:val="nil"/>
              <w:bottom w:val="single" w:sz="4" w:space="0" w:color="auto"/>
              <w:right w:val="single" w:sz="4" w:space="0" w:color="auto"/>
            </w:tcBorders>
            <w:shd w:val="clear" w:color="auto" w:fill="auto"/>
            <w:noWrap/>
            <w:hideMark/>
          </w:tcPr>
          <w:p w:rsidR="00171405" w:rsidRPr="00D60755" w:rsidRDefault="002D6D97" w:rsidP="00F2309A">
            <w:pPr>
              <w:spacing w:after="0" w:line="240" w:lineRule="auto"/>
              <w:jc w:val="center"/>
              <w:rPr>
                <w:rFonts w:ascii="Times New Roman" w:eastAsia="Times New Roman" w:hAnsi="Times New Roman" w:cs="Times New Roman"/>
                <w:b/>
                <w:color w:val="000000"/>
                <w:sz w:val="18"/>
                <w:szCs w:val="18"/>
                <w:lang w:eastAsia="ru-RU"/>
              </w:rPr>
            </w:pPr>
            <w:r w:rsidRPr="00D60755">
              <w:rPr>
                <w:rFonts w:ascii="Times New Roman" w:eastAsia="Times New Roman" w:hAnsi="Times New Roman" w:cs="Times New Roman"/>
                <w:b/>
                <w:color w:val="000000"/>
                <w:sz w:val="18"/>
                <w:szCs w:val="18"/>
                <w:lang w:eastAsia="ru-RU"/>
              </w:rPr>
              <w:t>2</w:t>
            </w:r>
            <w:r w:rsidR="00D60755" w:rsidRPr="00D60755">
              <w:rPr>
                <w:rFonts w:ascii="Times New Roman" w:eastAsia="Times New Roman" w:hAnsi="Times New Roman" w:cs="Times New Roman"/>
                <w:b/>
                <w:color w:val="000000"/>
                <w:sz w:val="18"/>
                <w:szCs w:val="18"/>
                <w:lang w:eastAsia="ru-RU"/>
              </w:rPr>
              <w:t>%</w:t>
            </w:r>
          </w:p>
        </w:tc>
      </w:tr>
    </w:tbl>
    <w:p w:rsidR="00035AB4" w:rsidRPr="00D60755" w:rsidRDefault="00035AB4" w:rsidP="00035AB4">
      <w:pPr>
        <w:tabs>
          <w:tab w:val="left" w:pos="6390"/>
        </w:tabs>
        <w:spacing w:after="0" w:line="276" w:lineRule="auto"/>
        <w:jc w:val="center"/>
        <w:rPr>
          <w:rFonts w:ascii="Times New Roman" w:eastAsia="Times New Roman" w:hAnsi="Times New Roman" w:cs="Times New Roman"/>
          <w:b/>
          <w:sz w:val="18"/>
          <w:szCs w:val="18"/>
          <w:lang w:val="kk-KZ"/>
        </w:rPr>
      </w:pPr>
    </w:p>
    <w:p w:rsidR="00C34FF8" w:rsidRDefault="00534663" w:rsidP="00534663">
      <w:pPr>
        <w:tabs>
          <w:tab w:val="left" w:pos="6390"/>
        </w:tabs>
        <w:spacing w:after="0" w:line="276" w:lineRule="auto"/>
        <w:jc w:val="center"/>
        <w:rPr>
          <w:rFonts w:ascii="Times New Roman" w:eastAsia="Times New Roman" w:hAnsi="Times New Roman" w:cs="Times New Roman"/>
          <w:b/>
          <w:sz w:val="24"/>
          <w:szCs w:val="24"/>
          <w:lang w:val="kk-KZ"/>
        </w:rPr>
      </w:pPr>
      <w:r>
        <w:rPr>
          <w:rFonts w:ascii="Times New Roman" w:eastAsia="Times New Roman" w:hAnsi="Times New Roman" w:cs="Times New Roman"/>
          <w:b/>
          <w:noProof/>
          <w:sz w:val="24"/>
          <w:szCs w:val="24"/>
          <w:lang w:eastAsia="ru-RU"/>
        </w:rPr>
        <w:drawing>
          <wp:inline distT="0" distB="0" distL="0" distR="0" wp14:anchorId="30D898AA" wp14:editId="00656E87">
            <wp:extent cx="6925586" cy="2910177"/>
            <wp:effectExtent l="0" t="0" r="8890" b="5080"/>
            <wp:docPr id="18"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942A23" w:rsidRPr="00035AB4" w:rsidRDefault="00035AB4" w:rsidP="00413902">
      <w:pPr>
        <w:spacing w:after="0" w:line="240" w:lineRule="auto"/>
        <w:jc w:val="center"/>
        <w:rPr>
          <w:rFonts w:ascii="Times New Roman" w:hAnsi="Times New Roman" w:cs="Times New Roman"/>
          <w:b/>
          <w:sz w:val="24"/>
          <w:szCs w:val="24"/>
          <w:lang w:val="kk-KZ"/>
        </w:rPr>
      </w:pPr>
      <w:r>
        <w:rPr>
          <w:rFonts w:ascii="Times New Roman" w:hAnsi="Times New Roman" w:cs="Times New Roman"/>
          <w:b/>
          <w:sz w:val="24"/>
          <w:szCs w:val="24"/>
          <w:lang w:val="kk-KZ"/>
        </w:rPr>
        <w:lastRenderedPageBreak/>
        <w:t>2023-2024</w:t>
      </w:r>
      <w:r w:rsidRPr="004B1000">
        <w:rPr>
          <w:rFonts w:ascii="Times New Roman" w:hAnsi="Times New Roman" w:cs="Times New Roman"/>
          <w:b/>
          <w:sz w:val="24"/>
          <w:szCs w:val="24"/>
          <w:lang w:val="kk-KZ"/>
        </w:rPr>
        <w:t xml:space="preserve"> оқу жылындағы тәрбиеленушілердің  біліктері мен дағдылары  дамуының  </w:t>
      </w:r>
      <w:r>
        <w:rPr>
          <w:rFonts w:ascii="Times New Roman" w:hAnsi="Times New Roman" w:cs="Times New Roman"/>
          <w:b/>
          <w:i/>
          <w:sz w:val="24"/>
          <w:szCs w:val="24"/>
          <w:lang w:val="kk-KZ"/>
        </w:rPr>
        <w:t>бастапқы</w:t>
      </w:r>
      <w:r w:rsidRPr="002570A2">
        <w:rPr>
          <w:rFonts w:ascii="Times New Roman" w:hAnsi="Times New Roman" w:cs="Times New Roman"/>
          <w:b/>
          <w:i/>
          <w:sz w:val="24"/>
          <w:szCs w:val="24"/>
          <w:lang w:val="kk-KZ"/>
        </w:rPr>
        <w:t xml:space="preserve"> </w:t>
      </w:r>
      <w:r w:rsidRPr="004B1000">
        <w:rPr>
          <w:rFonts w:ascii="Times New Roman" w:hAnsi="Times New Roman" w:cs="Times New Roman"/>
          <w:b/>
          <w:sz w:val="24"/>
          <w:szCs w:val="24"/>
          <w:lang w:val="kk-KZ"/>
        </w:rPr>
        <w:t xml:space="preserve"> бақылау нәтижелері бойынша жиынтық есеп</w:t>
      </w:r>
    </w:p>
    <w:p w:rsidR="00942A23" w:rsidRDefault="00942A23" w:rsidP="007D3CFF">
      <w:pPr>
        <w:tabs>
          <w:tab w:val="left" w:pos="6390"/>
        </w:tabs>
        <w:spacing w:after="0" w:line="276" w:lineRule="auto"/>
        <w:rPr>
          <w:rFonts w:ascii="Times New Roman" w:eastAsia="Times New Roman" w:hAnsi="Times New Roman" w:cs="Times New Roman"/>
          <w:b/>
          <w:sz w:val="24"/>
          <w:szCs w:val="24"/>
          <w:lang w:val="kk-KZ"/>
        </w:rPr>
      </w:pPr>
    </w:p>
    <w:tbl>
      <w:tblPr>
        <w:tblW w:w="15993" w:type="dxa"/>
        <w:tblInd w:w="-856" w:type="dxa"/>
        <w:tblLayout w:type="fixed"/>
        <w:tblLook w:val="04A0" w:firstRow="1" w:lastRow="0" w:firstColumn="1" w:lastColumn="0" w:noHBand="0" w:noVBand="1"/>
      </w:tblPr>
      <w:tblGrid>
        <w:gridCol w:w="1660"/>
        <w:gridCol w:w="874"/>
        <w:gridCol w:w="919"/>
        <w:gridCol w:w="913"/>
        <w:gridCol w:w="878"/>
        <w:gridCol w:w="895"/>
        <w:gridCol w:w="895"/>
        <w:gridCol w:w="896"/>
        <w:gridCol w:w="896"/>
        <w:gridCol w:w="931"/>
        <w:gridCol w:w="861"/>
        <w:gridCol w:w="844"/>
        <w:gridCol w:w="948"/>
        <w:gridCol w:w="913"/>
        <w:gridCol w:w="913"/>
        <w:gridCol w:w="861"/>
        <w:gridCol w:w="896"/>
      </w:tblGrid>
      <w:tr w:rsidR="00413902" w:rsidRPr="00DE0B4E" w:rsidTr="00413902">
        <w:trPr>
          <w:trHeight w:val="529"/>
        </w:trPr>
        <w:tc>
          <w:tcPr>
            <w:tcW w:w="166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413902" w:rsidRPr="00DE0B4E" w:rsidRDefault="00413902" w:rsidP="00F2309A">
            <w:pPr>
              <w:spacing w:after="0" w:line="240" w:lineRule="auto"/>
              <w:jc w:val="center"/>
              <w:rPr>
                <w:rFonts w:ascii="Times New Roman" w:eastAsia="Times New Roman" w:hAnsi="Times New Roman" w:cs="Times New Roman"/>
                <w:color w:val="000000"/>
                <w:sz w:val="18"/>
                <w:szCs w:val="18"/>
                <w:lang w:eastAsia="ru-RU"/>
              </w:rPr>
            </w:pPr>
            <w:r w:rsidRPr="00DE0B4E">
              <w:rPr>
                <w:rFonts w:ascii="Times New Roman" w:eastAsia="Times New Roman" w:hAnsi="Times New Roman" w:cs="Times New Roman"/>
                <w:color w:val="000000"/>
                <w:sz w:val="18"/>
                <w:szCs w:val="18"/>
                <w:lang w:eastAsia="ru-RU"/>
              </w:rPr>
              <w:t>Жастоптары</w:t>
            </w:r>
          </w:p>
        </w:tc>
        <w:tc>
          <w:tcPr>
            <w:tcW w:w="87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13902" w:rsidRPr="00DE0B4E" w:rsidRDefault="00413902" w:rsidP="00F2309A">
            <w:pPr>
              <w:spacing w:after="0" w:line="240" w:lineRule="auto"/>
              <w:jc w:val="center"/>
              <w:rPr>
                <w:rFonts w:ascii="Times New Roman" w:eastAsia="Times New Roman" w:hAnsi="Times New Roman" w:cs="Times New Roman"/>
                <w:color w:val="000000"/>
                <w:sz w:val="18"/>
                <w:szCs w:val="18"/>
                <w:lang w:eastAsia="ru-RU"/>
              </w:rPr>
            </w:pPr>
            <w:r w:rsidRPr="00DE0B4E">
              <w:rPr>
                <w:rFonts w:ascii="Times New Roman" w:eastAsia="Times New Roman" w:hAnsi="Times New Roman" w:cs="Times New Roman"/>
                <w:color w:val="000000"/>
                <w:sz w:val="18"/>
                <w:szCs w:val="18"/>
                <w:lang w:eastAsia="ru-RU"/>
              </w:rPr>
              <w:t>Балалар саны</w:t>
            </w:r>
          </w:p>
        </w:tc>
        <w:tc>
          <w:tcPr>
            <w:tcW w:w="2710" w:type="dxa"/>
            <w:gridSpan w:val="3"/>
            <w:tcBorders>
              <w:top w:val="single" w:sz="4" w:space="0" w:color="auto"/>
              <w:left w:val="nil"/>
              <w:bottom w:val="single" w:sz="4" w:space="0" w:color="auto"/>
              <w:right w:val="single" w:sz="4" w:space="0" w:color="auto"/>
            </w:tcBorders>
            <w:shd w:val="clear" w:color="auto" w:fill="auto"/>
            <w:vAlign w:val="center"/>
            <w:hideMark/>
          </w:tcPr>
          <w:p w:rsidR="00413902" w:rsidRPr="00DE0B4E" w:rsidRDefault="00413902" w:rsidP="00F2309A">
            <w:pPr>
              <w:spacing w:after="0" w:line="240" w:lineRule="auto"/>
              <w:jc w:val="center"/>
              <w:rPr>
                <w:rFonts w:ascii="Times New Roman" w:eastAsia="Times New Roman" w:hAnsi="Times New Roman" w:cs="Times New Roman"/>
                <w:color w:val="000000"/>
                <w:sz w:val="18"/>
                <w:szCs w:val="18"/>
                <w:lang w:eastAsia="ru-RU"/>
              </w:rPr>
            </w:pPr>
            <w:r w:rsidRPr="00DE0B4E">
              <w:rPr>
                <w:rFonts w:ascii="Times New Roman" w:eastAsia="Times New Roman" w:hAnsi="Times New Roman" w:cs="Times New Roman"/>
                <w:color w:val="000000"/>
                <w:sz w:val="18"/>
                <w:szCs w:val="18"/>
                <w:lang w:eastAsia="ru-RU"/>
              </w:rPr>
              <w:t>Физикалық қасиеттерді дамыту</w:t>
            </w:r>
          </w:p>
        </w:tc>
        <w:tc>
          <w:tcPr>
            <w:tcW w:w="2686" w:type="dxa"/>
            <w:gridSpan w:val="3"/>
            <w:tcBorders>
              <w:top w:val="single" w:sz="4" w:space="0" w:color="auto"/>
              <w:left w:val="nil"/>
              <w:bottom w:val="single" w:sz="4" w:space="0" w:color="auto"/>
              <w:right w:val="single" w:sz="4" w:space="0" w:color="auto"/>
            </w:tcBorders>
            <w:shd w:val="clear" w:color="auto" w:fill="auto"/>
            <w:vAlign w:val="center"/>
            <w:hideMark/>
          </w:tcPr>
          <w:p w:rsidR="00413902" w:rsidRPr="00DE0B4E" w:rsidRDefault="00413902" w:rsidP="00F2309A">
            <w:pPr>
              <w:spacing w:after="0" w:line="240" w:lineRule="auto"/>
              <w:jc w:val="center"/>
              <w:rPr>
                <w:rFonts w:ascii="Times New Roman" w:eastAsia="Times New Roman" w:hAnsi="Times New Roman" w:cs="Times New Roman"/>
                <w:color w:val="000000"/>
                <w:sz w:val="18"/>
                <w:szCs w:val="18"/>
                <w:lang w:eastAsia="ru-RU"/>
              </w:rPr>
            </w:pPr>
            <w:r w:rsidRPr="00DE0B4E">
              <w:rPr>
                <w:rFonts w:ascii="Times New Roman" w:eastAsia="Times New Roman" w:hAnsi="Times New Roman" w:cs="Times New Roman"/>
                <w:color w:val="000000"/>
                <w:sz w:val="18"/>
                <w:szCs w:val="18"/>
                <w:lang w:eastAsia="ru-RU"/>
              </w:rPr>
              <w:t>Коммуникативтік дағдыларды дамыту</w:t>
            </w:r>
          </w:p>
        </w:tc>
        <w:tc>
          <w:tcPr>
            <w:tcW w:w="2688" w:type="dxa"/>
            <w:gridSpan w:val="3"/>
            <w:tcBorders>
              <w:top w:val="single" w:sz="4" w:space="0" w:color="auto"/>
              <w:left w:val="nil"/>
              <w:bottom w:val="single" w:sz="4" w:space="0" w:color="auto"/>
              <w:right w:val="single" w:sz="4" w:space="0" w:color="auto"/>
            </w:tcBorders>
            <w:shd w:val="clear" w:color="auto" w:fill="auto"/>
            <w:vAlign w:val="center"/>
            <w:hideMark/>
          </w:tcPr>
          <w:p w:rsidR="00413902" w:rsidRPr="00DE0B4E" w:rsidRDefault="00413902" w:rsidP="00F2309A">
            <w:pPr>
              <w:spacing w:after="0" w:line="240" w:lineRule="auto"/>
              <w:jc w:val="center"/>
              <w:rPr>
                <w:rFonts w:ascii="Times New Roman" w:eastAsia="Times New Roman" w:hAnsi="Times New Roman" w:cs="Times New Roman"/>
                <w:color w:val="000000"/>
                <w:sz w:val="18"/>
                <w:szCs w:val="18"/>
                <w:lang w:eastAsia="ru-RU"/>
              </w:rPr>
            </w:pPr>
            <w:r w:rsidRPr="00DE0B4E">
              <w:rPr>
                <w:rFonts w:ascii="Times New Roman" w:eastAsia="Times New Roman" w:hAnsi="Times New Roman" w:cs="Times New Roman"/>
                <w:color w:val="000000"/>
                <w:sz w:val="18"/>
                <w:szCs w:val="18"/>
                <w:lang w:eastAsia="ru-RU"/>
              </w:rPr>
              <w:t>Танымдық және зияткерлік дағдыларды дамыту</w:t>
            </w:r>
          </w:p>
        </w:tc>
        <w:tc>
          <w:tcPr>
            <w:tcW w:w="2705" w:type="dxa"/>
            <w:gridSpan w:val="3"/>
            <w:tcBorders>
              <w:top w:val="single" w:sz="4" w:space="0" w:color="auto"/>
              <w:left w:val="nil"/>
              <w:bottom w:val="single" w:sz="4" w:space="0" w:color="auto"/>
              <w:right w:val="single" w:sz="4" w:space="0" w:color="auto"/>
            </w:tcBorders>
            <w:shd w:val="clear" w:color="auto" w:fill="auto"/>
            <w:vAlign w:val="center"/>
            <w:hideMark/>
          </w:tcPr>
          <w:p w:rsidR="00413902" w:rsidRPr="00DE0B4E" w:rsidRDefault="00413902" w:rsidP="00F2309A">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val="kk-KZ" w:eastAsia="ru-RU"/>
              </w:rPr>
              <w:t>Ш</w:t>
            </w:r>
            <w:r w:rsidRPr="00DE0B4E">
              <w:rPr>
                <w:rFonts w:ascii="Times New Roman" w:eastAsia="Times New Roman" w:hAnsi="Times New Roman" w:cs="Times New Roman"/>
                <w:color w:val="000000"/>
                <w:sz w:val="18"/>
                <w:szCs w:val="18"/>
                <w:lang w:eastAsia="ru-RU"/>
              </w:rPr>
              <w:t>ығармашылық дағдыларын, зерттеу іс-әрекетін дамыту</w:t>
            </w:r>
          </w:p>
        </w:tc>
        <w:tc>
          <w:tcPr>
            <w:tcW w:w="2670" w:type="dxa"/>
            <w:gridSpan w:val="3"/>
            <w:tcBorders>
              <w:top w:val="single" w:sz="4" w:space="0" w:color="auto"/>
              <w:left w:val="nil"/>
              <w:bottom w:val="single" w:sz="4" w:space="0" w:color="auto"/>
              <w:right w:val="single" w:sz="4" w:space="0" w:color="auto"/>
            </w:tcBorders>
            <w:shd w:val="clear" w:color="auto" w:fill="auto"/>
            <w:vAlign w:val="center"/>
            <w:hideMark/>
          </w:tcPr>
          <w:p w:rsidR="00413902" w:rsidRPr="00DE0B4E" w:rsidRDefault="00413902" w:rsidP="00F2309A">
            <w:pPr>
              <w:spacing w:after="0" w:line="240" w:lineRule="auto"/>
              <w:jc w:val="center"/>
              <w:rPr>
                <w:rFonts w:ascii="Times New Roman" w:eastAsia="Times New Roman" w:hAnsi="Times New Roman" w:cs="Times New Roman"/>
                <w:color w:val="000000"/>
                <w:sz w:val="18"/>
                <w:szCs w:val="18"/>
                <w:lang w:eastAsia="ru-RU"/>
              </w:rPr>
            </w:pPr>
            <w:r w:rsidRPr="00DE0B4E">
              <w:rPr>
                <w:rFonts w:ascii="Times New Roman" w:eastAsia="Times New Roman" w:hAnsi="Times New Roman" w:cs="Times New Roman"/>
                <w:color w:val="000000"/>
                <w:sz w:val="18"/>
                <w:szCs w:val="18"/>
                <w:lang w:eastAsia="ru-RU"/>
              </w:rPr>
              <w:t>Әлеуметтік-эмоционалды дағдыларды қалыптастыру</w:t>
            </w:r>
          </w:p>
        </w:tc>
      </w:tr>
      <w:tr w:rsidR="00413902" w:rsidRPr="00DE0B4E" w:rsidTr="00413902">
        <w:trPr>
          <w:trHeight w:val="848"/>
        </w:trPr>
        <w:tc>
          <w:tcPr>
            <w:tcW w:w="1660" w:type="dxa"/>
            <w:vMerge/>
            <w:tcBorders>
              <w:top w:val="single" w:sz="4" w:space="0" w:color="auto"/>
              <w:left w:val="single" w:sz="4" w:space="0" w:color="auto"/>
              <w:bottom w:val="single" w:sz="4" w:space="0" w:color="000000"/>
              <w:right w:val="single" w:sz="4" w:space="0" w:color="auto"/>
            </w:tcBorders>
            <w:vAlign w:val="center"/>
            <w:hideMark/>
          </w:tcPr>
          <w:p w:rsidR="00413902" w:rsidRPr="00DE0B4E" w:rsidRDefault="00413902" w:rsidP="00F2309A">
            <w:pPr>
              <w:spacing w:after="0" w:line="240" w:lineRule="auto"/>
              <w:rPr>
                <w:rFonts w:ascii="Times New Roman" w:eastAsia="Times New Roman" w:hAnsi="Times New Roman" w:cs="Times New Roman"/>
                <w:color w:val="000000"/>
                <w:sz w:val="18"/>
                <w:szCs w:val="18"/>
                <w:lang w:eastAsia="ru-RU"/>
              </w:rPr>
            </w:pPr>
          </w:p>
        </w:tc>
        <w:tc>
          <w:tcPr>
            <w:tcW w:w="874" w:type="dxa"/>
            <w:vMerge/>
            <w:tcBorders>
              <w:top w:val="single" w:sz="4" w:space="0" w:color="auto"/>
              <w:left w:val="single" w:sz="4" w:space="0" w:color="auto"/>
              <w:bottom w:val="single" w:sz="4" w:space="0" w:color="auto"/>
              <w:right w:val="single" w:sz="4" w:space="0" w:color="auto"/>
            </w:tcBorders>
            <w:vAlign w:val="center"/>
            <w:hideMark/>
          </w:tcPr>
          <w:p w:rsidR="00413902" w:rsidRPr="00DE0B4E" w:rsidRDefault="00413902" w:rsidP="00F2309A">
            <w:pPr>
              <w:spacing w:after="0" w:line="240" w:lineRule="auto"/>
              <w:rPr>
                <w:rFonts w:ascii="Times New Roman" w:eastAsia="Times New Roman" w:hAnsi="Times New Roman" w:cs="Times New Roman"/>
                <w:color w:val="000000"/>
                <w:sz w:val="18"/>
                <w:szCs w:val="18"/>
                <w:lang w:eastAsia="ru-RU"/>
              </w:rPr>
            </w:pPr>
          </w:p>
        </w:tc>
        <w:tc>
          <w:tcPr>
            <w:tcW w:w="919" w:type="dxa"/>
            <w:tcBorders>
              <w:top w:val="nil"/>
              <w:left w:val="nil"/>
              <w:bottom w:val="single" w:sz="4" w:space="0" w:color="auto"/>
              <w:right w:val="single" w:sz="4" w:space="0" w:color="auto"/>
            </w:tcBorders>
            <w:shd w:val="clear" w:color="auto" w:fill="auto"/>
            <w:vAlign w:val="center"/>
            <w:hideMark/>
          </w:tcPr>
          <w:p w:rsidR="00413902" w:rsidRPr="00DE0B4E" w:rsidRDefault="00413902" w:rsidP="00F2309A">
            <w:pPr>
              <w:spacing w:after="0" w:line="240" w:lineRule="auto"/>
              <w:jc w:val="center"/>
              <w:rPr>
                <w:rFonts w:ascii="Times New Roman" w:eastAsia="Times New Roman" w:hAnsi="Times New Roman" w:cs="Times New Roman"/>
                <w:i/>
                <w:iCs/>
                <w:color w:val="000000"/>
                <w:sz w:val="16"/>
                <w:szCs w:val="16"/>
                <w:lang w:eastAsia="ru-RU"/>
              </w:rPr>
            </w:pPr>
            <w:r w:rsidRPr="00DE0B4E">
              <w:rPr>
                <w:rFonts w:ascii="Times New Roman" w:eastAsia="Times New Roman" w:hAnsi="Times New Roman" w:cs="Times New Roman"/>
                <w:i/>
                <w:iCs/>
                <w:color w:val="000000"/>
                <w:sz w:val="16"/>
                <w:szCs w:val="16"/>
                <w:lang w:eastAsia="ru-RU"/>
              </w:rPr>
              <w:t>олардың ішінде  жоғары деңгей</w:t>
            </w:r>
          </w:p>
        </w:tc>
        <w:tc>
          <w:tcPr>
            <w:tcW w:w="913" w:type="dxa"/>
            <w:tcBorders>
              <w:top w:val="nil"/>
              <w:left w:val="nil"/>
              <w:bottom w:val="single" w:sz="4" w:space="0" w:color="auto"/>
              <w:right w:val="single" w:sz="4" w:space="0" w:color="auto"/>
            </w:tcBorders>
            <w:shd w:val="clear" w:color="auto" w:fill="auto"/>
            <w:vAlign w:val="center"/>
            <w:hideMark/>
          </w:tcPr>
          <w:p w:rsidR="00413902" w:rsidRPr="00DE0B4E" w:rsidRDefault="00413902" w:rsidP="00F2309A">
            <w:pPr>
              <w:spacing w:after="0" w:line="240" w:lineRule="auto"/>
              <w:jc w:val="center"/>
              <w:rPr>
                <w:rFonts w:ascii="Times New Roman" w:eastAsia="Times New Roman" w:hAnsi="Times New Roman" w:cs="Times New Roman"/>
                <w:i/>
                <w:iCs/>
                <w:color w:val="000000"/>
                <w:sz w:val="16"/>
                <w:szCs w:val="16"/>
                <w:lang w:eastAsia="ru-RU"/>
              </w:rPr>
            </w:pPr>
            <w:r w:rsidRPr="00DE0B4E">
              <w:rPr>
                <w:rFonts w:ascii="Times New Roman" w:eastAsia="Times New Roman" w:hAnsi="Times New Roman" w:cs="Times New Roman"/>
                <w:i/>
                <w:iCs/>
                <w:color w:val="000000"/>
                <w:sz w:val="16"/>
                <w:szCs w:val="16"/>
                <w:lang w:eastAsia="ru-RU"/>
              </w:rPr>
              <w:t>олардың ішінде орташа деңгей</w:t>
            </w:r>
          </w:p>
        </w:tc>
        <w:tc>
          <w:tcPr>
            <w:tcW w:w="878" w:type="dxa"/>
            <w:tcBorders>
              <w:top w:val="nil"/>
              <w:left w:val="nil"/>
              <w:bottom w:val="single" w:sz="4" w:space="0" w:color="auto"/>
              <w:right w:val="single" w:sz="4" w:space="0" w:color="auto"/>
            </w:tcBorders>
            <w:shd w:val="clear" w:color="auto" w:fill="auto"/>
            <w:vAlign w:val="center"/>
            <w:hideMark/>
          </w:tcPr>
          <w:p w:rsidR="00413902" w:rsidRPr="00DE0B4E" w:rsidRDefault="00413902" w:rsidP="00F2309A">
            <w:pPr>
              <w:spacing w:after="0" w:line="240" w:lineRule="auto"/>
              <w:jc w:val="center"/>
              <w:rPr>
                <w:rFonts w:ascii="Times New Roman" w:eastAsia="Times New Roman" w:hAnsi="Times New Roman" w:cs="Times New Roman"/>
                <w:i/>
                <w:iCs/>
                <w:color w:val="000000"/>
                <w:sz w:val="16"/>
                <w:szCs w:val="16"/>
                <w:lang w:eastAsia="ru-RU"/>
              </w:rPr>
            </w:pPr>
            <w:r w:rsidRPr="00DE0B4E">
              <w:rPr>
                <w:rFonts w:ascii="Times New Roman" w:eastAsia="Times New Roman" w:hAnsi="Times New Roman" w:cs="Times New Roman"/>
                <w:i/>
                <w:iCs/>
                <w:color w:val="000000"/>
                <w:sz w:val="16"/>
                <w:szCs w:val="16"/>
                <w:lang w:eastAsia="ru-RU"/>
              </w:rPr>
              <w:t>олардың ішінде   төмен деңгей</w:t>
            </w:r>
          </w:p>
        </w:tc>
        <w:tc>
          <w:tcPr>
            <w:tcW w:w="895" w:type="dxa"/>
            <w:tcBorders>
              <w:top w:val="nil"/>
              <w:left w:val="nil"/>
              <w:bottom w:val="single" w:sz="4" w:space="0" w:color="auto"/>
              <w:right w:val="single" w:sz="4" w:space="0" w:color="auto"/>
            </w:tcBorders>
            <w:shd w:val="clear" w:color="auto" w:fill="auto"/>
            <w:vAlign w:val="center"/>
            <w:hideMark/>
          </w:tcPr>
          <w:p w:rsidR="00413902" w:rsidRPr="00DE0B4E" w:rsidRDefault="00413902" w:rsidP="00F2309A">
            <w:pPr>
              <w:spacing w:after="0" w:line="240" w:lineRule="auto"/>
              <w:jc w:val="center"/>
              <w:rPr>
                <w:rFonts w:ascii="Times New Roman" w:eastAsia="Times New Roman" w:hAnsi="Times New Roman" w:cs="Times New Roman"/>
                <w:i/>
                <w:iCs/>
                <w:color w:val="000000"/>
                <w:sz w:val="16"/>
                <w:szCs w:val="16"/>
                <w:lang w:eastAsia="ru-RU"/>
              </w:rPr>
            </w:pPr>
            <w:r w:rsidRPr="00DE0B4E">
              <w:rPr>
                <w:rFonts w:ascii="Times New Roman" w:eastAsia="Times New Roman" w:hAnsi="Times New Roman" w:cs="Times New Roman"/>
                <w:i/>
                <w:iCs/>
                <w:color w:val="000000"/>
                <w:sz w:val="16"/>
                <w:szCs w:val="16"/>
                <w:lang w:eastAsia="ru-RU"/>
              </w:rPr>
              <w:t>олардың ішінде  жоғары деңгей</w:t>
            </w:r>
          </w:p>
        </w:tc>
        <w:tc>
          <w:tcPr>
            <w:tcW w:w="895" w:type="dxa"/>
            <w:tcBorders>
              <w:top w:val="nil"/>
              <w:left w:val="nil"/>
              <w:bottom w:val="single" w:sz="4" w:space="0" w:color="auto"/>
              <w:right w:val="single" w:sz="4" w:space="0" w:color="auto"/>
            </w:tcBorders>
            <w:shd w:val="clear" w:color="auto" w:fill="auto"/>
            <w:vAlign w:val="center"/>
            <w:hideMark/>
          </w:tcPr>
          <w:p w:rsidR="00413902" w:rsidRPr="00DE0B4E" w:rsidRDefault="00413902" w:rsidP="00F2309A">
            <w:pPr>
              <w:spacing w:after="0" w:line="240" w:lineRule="auto"/>
              <w:jc w:val="center"/>
              <w:rPr>
                <w:rFonts w:ascii="Times New Roman" w:eastAsia="Times New Roman" w:hAnsi="Times New Roman" w:cs="Times New Roman"/>
                <w:i/>
                <w:iCs/>
                <w:color w:val="000000"/>
                <w:sz w:val="16"/>
                <w:szCs w:val="16"/>
                <w:lang w:eastAsia="ru-RU"/>
              </w:rPr>
            </w:pPr>
            <w:r w:rsidRPr="00DE0B4E">
              <w:rPr>
                <w:rFonts w:ascii="Times New Roman" w:eastAsia="Times New Roman" w:hAnsi="Times New Roman" w:cs="Times New Roman"/>
                <w:i/>
                <w:iCs/>
                <w:color w:val="000000"/>
                <w:sz w:val="16"/>
                <w:szCs w:val="16"/>
                <w:lang w:eastAsia="ru-RU"/>
              </w:rPr>
              <w:t>олардың ішінде орташа деңгей</w:t>
            </w:r>
          </w:p>
        </w:tc>
        <w:tc>
          <w:tcPr>
            <w:tcW w:w="896" w:type="dxa"/>
            <w:tcBorders>
              <w:top w:val="nil"/>
              <w:left w:val="nil"/>
              <w:bottom w:val="single" w:sz="4" w:space="0" w:color="auto"/>
              <w:right w:val="single" w:sz="4" w:space="0" w:color="auto"/>
            </w:tcBorders>
            <w:shd w:val="clear" w:color="auto" w:fill="auto"/>
            <w:vAlign w:val="center"/>
            <w:hideMark/>
          </w:tcPr>
          <w:p w:rsidR="00413902" w:rsidRPr="00DE0B4E" w:rsidRDefault="00413902" w:rsidP="00F2309A">
            <w:pPr>
              <w:spacing w:after="0" w:line="240" w:lineRule="auto"/>
              <w:jc w:val="center"/>
              <w:rPr>
                <w:rFonts w:ascii="Times New Roman" w:eastAsia="Times New Roman" w:hAnsi="Times New Roman" w:cs="Times New Roman"/>
                <w:i/>
                <w:iCs/>
                <w:color w:val="000000"/>
                <w:sz w:val="16"/>
                <w:szCs w:val="16"/>
                <w:lang w:eastAsia="ru-RU"/>
              </w:rPr>
            </w:pPr>
            <w:r w:rsidRPr="00DE0B4E">
              <w:rPr>
                <w:rFonts w:ascii="Times New Roman" w:eastAsia="Times New Roman" w:hAnsi="Times New Roman" w:cs="Times New Roman"/>
                <w:i/>
                <w:iCs/>
                <w:color w:val="000000"/>
                <w:sz w:val="16"/>
                <w:szCs w:val="16"/>
                <w:lang w:eastAsia="ru-RU"/>
              </w:rPr>
              <w:t>олардың ішінде   төмен деңгей</w:t>
            </w:r>
          </w:p>
        </w:tc>
        <w:tc>
          <w:tcPr>
            <w:tcW w:w="896" w:type="dxa"/>
            <w:tcBorders>
              <w:top w:val="nil"/>
              <w:left w:val="nil"/>
              <w:bottom w:val="single" w:sz="4" w:space="0" w:color="auto"/>
              <w:right w:val="single" w:sz="4" w:space="0" w:color="auto"/>
            </w:tcBorders>
            <w:shd w:val="clear" w:color="auto" w:fill="auto"/>
            <w:vAlign w:val="center"/>
            <w:hideMark/>
          </w:tcPr>
          <w:p w:rsidR="00413902" w:rsidRPr="00DE0B4E" w:rsidRDefault="00413902" w:rsidP="00F2309A">
            <w:pPr>
              <w:spacing w:after="0" w:line="240" w:lineRule="auto"/>
              <w:jc w:val="center"/>
              <w:rPr>
                <w:rFonts w:ascii="Times New Roman" w:eastAsia="Times New Roman" w:hAnsi="Times New Roman" w:cs="Times New Roman"/>
                <w:i/>
                <w:iCs/>
                <w:color w:val="000000"/>
                <w:sz w:val="16"/>
                <w:szCs w:val="16"/>
                <w:lang w:eastAsia="ru-RU"/>
              </w:rPr>
            </w:pPr>
            <w:r w:rsidRPr="00DE0B4E">
              <w:rPr>
                <w:rFonts w:ascii="Times New Roman" w:eastAsia="Times New Roman" w:hAnsi="Times New Roman" w:cs="Times New Roman"/>
                <w:i/>
                <w:iCs/>
                <w:color w:val="000000"/>
                <w:sz w:val="16"/>
                <w:szCs w:val="16"/>
                <w:lang w:eastAsia="ru-RU"/>
              </w:rPr>
              <w:t>олардың ішінде  жоғары деңгей</w:t>
            </w:r>
          </w:p>
        </w:tc>
        <w:tc>
          <w:tcPr>
            <w:tcW w:w="931" w:type="dxa"/>
            <w:tcBorders>
              <w:top w:val="nil"/>
              <w:left w:val="nil"/>
              <w:bottom w:val="single" w:sz="4" w:space="0" w:color="auto"/>
              <w:right w:val="single" w:sz="4" w:space="0" w:color="auto"/>
            </w:tcBorders>
            <w:shd w:val="clear" w:color="auto" w:fill="auto"/>
            <w:vAlign w:val="center"/>
            <w:hideMark/>
          </w:tcPr>
          <w:p w:rsidR="00413902" w:rsidRPr="00DE0B4E" w:rsidRDefault="00413902" w:rsidP="00F2309A">
            <w:pPr>
              <w:spacing w:after="0" w:line="240" w:lineRule="auto"/>
              <w:jc w:val="center"/>
              <w:rPr>
                <w:rFonts w:ascii="Times New Roman" w:eastAsia="Times New Roman" w:hAnsi="Times New Roman" w:cs="Times New Roman"/>
                <w:i/>
                <w:iCs/>
                <w:color w:val="000000"/>
                <w:sz w:val="16"/>
                <w:szCs w:val="16"/>
                <w:lang w:eastAsia="ru-RU"/>
              </w:rPr>
            </w:pPr>
            <w:r w:rsidRPr="00DE0B4E">
              <w:rPr>
                <w:rFonts w:ascii="Times New Roman" w:eastAsia="Times New Roman" w:hAnsi="Times New Roman" w:cs="Times New Roman"/>
                <w:i/>
                <w:iCs/>
                <w:color w:val="000000"/>
                <w:sz w:val="16"/>
                <w:szCs w:val="16"/>
                <w:lang w:eastAsia="ru-RU"/>
              </w:rPr>
              <w:t>олардың ішінде орташа деңгей</w:t>
            </w:r>
          </w:p>
        </w:tc>
        <w:tc>
          <w:tcPr>
            <w:tcW w:w="861" w:type="dxa"/>
            <w:tcBorders>
              <w:top w:val="nil"/>
              <w:left w:val="nil"/>
              <w:bottom w:val="single" w:sz="4" w:space="0" w:color="auto"/>
              <w:right w:val="single" w:sz="4" w:space="0" w:color="auto"/>
            </w:tcBorders>
            <w:shd w:val="clear" w:color="auto" w:fill="auto"/>
            <w:vAlign w:val="center"/>
            <w:hideMark/>
          </w:tcPr>
          <w:p w:rsidR="00413902" w:rsidRPr="00DE0B4E" w:rsidRDefault="00413902" w:rsidP="00F2309A">
            <w:pPr>
              <w:spacing w:after="0" w:line="240" w:lineRule="auto"/>
              <w:jc w:val="center"/>
              <w:rPr>
                <w:rFonts w:ascii="Times New Roman" w:eastAsia="Times New Roman" w:hAnsi="Times New Roman" w:cs="Times New Roman"/>
                <w:i/>
                <w:iCs/>
                <w:color w:val="000000"/>
                <w:sz w:val="16"/>
                <w:szCs w:val="16"/>
                <w:lang w:eastAsia="ru-RU"/>
              </w:rPr>
            </w:pPr>
            <w:r w:rsidRPr="00DE0B4E">
              <w:rPr>
                <w:rFonts w:ascii="Times New Roman" w:eastAsia="Times New Roman" w:hAnsi="Times New Roman" w:cs="Times New Roman"/>
                <w:i/>
                <w:iCs/>
                <w:color w:val="000000"/>
                <w:sz w:val="16"/>
                <w:szCs w:val="16"/>
                <w:lang w:eastAsia="ru-RU"/>
              </w:rPr>
              <w:t>олардың ішінде   төмен деңгей</w:t>
            </w:r>
          </w:p>
        </w:tc>
        <w:tc>
          <w:tcPr>
            <w:tcW w:w="844" w:type="dxa"/>
            <w:tcBorders>
              <w:top w:val="nil"/>
              <w:left w:val="nil"/>
              <w:bottom w:val="single" w:sz="4" w:space="0" w:color="auto"/>
              <w:right w:val="single" w:sz="4" w:space="0" w:color="auto"/>
            </w:tcBorders>
            <w:shd w:val="clear" w:color="auto" w:fill="auto"/>
            <w:vAlign w:val="center"/>
            <w:hideMark/>
          </w:tcPr>
          <w:p w:rsidR="00413902" w:rsidRPr="00DE0B4E" w:rsidRDefault="00413902" w:rsidP="00F2309A">
            <w:pPr>
              <w:spacing w:after="0" w:line="240" w:lineRule="auto"/>
              <w:jc w:val="center"/>
              <w:rPr>
                <w:rFonts w:ascii="Times New Roman" w:eastAsia="Times New Roman" w:hAnsi="Times New Roman" w:cs="Times New Roman"/>
                <w:i/>
                <w:iCs/>
                <w:color w:val="000000"/>
                <w:sz w:val="16"/>
                <w:szCs w:val="16"/>
                <w:lang w:eastAsia="ru-RU"/>
              </w:rPr>
            </w:pPr>
            <w:r w:rsidRPr="00DE0B4E">
              <w:rPr>
                <w:rFonts w:ascii="Times New Roman" w:eastAsia="Times New Roman" w:hAnsi="Times New Roman" w:cs="Times New Roman"/>
                <w:i/>
                <w:iCs/>
                <w:color w:val="000000"/>
                <w:sz w:val="16"/>
                <w:szCs w:val="16"/>
                <w:lang w:eastAsia="ru-RU"/>
              </w:rPr>
              <w:t>олардың ішінде  жоғары деңгей</w:t>
            </w:r>
          </w:p>
        </w:tc>
        <w:tc>
          <w:tcPr>
            <w:tcW w:w="948" w:type="dxa"/>
            <w:tcBorders>
              <w:top w:val="nil"/>
              <w:left w:val="nil"/>
              <w:bottom w:val="single" w:sz="4" w:space="0" w:color="auto"/>
              <w:right w:val="single" w:sz="4" w:space="0" w:color="auto"/>
            </w:tcBorders>
            <w:shd w:val="clear" w:color="auto" w:fill="auto"/>
            <w:vAlign w:val="center"/>
            <w:hideMark/>
          </w:tcPr>
          <w:p w:rsidR="00413902" w:rsidRPr="00DE0B4E" w:rsidRDefault="00413902" w:rsidP="00F2309A">
            <w:pPr>
              <w:spacing w:after="0" w:line="240" w:lineRule="auto"/>
              <w:jc w:val="center"/>
              <w:rPr>
                <w:rFonts w:ascii="Times New Roman" w:eastAsia="Times New Roman" w:hAnsi="Times New Roman" w:cs="Times New Roman"/>
                <w:i/>
                <w:iCs/>
                <w:color w:val="000000"/>
                <w:sz w:val="16"/>
                <w:szCs w:val="16"/>
                <w:lang w:eastAsia="ru-RU"/>
              </w:rPr>
            </w:pPr>
            <w:r w:rsidRPr="00DE0B4E">
              <w:rPr>
                <w:rFonts w:ascii="Times New Roman" w:eastAsia="Times New Roman" w:hAnsi="Times New Roman" w:cs="Times New Roman"/>
                <w:i/>
                <w:iCs/>
                <w:color w:val="000000"/>
                <w:sz w:val="16"/>
                <w:szCs w:val="16"/>
                <w:lang w:eastAsia="ru-RU"/>
              </w:rPr>
              <w:t>олардың ішінде орташа деңгей</w:t>
            </w:r>
          </w:p>
        </w:tc>
        <w:tc>
          <w:tcPr>
            <w:tcW w:w="913" w:type="dxa"/>
            <w:tcBorders>
              <w:top w:val="nil"/>
              <w:left w:val="nil"/>
              <w:bottom w:val="single" w:sz="4" w:space="0" w:color="auto"/>
              <w:right w:val="single" w:sz="4" w:space="0" w:color="auto"/>
            </w:tcBorders>
            <w:shd w:val="clear" w:color="auto" w:fill="auto"/>
            <w:vAlign w:val="center"/>
            <w:hideMark/>
          </w:tcPr>
          <w:p w:rsidR="00413902" w:rsidRPr="00DE0B4E" w:rsidRDefault="00413902" w:rsidP="00F2309A">
            <w:pPr>
              <w:spacing w:after="0" w:line="240" w:lineRule="auto"/>
              <w:jc w:val="center"/>
              <w:rPr>
                <w:rFonts w:ascii="Times New Roman" w:eastAsia="Times New Roman" w:hAnsi="Times New Roman" w:cs="Times New Roman"/>
                <w:i/>
                <w:iCs/>
                <w:color w:val="000000"/>
                <w:sz w:val="16"/>
                <w:szCs w:val="16"/>
                <w:lang w:eastAsia="ru-RU"/>
              </w:rPr>
            </w:pPr>
            <w:r w:rsidRPr="00DE0B4E">
              <w:rPr>
                <w:rFonts w:ascii="Times New Roman" w:eastAsia="Times New Roman" w:hAnsi="Times New Roman" w:cs="Times New Roman"/>
                <w:i/>
                <w:iCs/>
                <w:color w:val="000000"/>
                <w:sz w:val="16"/>
                <w:szCs w:val="16"/>
                <w:lang w:eastAsia="ru-RU"/>
              </w:rPr>
              <w:t>олардың ішінде   төмен деңгей</w:t>
            </w:r>
          </w:p>
        </w:tc>
        <w:tc>
          <w:tcPr>
            <w:tcW w:w="913" w:type="dxa"/>
            <w:tcBorders>
              <w:top w:val="nil"/>
              <w:left w:val="nil"/>
              <w:bottom w:val="single" w:sz="4" w:space="0" w:color="auto"/>
              <w:right w:val="single" w:sz="4" w:space="0" w:color="auto"/>
            </w:tcBorders>
            <w:shd w:val="clear" w:color="auto" w:fill="auto"/>
            <w:vAlign w:val="center"/>
            <w:hideMark/>
          </w:tcPr>
          <w:p w:rsidR="00413902" w:rsidRPr="00DE0B4E" w:rsidRDefault="00413902" w:rsidP="00F2309A">
            <w:pPr>
              <w:spacing w:after="0" w:line="240" w:lineRule="auto"/>
              <w:jc w:val="center"/>
              <w:rPr>
                <w:rFonts w:ascii="Times New Roman" w:eastAsia="Times New Roman" w:hAnsi="Times New Roman" w:cs="Times New Roman"/>
                <w:i/>
                <w:iCs/>
                <w:color w:val="000000"/>
                <w:sz w:val="16"/>
                <w:szCs w:val="16"/>
                <w:lang w:eastAsia="ru-RU"/>
              </w:rPr>
            </w:pPr>
            <w:r w:rsidRPr="00DE0B4E">
              <w:rPr>
                <w:rFonts w:ascii="Times New Roman" w:eastAsia="Times New Roman" w:hAnsi="Times New Roman" w:cs="Times New Roman"/>
                <w:i/>
                <w:iCs/>
                <w:color w:val="000000"/>
                <w:sz w:val="16"/>
                <w:szCs w:val="16"/>
                <w:lang w:eastAsia="ru-RU"/>
              </w:rPr>
              <w:t>олардың ішінде  жоғары деңгей</w:t>
            </w:r>
          </w:p>
        </w:tc>
        <w:tc>
          <w:tcPr>
            <w:tcW w:w="861" w:type="dxa"/>
            <w:tcBorders>
              <w:top w:val="nil"/>
              <w:left w:val="nil"/>
              <w:bottom w:val="single" w:sz="4" w:space="0" w:color="auto"/>
              <w:right w:val="single" w:sz="4" w:space="0" w:color="auto"/>
            </w:tcBorders>
            <w:shd w:val="clear" w:color="auto" w:fill="auto"/>
            <w:vAlign w:val="center"/>
            <w:hideMark/>
          </w:tcPr>
          <w:p w:rsidR="00413902" w:rsidRPr="00DE0B4E" w:rsidRDefault="00413902" w:rsidP="00F2309A">
            <w:pPr>
              <w:spacing w:after="0" w:line="240" w:lineRule="auto"/>
              <w:jc w:val="center"/>
              <w:rPr>
                <w:rFonts w:ascii="Times New Roman" w:eastAsia="Times New Roman" w:hAnsi="Times New Roman" w:cs="Times New Roman"/>
                <w:i/>
                <w:iCs/>
                <w:color w:val="000000"/>
                <w:sz w:val="16"/>
                <w:szCs w:val="16"/>
                <w:lang w:eastAsia="ru-RU"/>
              </w:rPr>
            </w:pPr>
            <w:r w:rsidRPr="00DE0B4E">
              <w:rPr>
                <w:rFonts w:ascii="Times New Roman" w:eastAsia="Times New Roman" w:hAnsi="Times New Roman" w:cs="Times New Roman"/>
                <w:i/>
                <w:iCs/>
                <w:color w:val="000000"/>
                <w:sz w:val="16"/>
                <w:szCs w:val="16"/>
                <w:lang w:eastAsia="ru-RU"/>
              </w:rPr>
              <w:t>олардың ішінде орташа деңгей</w:t>
            </w:r>
          </w:p>
        </w:tc>
        <w:tc>
          <w:tcPr>
            <w:tcW w:w="896" w:type="dxa"/>
            <w:tcBorders>
              <w:top w:val="nil"/>
              <w:left w:val="nil"/>
              <w:bottom w:val="single" w:sz="4" w:space="0" w:color="auto"/>
              <w:right w:val="single" w:sz="4" w:space="0" w:color="auto"/>
            </w:tcBorders>
            <w:shd w:val="clear" w:color="auto" w:fill="auto"/>
            <w:vAlign w:val="center"/>
            <w:hideMark/>
          </w:tcPr>
          <w:p w:rsidR="00413902" w:rsidRPr="00DE0B4E" w:rsidRDefault="00413902" w:rsidP="00F2309A">
            <w:pPr>
              <w:spacing w:after="0" w:line="240" w:lineRule="auto"/>
              <w:jc w:val="center"/>
              <w:rPr>
                <w:rFonts w:ascii="Times New Roman" w:eastAsia="Times New Roman" w:hAnsi="Times New Roman" w:cs="Times New Roman"/>
                <w:i/>
                <w:iCs/>
                <w:color w:val="000000"/>
                <w:sz w:val="16"/>
                <w:szCs w:val="16"/>
                <w:lang w:eastAsia="ru-RU"/>
              </w:rPr>
            </w:pPr>
            <w:r w:rsidRPr="00DE0B4E">
              <w:rPr>
                <w:rFonts w:ascii="Times New Roman" w:eastAsia="Times New Roman" w:hAnsi="Times New Roman" w:cs="Times New Roman"/>
                <w:i/>
                <w:iCs/>
                <w:color w:val="000000"/>
                <w:sz w:val="16"/>
                <w:szCs w:val="16"/>
                <w:lang w:eastAsia="ru-RU"/>
              </w:rPr>
              <w:t>олардың ішінде   төмен деңгей</w:t>
            </w:r>
          </w:p>
        </w:tc>
      </w:tr>
      <w:tr w:rsidR="00413902" w:rsidRPr="00E54878" w:rsidTr="00413902">
        <w:trPr>
          <w:trHeight w:val="312"/>
        </w:trPr>
        <w:tc>
          <w:tcPr>
            <w:tcW w:w="1660" w:type="dxa"/>
            <w:tcBorders>
              <w:top w:val="nil"/>
              <w:left w:val="single" w:sz="4" w:space="0" w:color="auto"/>
              <w:bottom w:val="single" w:sz="4" w:space="0" w:color="auto"/>
              <w:right w:val="single" w:sz="4" w:space="0" w:color="auto"/>
            </w:tcBorders>
            <w:shd w:val="clear" w:color="auto" w:fill="auto"/>
            <w:noWrap/>
            <w:vAlign w:val="center"/>
            <w:hideMark/>
          </w:tcPr>
          <w:p w:rsidR="00413902" w:rsidRPr="00751806" w:rsidRDefault="00413902" w:rsidP="00F2309A">
            <w:pPr>
              <w:spacing w:after="0" w:line="240" w:lineRule="auto"/>
              <w:jc w:val="center"/>
              <w:rPr>
                <w:rFonts w:ascii="Times New Roman" w:eastAsia="Times New Roman" w:hAnsi="Times New Roman" w:cs="Times New Roman"/>
                <w:color w:val="000000"/>
                <w:sz w:val="18"/>
                <w:szCs w:val="18"/>
                <w:lang w:eastAsia="ru-RU"/>
              </w:rPr>
            </w:pPr>
            <w:r w:rsidRPr="00751806">
              <w:rPr>
                <w:rFonts w:ascii="Times New Roman" w:eastAsia="Times New Roman" w:hAnsi="Times New Roman" w:cs="Times New Roman"/>
                <w:color w:val="000000"/>
                <w:sz w:val="18"/>
                <w:szCs w:val="18"/>
                <w:lang w:eastAsia="ru-RU"/>
              </w:rPr>
              <w:t>ерте жас тобы</w:t>
            </w:r>
          </w:p>
        </w:tc>
        <w:tc>
          <w:tcPr>
            <w:tcW w:w="874" w:type="dxa"/>
            <w:tcBorders>
              <w:top w:val="nil"/>
              <w:left w:val="nil"/>
              <w:bottom w:val="single" w:sz="4" w:space="0" w:color="auto"/>
              <w:right w:val="single" w:sz="4" w:space="0" w:color="auto"/>
            </w:tcBorders>
            <w:shd w:val="clear" w:color="auto" w:fill="auto"/>
            <w:noWrap/>
            <w:vAlign w:val="center"/>
            <w:hideMark/>
          </w:tcPr>
          <w:p w:rsidR="00413902" w:rsidRPr="00E54878" w:rsidRDefault="00413902" w:rsidP="00F2309A">
            <w:pPr>
              <w:spacing w:after="0" w:line="240" w:lineRule="auto"/>
              <w:jc w:val="center"/>
              <w:rPr>
                <w:rFonts w:ascii="Times New Roman" w:eastAsia="Times New Roman" w:hAnsi="Times New Roman" w:cs="Times New Roman"/>
                <w:color w:val="000000"/>
                <w:sz w:val="18"/>
                <w:szCs w:val="18"/>
                <w:lang w:eastAsia="ru-RU"/>
              </w:rPr>
            </w:pPr>
            <w:r w:rsidRPr="00E54878">
              <w:rPr>
                <w:rFonts w:ascii="Times New Roman" w:eastAsia="Times New Roman" w:hAnsi="Times New Roman" w:cs="Times New Roman"/>
                <w:color w:val="000000"/>
                <w:sz w:val="18"/>
                <w:szCs w:val="18"/>
                <w:lang w:eastAsia="ru-RU"/>
              </w:rPr>
              <w:t>0</w:t>
            </w:r>
          </w:p>
        </w:tc>
        <w:tc>
          <w:tcPr>
            <w:tcW w:w="919" w:type="dxa"/>
            <w:tcBorders>
              <w:top w:val="nil"/>
              <w:left w:val="nil"/>
              <w:bottom w:val="single" w:sz="4" w:space="0" w:color="auto"/>
              <w:right w:val="single" w:sz="4" w:space="0" w:color="auto"/>
            </w:tcBorders>
            <w:shd w:val="clear" w:color="auto" w:fill="auto"/>
            <w:noWrap/>
            <w:vAlign w:val="center"/>
            <w:hideMark/>
          </w:tcPr>
          <w:p w:rsidR="00413902" w:rsidRPr="00E54878" w:rsidRDefault="00413902" w:rsidP="00F2309A">
            <w:pPr>
              <w:spacing w:after="0" w:line="240" w:lineRule="auto"/>
              <w:jc w:val="center"/>
              <w:rPr>
                <w:rFonts w:ascii="Times New Roman" w:eastAsia="Times New Roman" w:hAnsi="Times New Roman" w:cs="Times New Roman"/>
                <w:color w:val="000000"/>
                <w:sz w:val="18"/>
                <w:szCs w:val="18"/>
                <w:lang w:eastAsia="ru-RU"/>
              </w:rPr>
            </w:pPr>
            <w:r w:rsidRPr="00E54878">
              <w:rPr>
                <w:rFonts w:ascii="Times New Roman" w:eastAsia="Times New Roman" w:hAnsi="Times New Roman" w:cs="Times New Roman"/>
                <w:color w:val="000000"/>
                <w:sz w:val="18"/>
                <w:szCs w:val="18"/>
                <w:lang w:eastAsia="ru-RU"/>
              </w:rPr>
              <w:t>0</w:t>
            </w:r>
          </w:p>
        </w:tc>
        <w:tc>
          <w:tcPr>
            <w:tcW w:w="913" w:type="dxa"/>
            <w:tcBorders>
              <w:top w:val="nil"/>
              <w:left w:val="nil"/>
              <w:bottom w:val="single" w:sz="4" w:space="0" w:color="auto"/>
              <w:right w:val="single" w:sz="4" w:space="0" w:color="auto"/>
            </w:tcBorders>
            <w:shd w:val="clear" w:color="auto" w:fill="auto"/>
            <w:noWrap/>
            <w:vAlign w:val="center"/>
            <w:hideMark/>
          </w:tcPr>
          <w:p w:rsidR="00413902" w:rsidRPr="00E54878" w:rsidRDefault="00413902" w:rsidP="00F2309A">
            <w:pPr>
              <w:spacing w:after="0" w:line="240" w:lineRule="auto"/>
              <w:jc w:val="center"/>
              <w:rPr>
                <w:rFonts w:ascii="Times New Roman" w:eastAsia="Times New Roman" w:hAnsi="Times New Roman" w:cs="Times New Roman"/>
                <w:color w:val="000000"/>
                <w:sz w:val="18"/>
                <w:szCs w:val="18"/>
                <w:lang w:eastAsia="ru-RU"/>
              </w:rPr>
            </w:pPr>
            <w:r w:rsidRPr="00E54878">
              <w:rPr>
                <w:rFonts w:ascii="Times New Roman" w:eastAsia="Times New Roman" w:hAnsi="Times New Roman" w:cs="Times New Roman"/>
                <w:color w:val="000000"/>
                <w:sz w:val="18"/>
                <w:szCs w:val="18"/>
                <w:lang w:eastAsia="ru-RU"/>
              </w:rPr>
              <w:t>0</w:t>
            </w:r>
          </w:p>
        </w:tc>
        <w:tc>
          <w:tcPr>
            <w:tcW w:w="878" w:type="dxa"/>
            <w:tcBorders>
              <w:top w:val="nil"/>
              <w:left w:val="nil"/>
              <w:bottom w:val="single" w:sz="4" w:space="0" w:color="auto"/>
              <w:right w:val="single" w:sz="4" w:space="0" w:color="auto"/>
            </w:tcBorders>
            <w:shd w:val="clear" w:color="auto" w:fill="auto"/>
            <w:noWrap/>
            <w:vAlign w:val="center"/>
            <w:hideMark/>
          </w:tcPr>
          <w:p w:rsidR="00413902" w:rsidRPr="00E54878" w:rsidRDefault="00413902" w:rsidP="00F2309A">
            <w:pPr>
              <w:spacing w:after="0" w:line="240" w:lineRule="auto"/>
              <w:jc w:val="center"/>
              <w:rPr>
                <w:rFonts w:ascii="Times New Roman" w:eastAsia="Times New Roman" w:hAnsi="Times New Roman" w:cs="Times New Roman"/>
                <w:color w:val="000000"/>
                <w:sz w:val="18"/>
                <w:szCs w:val="18"/>
                <w:lang w:eastAsia="ru-RU"/>
              </w:rPr>
            </w:pPr>
            <w:r w:rsidRPr="00E54878">
              <w:rPr>
                <w:rFonts w:ascii="Times New Roman" w:eastAsia="Times New Roman" w:hAnsi="Times New Roman" w:cs="Times New Roman"/>
                <w:color w:val="000000"/>
                <w:sz w:val="18"/>
                <w:szCs w:val="18"/>
                <w:lang w:eastAsia="ru-RU"/>
              </w:rPr>
              <w:t>0</w:t>
            </w:r>
          </w:p>
        </w:tc>
        <w:tc>
          <w:tcPr>
            <w:tcW w:w="895" w:type="dxa"/>
            <w:tcBorders>
              <w:top w:val="nil"/>
              <w:left w:val="nil"/>
              <w:bottom w:val="single" w:sz="4" w:space="0" w:color="auto"/>
              <w:right w:val="single" w:sz="4" w:space="0" w:color="auto"/>
            </w:tcBorders>
            <w:shd w:val="clear" w:color="auto" w:fill="auto"/>
            <w:noWrap/>
            <w:vAlign w:val="center"/>
            <w:hideMark/>
          </w:tcPr>
          <w:p w:rsidR="00413902" w:rsidRPr="00E54878" w:rsidRDefault="00413902" w:rsidP="00F2309A">
            <w:pPr>
              <w:spacing w:after="0" w:line="240" w:lineRule="auto"/>
              <w:jc w:val="center"/>
              <w:rPr>
                <w:rFonts w:ascii="Times New Roman" w:eastAsia="Times New Roman" w:hAnsi="Times New Roman" w:cs="Times New Roman"/>
                <w:color w:val="000000"/>
                <w:sz w:val="18"/>
                <w:szCs w:val="18"/>
                <w:lang w:eastAsia="ru-RU"/>
              </w:rPr>
            </w:pPr>
            <w:r w:rsidRPr="00E54878">
              <w:rPr>
                <w:rFonts w:ascii="Times New Roman" w:eastAsia="Times New Roman" w:hAnsi="Times New Roman" w:cs="Times New Roman"/>
                <w:color w:val="000000"/>
                <w:sz w:val="18"/>
                <w:szCs w:val="18"/>
                <w:lang w:eastAsia="ru-RU"/>
              </w:rPr>
              <w:t>0</w:t>
            </w:r>
          </w:p>
        </w:tc>
        <w:tc>
          <w:tcPr>
            <w:tcW w:w="895" w:type="dxa"/>
            <w:tcBorders>
              <w:top w:val="nil"/>
              <w:left w:val="nil"/>
              <w:bottom w:val="single" w:sz="4" w:space="0" w:color="auto"/>
              <w:right w:val="single" w:sz="4" w:space="0" w:color="auto"/>
            </w:tcBorders>
            <w:shd w:val="clear" w:color="auto" w:fill="auto"/>
            <w:noWrap/>
            <w:vAlign w:val="center"/>
            <w:hideMark/>
          </w:tcPr>
          <w:p w:rsidR="00413902" w:rsidRPr="00E54878" w:rsidRDefault="00413902" w:rsidP="00F2309A">
            <w:pPr>
              <w:spacing w:after="0" w:line="240" w:lineRule="auto"/>
              <w:jc w:val="center"/>
              <w:rPr>
                <w:rFonts w:ascii="Times New Roman" w:eastAsia="Times New Roman" w:hAnsi="Times New Roman" w:cs="Times New Roman"/>
                <w:color w:val="000000"/>
                <w:sz w:val="18"/>
                <w:szCs w:val="18"/>
                <w:lang w:eastAsia="ru-RU"/>
              </w:rPr>
            </w:pPr>
            <w:r w:rsidRPr="00E54878">
              <w:rPr>
                <w:rFonts w:ascii="Times New Roman" w:eastAsia="Times New Roman" w:hAnsi="Times New Roman" w:cs="Times New Roman"/>
                <w:color w:val="000000"/>
                <w:sz w:val="18"/>
                <w:szCs w:val="18"/>
                <w:lang w:eastAsia="ru-RU"/>
              </w:rPr>
              <w:t>0</w:t>
            </w:r>
          </w:p>
        </w:tc>
        <w:tc>
          <w:tcPr>
            <w:tcW w:w="896" w:type="dxa"/>
            <w:tcBorders>
              <w:top w:val="nil"/>
              <w:left w:val="nil"/>
              <w:bottom w:val="single" w:sz="4" w:space="0" w:color="auto"/>
              <w:right w:val="single" w:sz="4" w:space="0" w:color="auto"/>
            </w:tcBorders>
            <w:shd w:val="clear" w:color="auto" w:fill="auto"/>
            <w:noWrap/>
            <w:vAlign w:val="center"/>
            <w:hideMark/>
          </w:tcPr>
          <w:p w:rsidR="00413902" w:rsidRPr="00E54878" w:rsidRDefault="00413902" w:rsidP="00F2309A">
            <w:pPr>
              <w:spacing w:after="0" w:line="240" w:lineRule="auto"/>
              <w:jc w:val="center"/>
              <w:rPr>
                <w:rFonts w:ascii="Times New Roman" w:eastAsia="Times New Roman" w:hAnsi="Times New Roman" w:cs="Times New Roman"/>
                <w:color w:val="000000"/>
                <w:sz w:val="18"/>
                <w:szCs w:val="18"/>
                <w:lang w:eastAsia="ru-RU"/>
              </w:rPr>
            </w:pPr>
            <w:r w:rsidRPr="00E54878">
              <w:rPr>
                <w:rFonts w:ascii="Times New Roman" w:eastAsia="Times New Roman" w:hAnsi="Times New Roman" w:cs="Times New Roman"/>
                <w:color w:val="000000"/>
                <w:sz w:val="18"/>
                <w:szCs w:val="18"/>
                <w:lang w:eastAsia="ru-RU"/>
              </w:rPr>
              <w:t>0</w:t>
            </w:r>
          </w:p>
        </w:tc>
        <w:tc>
          <w:tcPr>
            <w:tcW w:w="896" w:type="dxa"/>
            <w:tcBorders>
              <w:top w:val="nil"/>
              <w:left w:val="nil"/>
              <w:bottom w:val="single" w:sz="4" w:space="0" w:color="auto"/>
              <w:right w:val="single" w:sz="4" w:space="0" w:color="auto"/>
            </w:tcBorders>
            <w:shd w:val="clear" w:color="auto" w:fill="auto"/>
            <w:noWrap/>
            <w:vAlign w:val="center"/>
            <w:hideMark/>
          </w:tcPr>
          <w:p w:rsidR="00413902" w:rsidRPr="00E54878" w:rsidRDefault="00413902" w:rsidP="00F2309A">
            <w:pPr>
              <w:spacing w:after="0" w:line="240" w:lineRule="auto"/>
              <w:jc w:val="center"/>
              <w:rPr>
                <w:rFonts w:ascii="Times New Roman" w:eastAsia="Times New Roman" w:hAnsi="Times New Roman" w:cs="Times New Roman"/>
                <w:color w:val="000000"/>
                <w:sz w:val="18"/>
                <w:szCs w:val="18"/>
                <w:lang w:eastAsia="ru-RU"/>
              </w:rPr>
            </w:pPr>
            <w:r w:rsidRPr="00E54878">
              <w:rPr>
                <w:rFonts w:ascii="Times New Roman" w:eastAsia="Times New Roman" w:hAnsi="Times New Roman" w:cs="Times New Roman"/>
                <w:color w:val="000000"/>
                <w:sz w:val="18"/>
                <w:szCs w:val="18"/>
                <w:lang w:eastAsia="ru-RU"/>
              </w:rPr>
              <w:t>0</w:t>
            </w:r>
          </w:p>
        </w:tc>
        <w:tc>
          <w:tcPr>
            <w:tcW w:w="931" w:type="dxa"/>
            <w:tcBorders>
              <w:top w:val="nil"/>
              <w:left w:val="nil"/>
              <w:bottom w:val="single" w:sz="4" w:space="0" w:color="auto"/>
              <w:right w:val="single" w:sz="4" w:space="0" w:color="auto"/>
            </w:tcBorders>
            <w:shd w:val="clear" w:color="auto" w:fill="auto"/>
            <w:noWrap/>
            <w:vAlign w:val="center"/>
            <w:hideMark/>
          </w:tcPr>
          <w:p w:rsidR="00413902" w:rsidRPr="00E54878" w:rsidRDefault="00413902" w:rsidP="00F2309A">
            <w:pPr>
              <w:spacing w:after="0" w:line="240" w:lineRule="auto"/>
              <w:jc w:val="center"/>
              <w:rPr>
                <w:rFonts w:ascii="Times New Roman" w:eastAsia="Times New Roman" w:hAnsi="Times New Roman" w:cs="Times New Roman"/>
                <w:color w:val="000000"/>
                <w:sz w:val="18"/>
                <w:szCs w:val="18"/>
                <w:lang w:eastAsia="ru-RU"/>
              </w:rPr>
            </w:pPr>
            <w:r w:rsidRPr="00E54878">
              <w:rPr>
                <w:rFonts w:ascii="Times New Roman" w:eastAsia="Times New Roman" w:hAnsi="Times New Roman" w:cs="Times New Roman"/>
                <w:color w:val="000000"/>
                <w:sz w:val="18"/>
                <w:szCs w:val="18"/>
                <w:lang w:eastAsia="ru-RU"/>
              </w:rPr>
              <w:t>0</w:t>
            </w:r>
          </w:p>
        </w:tc>
        <w:tc>
          <w:tcPr>
            <w:tcW w:w="861" w:type="dxa"/>
            <w:tcBorders>
              <w:top w:val="nil"/>
              <w:left w:val="nil"/>
              <w:bottom w:val="single" w:sz="4" w:space="0" w:color="auto"/>
              <w:right w:val="single" w:sz="4" w:space="0" w:color="auto"/>
            </w:tcBorders>
            <w:shd w:val="clear" w:color="auto" w:fill="auto"/>
            <w:noWrap/>
            <w:vAlign w:val="center"/>
            <w:hideMark/>
          </w:tcPr>
          <w:p w:rsidR="00413902" w:rsidRPr="00E54878" w:rsidRDefault="00413902" w:rsidP="00F2309A">
            <w:pPr>
              <w:spacing w:after="0" w:line="240" w:lineRule="auto"/>
              <w:jc w:val="center"/>
              <w:rPr>
                <w:rFonts w:ascii="Times New Roman" w:eastAsia="Times New Roman" w:hAnsi="Times New Roman" w:cs="Times New Roman"/>
                <w:color w:val="000000"/>
                <w:sz w:val="18"/>
                <w:szCs w:val="18"/>
                <w:lang w:eastAsia="ru-RU"/>
              </w:rPr>
            </w:pPr>
            <w:r w:rsidRPr="00E54878">
              <w:rPr>
                <w:rFonts w:ascii="Times New Roman" w:eastAsia="Times New Roman" w:hAnsi="Times New Roman" w:cs="Times New Roman"/>
                <w:color w:val="000000"/>
                <w:sz w:val="18"/>
                <w:szCs w:val="18"/>
                <w:lang w:eastAsia="ru-RU"/>
              </w:rPr>
              <w:t>0</w:t>
            </w:r>
          </w:p>
        </w:tc>
        <w:tc>
          <w:tcPr>
            <w:tcW w:w="844" w:type="dxa"/>
            <w:tcBorders>
              <w:top w:val="nil"/>
              <w:left w:val="nil"/>
              <w:bottom w:val="single" w:sz="4" w:space="0" w:color="auto"/>
              <w:right w:val="single" w:sz="4" w:space="0" w:color="auto"/>
            </w:tcBorders>
            <w:shd w:val="clear" w:color="auto" w:fill="auto"/>
            <w:noWrap/>
            <w:vAlign w:val="center"/>
            <w:hideMark/>
          </w:tcPr>
          <w:p w:rsidR="00413902" w:rsidRPr="00E54878" w:rsidRDefault="00413902" w:rsidP="00F2309A">
            <w:pPr>
              <w:spacing w:after="0" w:line="240" w:lineRule="auto"/>
              <w:jc w:val="center"/>
              <w:rPr>
                <w:rFonts w:ascii="Times New Roman" w:eastAsia="Times New Roman" w:hAnsi="Times New Roman" w:cs="Times New Roman"/>
                <w:color w:val="000000"/>
                <w:sz w:val="18"/>
                <w:szCs w:val="18"/>
                <w:lang w:eastAsia="ru-RU"/>
              </w:rPr>
            </w:pPr>
            <w:r w:rsidRPr="00E54878">
              <w:rPr>
                <w:rFonts w:ascii="Times New Roman" w:eastAsia="Times New Roman" w:hAnsi="Times New Roman" w:cs="Times New Roman"/>
                <w:color w:val="000000"/>
                <w:sz w:val="18"/>
                <w:szCs w:val="18"/>
                <w:lang w:eastAsia="ru-RU"/>
              </w:rPr>
              <w:t>0</w:t>
            </w:r>
          </w:p>
        </w:tc>
        <w:tc>
          <w:tcPr>
            <w:tcW w:w="948" w:type="dxa"/>
            <w:tcBorders>
              <w:top w:val="nil"/>
              <w:left w:val="nil"/>
              <w:bottom w:val="single" w:sz="4" w:space="0" w:color="auto"/>
              <w:right w:val="single" w:sz="4" w:space="0" w:color="auto"/>
            </w:tcBorders>
            <w:shd w:val="clear" w:color="auto" w:fill="auto"/>
            <w:noWrap/>
            <w:vAlign w:val="center"/>
            <w:hideMark/>
          </w:tcPr>
          <w:p w:rsidR="00413902" w:rsidRPr="00E54878" w:rsidRDefault="00413902" w:rsidP="00F2309A">
            <w:pPr>
              <w:spacing w:after="0" w:line="240" w:lineRule="auto"/>
              <w:jc w:val="center"/>
              <w:rPr>
                <w:rFonts w:ascii="Times New Roman" w:eastAsia="Times New Roman" w:hAnsi="Times New Roman" w:cs="Times New Roman"/>
                <w:color w:val="000000"/>
                <w:sz w:val="18"/>
                <w:szCs w:val="18"/>
                <w:lang w:eastAsia="ru-RU"/>
              </w:rPr>
            </w:pPr>
            <w:r w:rsidRPr="00E54878">
              <w:rPr>
                <w:rFonts w:ascii="Times New Roman" w:eastAsia="Times New Roman" w:hAnsi="Times New Roman" w:cs="Times New Roman"/>
                <w:color w:val="000000"/>
                <w:sz w:val="18"/>
                <w:szCs w:val="18"/>
                <w:lang w:eastAsia="ru-RU"/>
              </w:rPr>
              <w:t>0</w:t>
            </w:r>
          </w:p>
        </w:tc>
        <w:tc>
          <w:tcPr>
            <w:tcW w:w="913" w:type="dxa"/>
            <w:tcBorders>
              <w:top w:val="nil"/>
              <w:left w:val="nil"/>
              <w:bottom w:val="single" w:sz="4" w:space="0" w:color="auto"/>
              <w:right w:val="single" w:sz="4" w:space="0" w:color="auto"/>
            </w:tcBorders>
            <w:shd w:val="clear" w:color="auto" w:fill="auto"/>
            <w:noWrap/>
            <w:vAlign w:val="center"/>
            <w:hideMark/>
          </w:tcPr>
          <w:p w:rsidR="00413902" w:rsidRPr="00E54878" w:rsidRDefault="00413902" w:rsidP="00F2309A">
            <w:pPr>
              <w:spacing w:after="0" w:line="240" w:lineRule="auto"/>
              <w:jc w:val="center"/>
              <w:rPr>
                <w:rFonts w:ascii="Times New Roman" w:eastAsia="Times New Roman" w:hAnsi="Times New Roman" w:cs="Times New Roman"/>
                <w:color w:val="000000"/>
                <w:sz w:val="18"/>
                <w:szCs w:val="18"/>
                <w:lang w:eastAsia="ru-RU"/>
              </w:rPr>
            </w:pPr>
            <w:r w:rsidRPr="00E54878">
              <w:rPr>
                <w:rFonts w:ascii="Times New Roman" w:eastAsia="Times New Roman" w:hAnsi="Times New Roman" w:cs="Times New Roman"/>
                <w:color w:val="000000"/>
                <w:sz w:val="18"/>
                <w:szCs w:val="18"/>
                <w:lang w:eastAsia="ru-RU"/>
              </w:rPr>
              <w:t>0</w:t>
            </w:r>
          </w:p>
        </w:tc>
        <w:tc>
          <w:tcPr>
            <w:tcW w:w="913" w:type="dxa"/>
            <w:tcBorders>
              <w:top w:val="nil"/>
              <w:left w:val="nil"/>
              <w:bottom w:val="single" w:sz="4" w:space="0" w:color="auto"/>
              <w:right w:val="single" w:sz="4" w:space="0" w:color="auto"/>
            </w:tcBorders>
            <w:shd w:val="clear" w:color="auto" w:fill="auto"/>
            <w:noWrap/>
            <w:vAlign w:val="center"/>
            <w:hideMark/>
          </w:tcPr>
          <w:p w:rsidR="00413902" w:rsidRPr="00E54878" w:rsidRDefault="00413902" w:rsidP="00F2309A">
            <w:pPr>
              <w:spacing w:after="0" w:line="240" w:lineRule="auto"/>
              <w:jc w:val="center"/>
              <w:rPr>
                <w:rFonts w:ascii="Times New Roman" w:eastAsia="Times New Roman" w:hAnsi="Times New Roman" w:cs="Times New Roman"/>
                <w:color w:val="000000"/>
                <w:sz w:val="18"/>
                <w:szCs w:val="18"/>
                <w:lang w:eastAsia="ru-RU"/>
              </w:rPr>
            </w:pPr>
            <w:r w:rsidRPr="00E54878">
              <w:rPr>
                <w:rFonts w:ascii="Times New Roman" w:eastAsia="Times New Roman" w:hAnsi="Times New Roman" w:cs="Times New Roman"/>
                <w:color w:val="000000"/>
                <w:sz w:val="18"/>
                <w:szCs w:val="18"/>
                <w:lang w:eastAsia="ru-RU"/>
              </w:rPr>
              <w:t>0</w:t>
            </w:r>
          </w:p>
        </w:tc>
        <w:tc>
          <w:tcPr>
            <w:tcW w:w="861" w:type="dxa"/>
            <w:tcBorders>
              <w:top w:val="nil"/>
              <w:left w:val="nil"/>
              <w:bottom w:val="single" w:sz="4" w:space="0" w:color="auto"/>
              <w:right w:val="single" w:sz="4" w:space="0" w:color="auto"/>
            </w:tcBorders>
            <w:shd w:val="clear" w:color="auto" w:fill="auto"/>
            <w:noWrap/>
            <w:vAlign w:val="center"/>
            <w:hideMark/>
          </w:tcPr>
          <w:p w:rsidR="00413902" w:rsidRPr="00E54878" w:rsidRDefault="00413902" w:rsidP="00F2309A">
            <w:pPr>
              <w:spacing w:after="0" w:line="240" w:lineRule="auto"/>
              <w:jc w:val="center"/>
              <w:rPr>
                <w:rFonts w:ascii="Times New Roman" w:eastAsia="Times New Roman" w:hAnsi="Times New Roman" w:cs="Times New Roman"/>
                <w:color w:val="000000"/>
                <w:sz w:val="18"/>
                <w:szCs w:val="18"/>
                <w:lang w:eastAsia="ru-RU"/>
              </w:rPr>
            </w:pPr>
            <w:r w:rsidRPr="00E54878">
              <w:rPr>
                <w:rFonts w:ascii="Times New Roman" w:eastAsia="Times New Roman" w:hAnsi="Times New Roman" w:cs="Times New Roman"/>
                <w:color w:val="000000"/>
                <w:sz w:val="18"/>
                <w:szCs w:val="18"/>
                <w:lang w:eastAsia="ru-RU"/>
              </w:rPr>
              <w:t>0</w:t>
            </w:r>
          </w:p>
        </w:tc>
        <w:tc>
          <w:tcPr>
            <w:tcW w:w="896" w:type="dxa"/>
            <w:tcBorders>
              <w:top w:val="nil"/>
              <w:left w:val="nil"/>
              <w:bottom w:val="single" w:sz="4" w:space="0" w:color="auto"/>
              <w:right w:val="single" w:sz="4" w:space="0" w:color="auto"/>
            </w:tcBorders>
            <w:shd w:val="clear" w:color="auto" w:fill="auto"/>
            <w:noWrap/>
            <w:vAlign w:val="center"/>
            <w:hideMark/>
          </w:tcPr>
          <w:p w:rsidR="00413902" w:rsidRPr="00E54878" w:rsidRDefault="00413902" w:rsidP="00F2309A">
            <w:pPr>
              <w:spacing w:after="0" w:line="240" w:lineRule="auto"/>
              <w:jc w:val="center"/>
              <w:rPr>
                <w:rFonts w:ascii="Times New Roman" w:eastAsia="Times New Roman" w:hAnsi="Times New Roman" w:cs="Times New Roman"/>
                <w:color w:val="000000"/>
                <w:sz w:val="18"/>
                <w:szCs w:val="18"/>
                <w:lang w:eastAsia="ru-RU"/>
              </w:rPr>
            </w:pPr>
            <w:r w:rsidRPr="00E54878">
              <w:rPr>
                <w:rFonts w:ascii="Times New Roman" w:eastAsia="Times New Roman" w:hAnsi="Times New Roman" w:cs="Times New Roman"/>
                <w:color w:val="000000"/>
                <w:sz w:val="18"/>
                <w:szCs w:val="18"/>
                <w:lang w:eastAsia="ru-RU"/>
              </w:rPr>
              <w:t>0</w:t>
            </w:r>
          </w:p>
        </w:tc>
      </w:tr>
      <w:tr w:rsidR="00413902" w:rsidRPr="00E54878" w:rsidTr="00413902">
        <w:trPr>
          <w:trHeight w:val="312"/>
        </w:trPr>
        <w:tc>
          <w:tcPr>
            <w:tcW w:w="1660" w:type="dxa"/>
            <w:tcBorders>
              <w:top w:val="nil"/>
              <w:left w:val="single" w:sz="4" w:space="0" w:color="auto"/>
              <w:bottom w:val="single" w:sz="4" w:space="0" w:color="auto"/>
              <w:right w:val="single" w:sz="4" w:space="0" w:color="auto"/>
            </w:tcBorders>
            <w:shd w:val="clear" w:color="auto" w:fill="auto"/>
            <w:noWrap/>
            <w:vAlign w:val="center"/>
            <w:hideMark/>
          </w:tcPr>
          <w:p w:rsidR="00413902" w:rsidRPr="00751806" w:rsidRDefault="00413902" w:rsidP="00F2309A">
            <w:pPr>
              <w:spacing w:after="0" w:line="240" w:lineRule="auto"/>
              <w:jc w:val="center"/>
              <w:rPr>
                <w:rFonts w:ascii="Times New Roman" w:eastAsia="Times New Roman" w:hAnsi="Times New Roman" w:cs="Times New Roman"/>
                <w:color w:val="000000"/>
                <w:sz w:val="18"/>
                <w:szCs w:val="18"/>
                <w:lang w:eastAsia="ru-RU"/>
              </w:rPr>
            </w:pPr>
            <w:r w:rsidRPr="00751806">
              <w:rPr>
                <w:rFonts w:ascii="Times New Roman" w:eastAsia="Times New Roman" w:hAnsi="Times New Roman" w:cs="Times New Roman"/>
                <w:color w:val="000000"/>
                <w:sz w:val="18"/>
                <w:szCs w:val="18"/>
                <w:lang w:eastAsia="ru-RU"/>
              </w:rPr>
              <w:t>кіші топ</w:t>
            </w:r>
          </w:p>
        </w:tc>
        <w:tc>
          <w:tcPr>
            <w:tcW w:w="874" w:type="dxa"/>
            <w:tcBorders>
              <w:top w:val="nil"/>
              <w:left w:val="nil"/>
              <w:bottom w:val="single" w:sz="4" w:space="0" w:color="auto"/>
              <w:right w:val="single" w:sz="4" w:space="0" w:color="auto"/>
            </w:tcBorders>
            <w:shd w:val="clear" w:color="auto" w:fill="auto"/>
            <w:noWrap/>
            <w:vAlign w:val="center"/>
            <w:hideMark/>
          </w:tcPr>
          <w:p w:rsidR="00413902" w:rsidRPr="00E54878" w:rsidRDefault="00413902" w:rsidP="00F2309A">
            <w:pPr>
              <w:spacing w:after="0" w:line="240" w:lineRule="auto"/>
              <w:jc w:val="center"/>
              <w:rPr>
                <w:rFonts w:ascii="Times New Roman" w:eastAsia="Times New Roman" w:hAnsi="Times New Roman" w:cs="Times New Roman"/>
                <w:color w:val="000000"/>
                <w:sz w:val="18"/>
                <w:szCs w:val="18"/>
                <w:lang w:eastAsia="ru-RU"/>
              </w:rPr>
            </w:pPr>
            <w:r w:rsidRPr="00E54878">
              <w:rPr>
                <w:rFonts w:ascii="Times New Roman" w:eastAsia="Times New Roman" w:hAnsi="Times New Roman" w:cs="Times New Roman"/>
                <w:color w:val="000000"/>
                <w:sz w:val="18"/>
                <w:szCs w:val="18"/>
                <w:lang w:eastAsia="ru-RU"/>
              </w:rPr>
              <w:t>25</w:t>
            </w:r>
          </w:p>
        </w:tc>
        <w:tc>
          <w:tcPr>
            <w:tcW w:w="919" w:type="dxa"/>
            <w:tcBorders>
              <w:top w:val="nil"/>
              <w:left w:val="nil"/>
              <w:bottom w:val="single" w:sz="4" w:space="0" w:color="auto"/>
              <w:right w:val="single" w:sz="4" w:space="0" w:color="auto"/>
            </w:tcBorders>
            <w:shd w:val="clear" w:color="auto" w:fill="auto"/>
            <w:noWrap/>
            <w:vAlign w:val="center"/>
            <w:hideMark/>
          </w:tcPr>
          <w:p w:rsidR="00413902" w:rsidRPr="00E54878" w:rsidRDefault="00413902" w:rsidP="00F2309A">
            <w:pPr>
              <w:spacing w:after="0" w:line="240" w:lineRule="auto"/>
              <w:jc w:val="center"/>
              <w:rPr>
                <w:rFonts w:ascii="Times New Roman" w:eastAsia="Times New Roman" w:hAnsi="Times New Roman" w:cs="Times New Roman"/>
                <w:color w:val="000000"/>
                <w:sz w:val="18"/>
                <w:szCs w:val="18"/>
                <w:lang w:eastAsia="ru-RU"/>
              </w:rPr>
            </w:pPr>
            <w:r w:rsidRPr="00E54878">
              <w:rPr>
                <w:rFonts w:ascii="Times New Roman" w:eastAsia="Times New Roman" w:hAnsi="Times New Roman" w:cs="Times New Roman"/>
                <w:color w:val="000000"/>
                <w:sz w:val="18"/>
                <w:szCs w:val="18"/>
                <w:lang w:eastAsia="ru-RU"/>
              </w:rPr>
              <w:t>14</w:t>
            </w:r>
          </w:p>
        </w:tc>
        <w:tc>
          <w:tcPr>
            <w:tcW w:w="913" w:type="dxa"/>
            <w:tcBorders>
              <w:top w:val="nil"/>
              <w:left w:val="nil"/>
              <w:bottom w:val="single" w:sz="4" w:space="0" w:color="auto"/>
              <w:right w:val="single" w:sz="4" w:space="0" w:color="auto"/>
            </w:tcBorders>
            <w:shd w:val="clear" w:color="auto" w:fill="auto"/>
            <w:noWrap/>
            <w:vAlign w:val="center"/>
            <w:hideMark/>
          </w:tcPr>
          <w:p w:rsidR="00413902" w:rsidRPr="00E54878" w:rsidRDefault="00413902" w:rsidP="00F2309A">
            <w:pPr>
              <w:spacing w:after="0" w:line="240" w:lineRule="auto"/>
              <w:jc w:val="center"/>
              <w:rPr>
                <w:rFonts w:ascii="Times New Roman" w:eastAsia="Times New Roman" w:hAnsi="Times New Roman" w:cs="Times New Roman"/>
                <w:color w:val="000000"/>
                <w:sz w:val="18"/>
                <w:szCs w:val="18"/>
                <w:lang w:eastAsia="ru-RU"/>
              </w:rPr>
            </w:pPr>
            <w:r w:rsidRPr="00E54878">
              <w:rPr>
                <w:rFonts w:ascii="Times New Roman" w:eastAsia="Times New Roman" w:hAnsi="Times New Roman" w:cs="Times New Roman"/>
                <w:color w:val="000000"/>
                <w:sz w:val="18"/>
                <w:szCs w:val="18"/>
                <w:lang w:eastAsia="ru-RU"/>
              </w:rPr>
              <w:t>8</w:t>
            </w:r>
          </w:p>
        </w:tc>
        <w:tc>
          <w:tcPr>
            <w:tcW w:w="878" w:type="dxa"/>
            <w:tcBorders>
              <w:top w:val="nil"/>
              <w:left w:val="nil"/>
              <w:bottom w:val="single" w:sz="4" w:space="0" w:color="auto"/>
              <w:right w:val="single" w:sz="4" w:space="0" w:color="auto"/>
            </w:tcBorders>
            <w:shd w:val="clear" w:color="auto" w:fill="auto"/>
            <w:noWrap/>
            <w:vAlign w:val="center"/>
            <w:hideMark/>
          </w:tcPr>
          <w:p w:rsidR="00413902" w:rsidRPr="00E54878" w:rsidRDefault="00413902" w:rsidP="00F2309A">
            <w:pPr>
              <w:spacing w:after="0" w:line="240" w:lineRule="auto"/>
              <w:jc w:val="center"/>
              <w:rPr>
                <w:rFonts w:ascii="Times New Roman" w:eastAsia="Times New Roman" w:hAnsi="Times New Roman" w:cs="Times New Roman"/>
                <w:color w:val="000000"/>
                <w:sz w:val="18"/>
                <w:szCs w:val="18"/>
                <w:lang w:eastAsia="ru-RU"/>
              </w:rPr>
            </w:pPr>
            <w:r w:rsidRPr="00E54878">
              <w:rPr>
                <w:rFonts w:ascii="Times New Roman" w:eastAsia="Times New Roman" w:hAnsi="Times New Roman" w:cs="Times New Roman"/>
                <w:color w:val="000000"/>
                <w:sz w:val="18"/>
                <w:szCs w:val="18"/>
                <w:lang w:eastAsia="ru-RU"/>
              </w:rPr>
              <w:t>3</w:t>
            </w:r>
          </w:p>
        </w:tc>
        <w:tc>
          <w:tcPr>
            <w:tcW w:w="895" w:type="dxa"/>
            <w:tcBorders>
              <w:top w:val="nil"/>
              <w:left w:val="nil"/>
              <w:bottom w:val="single" w:sz="4" w:space="0" w:color="auto"/>
              <w:right w:val="single" w:sz="4" w:space="0" w:color="auto"/>
            </w:tcBorders>
            <w:shd w:val="clear" w:color="auto" w:fill="auto"/>
            <w:noWrap/>
            <w:vAlign w:val="center"/>
            <w:hideMark/>
          </w:tcPr>
          <w:p w:rsidR="00413902" w:rsidRPr="00E54878" w:rsidRDefault="00413902" w:rsidP="00F2309A">
            <w:pPr>
              <w:spacing w:after="0" w:line="240" w:lineRule="auto"/>
              <w:jc w:val="center"/>
              <w:rPr>
                <w:rFonts w:ascii="Times New Roman" w:eastAsia="Times New Roman" w:hAnsi="Times New Roman" w:cs="Times New Roman"/>
                <w:color w:val="000000"/>
                <w:sz w:val="18"/>
                <w:szCs w:val="18"/>
                <w:lang w:eastAsia="ru-RU"/>
              </w:rPr>
            </w:pPr>
            <w:r w:rsidRPr="00E54878">
              <w:rPr>
                <w:rFonts w:ascii="Times New Roman" w:eastAsia="Times New Roman" w:hAnsi="Times New Roman" w:cs="Times New Roman"/>
                <w:color w:val="000000"/>
                <w:sz w:val="18"/>
                <w:szCs w:val="18"/>
                <w:lang w:eastAsia="ru-RU"/>
              </w:rPr>
              <w:t>14</w:t>
            </w:r>
          </w:p>
        </w:tc>
        <w:tc>
          <w:tcPr>
            <w:tcW w:w="895" w:type="dxa"/>
            <w:tcBorders>
              <w:top w:val="nil"/>
              <w:left w:val="nil"/>
              <w:bottom w:val="single" w:sz="4" w:space="0" w:color="auto"/>
              <w:right w:val="single" w:sz="4" w:space="0" w:color="auto"/>
            </w:tcBorders>
            <w:shd w:val="clear" w:color="auto" w:fill="auto"/>
            <w:noWrap/>
            <w:vAlign w:val="center"/>
            <w:hideMark/>
          </w:tcPr>
          <w:p w:rsidR="00413902" w:rsidRPr="00E54878" w:rsidRDefault="00413902" w:rsidP="00F2309A">
            <w:pPr>
              <w:spacing w:after="0" w:line="240" w:lineRule="auto"/>
              <w:jc w:val="center"/>
              <w:rPr>
                <w:rFonts w:ascii="Times New Roman" w:eastAsia="Times New Roman" w:hAnsi="Times New Roman" w:cs="Times New Roman"/>
                <w:color w:val="000000"/>
                <w:sz w:val="18"/>
                <w:szCs w:val="18"/>
                <w:lang w:eastAsia="ru-RU"/>
              </w:rPr>
            </w:pPr>
            <w:r w:rsidRPr="00E54878">
              <w:rPr>
                <w:rFonts w:ascii="Times New Roman" w:eastAsia="Times New Roman" w:hAnsi="Times New Roman" w:cs="Times New Roman"/>
                <w:color w:val="000000"/>
                <w:sz w:val="18"/>
                <w:szCs w:val="18"/>
                <w:lang w:eastAsia="ru-RU"/>
              </w:rPr>
              <w:t>8</w:t>
            </w:r>
          </w:p>
        </w:tc>
        <w:tc>
          <w:tcPr>
            <w:tcW w:w="896" w:type="dxa"/>
            <w:tcBorders>
              <w:top w:val="nil"/>
              <w:left w:val="nil"/>
              <w:bottom w:val="single" w:sz="4" w:space="0" w:color="auto"/>
              <w:right w:val="single" w:sz="4" w:space="0" w:color="auto"/>
            </w:tcBorders>
            <w:shd w:val="clear" w:color="auto" w:fill="auto"/>
            <w:noWrap/>
            <w:vAlign w:val="center"/>
            <w:hideMark/>
          </w:tcPr>
          <w:p w:rsidR="00413902" w:rsidRPr="00E54878" w:rsidRDefault="00413902" w:rsidP="00F2309A">
            <w:pPr>
              <w:spacing w:after="0" w:line="240" w:lineRule="auto"/>
              <w:jc w:val="center"/>
              <w:rPr>
                <w:rFonts w:ascii="Times New Roman" w:eastAsia="Times New Roman" w:hAnsi="Times New Roman" w:cs="Times New Roman"/>
                <w:color w:val="000000"/>
                <w:sz w:val="18"/>
                <w:szCs w:val="18"/>
                <w:lang w:eastAsia="ru-RU"/>
              </w:rPr>
            </w:pPr>
            <w:r w:rsidRPr="00E54878">
              <w:rPr>
                <w:rFonts w:ascii="Times New Roman" w:eastAsia="Times New Roman" w:hAnsi="Times New Roman" w:cs="Times New Roman"/>
                <w:color w:val="000000"/>
                <w:sz w:val="18"/>
                <w:szCs w:val="18"/>
                <w:lang w:eastAsia="ru-RU"/>
              </w:rPr>
              <w:t>3</w:t>
            </w:r>
          </w:p>
        </w:tc>
        <w:tc>
          <w:tcPr>
            <w:tcW w:w="896" w:type="dxa"/>
            <w:tcBorders>
              <w:top w:val="nil"/>
              <w:left w:val="nil"/>
              <w:bottom w:val="single" w:sz="4" w:space="0" w:color="auto"/>
              <w:right w:val="single" w:sz="4" w:space="0" w:color="auto"/>
            </w:tcBorders>
            <w:shd w:val="clear" w:color="auto" w:fill="auto"/>
            <w:noWrap/>
            <w:vAlign w:val="center"/>
            <w:hideMark/>
          </w:tcPr>
          <w:p w:rsidR="00413902" w:rsidRPr="00E54878" w:rsidRDefault="00413902" w:rsidP="00F2309A">
            <w:pPr>
              <w:spacing w:after="0" w:line="240" w:lineRule="auto"/>
              <w:jc w:val="center"/>
              <w:rPr>
                <w:rFonts w:ascii="Times New Roman" w:eastAsia="Times New Roman" w:hAnsi="Times New Roman" w:cs="Times New Roman"/>
                <w:color w:val="000000"/>
                <w:sz w:val="18"/>
                <w:szCs w:val="18"/>
                <w:lang w:eastAsia="ru-RU"/>
              </w:rPr>
            </w:pPr>
            <w:r w:rsidRPr="00E54878">
              <w:rPr>
                <w:rFonts w:ascii="Times New Roman" w:eastAsia="Times New Roman" w:hAnsi="Times New Roman" w:cs="Times New Roman"/>
                <w:color w:val="000000"/>
                <w:sz w:val="18"/>
                <w:szCs w:val="18"/>
                <w:lang w:eastAsia="ru-RU"/>
              </w:rPr>
              <w:t>14</w:t>
            </w:r>
          </w:p>
        </w:tc>
        <w:tc>
          <w:tcPr>
            <w:tcW w:w="931" w:type="dxa"/>
            <w:tcBorders>
              <w:top w:val="nil"/>
              <w:left w:val="nil"/>
              <w:bottom w:val="single" w:sz="4" w:space="0" w:color="auto"/>
              <w:right w:val="single" w:sz="4" w:space="0" w:color="auto"/>
            </w:tcBorders>
            <w:shd w:val="clear" w:color="auto" w:fill="auto"/>
            <w:noWrap/>
            <w:vAlign w:val="center"/>
            <w:hideMark/>
          </w:tcPr>
          <w:p w:rsidR="00413902" w:rsidRPr="00E54878" w:rsidRDefault="00413902" w:rsidP="00F2309A">
            <w:pPr>
              <w:spacing w:after="0" w:line="240" w:lineRule="auto"/>
              <w:jc w:val="center"/>
              <w:rPr>
                <w:rFonts w:ascii="Times New Roman" w:eastAsia="Times New Roman" w:hAnsi="Times New Roman" w:cs="Times New Roman"/>
                <w:color w:val="000000"/>
                <w:sz w:val="18"/>
                <w:szCs w:val="18"/>
                <w:lang w:eastAsia="ru-RU"/>
              </w:rPr>
            </w:pPr>
            <w:r w:rsidRPr="00E54878">
              <w:rPr>
                <w:rFonts w:ascii="Times New Roman" w:eastAsia="Times New Roman" w:hAnsi="Times New Roman" w:cs="Times New Roman"/>
                <w:color w:val="000000"/>
                <w:sz w:val="18"/>
                <w:szCs w:val="18"/>
                <w:lang w:eastAsia="ru-RU"/>
              </w:rPr>
              <w:t>8</w:t>
            </w:r>
          </w:p>
        </w:tc>
        <w:tc>
          <w:tcPr>
            <w:tcW w:w="861" w:type="dxa"/>
            <w:tcBorders>
              <w:top w:val="nil"/>
              <w:left w:val="nil"/>
              <w:bottom w:val="single" w:sz="4" w:space="0" w:color="auto"/>
              <w:right w:val="single" w:sz="4" w:space="0" w:color="auto"/>
            </w:tcBorders>
            <w:shd w:val="clear" w:color="auto" w:fill="auto"/>
            <w:noWrap/>
            <w:vAlign w:val="center"/>
            <w:hideMark/>
          </w:tcPr>
          <w:p w:rsidR="00413902" w:rsidRPr="00E54878" w:rsidRDefault="00413902" w:rsidP="00F2309A">
            <w:pPr>
              <w:spacing w:after="0" w:line="240" w:lineRule="auto"/>
              <w:jc w:val="center"/>
              <w:rPr>
                <w:rFonts w:ascii="Times New Roman" w:eastAsia="Times New Roman" w:hAnsi="Times New Roman" w:cs="Times New Roman"/>
                <w:color w:val="000000"/>
                <w:sz w:val="18"/>
                <w:szCs w:val="18"/>
                <w:lang w:eastAsia="ru-RU"/>
              </w:rPr>
            </w:pPr>
            <w:r w:rsidRPr="00E54878">
              <w:rPr>
                <w:rFonts w:ascii="Times New Roman" w:eastAsia="Times New Roman" w:hAnsi="Times New Roman" w:cs="Times New Roman"/>
                <w:color w:val="000000"/>
                <w:sz w:val="18"/>
                <w:szCs w:val="18"/>
                <w:lang w:eastAsia="ru-RU"/>
              </w:rPr>
              <w:t>3</w:t>
            </w:r>
          </w:p>
        </w:tc>
        <w:tc>
          <w:tcPr>
            <w:tcW w:w="844" w:type="dxa"/>
            <w:tcBorders>
              <w:top w:val="nil"/>
              <w:left w:val="nil"/>
              <w:bottom w:val="single" w:sz="4" w:space="0" w:color="auto"/>
              <w:right w:val="single" w:sz="4" w:space="0" w:color="auto"/>
            </w:tcBorders>
            <w:shd w:val="clear" w:color="auto" w:fill="auto"/>
            <w:noWrap/>
            <w:vAlign w:val="center"/>
            <w:hideMark/>
          </w:tcPr>
          <w:p w:rsidR="00413902" w:rsidRPr="00E54878" w:rsidRDefault="00413902" w:rsidP="00F2309A">
            <w:pPr>
              <w:spacing w:after="0" w:line="240" w:lineRule="auto"/>
              <w:jc w:val="center"/>
              <w:rPr>
                <w:rFonts w:ascii="Times New Roman" w:eastAsia="Times New Roman" w:hAnsi="Times New Roman" w:cs="Times New Roman"/>
                <w:color w:val="000000"/>
                <w:sz w:val="18"/>
                <w:szCs w:val="18"/>
                <w:lang w:eastAsia="ru-RU"/>
              </w:rPr>
            </w:pPr>
            <w:r w:rsidRPr="00E54878">
              <w:rPr>
                <w:rFonts w:ascii="Times New Roman" w:eastAsia="Times New Roman" w:hAnsi="Times New Roman" w:cs="Times New Roman"/>
                <w:color w:val="000000"/>
                <w:sz w:val="18"/>
                <w:szCs w:val="18"/>
                <w:lang w:eastAsia="ru-RU"/>
              </w:rPr>
              <w:t>14</w:t>
            </w:r>
          </w:p>
        </w:tc>
        <w:tc>
          <w:tcPr>
            <w:tcW w:w="948" w:type="dxa"/>
            <w:tcBorders>
              <w:top w:val="nil"/>
              <w:left w:val="nil"/>
              <w:bottom w:val="single" w:sz="4" w:space="0" w:color="auto"/>
              <w:right w:val="single" w:sz="4" w:space="0" w:color="auto"/>
            </w:tcBorders>
            <w:shd w:val="clear" w:color="auto" w:fill="auto"/>
            <w:noWrap/>
            <w:vAlign w:val="center"/>
            <w:hideMark/>
          </w:tcPr>
          <w:p w:rsidR="00413902" w:rsidRPr="00E54878" w:rsidRDefault="00413902" w:rsidP="00F2309A">
            <w:pPr>
              <w:spacing w:after="0" w:line="240" w:lineRule="auto"/>
              <w:jc w:val="center"/>
              <w:rPr>
                <w:rFonts w:ascii="Times New Roman" w:eastAsia="Times New Roman" w:hAnsi="Times New Roman" w:cs="Times New Roman"/>
                <w:color w:val="000000"/>
                <w:sz w:val="18"/>
                <w:szCs w:val="18"/>
                <w:lang w:eastAsia="ru-RU"/>
              </w:rPr>
            </w:pPr>
            <w:r w:rsidRPr="00E54878">
              <w:rPr>
                <w:rFonts w:ascii="Times New Roman" w:eastAsia="Times New Roman" w:hAnsi="Times New Roman" w:cs="Times New Roman"/>
                <w:color w:val="000000"/>
                <w:sz w:val="18"/>
                <w:szCs w:val="18"/>
                <w:lang w:eastAsia="ru-RU"/>
              </w:rPr>
              <w:t>8</w:t>
            </w:r>
          </w:p>
        </w:tc>
        <w:tc>
          <w:tcPr>
            <w:tcW w:w="913" w:type="dxa"/>
            <w:tcBorders>
              <w:top w:val="nil"/>
              <w:left w:val="nil"/>
              <w:bottom w:val="single" w:sz="4" w:space="0" w:color="auto"/>
              <w:right w:val="single" w:sz="4" w:space="0" w:color="auto"/>
            </w:tcBorders>
            <w:shd w:val="clear" w:color="auto" w:fill="auto"/>
            <w:noWrap/>
            <w:vAlign w:val="center"/>
            <w:hideMark/>
          </w:tcPr>
          <w:p w:rsidR="00413902" w:rsidRPr="00E54878" w:rsidRDefault="00413902" w:rsidP="00F2309A">
            <w:pPr>
              <w:spacing w:after="0" w:line="240" w:lineRule="auto"/>
              <w:jc w:val="center"/>
              <w:rPr>
                <w:rFonts w:ascii="Times New Roman" w:eastAsia="Times New Roman" w:hAnsi="Times New Roman" w:cs="Times New Roman"/>
                <w:color w:val="000000"/>
                <w:sz w:val="18"/>
                <w:szCs w:val="18"/>
                <w:lang w:eastAsia="ru-RU"/>
              </w:rPr>
            </w:pPr>
            <w:r w:rsidRPr="00E54878">
              <w:rPr>
                <w:rFonts w:ascii="Times New Roman" w:eastAsia="Times New Roman" w:hAnsi="Times New Roman" w:cs="Times New Roman"/>
                <w:color w:val="000000"/>
                <w:sz w:val="18"/>
                <w:szCs w:val="18"/>
                <w:lang w:eastAsia="ru-RU"/>
              </w:rPr>
              <w:t>3</w:t>
            </w:r>
          </w:p>
        </w:tc>
        <w:tc>
          <w:tcPr>
            <w:tcW w:w="913" w:type="dxa"/>
            <w:tcBorders>
              <w:top w:val="nil"/>
              <w:left w:val="nil"/>
              <w:bottom w:val="single" w:sz="4" w:space="0" w:color="auto"/>
              <w:right w:val="single" w:sz="4" w:space="0" w:color="auto"/>
            </w:tcBorders>
            <w:shd w:val="clear" w:color="auto" w:fill="auto"/>
            <w:noWrap/>
            <w:vAlign w:val="center"/>
            <w:hideMark/>
          </w:tcPr>
          <w:p w:rsidR="00413902" w:rsidRPr="00E54878" w:rsidRDefault="00413902" w:rsidP="00F2309A">
            <w:pPr>
              <w:spacing w:after="0" w:line="240" w:lineRule="auto"/>
              <w:jc w:val="center"/>
              <w:rPr>
                <w:rFonts w:ascii="Times New Roman" w:eastAsia="Times New Roman" w:hAnsi="Times New Roman" w:cs="Times New Roman"/>
                <w:color w:val="000000"/>
                <w:sz w:val="18"/>
                <w:szCs w:val="18"/>
                <w:lang w:eastAsia="ru-RU"/>
              </w:rPr>
            </w:pPr>
            <w:r w:rsidRPr="00E54878">
              <w:rPr>
                <w:rFonts w:ascii="Times New Roman" w:eastAsia="Times New Roman" w:hAnsi="Times New Roman" w:cs="Times New Roman"/>
                <w:color w:val="000000"/>
                <w:sz w:val="18"/>
                <w:szCs w:val="18"/>
                <w:lang w:eastAsia="ru-RU"/>
              </w:rPr>
              <w:t>14</w:t>
            </w:r>
          </w:p>
        </w:tc>
        <w:tc>
          <w:tcPr>
            <w:tcW w:w="861" w:type="dxa"/>
            <w:tcBorders>
              <w:top w:val="nil"/>
              <w:left w:val="nil"/>
              <w:bottom w:val="single" w:sz="4" w:space="0" w:color="auto"/>
              <w:right w:val="single" w:sz="4" w:space="0" w:color="auto"/>
            </w:tcBorders>
            <w:shd w:val="clear" w:color="auto" w:fill="auto"/>
            <w:noWrap/>
            <w:vAlign w:val="center"/>
            <w:hideMark/>
          </w:tcPr>
          <w:p w:rsidR="00413902" w:rsidRPr="00E54878" w:rsidRDefault="00413902" w:rsidP="00F2309A">
            <w:pPr>
              <w:spacing w:after="0" w:line="240" w:lineRule="auto"/>
              <w:jc w:val="center"/>
              <w:rPr>
                <w:rFonts w:ascii="Times New Roman" w:eastAsia="Times New Roman" w:hAnsi="Times New Roman" w:cs="Times New Roman"/>
                <w:color w:val="000000"/>
                <w:sz w:val="18"/>
                <w:szCs w:val="18"/>
                <w:lang w:eastAsia="ru-RU"/>
              </w:rPr>
            </w:pPr>
            <w:r w:rsidRPr="00E54878">
              <w:rPr>
                <w:rFonts w:ascii="Times New Roman" w:eastAsia="Times New Roman" w:hAnsi="Times New Roman" w:cs="Times New Roman"/>
                <w:color w:val="000000"/>
                <w:sz w:val="18"/>
                <w:szCs w:val="18"/>
                <w:lang w:eastAsia="ru-RU"/>
              </w:rPr>
              <w:t>8</w:t>
            </w:r>
          </w:p>
        </w:tc>
        <w:tc>
          <w:tcPr>
            <w:tcW w:w="896" w:type="dxa"/>
            <w:tcBorders>
              <w:top w:val="nil"/>
              <w:left w:val="nil"/>
              <w:bottom w:val="single" w:sz="4" w:space="0" w:color="auto"/>
              <w:right w:val="single" w:sz="4" w:space="0" w:color="auto"/>
            </w:tcBorders>
            <w:shd w:val="clear" w:color="auto" w:fill="auto"/>
            <w:noWrap/>
            <w:vAlign w:val="center"/>
            <w:hideMark/>
          </w:tcPr>
          <w:p w:rsidR="00413902" w:rsidRPr="00E54878" w:rsidRDefault="00413902" w:rsidP="00F2309A">
            <w:pPr>
              <w:spacing w:after="0" w:line="240" w:lineRule="auto"/>
              <w:jc w:val="center"/>
              <w:rPr>
                <w:rFonts w:ascii="Times New Roman" w:eastAsia="Times New Roman" w:hAnsi="Times New Roman" w:cs="Times New Roman"/>
                <w:color w:val="000000"/>
                <w:sz w:val="18"/>
                <w:szCs w:val="18"/>
                <w:lang w:eastAsia="ru-RU"/>
              </w:rPr>
            </w:pPr>
            <w:r w:rsidRPr="00E54878">
              <w:rPr>
                <w:rFonts w:ascii="Times New Roman" w:eastAsia="Times New Roman" w:hAnsi="Times New Roman" w:cs="Times New Roman"/>
                <w:color w:val="000000"/>
                <w:sz w:val="18"/>
                <w:szCs w:val="18"/>
                <w:lang w:eastAsia="ru-RU"/>
              </w:rPr>
              <w:t>3</w:t>
            </w:r>
          </w:p>
        </w:tc>
      </w:tr>
      <w:tr w:rsidR="00413902" w:rsidRPr="00E54878" w:rsidTr="00413902">
        <w:trPr>
          <w:trHeight w:val="312"/>
        </w:trPr>
        <w:tc>
          <w:tcPr>
            <w:tcW w:w="1660" w:type="dxa"/>
            <w:tcBorders>
              <w:top w:val="nil"/>
              <w:left w:val="single" w:sz="4" w:space="0" w:color="auto"/>
              <w:bottom w:val="single" w:sz="4" w:space="0" w:color="auto"/>
              <w:right w:val="single" w:sz="4" w:space="0" w:color="auto"/>
            </w:tcBorders>
            <w:shd w:val="clear" w:color="auto" w:fill="auto"/>
            <w:noWrap/>
            <w:vAlign w:val="center"/>
            <w:hideMark/>
          </w:tcPr>
          <w:p w:rsidR="00413902" w:rsidRPr="00751806" w:rsidRDefault="00413902" w:rsidP="00F2309A">
            <w:pPr>
              <w:spacing w:after="0" w:line="240" w:lineRule="auto"/>
              <w:jc w:val="center"/>
              <w:rPr>
                <w:rFonts w:ascii="Times New Roman" w:eastAsia="Times New Roman" w:hAnsi="Times New Roman" w:cs="Times New Roman"/>
                <w:color w:val="000000"/>
                <w:sz w:val="18"/>
                <w:szCs w:val="18"/>
                <w:lang w:eastAsia="ru-RU"/>
              </w:rPr>
            </w:pPr>
            <w:r w:rsidRPr="00751806">
              <w:rPr>
                <w:rFonts w:ascii="Times New Roman" w:eastAsia="Times New Roman" w:hAnsi="Times New Roman" w:cs="Times New Roman"/>
                <w:color w:val="000000"/>
                <w:sz w:val="18"/>
                <w:szCs w:val="18"/>
                <w:lang w:eastAsia="ru-RU"/>
              </w:rPr>
              <w:t>ортаңғы топ</w:t>
            </w:r>
          </w:p>
        </w:tc>
        <w:tc>
          <w:tcPr>
            <w:tcW w:w="874" w:type="dxa"/>
            <w:tcBorders>
              <w:top w:val="nil"/>
              <w:left w:val="nil"/>
              <w:bottom w:val="single" w:sz="4" w:space="0" w:color="auto"/>
              <w:right w:val="single" w:sz="4" w:space="0" w:color="auto"/>
            </w:tcBorders>
            <w:shd w:val="clear" w:color="auto" w:fill="auto"/>
            <w:noWrap/>
            <w:vAlign w:val="center"/>
            <w:hideMark/>
          </w:tcPr>
          <w:p w:rsidR="00413902" w:rsidRPr="00E54878" w:rsidRDefault="00413902" w:rsidP="00F2309A">
            <w:pPr>
              <w:spacing w:after="0" w:line="240" w:lineRule="auto"/>
              <w:jc w:val="center"/>
              <w:rPr>
                <w:rFonts w:ascii="Times New Roman" w:eastAsia="Times New Roman" w:hAnsi="Times New Roman" w:cs="Times New Roman"/>
                <w:color w:val="000000"/>
                <w:sz w:val="18"/>
                <w:szCs w:val="18"/>
                <w:lang w:eastAsia="ru-RU"/>
              </w:rPr>
            </w:pPr>
            <w:r w:rsidRPr="00E54878">
              <w:rPr>
                <w:rFonts w:ascii="Times New Roman" w:eastAsia="Times New Roman" w:hAnsi="Times New Roman" w:cs="Times New Roman"/>
                <w:color w:val="000000"/>
                <w:sz w:val="18"/>
                <w:szCs w:val="18"/>
                <w:lang w:eastAsia="ru-RU"/>
              </w:rPr>
              <w:t>117</w:t>
            </w:r>
          </w:p>
        </w:tc>
        <w:tc>
          <w:tcPr>
            <w:tcW w:w="919" w:type="dxa"/>
            <w:tcBorders>
              <w:top w:val="nil"/>
              <w:left w:val="nil"/>
              <w:bottom w:val="single" w:sz="4" w:space="0" w:color="auto"/>
              <w:right w:val="single" w:sz="4" w:space="0" w:color="auto"/>
            </w:tcBorders>
            <w:shd w:val="clear" w:color="auto" w:fill="auto"/>
            <w:noWrap/>
            <w:vAlign w:val="center"/>
            <w:hideMark/>
          </w:tcPr>
          <w:p w:rsidR="00413902" w:rsidRPr="00E54878" w:rsidRDefault="00413902" w:rsidP="00F2309A">
            <w:pPr>
              <w:spacing w:after="0" w:line="240" w:lineRule="auto"/>
              <w:jc w:val="center"/>
              <w:rPr>
                <w:rFonts w:ascii="Times New Roman" w:eastAsia="Times New Roman" w:hAnsi="Times New Roman" w:cs="Times New Roman"/>
                <w:color w:val="000000"/>
                <w:sz w:val="18"/>
                <w:szCs w:val="18"/>
                <w:lang w:eastAsia="ru-RU"/>
              </w:rPr>
            </w:pPr>
            <w:r w:rsidRPr="00E54878">
              <w:rPr>
                <w:rFonts w:ascii="Times New Roman" w:eastAsia="Times New Roman" w:hAnsi="Times New Roman" w:cs="Times New Roman"/>
                <w:color w:val="000000"/>
                <w:sz w:val="18"/>
                <w:szCs w:val="18"/>
                <w:lang w:eastAsia="ru-RU"/>
              </w:rPr>
              <w:t>74</w:t>
            </w:r>
          </w:p>
        </w:tc>
        <w:tc>
          <w:tcPr>
            <w:tcW w:w="913" w:type="dxa"/>
            <w:tcBorders>
              <w:top w:val="nil"/>
              <w:left w:val="nil"/>
              <w:bottom w:val="single" w:sz="4" w:space="0" w:color="auto"/>
              <w:right w:val="single" w:sz="4" w:space="0" w:color="auto"/>
            </w:tcBorders>
            <w:shd w:val="clear" w:color="auto" w:fill="auto"/>
            <w:noWrap/>
            <w:vAlign w:val="center"/>
            <w:hideMark/>
          </w:tcPr>
          <w:p w:rsidR="00413902" w:rsidRPr="00E54878" w:rsidRDefault="00413902" w:rsidP="00F2309A">
            <w:pPr>
              <w:spacing w:after="0" w:line="240" w:lineRule="auto"/>
              <w:jc w:val="center"/>
              <w:rPr>
                <w:rFonts w:ascii="Times New Roman" w:eastAsia="Times New Roman" w:hAnsi="Times New Roman" w:cs="Times New Roman"/>
                <w:color w:val="000000"/>
                <w:sz w:val="18"/>
                <w:szCs w:val="18"/>
                <w:lang w:eastAsia="ru-RU"/>
              </w:rPr>
            </w:pPr>
            <w:r w:rsidRPr="00E54878">
              <w:rPr>
                <w:rFonts w:ascii="Times New Roman" w:eastAsia="Times New Roman" w:hAnsi="Times New Roman" w:cs="Times New Roman"/>
                <w:color w:val="000000"/>
                <w:sz w:val="18"/>
                <w:szCs w:val="18"/>
                <w:lang w:eastAsia="ru-RU"/>
              </w:rPr>
              <w:t>32</w:t>
            </w:r>
          </w:p>
        </w:tc>
        <w:tc>
          <w:tcPr>
            <w:tcW w:w="878" w:type="dxa"/>
            <w:tcBorders>
              <w:top w:val="nil"/>
              <w:left w:val="nil"/>
              <w:bottom w:val="single" w:sz="4" w:space="0" w:color="auto"/>
              <w:right w:val="single" w:sz="4" w:space="0" w:color="auto"/>
            </w:tcBorders>
            <w:shd w:val="clear" w:color="auto" w:fill="auto"/>
            <w:noWrap/>
            <w:vAlign w:val="center"/>
            <w:hideMark/>
          </w:tcPr>
          <w:p w:rsidR="00413902" w:rsidRPr="00E54878" w:rsidRDefault="00413902" w:rsidP="00F2309A">
            <w:pPr>
              <w:spacing w:after="0" w:line="240" w:lineRule="auto"/>
              <w:jc w:val="center"/>
              <w:rPr>
                <w:rFonts w:ascii="Times New Roman" w:eastAsia="Times New Roman" w:hAnsi="Times New Roman" w:cs="Times New Roman"/>
                <w:color w:val="000000"/>
                <w:sz w:val="18"/>
                <w:szCs w:val="18"/>
                <w:lang w:eastAsia="ru-RU"/>
              </w:rPr>
            </w:pPr>
            <w:r w:rsidRPr="00E54878">
              <w:rPr>
                <w:rFonts w:ascii="Times New Roman" w:eastAsia="Times New Roman" w:hAnsi="Times New Roman" w:cs="Times New Roman"/>
                <w:color w:val="000000"/>
                <w:sz w:val="18"/>
                <w:szCs w:val="18"/>
                <w:lang w:eastAsia="ru-RU"/>
              </w:rPr>
              <w:t>11</w:t>
            </w:r>
          </w:p>
        </w:tc>
        <w:tc>
          <w:tcPr>
            <w:tcW w:w="895" w:type="dxa"/>
            <w:tcBorders>
              <w:top w:val="nil"/>
              <w:left w:val="nil"/>
              <w:bottom w:val="single" w:sz="4" w:space="0" w:color="auto"/>
              <w:right w:val="single" w:sz="4" w:space="0" w:color="auto"/>
            </w:tcBorders>
            <w:shd w:val="clear" w:color="auto" w:fill="auto"/>
            <w:noWrap/>
            <w:vAlign w:val="center"/>
            <w:hideMark/>
          </w:tcPr>
          <w:p w:rsidR="00413902" w:rsidRPr="00E54878" w:rsidRDefault="00413902" w:rsidP="00F2309A">
            <w:pPr>
              <w:spacing w:after="0" w:line="240" w:lineRule="auto"/>
              <w:jc w:val="center"/>
              <w:rPr>
                <w:rFonts w:ascii="Times New Roman" w:eastAsia="Times New Roman" w:hAnsi="Times New Roman" w:cs="Times New Roman"/>
                <w:color w:val="000000"/>
                <w:sz w:val="18"/>
                <w:szCs w:val="18"/>
                <w:lang w:eastAsia="ru-RU"/>
              </w:rPr>
            </w:pPr>
            <w:r w:rsidRPr="00E54878">
              <w:rPr>
                <w:rFonts w:ascii="Times New Roman" w:eastAsia="Times New Roman" w:hAnsi="Times New Roman" w:cs="Times New Roman"/>
                <w:color w:val="000000"/>
                <w:sz w:val="18"/>
                <w:szCs w:val="18"/>
                <w:lang w:eastAsia="ru-RU"/>
              </w:rPr>
              <w:t>74</w:t>
            </w:r>
          </w:p>
        </w:tc>
        <w:tc>
          <w:tcPr>
            <w:tcW w:w="895" w:type="dxa"/>
            <w:tcBorders>
              <w:top w:val="nil"/>
              <w:left w:val="nil"/>
              <w:bottom w:val="single" w:sz="4" w:space="0" w:color="auto"/>
              <w:right w:val="single" w:sz="4" w:space="0" w:color="auto"/>
            </w:tcBorders>
            <w:shd w:val="clear" w:color="auto" w:fill="auto"/>
            <w:noWrap/>
            <w:vAlign w:val="center"/>
            <w:hideMark/>
          </w:tcPr>
          <w:p w:rsidR="00413902" w:rsidRPr="00E54878" w:rsidRDefault="00413902" w:rsidP="00F2309A">
            <w:pPr>
              <w:spacing w:after="0" w:line="240" w:lineRule="auto"/>
              <w:jc w:val="center"/>
              <w:rPr>
                <w:rFonts w:ascii="Times New Roman" w:eastAsia="Times New Roman" w:hAnsi="Times New Roman" w:cs="Times New Roman"/>
                <w:color w:val="000000"/>
                <w:sz w:val="18"/>
                <w:szCs w:val="18"/>
                <w:lang w:eastAsia="ru-RU"/>
              </w:rPr>
            </w:pPr>
            <w:r w:rsidRPr="00E54878">
              <w:rPr>
                <w:rFonts w:ascii="Times New Roman" w:eastAsia="Times New Roman" w:hAnsi="Times New Roman" w:cs="Times New Roman"/>
                <w:color w:val="000000"/>
                <w:sz w:val="18"/>
                <w:szCs w:val="18"/>
                <w:lang w:eastAsia="ru-RU"/>
              </w:rPr>
              <w:t>38</w:t>
            </w:r>
          </w:p>
        </w:tc>
        <w:tc>
          <w:tcPr>
            <w:tcW w:w="896" w:type="dxa"/>
            <w:tcBorders>
              <w:top w:val="nil"/>
              <w:left w:val="nil"/>
              <w:bottom w:val="single" w:sz="4" w:space="0" w:color="auto"/>
              <w:right w:val="single" w:sz="4" w:space="0" w:color="auto"/>
            </w:tcBorders>
            <w:shd w:val="clear" w:color="auto" w:fill="auto"/>
            <w:noWrap/>
            <w:vAlign w:val="center"/>
            <w:hideMark/>
          </w:tcPr>
          <w:p w:rsidR="00413902" w:rsidRPr="00E54878" w:rsidRDefault="00413902" w:rsidP="00F2309A">
            <w:pPr>
              <w:spacing w:after="0" w:line="240" w:lineRule="auto"/>
              <w:jc w:val="center"/>
              <w:rPr>
                <w:rFonts w:ascii="Times New Roman" w:eastAsia="Times New Roman" w:hAnsi="Times New Roman" w:cs="Times New Roman"/>
                <w:color w:val="000000"/>
                <w:sz w:val="18"/>
                <w:szCs w:val="18"/>
                <w:lang w:eastAsia="ru-RU"/>
              </w:rPr>
            </w:pPr>
            <w:r w:rsidRPr="00E54878">
              <w:rPr>
                <w:rFonts w:ascii="Times New Roman" w:eastAsia="Times New Roman" w:hAnsi="Times New Roman" w:cs="Times New Roman"/>
                <w:color w:val="000000"/>
                <w:sz w:val="18"/>
                <w:szCs w:val="18"/>
                <w:lang w:eastAsia="ru-RU"/>
              </w:rPr>
              <w:t>5</w:t>
            </w:r>
          </w:p>
        </w:tc>
        <w:tc>
          <w:tcPr>
            <w:tcW w:w="896" w:type="dxa"/>
            <w:tcBorders>
              <w:top w:val="nil"/>
              <w:left w:val="nil"/>
              <w:bottom w:val="single" w:sz="4" w:space="0" w:color="auto"/>
              <w:right w:val="single" w:sz="4" w:space="0" w:color="auto"/>
            </w:tcBorders>
            <w:shd w:val="clear" w:color="auto" w:fill="auto"/>
            <w:noWrap/>
            <w:vAlign w:val="center"/>
            <w:hideMark/>
          </w:tcPr>
          <w:p w:rsidR="00413902" w:rsidRPr="00E54878" w:rsidRDefault="00413902" w:rsidP="00F2309A">
            <w:pPr>
              <w:spacing w:after="0" w:line="240" w:lineRule="auto"/>
              <w:jc w:val="center"/>
              <w:rPr>
                <w:rFonts w:ascii="Times New Roman" w:eastAsia="Times New Roman" w:hAnsi="Times New Roman" w:cs="Times New Roman"/>
                <w:color w:val="000000"/>
                <w:sz w:val="18"/>
                <w:szCs w:val="18"/>
                <w:lang w:eastAsia="ru-RU"/>
              </w:rPr>
            </w:pPr>
            <w:r w:rsidRPr="00E54878">
              <w:rPr>
                <w:rFonts w:ascii="Times New Roman" w:eastAsia="Times New Roman" w:hAnsi="Times New Roman" w:cs="Times New Roman"/>
                <w:color w:val="000000"/>
                <w:sz w:val="18"/>
                <w:szCs w:val="18"/>
                <w:lang w:eastAsia="ru-RU"/>
              </w:rPr>
              <w:t>74</w:t>
            </w:r>
          </w:p>
        </w:tc>
        <w:tc>
          <w:tcPr>
            <w:tcW w:w="931" w:type="dxa"/>
            <w:tcBorders>
              <w:top w:val="nil"/>
              <w:left w:val="nil"/>
              <w:bottom w:val="single" w:sz="4" w:space="0" w:color="auto"/>
              <w:right w:val="single" w:sz="4" w:space="0" w:color="auto"/>
            </w:tcBorders>
            <w:shd w:val="clear" w:color="auto" w:fill="auto"/>
            <w:noWrap/>
            <w:vAlign w:val="center"/>
            <w:hideMark/>
          </w:tcPr>
          <w:p w:rsidR="00413902" w:rsidRPr="00E54878" w:rsidRDefault="00413902" w:rsidP="00F2309A">
            <w:pPr>
              <w:spacing w:after="0" w:line="240" w:lineRule="auto"/>
              <w:jc w:val="center"/>
              <w:rPr>
                <w:rFonts w:ascii="Times New Roman" w:eastAsia="Times New Roman" w:hAnsi="Times New Roman" w:cs="Times New Roman"/>
                <w:color w:val="000000"/>
                <w:sz w:val="18"/>
                <w:szCs w:val="18"/>
                <w:lang w:eastAsia="ru-RU"/>
              </w:rPr>
            </w:pPr>
            <w:r w:rsidRPr="00E54878">
              <w:rPr>
                <w:rFonts w:ascii="Times New Roman" w:eastAsia="Times New Roman" w:hAnsi="Times New Roman" w:cs="Times New Roman"/>
                <w:color w:val="000000"/>
                <w:sz w:val="18"/>
                <w:szCs w:val="18"/>
                <w:lang w:eastAsia="ru-RU"/>
              </w:rPr>
              <w:t>38</w:t>
            </w:r>
          </w:p>
        </w:tc>
        <w:tc>
          <w:tcPr>
            <w:tcW w:w="861" w:type="dxa"/>
            <w:tcBorders>
              <w:top w:val="nil"/>
              <w:left w:val="nil"/>
              <w:bottom w:val="single" w:sz="4" w:space="0" w:color="auto"/>
              <w:right w:val="single" w:sz="4" w:space="0" w:color="auto"/>
            </w:tcBorders>
            <w:shd w:val="clear" w:color="auto" w:fill="auto"/>
            <w:noWrap/>
            <w:vAlign w:val="center"/>
            <w:hideMark/>
          </w:tcPr>
          <w:p w:rsidR="00413902" w:rsidRPr="00E54878" w:rsidRDefault="00413902" w:rsidP="00F2309A">
            <w:pPr>
              <w:spacing w:after="0" w:line="240" w:lineRule="auto"/>
              <w:jc w:val="center"/>
              <w:rPr>
                <w:rFonts w:ascii="Times New Roman" w:eastAsia="Times New Roman" w:hAnsi="Times New Roman" w:cs="Times New Roman"/>
                <w:color w:val="000000"/>
                <w:sz w:val="18"/>
                <w:szCs w:val="18"/>
                <w:lang w:eastAsia="ru-RU"/>
              </w:rPr>
            </w:pPr>
            <w:r w:rsidRPr="00E54878">
              <w:rPr>
                <w:rFonts w:ascii="Times New Roman" w:eastAsia="Times New Roman" w:hAnsi="Times New Roman" w:cs="Times New Roman"/>
                <w:color w:val="000000"/>
                <w:sz w:val="18"/>
                <w:szCs w:val="18"/>
                <w:lang w:eastAsia="ru-RU"/>
              </w:rPr>
              <w:t>5</w:t>
            </w:r>
          </w:p>
        </w:tc>
        <w:tc>
          <w:tcPr>
            <w:tcW w:w="844" w:type="dxa"/>
            <w:tcBorders>
              <w:top w:val="nil"/>
              <w:left w:val="nil"/>
              <w:bottom w:val="single" w:sz="4" w:space="0" w:color="auto"/>
              <w:right w:val="single" w:sz="4" w:space="0" w:color="auto"/>
            </w:tcBorders>
            <w:shd w:val="clear" w:color="auto" w:fill="auto"/>
            <w:noWrap/>
            <w:vAlign w:val="center"/>
            <w:hideMark/>
          </w:tcPr>
          <w:p w:rsidR="00413902" w:rsidRPr="00E54878" w:rsidRDefault="00413902" w:rsidP="00F2309A">
            <w:pPr>
              <w:spacing w:after="0" w:line="240" w:lineRule="auto"/>
              <w:jc w:val="center"/>
              <w:rPr>
                <w:rFonts w:ascii="Times New Roman" w:eastAsia="Times New Roman" w:hAnsi="Times New Roman" w:cs="Times New Roman"/>
                <w:color w:val="000000"/>
                <w:sz w:val="18"/>
                <w:szCs w:val="18"/>
                <w:lang w:eastAsia="ru-RU"/>
              </w:rPr>
            </w:pPr>
            <w:r w:rsidRPr="00E54878">
              <w:rPr>
                <w:rFonts w:ascii="Times New Roman" w:eastAsia="Times New Roman" w:hAnsi="Times New Roman" w:cs="Times New Roman"/>
                <w:color w:val="000000"/>
                <w:sz w:val="18"/>
                <w:szCs w:val="18"/>
                <w:lang w:eastAsia="ru-RU"/>
              </w:rPr>
              <w:t>74</w:t>
            </w:r>
          </w:p>
        </w:tc>
        <w:tc>
          <w:tcPr>
            <w:tcW w:w="948" w:type="dxa"/>
            <w:tcBorders>
              <w:top w:val="nil"/>
              <w:left w:val="nil"/>
              <w:bottom w:val="single" w:sz="4" w:space="0" w:color="auto"/>
              <w:right w:val="single" w:sz="4" w:space="0" w:color="auto"/>
            </w:tcBorders>
            <w:shd w:val="clear" w:color="auto" w:fill="auto"/>
            <w:noWrap/>
            <w:vAlign w:val="center"/>
            <w:hideMark/>
          </w:tcPr>
          <w:p w:rsidR="00413902" w:rsidRPr="00E54878" w:rsidRDefault="00413902" w:rsidP="00F2309A">
            <w:pPr>
              <w:spacing w:after="0" w:line="240" w:lineRule="auto"/>
              <w:jc w:val="center"/>
              <w:rPr>
                <w:rFonts w:ascii="Times New Roman" w:eastAsia="Times New Roman" w:hAnsi="Times New Roman" w:cs="Times New Roman"/>
                <w:color w:val="000000"/>
                <w:sz w:val="18"/>
                <w:szCs w:val="18"/>
                <w:lang w:eastAsia="ru-RU"/>
              </w:rPr>
            </w:pPr>
            <w:r w:rsidRPr="00E54878">
              <w:rPr>
                <w:rFonts w:ascii="Times New Roman" w:eastAsia="Times New Roman" w:hAnsi="Times New Roman" w:cs="Times New Roman"/>
                <w:color w:val="000000"/>
                <w:sz w:val="18"/>
                <w:szCs w:val="18"/>
                <w:lang w:eastAsia="ru-RU"/>
              </w:rPr>
              <w:t>37</w:t>
            </w:r>
          </w:p>
        </w:tc>
        <w:tc>
          <w:tcPr>
            <w:tcW w:w="913" w:type="dxa"/>
            <w:tcBorders>
              <w:top w:val="nil"/>
              <w:left w:val="nil"/>
              <w:bottom w:val="single" w:sz="4" w:space="0" w:color="auto"/>
              <w:right w:val="single" w:sz="4" w:space="0" w:color="auto"/>
            </w:tcBorders>
            <w:shd w:val="clear" w:color="auto" w:fill="auto"/>
            <w:noWrap/>
            <w:vAlign w:val="center"/>
            <w:hideMark/>
          </w:tcPr>
          <w:p w:rsidR="00413902" w:rsidRPr="00E54878" w:rsidRDefault="00413902" w:rsidP="00F2309A">
            <w:pPr>
              <w:spacing w:after="0" w:line="240" w:lineRule="auto"/>
              <w:jc w:val="center"/>
              <w:rPr>
                <w:rFonts w:ascii="Times New Roman" w:eastAsia="Times New Roman" w:hAnsi="Times New Roman" w:cs="Times New Roman"/>
                <w:color w:val="000000"/>
                <w:sz w:val="18"/>
                <w:szCs w:val="18"/>
                <w:lang w:eastAsia="ru-RU"/>
              </w:rPr>
            </w:pPr>
            <w:r w:rsidRPr="00E54878">
              <w:rPr>
                <w:rFonts w:ascii="Times New Roman" w:eastAsia="Times New Roman" w:hAnsi="Times New Roman" w:cs="Times New Roman"/>
                <w:color w:val="000000"/>
                <w:sz w:val="18"/>
                <w:szCs w:val="18"/>
                <w:lang w:eastAsia="ru-RU"/>
              </w:rPr>
              <w:t>6</w:t>
            </w:r>
          </w:p>
        </w:tc>
        <w:tc>
          <w:tcPr>
            <w:tcW w:w="913" w:type="dxa"/>
            <w:tcBorders>
              <w:top w:val="nil"/>
              <w:left w:val="nil"/>
              <w:bottom w:val="single" w:sz="4" w:space="0" w:color="auto"/>
              <w:right w:val="single" w:sz="4" w:space="0" w:color="auto"/>
            </w:tcBorders>
            <w:shd w:val="clear" w:color="auto" w:fill="auto"/>
            <w:noWrap/>
            <w:vAlign w:val="center"/>
            <w:hideMark/>
          </w:tcPr>
          <w:p w:rsidR="00413902" w:rsidRPr="00E54878" w:rsidRDefault="00413902" w:rsidP="00F2309A">
            <w:pPr>
              <w:spacing w:after="0" w:line="240" w:lineRule="auto"/>
              <w:jc w:val="center"/>
              <w:rPr>
                <w:rFonts w:ascii="Times New Roman" w:eastAsia="Times New Roman" w:hAnsi="Times New Roman" w:cs="Times New Roman"/>
                <w:color w:val="000000"/>
                <w:sz w:val="18"/>
                <w:szCs w:val="18"/>
                <w:lang w:eastAsia="ru-RU"/>
              </w:rPr>
            </w:pPr>
            <w:r w:rsidRPr="00E54878">
              <w:rPr>
                <w:rFonts w:ascii="Times New Roman" w:eastAsia="Times New Roman" w:hAnsi="Times New Roman" w:cs="Times New Roman"/>
                <w:color w:val="000000"/>
                <w:sz w:val="18"/>
                <w:szCs w:val="18"/>
                <w:lang w:eastAsia="ru-RU"/>
              </w:rPr>
              <w:t>74</w:t>
            </w:r>
          </w:p>
        </w:tc>
        <w:tc>
          <w:tcPr>
            <w:tcW w:w="861" w:type="dxa"/>
            <w:tcBorders>
              <w:top w:val="nil"/>
              <w:left w:val="nil"/>
              <w:bottom w:val="single" w:sz="4" w:space="0" w:color="auto"/>
              <w:right w:val="single" w:sz="4" w:space="0" w:color="auto"/>
            </w:tcBorders>
            <w:shd w:val="clear" w:color="auto" w:fill="auto"/>
            <w:noWrap/>
            <w:vAlign w:val="center"/>
            <w:hideMark/>
          </w:tcPr>
          <w:p w:rsidR="00413902" w:rsidRPr="00E54878" w:rsidRDefault="00413902" w:rsidP="00F2309A">
            <w:pPr>
              <w:spacing w:after="0" w:line="240" w:lineRule="auto"/>
              <w:jc w:val="center"/>
              <w:rPr>
                <w:rFonts w:ascii="Times New Roman" w:eastAsia="Times New Roman" w:hAnsi="Times New Roman" w:cs="Times New Roman"/>
                <w:color w:val="000000"/>
                <w:sz w:val="18"/>
                <w:szCs w:val="18"/>
                <w:lang w:eastAsia="ru-RU"/>
              </w:rPr>
            </w:pPr>
            <w:r w:rsidRPr="00E54878">
              <w:rPr>
                <w:rFonts w:ascii="Times New Roman" w:eastAsia="Times New Roman" w:hAnsi="Times New Roman" w:cs="Times New Roman"/>
                <w:color w:val="000000"/>
                <w:sz w:val="18"/>
                <w:szCs w:val="18"/>
                <w:lang w:eastAsia="ru-RU"/>
              </w:rPr>
              <w:t>15</w:t>
            </w:r>
          </w:p>
        </w:tc>
        <w:tc>
          <w:tcPr>
            <w:tcW w:w="896" w:type="dxa"/>
            <w:tcBorders>
              <w:top w:val="nil"/>
              <w:left w:val="nil"/>
              <w:bottom w:val="single" w:sz="4" w:space="0" w:color="auto"/>
              <w:right w:val="single" w:sz="4" w:space="0" w:color="auto"/>
            </w:tcBorders>
            <w:shd w:val="clear" w:color="auto" w:fill="auto"/>
            <w:noWrap/>
            <w:vAlign w:val="center"/>
            <w:hideMark/>
          </w:tcPr>
          <w:p w:rsidR="00413902" w:rsidRPr="00E54878" w:rsidRDefault="00435C72" w:rsidP="00F2309A">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28</w:t>
            </w:r>
          </w:p>
        </w:tc>
      </w:tr>
      <w:tr w:rsidR="00413902" w:rsidRPr="00E54878" w:rsidTr="00413902">
        <w:trPr>
          <w:trHeight w:val="312"/>
        </w:trPr>
        <w:tc>
          <w:tcPr>
            <w:tcW w:w="1660" w:type="dxa"/>
            <w:tcBorders>
              <w:top w:val="nil"/>
              <w:left w:val="single" w:sz="4" w:space="0" w:color="auto"/>
              <w:bottom w:val="single" w:sz="4" w:space="0" w:color="auto"/>
              <w:right w:val="single" w:sz="4" w:space="0" w:color="auto"/>
            </w:tcBorders>
            <w:shd w:val="clear" w:color="auto" w:fill="auto"/>
            <w:noWrap/>
            <w:vAlign w:val="center"/>
            <w:hideMark/>
          </w:tcPr>
          <w:p w:rsidR="00413902" w:rsidRPr="00751806" w:rsidRDefault="00413902" w:rsidP="00F2309A">
            <w:pPr>
              <w:spacing w:after="0" w:line="240" w:lineRule="auto"/>
              <w:jc w:val="center"/>
              <w:rPr>
                <w:rFonts w:ascii="Times New Roman" w:eastAsia="Times New Roman" w:hAnsi="Times New Roman" w:cs="Times New Roman"/>
                <w:color w:val="000000"/>
                <w:sz w:val="18"/>
                <w:szCs w:val="18"/>
                <w:lang w:eastAsia="ru-RU"/>
              </w:rPr>
            </w:pPr>
            <w:r w:rsidRPr="00751806">
              <w:rPr>
                <w:rFonts w:ascii="Times New Roman" w:eastAsia="Times New Roman" w:hAnsi="Times New Roman" w:cs="Times New Roman"/>
                <w:color w:val="000000"/>
                <w:sz w:val="18"/>
                <w:szCs w:val="18"/>
                <w:lang w:eastAsia="ru-RU"/>
              </w:rPr>
              <w:t>ересек топ</w:t>
            </w:r>
          </w:p>
        </w:tc>
        <w:tc>
          <w:tcPr>
            <w:tcW w:w="874" w:type="dxa"/>
            <w:tcBorders>
              <w:top w:val="nil"/>
              <w:left w:val="nil"/>
              <w:bottom w:val="single" w:sz="4" w:space="0" w:color="auto"/>
              <w:right w:val="single" w:sz="4" w:space="0" w:color="auto"/>
            </w:tcBorders>
            <w:shd w:val="clear" w:color="auto" w:fill="auto"/>
            <w:noWrap/>
            <w:vAlign w:val="center"/>
            <w:hideMark/>
          </w:tcPr>
          <w:p w:rsidR="00413902" w:rsidRPr="00E54878" w:rsidRDefault="00413902" w:rsidP="00F2309A">
            <w:pPr>
              <w:spacing w:after="0" w:line="240" w:lineRule="auto"/>
              <w:jc w:val="center"/>
              <w:rPr>
                <w:rFonts w:ascii="Times New Roman" w:eastAsia="Times New Roman" w:hAnsi="Times New Roman" w:cs="Times New Roman"/>
                <w:color w:val="000000"/>
                <w:sz w:val="18"/>
                <w:szCs w:val="18"/>
                <w:lang w:eastAsia="ru-RU"/>
              </w:rPr>
            </w:pPr>
            <w:r w:rsidRPr="00E54878">
              <w:rPr>
                <w:rFonts w:ascii="Times New Roman" w:eastAsia="Times New Roman" w:hAnsi="Times New Roman" w:cs="Times New Roman"/>
                <w:color w:val="000000"/>
                <w:sz w:val="18"/>
                <w:szCs w:val="18"/>
                <w:lang w:eastAsia="ru-RU"/>
              </w:rPr>
              <w:t>79</w:t>
            </w:r>
          </w:p>
        </w:tc>
        <w:tc>
          <w:tcPr>
            <w:tcW w:w="919" w:type="dxa"/>
            <w:tcBorders>
              <w:top w:val="nil"/>
              <w:left w:val="nil"/>
              <w:bottom w:val="single" w:sz="4" w:space="0" w:color="auto"/>
              <w:right w:val="single" w:sz="4" w:space="0" w:color="auto"/>
            </w:tcBorders>
            <w:shd w:val="clear" w:color="auto" w:fill="auto"/>
            <w:noWrap/>
            <w:vAlign w:val="center"/>
            <w:hideMark/>
          </w:tcPr>
          <w:p w:rsidR="00413902" w:rsidRPr="00E54878" w:rsidRDefault="00413902" w:rsidP="00F2309A">
            <w:pPr>
              <w:spacing w:after="0" w:line="240" w:lineRule="auto"/>
              <w:jc w:val="center"/>
              <w:rPr>
                <w:rFonts w:ascii="Times New Roman" w:eastAsia="Times New Roman" w:hAnsi="Times New Roman" w:cs="Times New Roman"/>
                <w:color w:val="000000"/>
                <w:sz w:val="18"/>
                <w:szCs w:val="18"/>
                <w:lang w:eastAsia="ru-RU"/>
              </w:rPr>
            </w:pPr>
            <w:r w:rsidRPr="00E54878">
              <w:rPr>
                <w:rFonts w:ascii="Times New Roman" w:eastAsia="Times New Roman" w:hAnsi="Times New Roman" w:cs="Times New Roman"/>
                <w:color w:val="000000"/>
                <w:sz w:val="18"/>
                <w:szCs w:val="18"/>
                <w:lang w:eastAsia="ru-RU"/>
              </w:rPr>
              <w:t>51</w:t>
            </w:r>
          </w:p>
        </w:tc>
        <w:tc>
          <w:tcPr>
            <w:tcW w:w="913" w:type="dxa"/>
            <w:tcBorders>
              <w:top w:val="nil"/>
              <w:left w:val="nil"/>
              <w:bottom w:val="single" w:sz="4" w:space="0" w:color="auto"/>
              <w:right w:val="single" w:sz="4" w:space="0" w:color="auto"/>
            </w:tcBorders>
            <w:shd w:val="clear" w:color="auto" w:fill="auto"/>
            <w:noWrap/>
            <w:vAlign w:val="center"/>
            <w:hideMark/>
          </w:tcPr>
          <w:p w:rsidR="00413902" w:rsidRPr="00E54878" w:rsidRDefault="00413902" w:rsidP="00F2309A">
            <w:pPr>
              <w:spacing w:after="0" w:line="240" w:lineRule="auto"/>
              <w:jc w:val="center"/>
              <w:rPr>
                <w:rFonts w:ascii="Times New Roman" w:eastAsia="Times New Roman" w:hAnsi="Times New Roman" w:cs="Times New Roman"/>
                <w:color w:val="000000"/>
                <w:sz w:val="18"/>
                <w:szCs w:val="18"/>
                <w:lang w:eastAsia="ru-RU"/>
              </w:rPr>
            </w:pPr>
            <w:r w:rsidRPr="00E54878">
              <w:rPr>
                <w:rFonts w:ascii="Times New Roman" w:eastAsia="Times New Roman" w:hAnsi="Times New Roman" w:cs="Times New Roman"/>
                <w:color w:val="000000"/>
                <w:sz w:val="18"/>
                <w:szCs w:val="18"/>
                <w:lang w:eastAsia="ru-RU"/>
              </w:rPr>
              <w:t>26</w:t>
            </w:r>
          </w:p>
        </w:tc>
        <w:tc>
          <w:tcPr>
            <w:tcW w:w="878" w:type="dxa"/>
            <w:tcBorders>
              <w:top w:val="nil"/>
              <w:left w:val="nil"/>
              <w:bottom w:val="single" w:sz="4" w:space="0" w:color="auto"/>
              <w:right w:val="single" w:sz="4" w:space="0" w:color="auto"/>
            </w:tcBorders>
            <w:shd w:val="clear" w:color="auto" w:fill="auto"/>
            <w:noWrap/>
            <w:vAlign w:val="center"/>
            <w:hideMark/>
          </w:tcPr>
          <w:p w:rsidR="00413902" w:rsidRPr="00E54878" w:rsidRDefault="00413902" w:rsidP="00F2309A">
            <w:pPr>
              <w:spacing w:after="0" w:line="240" w:lineRule="auto"/>
              <w:jc w:val="center"/>
              <w:rPr>
                <w:rFonts w:ascii="Times New Roman" w:eastAsia="Times New Roman" w:hAnsi="Times New Roman" w:cs="Times New Roman"/>
                <w:color w:val="000000"/>
                <w:sz w:val="18"/>
                <w:szCs w:val="18"/>
                <w:lang w:eastAsia="ru-RU"/>
              </w:rPr>
            </w:pPr>
            <w:r w:rsidRPr="00E54878">
              <w:rPr>
                <w:rFonts w:ascii="Times New Roman" w:eastAsia="Times New Roman" w:hAnsi="Times New Roman" w:cs="Times New Roman"/>
                <w:color w:val="000000"/>
                <w:sz w:val="18"/>
                <w:szCs w:val="18"/>
                <w:lang w:eastAsia="ru-RU"/>
              </w:rPr>
              <w:t>2</w:t>
            </w:r>
          </w:p>
        </w:tc>
        <w:tc>
          <w:tcPr>
            <w:tcW w:w="895" w:type="dxa"/>
            <w:tcBorders>
              <w:top w:val="nil"/>
              <w:left w:val="nil"/>
              <w:bottom w:val="single" w:sz="4" w:space="0" w:color="auto"/>
              <w:right w:val="single" w:sz="4" w:space="0" w:color="auto"/>
            </w:tcBorders>
            <w:shd w:val="clear" w:color="auto" w:fill="auto"/>
            <w:noWrap/>
            <w:vAlign w:val="center"/>
            <w:hideMark/>
          </w:tcPr>
          <w:p w:rsidR="00413902" w:rsidRPr="00E54878" w:rsidRDefault="00413902" w:rsidP="00F2309A">
            <w:pPr>
              <w:spacing w:after="0" w:line="240" w:lineRule="auto"/>
              <w:jc w:val="center"/>
              <w:rPr>
                <w:rFonts w:ascii="Times New Roman" w:eastAsia="Times New Roman" w:hAnsi="Times New Roman" w:cs="Times New Roman"/>
                <w:color w:val="000000"/>
                <w:sz w:val="18"/>
                <w:szCs w:val="18"/>
                <w:lang w:eastAsia="ru-RU"/>
              </w:rPr>
            </w:pPr>
            <w:r w:rsidRPr="00E54878">
              <w:rPr>
                <w:rFonts w:ascii="Times New Roman" w:eastAsia="Times New Roman" w:hAnsi="Times New Roman" w:cs="Times New Roman"/>
                <w:color w:val="000000"/>
                <w:sz w:val="18"/>
                <w:szCs w:val="18"/>
                <w:lang w:eastAsia="ru-RU"/>
              </w:rPr>
              <w:t>51</w:t>
            </w:r>
          </w:p>
        </w:tc>
        <w:tc>
          <w:tcPr>
            <w:tcW w:w="895" w:type="dxa"/>
            <w:tcBorders>
              <w:top w:val="nil"/>
              <w:left w:val="nil"/>
              <w:bottom w:val="single" w:sz="4" w:space="0" w:color="auto"/>
              <w:right w:val="single" w:sz="4" w:space="0" w:color="auto"/>
            </w:tcBorders>
            <w:shd w:val="clear" w:color="auto" w:fill="auto"/>
            <w:noWrap/>
            <w:vAlign w:val="center"/>
            <w:hideMark/>
          </w:tcPr>
          <w:p w:rsidR="00413902" w:rsidRPr="00E54878" w:rsidRDefault="00413902" w:rsidP="00F2309A">
            <w:pPr>
              <w:spacing w:after="0" w:line="240" w:lineRule="auto"/>
              <w:jc w:val="center"/>
              <w:rPr>
                <w:rFonts w:ascii="Times New Roman" w:eastAsia="Times New Roman" w:hAnsi="Times New Roman" w:cs="Times New Roman"/>
                <w:color w:val="000000"/>
                <w:sz w:val="18"/>
                <w:szCs w:val="18"/>
                <w:lang w:eastAsia="ru-RU"/>
              </w:rPr>
            </w:pPr>
            <w:r w:rsidRPr="00E54878">
              <w:rPr>
                <w:rFonts w:ascii="Times New Roman" w:eastAsia="Times New Roman" w:hAnsi="Times New Roman" w:cs="Times New Roman"/>
                <w:color w:val="000000"/>
                <w:sz w:val="18"/>
                <w:szCs w:val="18"/>
                <w:lang w:eastAsia="ru-RU"/>
              </w:rPr>
              <w:t>26</w:t>
            </w:r>
          </w:p>
        </w:tc>
        <w:tc>
          <w:tcPr>
            <w:tcW w:w="896" w:type="dxa"/>
            <w:tcBorders>
              <w:top w:val="nil"/>
              <w:left w:val="nil"/>
              <w:bottom w:val="single" w:sz="4" w:space="0" w:color="auto"/>
              <w:right w:val="single" w:sz="4" w:space="0" w:color="auto"/>
            </w:tcBorders>
            <w:shd w:val="clear" w:color="auto" w:fill="auto"/>
            <w:noWrap/>
            <w:vAlign w:val="center"/>
            <w:hideMark/>
          </w:tcPr>
          <w:p w:rsidR="00413902" w:rsidRPr="00E54878" w:rsidRDefault="00413902" w:rsidP="00F2309A">
            <w:pPr>
              <w:spacing w:after="0" w:line="240" w:lineRule="auto"/>
              <w:jc w:val="center"/>
              <w:rPr>
                <w:rFonts w:ascii="Times New Roman" w:eastAsia="Times New Roman" w:hAnsi="Times New Roman" w:cs="Times New Roman"/>
                <w:color w:val="000000"/>
                <w:sz w:val="18"/>
                <w:szCs w:val="18"/>
                <w:lang w:eastAsia="ru-RU"/>
              </w:rPr>
            </w:pPr>
            <w:r w:rsidRPr="00E54878">
              <w:rPr>
                <w:rFonts w:ascii="Times New Roman" w:eastAsia="Times New Roman" w:hAnsi="Times New Roman" w:cs="Times New Roman"/>
                <w:color w:val="000000"/>
                <w:sz w:val="18"/>
                <w:szCs w:val="18"/>
                <w:lang w:eastAsia="ru-RU"/>
              </w:rPr>
              <w:t>2</w:t>
            </w:r>
          </w:p>
        </w:tc>
        <w:tc>
          <w:tcPr>
            <w:tcW w:w="896" w:type="dxa"/>
            <w:tcBorders>
              <w:top w:val="nil"/>
              <w:left w:val="nil"/>
              <w:bottom w:val="single" w:sz="4" w:space="0" w:color="auto"/>
              <w:right w:val="single" w:sz="4" w:space="0" w:color="auto"/>
            </w:tcBorders>
            <w:shd w:val="clear" w:color="auto" w:fill="auto"/>
            <w:noWrap/>
            <w:vAlign w:val="center"/>
            <w:hideMark/>
          </w:tcPr>
          <w:p w:rsidR="00413902" w:rsidRPr="00E54878" w:rsidRDefault="00413902" w:rsidP="00F2309A">
            <w:pPr>
              <w:spacing w:after="0" w:line="240" w:lineRule="auto"/>
              <w:jc w:val="center"/>
              <w:rPr>
                <w:rFonts w:ascii="Times New Roman" w:eastAsia="Times New Roman" w:hAnsi="Times New Roman" w:cs="Times New Roman"/>
                <w:color w:val="000000"/>
                <w:sz w:val="18"/>
                <w:szCs w:val="18"/>
                <w:lang w:eastAsia="ru-RU"/>
              </w:rPr>
            </w:pPr>
            <w:r w:rsidRPr="00E54878">
              <w:rPr>
                <w:rFonts w:ascii="Times New Roman" w:eastAsia="Times New Roman" w:hAnsi="Times New Roman" w:cs="Times New Roman"/>
                <w:color w:val="000000"/>
                <w:sz w:val="18"/>
                <w:szCs w:val="18"/>
                <w:lang w:eastAsia="ru-RU"/>
              </w:rPr>
              <w:t>51</w:t>
            </w:r>
          </w:p>
        </w:tc>
        <w:tc>
          <w:tcPr>
            <w:tcW w:w="931" w:type="dxa"/>
            <w:tcBorders>
              <w:top w:val="nil"/>
              <w:left w:val="nil"/>
              <w:bottom w:val="single" w:sz="4" w:space="0" w:color="auto"/>
              <w:right w:val="single" w:sz="4" w:space="0" w:color="auto"/>
            </w:tcBorders>
            <w:shd w:val="clear" w:color="auto" w:fill="auto"/>
            <w:noWrap/>
            <w:vAlign w:val="center"/>
            <w:hideMark/>
          </w:tcPr>
          <w:p w:rsidR="00413902" w:rsidRPr="00E54878" w:rsidRDefault="00413902" w:rsidP="00F2309A">
            <w:pPr>
              <w:spacing w:after="0" w:line="240" w:lineRule="auto"/>
              <w:jc w:val="center"/>
              <w:rPr>
                <w:rFonts w:ascii="Times New Roman" w:eastAsia="Times New Roman" w:hAnsi="Times New Roman" w:cs="Times New Roman"/>
                <w:color w:val="000000"/>
                <w:sz w:val="18"/>
                <w:szCs w:val="18"/>
                <w:lang w:eastAsia="ru-RU"/>
              </w:rPr>
            </w:pPr>
            <w:r w:rsidRPr="00E54878">
              <w:rPr>
                <w:rFonts w:ascii="Times New Roman" w:eastAsia="Times New Roman" w:hAnsi="Times New Roman" w:cs="Times New Roman"/>
                <w:color w:val="000000"/>
                <w:sz w:val="18"/>
                <w:szCs w:val="18"/>
                <w:lang w:eastAsia="ru-RU"/>
              </w:rPr>
              <w:t>26</w:t>
            </w:r>
          </w:p>
        </w:tc>
        <w:tc>
          <w:tcPr>
            <w:tcW w:w="861" w:type="dxa"/>
            <w:tcBorders>
              <w:top w:val="nil"/>
              <w:left w:val="nil"/>
              <w:bottom w:val="single" w:sz="4" w:space="0" w:color="auto"/>
              <w:right w:val="single" w:sz="4" w:space="0" w:color="auto"/>
            </w:tcBorders>
            <w:shd w:val="clear" w:color="auto" w:fill="auto"/>
            <w:noWrap/>
            <w:vAlign w:val="center"/>
            <w:hideMark/>
          </w:tcPr>
          <w:p w:rsidR="00413902" w:rsidRPr="00E54878" w:rsidRDefault="00413902" w:rsidP="00F2309A">
            <w:pPr>
              <w:spacing w:after="0" w:line="240" w:lineRule="auto"/>
              <w:jc w:val="center"/>
              <w:rPr>
                <w:rFonts w:ascii="Times New Roman" w:eastAsia="Times New Roman" w:hAnsi="Times New Roman" w:cs="Times New Roman"/>
                <w:color w:val="000000"/>
                <w:sz w:val="18"/>
                <w:szCs w:val="18"/>
                <w:lang w:eastAsia="ru-RU"/>
              </w:rPr>
            </w:pPr>
            <w:r w:rsidRPr="00E54878">
              <w:rPr>
                <w:rFonts w:ascii="Times New Roman" w:eastAsia="Times New Roman" w:hAnsi="Times New Roman" w:cs="Times New Roman"/>
                <w:color w:val="000000"/>
                <w:sz w:val="18"/>
                <w:szCs w:val="18"/>
                <w:lang w:eastAsia="ru-RU"/>
              </w:rPr>
              <w:t>2</w:t>
            </w:r>
          </w:p>
        </w:tc>
        <w:tc>
          <w:tcPr>
            <w:tcW w:w="844" w:type="dxa"/>
            <w:tcBorders>
              <w:top w:val="nil"/>
              <w:left w:val="nil"/>
              <w:bottom w:val="single" w:sz="4" w:space="0" w:color="auto"/>
              <w:right w:val="single" w:sz="4" w:space="0" w:color="auto"/>
            </w:tcBorders>
            <w:shd w:val="clear" w:color="auto" w:fill="auto"/>
            <w:noWrap/>
            <w:vAlign w:val="center"/>
            <w:hideMark/>
          </w:tcPr>
          <w:p w:rsidR="00413902" w:rsidRPr="00E54878" w:rsidRDefault="00413902" w:rsidP="00F2309A">
            <w:pPr>
              <w:spacing w:after="0" w:line="240" w:lineRule="auto"/>
              <w:jc w:val="center"/>
              <w:rPr>
                <w:rFonts w:ascii="Times New Roman" w:eastAsia="Times New Roman" w:hAnsi="Times New Roman" w:cs="Times New Roman"/>
                <w:color w:val="000000"/>
                <w:sz w:val="18"/>
                <w:szCs w:val="18"/>
                <w:lang w:eastAsia="ru-RU"/>
              </w:rPr>
            </w:pPr>
            <w:r w:rsidRPr="00E54878">
              <w:rPr>
                <w:rFonts w:ascii="Times New Roman" w:eastAsia="Times New Roman" w:hAnsi="Times New Roman" w:cs="Times New Roman"/>
                <w:color w:val="000000"/>
                <w:sz w:val="18"/>
                <w:szCs w:val="18"/>
                <w:lang w:eastAsia="ru-RU"/>
              </w:rPr>
              <w:t>51</w:t>
            </w:r>
          </w:p>
        </w:tc>
        <w:tc>
          <w:tcPr>
            <w:tcW w:w="948" w:type="dxa"/>
            <w:tcBorders>
              <w:top w:val="nil"/>
              <w:left w:val="nil"/>
              <w:bottom w:val="single" w:sz="4" w:space="0" w:color="auto"/>
              <w:right w:val="single" w:sz="4" w:space="0" w:color="auto"/>
            </w:tcBorders>
            <w:shd w:val="clear" w:color="auto" w:fill="auto"/>
            <w:noWrap/>
            <w:vAlign w:val="center"/>
            <w:hideMark/>
          </w:tcPr>
          <w:p w:rsidR="00413902" w:rsidRPr="00E54878" w:rsidRDefault="00413902" w:rsidP="00F2309A">
            <w:pPr>
              <w:spacing w:after="0" w:line="240" w:lineRule="auto"/>
              <w:jc w:val="center"/>
              <w:rPr>
                <w:rFonts w:ascii="Times New Roman" w:eastAsia="Times New Roman" w:hAnsi="Times New Roman" w:cs="Times New Roman"/>
                <w:color w:val="000000"/>
                <w:sz w:val="18"/>
                <w:szCs w:val="18"/>
                <w:lang w:eastAsia="ru-RU"/>
              </w:rPr>
            </w:pPr>
            <w:r w:rsidRPr="00E54878">
              <w:rPr>
                <w:rFonts w:ascii="Times New Roman" w:eastAsia="Times New Roman" w:hAnsi="Times New Roman" w:cs="Times New Roman"/>
                <w:color w:val="000000"/>
                <w:sz w:val="18"/>
                <w:szCs w:val="18"/>
                <w:lang w:eastAsia="ru-RU"/>
              </w:rPr>
              <w:t>26</w:t>
            </w:r>
          </w:p>
        </w:tc>
        <w:tc>
          <w:tcPr>
            <w:tcW w:w="913" w:type="dxa"/>
            <w:tcBorders>
              <w:top w:val="nil"/>
              <w:left w:val="nil"/>
              <w:bottom w:val="single" w:sz="4" w:space="0" w:color="auto"/>
              <w:right w:val="single" w:sz="4" w:space="0" w:color="auto"/>
            </w:tcBorders>
            <w:shd w:val="clear" w:color="auto" w:fill="auto"/>
            <w:noWrap/>
            <w:vAlign w:val="center"/>
            <w:hideMark/>
          </w:tcPr>
          <w:p w:rsidR="00413902" w:rsidRPr="00E54878" w:rsidRDefault="00413902" w:rsidP="00F2309A">
            <w:pPr>
              <w:spacing w:after="0" w:line="240" w:lineRule="auto"/>
              <w:jc w:val="center"/>
              <w:rPr>
                <w:rFonts w:ascii="Times New Roman" w:eastAsia="Times New Roman" w:hAnsi="Times New Roman" w:cs="Times New Roman"/>
                <w:color w:val="000000"/>
                <w:sz w:val="18"/>
                <w:szCs w:val="18"/>
                <w:lang w:eastAsia="ru-RU"/>
              </w:rPr>
            </w:pPr>
            <w:r w:rsidRPr="00E54878">
              <w:rPr>
                <w:rFonts w:ascii="Times New Roman" w:eastAsia="Times New Roman" w:hAnsi="Times New Roman" w:cs="Times New Roman"/>
                <w:color w:val="000000"/>
                <w:sz w:val="18"/>
                <w:szCs w:val="18"/>
                <w:lang w:eastAsia="ru-RU"/>
              </w:rPr>
              <w:t>2</w:t>
            </w:r>
          </w:p>
        </w:tc>
        <w:tc>
          <w:tcPr>
            <w:tcW w:w="913" w:type="dxa"/>
            <w:tcBorders>
              <w:top w:val="nil"/>
              <w:left w:val="nil"/>
              <w:bottom w:val="single" w:sz="4" w:space="0" w:color="auto"/>
              <w:right w:val="single" w:sz="4" w:space="0" w:color="auto"/>
            </w:tcBorders>
            <w:shd w:val="clear" w:color="auto" w:fill="auto"/>
            <w:noWrap/>
            <w:vAlign w:val="center"/>
            <w:hideMark/>
          </w:tcPr>
          <w:p w:rsidR="00413902" w:rsidRPr="00E54878" w:rsidRDefault="00413902" w:rsidP="00F2309A">
            <w:pPr>
              <w:spacing w:after="0" w:line="240" w:lineRule="auto"/>
              <w:jc w:val="center"/>
              <w:rPr>
                <w:rFonts w:ascii="Times New Roman" w:eastAsia="Times New Roman" w:hAnsi="Times New Roman" w:cs="Times New Roman"/>
                <w:color w:val="000000"/>
                <w:sz w:val="18"/>
                <w:szCs w:val="18"/>
                <w:lang w:eastAsia="ru-RU"/>
              </w:rPr>
            </w:pPr>
            <w:r w:rsidRPr="00E54878">
              <w:rPr>
                <w:rFonts w:ascii="Times New Roman" w:eastAsia="Times New Roman" w:hAnsi="Times New Roman" w:cs="Times New Roman"/>
                <w:color w:val="000000"/>
                <w:sz w:val="18"/>
                <w:szCs w:val="18"/>
                <w:lang w:eastAsia="ru-RU"/>
              </w:rPr>
              <w:t>51</w:t>
            </w:r>
          </w:p>
        </w:tc>
        <w:tc>
          <w:tcPr>
            <w:tcW w:w="861" w:type="dxa"/>
            <w:tcBorders>
              <w:top w:val="nil"/>
              <w:left w:val="nil"/>
              <w:bottom w:val="single" w:sz="4" w:space="0" w:color="auto"/>
              <w:right w:val="single" w:sz="4" w:space="0" w:color="auto"/>
            </w:tcBorders>
            <w:shd w:val="clear" w:color="auto" w:fill="auto"/>
            <w:noWrap/>
            <w:vAlign w:val="center"/>
            <w:hideMark/>
          </w:tcPr>
          <w:p w:rsidR="00413902" w:rsidRPr="00E54878" w:rsidRDefault="00413902" w:rsidP="00F2309A">
            <w:pPr>
              <w:spacing w:after="0" w:line="240" w:lineRule="auto"/>
              <w:jc w:val="center"/>
              <w:rPr>
                <w:rFonts w:ascii="Times New Roman" w:eastAsia="Times New Roman" w:hAnsi="Times New Roman" w:cs="Times New Roman"/>
                <w:color w:val="000000"/>
                <w:sz w:val="18"/>
                <w:szCs w:val="18"/>
                <w:lang w:eastAsia="ru-RU"/>
              </w:rPr>
            </w:pPr>
            <w:r w:rsidRPr="00E54878">
              <w:rPr>
                <w:rFonts w:ascii="Times New Roman" w:eastAsia="Times New Roman" w:hAnsi="Times New Roman" w:cs="Times New Roman"/>
                <w:color w:val="000000"/>
                <w:sz w:val="18"/>
                <w:szCs w:val="18"/>
                <w:lang w:eastAsia="ru-RU"/>
              </w:rPr>
              <w:t>26</w:t>
            </w:r>
          </w:p>
        </w:tc>
        <w:tc>
          <w:tcPr>
            <w:tcW w:w="896" w:type="dxa"/>
            <w:tcBorders>
              <w:top w:val="nil"/>
              <w:left w:val="nil"/>
              <w:bottom w:val="single" w:sz="4" w:space="0" w:color="auto"/>
              <w:right w:val="single" w:sz="4" w:space="0" w:color="auto"/>
            </w:tcBorders>
            <w:shd w:val="clear" w:color="auto" w:fill="auto"/>
            <w:noWrap/>
            <w:vAlign w:val="center"/>
            <w:hideMark/>
          </w:tcPr>
          <w:p w:rsidR="00413902" w:rsidRPr="00E54878" w:rsidRDefault="00413902" w:rsidP="00F2309A">
            <w:pPr>
              <w:spacing w:after="0" w:line="240" w:lineRule="auto"/>
              <w:jc w:val="center"/>
              <w:rPr>
                <w:rFonts w:ascii="Times New Roman" w:eastAsia="Times New Roman" w:hAnsi="Times New Roman" w:cs="Times New Roman"/>
                <w:color w:val="000000"/>
                <w:sz w:val="18"/>
                <w:szCs w:val="18"/>
                <w:lang w:eastAsia="ru-RU"/>
              </w:rPr>
            </w:pPr>
            <w:r w:rsidRPr="00E54878">
              <w:rPr>
                <w:rFonts w:ascii="Times New Roman" w:eastAsia="Times New Roman" w:hAnsi="Times New Roman" w:cs="Times New Roman"/>
                <w:color w:val="000000"/>
                <w:sz w:val="18"/>
                <w:szCs w:val="18"/>
                <w:lang w:eastAsia="ru-RU"/>
              </w:rPr>
              <w:t>2</w:t>
            </w:r>
          </w:p>
        </w:tc>
      </w:tr>
      <w:tr w:rsidR="00413902" w:rsidRPr="00E54878" w:rsidTr="00413902">
        <w:trPr>
          <w:trHeight w:val="312"/>
        </w:trPr>
        <w:tc>
          <w:tcPr>
            <w:tcW w:w="1660" w:type="dxa"/>
            <w:tcBorders>
              <w:top w:val="nil"/>
              <w:left w:val="single" w:sz="4" w:space="0" w:color="auto"/>
              <w:bottom w:val="single" w:sz="4" w:space="0" w:color="auto"/>
              <w:right w:val="single" w:sz="4" w:space="0" w:color="auto"/>
            </w:tcBorders>
            <w:shd w:val="clear" w:color="auto" w:fill="auto"/>
            <w:noWrap/>
            <w:vAlign w:val="center"/>
            <w:hideMark/>
          </w:tcPr>
          <w:p w:rsidR="00413902" w:rsidRPr="00751806" w:rsidRDefault="00413902" w:rsidP="00F2309A">
            <w:pPr>
              <w:spacing w:after="0" w:line="240" w:lineRule="auto"/>
              <w:jc w:val="center"/>
              <w:rPr>
                <w:rFonts w:ascii="Times New Roman" w:eastAsia="Times New Roman" w:hAnsi="Times New Roman" w:cs="Times New Roman"/>
                <w:color w:val="000000"/>
                <w:sz w:val="18"/>
                <w:szCs w:val="18"/>
                <w:lang w:eastAsia="ru-RU"/>
              </w:rPr>
            </w:pPr>
            <w:r w:rsidRPr="00751806">
              <w:rPr>
                <w:rFonts w:ascii="Times New Roman" w:eastAsia="Times New Roman" w:hAnsi="Times New Roman" w:cs="Times New Roman"/>
                <w:color w:val="000000"/>
                <w:sz w:val="18"/>
                <w:szCs w:val="18"/>
                <w:lang w:eastAsia="ru-RU"/>
              </w:rPr>
              <w:t>мектепалды топ</w:t>
            </w:r>
          </w:p>
        </w:tc>
        <w:tc>
          <w:tcPr>
            <w:tcW w:w="874" w:type="dxa"/>
            <w:tcBorders>
              <w:top w:val="nil"/>
              <w:left w:val="nil"/>
              <w:bottom w:val="single" w:sz="4" w:space="0" w:color="auto"/>
              <w:right w:val="single" w:sz="4" w:space="0" w:color="auto"/>
            </w:tcBorders>
            <w:shd w:val="clear" w:color="auto" w:fill="auto"/>
            <w:noWrap/>
            <w:vAlign w:val="center"/>
            <w:hideMark/>
          </w:tcPr>
          <w:p w:rsidR="00413902" w:rsidRPr="00E54878" w:rsidRDefault="00413902" w:rsidP="00F2309A">
            <w:pPr>
              <w:spacing w:after="0" w:line="240" w:lineRule="auto"/>
              <w:jc w:val="center"/>
              <w:rPr>
                <w:rFonts w:ascii="Times New Roman" w:eastAsia="Times New Roman" w:hAnsi="Times New Roman" w:cs="Times New Roman"/>
                <w:color w:val="000000"/>
                <w:sz w:val="18"/>
                <w:szCs w:val="18"/>
                <w:lang w:eastAsia="ru-RU"/>
              </w:rPr>
            </w:pPr>
            <w:r w:rsidRPr="00E54878">
              <w:rPr>
                <w:rFonts w:ascii="Times New Roman" w:eastAsia="Times New Roman" w:hAnsi="Times New Roman" w:cs="Times New Roman"/>
                <w:color w:val="000000"/>
                <w:sz w:val="18"/>
                <w:szCs w:val="18"/>
                <w:lang w:eastAsia="ru-RU"/>
              </w:rPr>
              <w:t>117</w:t>
            </w:r>
          </w:p>
        </w:tc>
        <w:tc>
          <w:tcPr>
            <w:tcW w:w="919" w:type="dxa"/>
            <w:tcBorders>
              <w:top w:val="nil"/>
              <w:left w:val="nil"/>
              <w:bottom w:val="single" w:sz="4" w:space="0" w:color="auto"/>
              <w:right w:val="single" w:sz="4" w:space="0" w:color="auto"/>
            </w:tcBorders>
            <w:shd w:val="clear" w:color="auto" w:fill="auto"/>
            <w:noWrap/>
            <w:vAlign w:val="center"/>
            <w:hideMark/>
          </w:tcPr>
          <w:p w:rsidR="00413902" w:rsidRPr="00E54878" w:rsidRDefault="00413902" w:rsidP="00F2309A">
            <w:pPr>
              <w:spacing w:after="0" w:line="240" w:lineRule="auto"/>
              <w:jc w:val="center"/>
              <w:rPr>
                <w:rFonts w:ascii="Times New Roman" w:eastAsia="Times New Roman" w:hAnsi="Times New Roman" w:cs="Times New Roman"/>
                <w:color w:val="000000"/>
                <w:sz w:val="18"/>
                <w:szCs w:val="18"/>
                <w:lang w:eastAsia="ru-RU"/>
              </w:rPr>
            </w:pPr>
            <w:r w:rsidRPr="00E54878">
              <w:rPr>
                <w:rFonts w:ascii="Times New Roman" w:eastAsia="Times New Roman" w:hAnsi="Times New Roman" w:cs="Times New Roman"/>
                <w:color w:val="000000"/>
                <w:sz w:val="18"/>
                <w:szCs w:val="18"/>
                <w:lang w:eastAsia="ru-RU"/>
              </w:rPr>
              <w:t>107</w:t>
            </w:r>
          </w:p>
        </w:tc>
        <w:tc>
          <w:tcPr>
            <w:tcW w:w="913" w:type="dxa"/>
            <w:tcBorders>
              <w:top w:val="nil"/>
              <w:left w:val="nil"/>
              <w:bottom w:val="single" w:sz="4" w:space="0" w:color="auto"/>
              <w:right w:val="single" w:sz="4" w:space="0" w:color="auto"/>
            </w:tcBorders>
            <w:shd w:val="clear" w:color="auto" w:fill="auto"/>
            <w:noWrap/>
            <w:vAlign w:val="center"/>
            <w:hideMark/>
          </w:tcPr>
          <w:p w:rsidR="00413902" w:rsidRPr="00E54878" w:rsidRDefault="00435C72" w:rsidP="00F2309A">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9</w:t>
            </w:r>
          </w:p>
        </w:tc>
        <w:tc>
          <w:tcPr>
            <w:tcW w:w="878" w:type="dxa"/>
            <w:tcBorders>
              <w:top w:val="nil"/>
              <w:left w:val="nil"/>
              <w:bottom w:val="single" w:sz="4" w:space="0" w:color="auto"/>
              <w:right w:val="single" w:sz="4" w:space="0" w:color="auto"/>
            </w:tcBorders>
            <w:shd w:val="clear" w:color="auto" w:fill="auto"/>
            <w:noWrap/>
            <w:vAlign w:val="center"/>
            <w:hideMark/>
          </w:tcPr>
          <w:p w:rsidR="00413902" w:rsidRPr="00E54878" w:rsidRDefault="00413902" w:rsidP="00F2309A">
            <w:pPr>
              <w:spacing w:after="0" w:line="240" w:lineRule="auto"/>
              <w:jc w:val="center"/>
              <w:rPr>
                <w:rFonts w:ascii="Times New Roman" w:eastAsia="Times New Roman" w:hAnsi="Times New Roman" w:cs="Times New Roman"/>
                <w:color w:val="000000"/>
                <w:sz w:val="18"/>
                <w:szCs w:val="18"/>
                <w:lang w:eastAsia="ru-RU"/>
              </w:rPr>
            </w:pPr>
            <w:r w:rsidRPr="00E54878">
              <w:rPr>
                <w:rFonts w:ascii="Times New Roman" w:eastAsia="Times New Roman" w:hAnsi="Times New Roman" w:cs="Times New Roman"/>
                <w:color w:val="000000"/>
                <w:sz w:val="18"/>
                <w:szCs w:val="18"/>
                <w:lang w:eastAsia="ru-RU"/>
              </w:rPr>
              <w:t>1</w:t>
            </w:r>
          </w:p>
        </w:tc>
        <w:tc>
          <w:tcPr>
            <w:tcW w:w="895" w:type="dxa"/>
            <w:tcBorders>
              <w:top w:val="nil"/>
              <w:left w:val="nil"/>
              <w:bottom w:val="single" w:sz="4" w:space="0" w:color="auto"/>
              <w:right w:val="single" w:sz="4" w:space="0" w:color="auto"/>
            </w:tcBorders>
            <w:shd w:val="clear" w:color="auto" w:fill="auto"/>
            <w:noWrap/>
            <w:vAlign w:val="center"/>
            <w:hideMark/>
          </w:tcPr>
          <w:p w:rsidR="00413902" w:rsidRPr="00E54878" w:rsidRDefault="00413902" w:rsidP="00F2309A">
            <w:pPr>
              <w:spacing w:after="0" w:line="240" w:lineRule="auto"/>
              <w:jc w:val="center"/>
              <w:rPr>
                <w:rFonts w:ascii="Times New Roman" w:eastAsia="Times New Roman" w:hAnsi="Times New Roman" w:cs="Times New Roman"/>
                <w:color w:val="000000"/>
                <w:sz w:val="18"/>
                <w:szCs w:val="18"/>
                <w:lang w:eastAsia="ru-RU"/>
              </w:rPr>
            </w:pPr>
            <w:r w:rsidRPr="00E54878">
              <w:rPr>
                <w:rFonts w:ascii="Times New Roman" w:eastAsia="Times New Roman" w:hAnsi="Times New Roman" w:cs="Times New Roman"/>
                <w:color w:val="000000"/>
                <w:sz w:val="18"/>
                <w:szCs w:val="18"/>
                <w:lang w:eastAsia="ru-RU"/>
              </w:rPr>
              <w:t>79</w:t>
            </w:r>
          </w:p>
        </w:tc>
        <w:tc>
          <w:tcPr>
            <w:tcW w:w="895" w:type="dxa"/>
            <w:tcBorders>
              <w:top w:val="nil"/>
              <w:left w:val="nil"/>
              <w:bottom w:val="single" w:sz="4" w:space="0" w:color="auto"/>
              <w:right w:val="single" w:sz="4" w:space="0" w:color="auto"/>
            </w:tcBorders>
            <w:shd w:val="clear" w:color="auto" w:fill="auto"/>
            <w:noWrap/>
            <w:vAlign w:val="center"/>
            <w:hideMark/>
          </w:tcPr>
          <w:p w:rsidR="00413902" w:rsidRPr="00E54878" w:rsidRDefault="00413902" w:rsidP="00F2309A">
            <w:pPr>
              <w:spacing w:after="0" w:line="240" w:lineRule="auto"/>
              <w:jc w:val="center"/>
              <w:rPr>
                <w:rFonts w:ascii="Times New Roman" w:eastAsia="Times New Roman" w:hAnsi="Times New Roman" w:cs="Times New Roman"/>
                <w:color w:val="000000"/>
                <w:sz w:val="18"/>
                <w:szCs w:val="18"/>
                <w:lang w:eastAsia="ru-RU"/>
              </w:rPr>
            </w:pPr>
            <w:r w:rsidRPr="00E54878">
              <w:rPr>
                <w:rFonts w:ascii="Times New Roman" w:eastAsia="Times New Roman" w:hAnsi="Times New Roman" w:cs="Times New Roman"/>
                <w:color w:val="000000"/>
                <w:sz w:val="18"/>
                <w:szCs w:val="18"/>
                <w:lang w:eastAsia="ru-RU"/>
              </w:rPr>
              <w:t>30</w:t>
            </w:r>
          </w:p>
        </w:tc>
        <w:tc>
          <w:tcPr>
            <w:tcW w:w="896" w:type="dxa"/>
            <w:tcBorders>
              <w:top w:val="nil"/>
              <w:left w:val="nil"/>
              <w:bottom w:val="single" w:sz="4" w:space="0" w:color="auto"/>
              <w:right w:val="single" w:sz="4" w:space="0" w:color="auto"/>
            </w:tcBorders>
            <w:shd w:val="clear" w:color="auto" w:fill="auto"/>
            <w:noWrap/>
            <w:vAlign w:val="center"/>
            <w:hideMark/>
          </w:tcPr>
          <w:p w:rsidR="00413902" w:rsidRPr="00E54878" w:rsidRDefault="00413902" w:rsidP="00F2309A">
            <w:pPr>
              <w:spacing w:after="0" w:line="240" w:lineRule="auto"/>
              <w:jc w:val="center"/>
              <w:rPr>
                <w:rFonts w:ascii="Times New Roman" w:eastAsia="Times New Roman" w:hAnsi="Times New Roman" w:cs="Times New Roman"/>
                <w:color w:val="000000"/>
                <w:sz w:val="18"/>
                <w:szCs w:val="18"/>
                <w:lang w:eastAsia="ru-RU"/>
              </w:rPr>
            </w:pPr>
            <w:r w:rsidRPr="00E54878">
              <w:rPr>
                <w:rFonts w:ascii="Times New Roman" w:eastAsia="Times New Roman" w:hAnsi="Times New Roman" w:cs="Times New Roman"/>
                <w:color w:val="000000"/>
                <w:sz w:val="18"/>
                <w:szCs w:val="18"/>
                <w:lang w:eastAsia="ru-RU"/>
              </w:rPr>
              <w:t>8</w:t>
            </w:r>
          </w:p>
        </w:tc>
        <w:tc>
          <w:tcPr>
            <w:tcW w:w="896" w:type="dxa"/>
            <w:tcBorders>
              <w:top w:val="nil"/>
              <w:left w:val="nil"/>
              <w:bottom w:val="single" w:sz="4" w:space="0" w:color="auto"/>
              <w:right w:val="single" w:sz="4" w:space="0" w:color="auto"/>
            </w:tcBorders>
            <w:shd w:val="clear" w:color="auto" w:fill="auto"/>
            <w:noWrap/>
            <w:vAlign w:val="center"/>
            <w:hideMark/>
          </w:tcPr>
          <w:p w:rsidR="00413902" w:rsidRPr="00E54878" w:rsidRDefault="00413902" w:rsidP="00F2309A">
            <w:pPr>
              <w:spacing w:after="0" w:line="240" w:lineRule="auto"/>
              <w:jc w:val="center"/>
              <w:rPr>
                <w:rFonts w:ascii="Times New Roman" w:eastAsia="Times New Roman" w:hAnsi="Times New Roman" w:cs="Times New Roman"/>
                <w:color w:val="000000"/>
                <w:sz w:val="18"/>
                <w:szCs w:val="18"/>
                <w:lang w:eastAsia="ru-RU"/>
              </w:rPr>
            </w:pPr>
            <w:r w:rsidRPr="00E54878">
              <w:rPr>
                <w:rFonts w:ascii="Times New Roman" w:eastAsia="Times New Roman" w:hAnsi="Times New Roman" w:cs="Times New Roman"/>
                <w:color w:val="000000"/>
                <w:sz w:val="18"/>
                <w:szCs w:val="18"/>
                <w:lang w:eastAsia="ru-RU"/>
              </w:rPr>
              <w:t>82</w:t>
            </w:r>
          </w:p>
        </w:tc>
        <w:tc>
          <w:tcPr>
            <w:tcW w:w="931" w:type="dxa"/>
            <w:tcBorders>
              <w:top w:val="nil"/>
              <w:left w:val="nil"/>
              <w:bottom w:val="single" w:sz="4" w:space="0" w:color="auto"/>
              <w:right w:val="single" w:sz="4" w:space="0" w:color="auto"/>
            </w:tcBorders>
            <w:shd w:val="clear" w:color="auto" w:fill="auto"/>
            <w:noWrap/>
            <w:vAlign w:val="center"/>
            <w:hideMark/>
          </w:tcPr>
          <w:p w:rsidR="00413902" w:rsidRPr="00E54878" w:rsidRDefault="00413902" w:rsidP="00F2309A">
            <w:pPr>
              <w:spacing w:after="0" w:line="240" w:lineRule="auto"/>
              <w:jc w:val="center"/>
              <w:rPr>
                <w:rFonts w:ascii="Times New Roman" w:eastAsia="Times New Roman" w:hAnsi="Times New Roman" w:cs="Times New Roman"/>
                <w:color w:val="000000"/>
                <w:sz w:val="18"/>
                <w:szCs w:val="18"/>
                <w:lang w:eastAsia="ru-RU"/>
              </w:rPr>
            </w:pPr>
            <w:r w:rsidRPr="00E54878">
              <w:rPr>
                <w:rFonts w:ascii="Times New Roman" w:eastAsia="Times New Roman" w:hAnsi="Times New Roman" w:cs="Times New Roman"/>
                <w:color w:val="000000"/>
                <w:sz w:val="18"/>
                <w:szCs w:val="18"/>
                <w:lang w:eastAsia="ru-RU"/>
              </w:rPr>
              <w:t>26</w:t>
            </w:r>
          </w:p>
        </w:tc>
        <w:tc>
          <w:tcPr>
            <w:tcW w:w="861" w:type="dxa"/>
            <w:tcBorders>
              <w:top w:val="nil"/>
              <w:left w:val="nil"/>
              <w:bottom w:val="single" w:sz="4" w:space="0" w:color="auto"/>
              <w:right w:val="single" w:sz="4" w:space="0" w:color="auto"/>
            </w:tcBorders>
            <w:shd w:val="clear" w:color="auto" w:fill="auto"/>
            <w:noWrap/>
            <w:vAlign w:val="center"/>
            <w:hideMark/>
          </w:tcPr>
          <w:p w:rsidR="00413902" w:rsidRPr="00E54878" w:rsidRDefault="00413902" w:rsidP="00F2309A">
            <w:pPr>
              <w:spacing w:after="0" w:line="240" w:lineRule="auto"/>
              <w:jc w:val="center"/>
              <w:rPr>
                <w:rFonts w:ascii="Times New Roman" w:eastAsia="Times New Roman" w:hAnsi="Times New Roman" w:cs="Times New Roman"/>
                <w:color w:val="000000"/>
                <w:sz w:val="18"/>
                <w:szCs w:val="18"/>
                <w:lang w:eastAsia="ru-RU"/>
              </w:rPr>
            </w:pPr>
            <w:r w:rsidRPr="00E54878">
              <w:rPr>
                <w:rFonts w:ascii="Times New Roman" w:eastAsia="Times New Roman" w:hAnsi="Times New Roman" w:cs="Times New Roman"/>
                <w:color w:val="000000"/>
                <w:sz w:val="18"/>
                <w:szCs w:val="18"/>
                <w:lang w:eastAsia="ru-RU"/>
              </w:rPr>
              <w:t>9</w:t>
            </w:r>
          </w:p>
        </w:tc>
        <w:tc>
          <w:tcPr>
            <w:tcW w:w="844" w:type="dxa"/>
            <w:tcBorders>
              <w:top w:val="nil"/>
              <w:left w:val="nil"/>
              <w:bottom w:val="single" w:sz="4" w:space="0" w:color="auto"/>
              <w:right w:val="single" w:sz="4" w:space="0" w:color="auto"/>
            </w:tcBorders>
            <w:shd w:val="clear" w:color="auto" w:fill="auto"/>
            <w:noWrap/>
            <w:vAlign w:val="center"/>
            <w:hideMark/>
          </w:tcPr>
          <w:p w:rsidR="00413902" w:rsidRPr="00E54878" w:rsidRDefault="00413902" w:rsidP="00F2309A">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8</w:t>
            </w:r>
            <w:r w:rsidRPr="00E54878">
              <w:rPr>
                <w:rFonts w:ascii="Times New Roman" w:eastAsia="Times New Roman" w:hAnsi="Times New Roman" w:cs="Times New Roman"/>
                <w:color w:val="000000"/>
                <w:sz w:val="18"/>
                <w:szCs w:val="18"/>
                <w:lang w:eastAsia="ru-RU"/>
              </w:rPr>
              <w:t>4</w:t>
            </w:r>
          </w:p>
        </w:tc>
        <w:tc>
          <w:tcPr>
            <w:tcW w:w="948" w:type="dxa"/>
            <w:tcBorders>
              <w:top w:val="nil"/>
              <w:left w:val="nil"/>
              <w:bottom w:val="single" w:sz="4" w:space="0" w:color="auto"/>
              <w:right w:val="single" w:sz="4" w:space="0" w:color="auto"/>
            </w:tcBorders>
            <w:shd w:val="clear" w:color="auto" w:fill="auto"/>
            <w:noWrap/>
            <w:vAlign w:val="center"/>
            <w:hideMark/>
          </w:tcPr>
          <w:p w:rsidR="00413902" w:rsidRPr="00E54878" w:rsidRDefault="00413902" w:rsidP="00F2309A">
            <w:pPr>
              <w:spacing w:after="0" w:line="240" w:lineRule="auto"/>
              <w:jc w:val="center"/>
              <w:rPr>
                <w:rFonts w:ascii="Times New Roman" w:eastAsia="Times New Roman" w:hAnsi="Times New Roman" w:cs="Times New Roman"/>
                <w:color w:val="000000"/>
                <w:sz w:val="18"/>
                <w:szCs w:val="18"/>
                <w:lang w:eastAsia="ru-RU"/>
              </w:rPr>
            </w:pPr>
            <w:r w:rsidRPr="00E54878">
              <w:rPr>
                <w:rFonts w:ascii="Times New Roman" w:eastAsia="Times New Roman" w:hAnsi="Times New Roman" w:cs="Times New Roman"/>
                <w:color w:val="000000"/>
                <w:sz w:val="18"/>
                <w:szCs w:val="18"/>
                <w:lang w:eastAsia="ru-RU"/>
              </w:rPr>
              <w:t>30</w:t>
            </w:r>
          </w:p>
        </w:tc>
        <w:tc>
          <w:tcPr>
            <w:tcW w:w="913" w:type="dxa"/>
            <w:tcBorders>
              <w:top w:val="nil"/>
              <w:left w:val="nil"/>
              <w:bottom w:val="single" w:sz="4" w:space="0" w:color="auto"/>
              <w:right w:val="single" w:sz="4" w:space="0" w:color="auto"/>
            </w:tcBorders>
            <w:shd w:val="clear" w:color="auto" w:fill="auto"/>
            <w:noWrap/>
            <w:vAlign w:val="center"/>
            <w:hideMark/>
          </w:tcPr>
          <w:p w:rsidR="00413902" w:rsidRPr="00E54878" w:rsidRDefault="00413902" w:rsidP="00F2309A">
            <w:pPr>
              <w:spacing w:after="0" w:line="240" w:lineRule="auto"/>
              <w:jc w:val="center"/>
              <w:rPr>
                <w:rFonts w:ascii="Times New Roman" w:eastAsia="Times New Roman" w:hAnsi="Times New Roman" w:cs="Times New Roman"/>
                <w:color w:val="000000"/>
                <w:sz w:val="18"/>
                <w:szCs w:val="18"/>
                <w:lang w:eastAsia="ru-RU"/>
              </w:rPr>
            </w:pPr>
            <w:r w:rsidRPr="00E54878">
              <w:rPr>
                <w:rFonts w:ascii="Times New Roman" w:eastAsia="Times New Roman" w:hAnsi="Times New Roman" w:cs="Times New Roman"/>
                <w:color w:val="000000"/>
                <w:sz w:val="18"/>
                <w:szCs w:val="18"/>
                <w:lang w:eastAsia="ru-RU"/>
              </w:rPr>
              <w:t>3</w:t>
            </w:r>
          </w:p>
        </w:tc>
        <w:tc>
          <w:tcPr>
            <w:tcW w:w="913" w:type="dxa"/>
            <w:tcBorders>
              <w:top w:val="nil"/>
              <w:left w:val="nil"/>
              <w:bottom w:val="single" w:sz="4" w:space="0" w:color="auto"/>
              <w:right w:val="single" w:sz="4" w:space="0" w:color="auto"/>
            </w:tcBorders>
            <w:shd w:val="clear" w:color="auto" w:fill="auto"/>
            <w:noWrap/>
            <w:vAlign w:val="center"/>
            <w:hideMark/>
          </w:tcPr>
          <w:p w:rsidR="00413902" w:rsidRPr="00E54878" w:rsidRDefault="00413902" w:rsidP="00F2309A">
            <w:pPr>
              <w:spacing w:after="0" w:line="240" w:lineRule="auto"/>
              <w:jc w:val="center"/>
              <w:rPr>
                <w:rFonts w:ascii="Times New Roman" w:eastAsia="Times New Roman" w:hAnsi="Times New Roman" w:cs="Times New Roman"/>
                <w:color w:val="000000"/>
                <w:sz w:val="18"/>
                <w:szCs w:val="18"/>
                <w:lang w:eastAsia="ru-RU"/>
              </w:rPr>
            </w:pPr>
            <w:r w:rsidRPr="00E54878">
              <w:rPr>
                <w:rFonts w:ascii="Times New Roman" w:eastAsia="Times New Roman" w:hAnsi="Times New Roman" w:cs="Times New Roman"/>
                <w:color w:val="000000"/>
                <w:sz w:val="18"/>
                <w:szCs w:val="18"/>
                <w:lang w:eastAsia="ru-RU"/>
              </w:rPr>
              <w:t>96</w:t>
            </w:r>
          </w:p>
        </w:tc>
        <w:tc>
          <w:tcPr>
            <w:tcW w:w="861" w:type="dxa"/>
            <w:tcBorders>
              <w:top w:val="nil"/>
              <w:left w:val="nil"/>
              <w:bottom w:val="single" w:sz="4" w:space="0" w:color="auto"/>
              <w:right w:val="single" w:sz="4" w:space="0" w:color="auto"/>
            </w:tcBorders>
            <w:shd w:val="clear" w:color="auto" w:fill="auto"/>
            <w:noWrap/>
            <w:vAlign w:val="center"/>
            <w:hideMark/>
          </w:tcPr>
          <w:p w:rsidR="00413902" w:rsidRPr="00E54878" w:rsidRDefault="00413902" w:rsidP="00F2309A">
            <w:pPr>
              <w:spacing w:after="0" w:line="240" w:lineRule="auto"/>
              <w:jc w:val="center"/>
              <w:rPr>
                <w:rFonts w:ascii="Times New Roman" w:eastAsia="Times New Roman" w:hAnsi="Times New Roman" w:cs="Times New Roman"/>
                <w:color w:val="000000"/>
                <w:sz w:val="18"/>
                <w:szCs w:val="18"/>
                <w:lang w:eastAsia="ru-RU"/>
              </w:rPr>
            </w:pPr>
            <w:r w:rsidRPr="00E54878">
              <w:rPr>
                <w:rFonts w:ascii="Times New Roman" w:eastAsia="Times New Roman" w:hAnsi="Times New Roman" w:cs="Times New Roman"/>
                <w:color w:val="000000"/>
                <w:sz w:val="18"/>
                <w:szCs w:val="18"/>
                <w:lang w:eastAsia="ru-RU"/>
              </w:rPr>
              <w:t>19</w:t>
            </w:r>
          </w:p>
        </w:tc>
        <w:tc>
          <w:tcPr>
            <w:tcW w:w="896" w:type="dxa"/>
            <w:tcBorders>
              <w:top w:val="nil"/>
              <w:left w:val="nil"/>
              <w:bottom w:val="single" w:sz="4" w:space="0" w:color="auto"/>
              <w:right w:val="single" w:sz="4" w:space="0" w:color="auto"/>
            </w:tcBorders>
            <w:shd w:val="clear" w:color="auto" w:fill="auto"/>
            <w:noWrap/>
            <w:vAlign w:val="center"/>
            <w:hideMark/>
          </w:tcPr>
          <w:p w:rsidR="00413902" w:rsidRPr="00E54878" w:rsidRDefault="00413902" w:rsidP="00F2309A">
            <w:pPr>
              <w:spacing w:after="0" w:line="240" w:lineRule="auto"/>
              <w:jc w:val="center"/>
              <w:rPr>
                <w:rFonts w:ascii="Times New Roman" w:eastAsia="Times New Roman" w:hAnsi="Times New Roman" w:cs="Times New Roman"/>
                <w:color w:val="000000"/>
                <w:sz w:val="18"/>
                <w:szCs w:val="18"/>
                <w:lang w:eastAsia="ru-RU"/>
              </w:rPr>
            </w:pPr>
            <w:r w:rsidRPr="00E54878">
              <w:rPr>
                <w:rFonts w:ascii="Times New Roman" w:eastAsia="Times New Roman" w:hAnsi="Times New Roman" w:cs="Times New Roman"/>
                <w:color w:val="000000"/>
                <w:sz w:val="18"/>
                <w:szCs w:val="18"/>
                <w:lang w:eastAsia="ru-RU"/>
              </w:rPr>
              <w:t>2</w:t>
            </w:r>
          </w:p>
        </w:tc>
      </w:tr>
      <w:tr w:rsidR="00413902" w:rsidRPr="00E54878" w:rsidTr="00413902">
        <w:trPr>
          <w:trHeight w:val="312"/>
        </w:trPr>
        <w:tc>
          <w:tcPr>
            <w:tcW w:w="1660" w:type="dxa"/>
            <w:tcBorders>
              <w:top w:val="nil"/>
              <w:left w:val="single" w:sz="4" w:space="0" w:color="auto"/>
              <w:bottom w:val="single" w:sz="4" w:space="0" w:color="auto"/>
              <w:right w:val="single" w:sz="4" w:space="0" w:color="auto"/>
            </w:tcBorders>
            <w:shd w:val="clear" w:color="auto" w:fill="auto"/>
            <w:noWrap/>
            <w:vAlign w:val="center"/>
            <w:hideMark/>
          </w:tcPr>
          <w:p w:rsidR="00413902" w:rsidRPr="00D13813" w:rsidRDefault="00413902" w:rsidP="00F2309A">
            <w:pPr>
              <w:spacing w:after="0" w:line="240" w:lineRule="auto"/>
              <w:jc w:val="center"/>
              <w:rPr>
                <w:rFonts w:ascii="Times New Roman" w:eastAsia="Times New Roman" w:hAnsi="Times New Roman" w:cs="Times New Roman"/>
                <w:b/>
                <w:color w:val="000000"/>
                <w:sz w:val="18"/>
                <w:szCs w:val="18"/>
                <w:lang w:eastAsia="ru-RU"/>
              </w:rPr>
            </w:pPr>
            <w:r w:rsidRPr="00D13813">
              <w:rPr>
                <w:rFonts w:ascii="Times New Roman" w:eastAsia="Times New Roman" w:hAnsi="Times New Roman" w:cs="Times New Roman"/>
                <w:b/>
                <w:color w:val="000000"/>
                <w:sz w:val="18"/>
                <w:szCs w:val="18"/>
                <w:lang w:eastAsia="ru-RU"/>
              </w:rPr>
              <w:t>Барлығы</w:t>
            </w:r>
          </w:p>
        </w:tc>
        <w:tc>
          <w:tcPr>
            <w:tcW w:w="874" w:type="dxa"/>
            <w:tcBorders>
              <w:top w:val="nil"/>
              <w:left w:val="nil"/>
              <w:bottom w:val="single" w:sz="4" w:space="0" w:color="auto"/>
              <w:right w:val="single" w:sz="4" w:space="0" w:color="auto"/>
            </w:tcBorders>
            <w:shd w:val="clear" w:color="auto" w:fill="auto"/>
            <w:noWrap/>
            <w:vAlign w:val="center"/>
            <w:hideMark/>
          </w:tcPr>
          <w:p w:rsidR="00413902" w:rsidRPr="00E54878" w:rsidRDefault="00413902" w:rsidP="00F2309A">
            <w:pPr>
              <w:spacing w:after="0" w:line="240" w:lineRule="auto"/>
              <w:jc w:val="center"/>
              <w:rPr>
                <w:rFonts w:ascii="Times New Roman" w:eastAsia="Times New Roman" w:hAnsi="Times New Roman" w:cs="Times New Roman"/>
                <w:color w:val="000000"/>
                <w:sz w:val="18"/>
                <w:szCs w:val="18"/>
                <w:lang w:eastAsia="ru-RU"/>
              </w:rPr>
            </w:pPr>
            <w:r w:rsidRPr="00E54878">
              <w:rPr>
                <w:rFonts w:ascii="Times New Roman" w:eastAsia="Times New Roman" w:hAnsi="Times New Roman" w:cs="Times New Roman"/>
                <w:color w:val="000000"/>
                <w:sz w:val="18"/>
                <w:szCs w:val="18"/>
                <w:lang w:eastAsia="ru-RU"/>
              </w:rPr>
              <w:t>338</w:t>
            </w:r>
          </w:p>
        </w:tc>
        <w:tc>
          <w:tcPr>
            <w:tcW w:w="919" w:type="dxa"/>
            <w:tcBorders>
              <w:top w:val="nil"/>
              <w:left w:val="nil"/>
              <w:bottom w:val="single" w:sz="4" w:space="0" w:color="auto"/>
              <w:right w:val="single" w:sz="4" w:space="0" w:color="auto"/>
            </w:tcBorders>
            <w:shd w:val="clear" w:color="auto" w:fill="auto"/>
            <w:noWrap/>
            <w:vAlign w:val="center"/>
            <w:hideMark/>
          </w:tcPr>
          <w:p w:rsidR="00413902" w:rsidRPr="00E54878" w:rsidRDefault="00413902" w:rsidP="00F2309A">
            <w:pPr>
              <w:spacing w:after="0" w:line="240" w:lineRule="auto"/>
              <w:jc w:val="center"/>
              <w:rPr>
                <w:rFonts w:ascii="Times New Roman" w:eastAsia="Times New Roman" w:hAnsi="Times New Roman" w:cs="Times New Roman"/>
                <w:color w:val="000000"/>
                <w:sz w:val="18"/>
                <w:szCs w:val="18"/>
                <w:lang w:eastAsia="ru-RU"/>
              </w:rPr>
            </w:pPr>
            <w:r w:rsidRPr="00E54878">
              <w:rPr>
                <w:rFonts w:ascii="Times New Roman" w:eastAsia="Times New Roman" w:hAnsi="Times New Roman" w:cs="Times New Roman"/>
                <w:color w:val="000000"/>
                <w:sz w:val="18"/>
                <w:szCs w:val="18"/>
                <w:lang w:eastAsia="ru-RU"/>
              </w:rPr>
              <w:t>246</w:t>
            </w:r>
          </w:p>
        </w:tc>
        <w:tc>
          <w:tcPr>
            <w:tcW w:w="913" w:type="dxa"/>
            <w:tcBorders>
              <w:top w:val="nil"/>
              <w:left w:val="nil"/>
              <w:bottom w:val="single" w:sz="4" w:space="0" w:color="auto"/>
              <w:right w:val="single" w:sz="4" w:space="0" w:color="auto"/>
            </w:tcBorders>
            <w:shd w:val="clear" w:color="auto" w:fill="auto"/>
            <w:noWrap/>
            <w:vAlign w:val="center"/>
            <w:hideMark/>
          </w:tcPr>
          <w:p w:rsidR="00413902" w:rsidRPr="00E54878" w:rsidRDefault="00435C72" w:rsidP="00F2309A">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75</w:t>
            </w:r>
          </w:p>
        </w:tc>
        <w:tc>
          <w:tcPr>
            <w:tcW w:w="878" w:type="dxa"/>
            <w:tcBorders>
              <w:top w:val="nil"/>
              <w:left w:val="nil"/>
              <w:bottom w:val="single" w:sz="4" w:space="0" w:color="auto"/>
              <w:right w:val="single" w:sz="4" w:space="0" w:color="auto"/>
            </w:tcBorders>
            <w:shd w:val="clear" w:color="auto" w:fill="auto"/>
            <w:noWrap/>
            <w:vAlign w:val="center"/>
            <w:hideMark/>
          </w:tcPr>
          <w:p w:rsidR="00413902" w:rsidRPr="00E54878" w:rsidRDefault="00413902" w:rsidP="00F2309A">
            <w:pPr>
              <w:spacing w:after="0" w:line="240" w:lineRule="auto"/>
              <w:jc w:val="center"/>
              <w:rPr>
                <w:rFonts w:ascii="Times New Roman" w:eastAsia="Times New Roman" w:hAnsi="Times New Roman" w:cs="Times New Roman"/>
                <w:color w:val="000000"/>
                <w:sz w:val="18"/>
                <w:szCs w:val="18"/>
                <w:lang w:eastAsia="ru-RU"/>
              </w:rPr>
            </w:pPr>
            <w:r w:rsidRPr="00E54878">
              <w:rPr>
                <w:rFonts w:ascii="Times New Roman" w:eastAsia="Times New Roman" w:hAnsi="Times New Roman" w:cs="Times New Roman"/>
                <w:color w:val="000000"/>
                <w:sz w:val="18"/>
                <w:szCs w:val="18"/>
                <w:lang w:eastAsia="ru-RU"/>
              </w:rPr>
              <w:t>17</w:t>
            </w:r>
          </w:p>
        </w:tc>
        <w:tc>
          <w:tcPr>
            <w:tcW w:w="895" w:type="dxa"/>
            <w:tcBorders>
              <w:top w:val="nil"/>
              <w:left w:val="nil"/>
              <w:bottom w:val="single" w:sz="4" w:space="0" w:color="auto"/>
              <w:right w:val="single" w:sz="4" w:space="0" w:color="auto"/>
            </w:tcBorders>
            <w:shd w:val="clear" w:color="auto" w:fill="auto"/>
            <w:noWrap/>
            <w:vAlign w:val="center"/>
            <w:hideMark/>
          </w:tcPr>
          <w:p w:rsidR="00413902" w:rsidRPr="00E54878" w:rsidRDefault="00413902" w:rsidP="00F2309A">
            <w:pPr>
              <w:spacing w:after="0" w:line="240" w:lineRule="auto"/>
              <w:jc w:val="center"/>
              <w:rPr>
                <w:rFonts w:ascii="Times New Roman" w:eastAsia="Times New Roman" w:hAnsi="Times New Roman" w:cs="Times New Roman"/>
                <w:color w:val="000000"/>
                <w:sz w:val="18"/>
                <w:szCs w:val="18"/>
                <w:lang w:eastAsia="ru-RU"/>
              </w:rPr>
            </w:pPr>
            <w:r w:rsidRPr="00E54878">
              <w:rPr>
                <w:rFonts w:ascii="Times New Roman" w:eastAsia="Times New Roman" w:hAnsi="Times New Roman" w:cs="Times New Roman"/>
                <w:color w:val="000000"/>
                <w:sz w:val="18"/>
                <w:szCs w:val="18"/>
                <w:lang w:eastAsia="ru-RU"/>
              </w:rPr>
              <w:t>218</w:t>
            </w:r>
          </w:p>
        </w:tc>
        <w:tc>
          <w:tcPr>
            <w:tcW w:w="895" w:type="dxa"/>
            <w:tcBorders>
              <w:top w:val="nil"/>
              <w:left w:val="nil"/>
              <w:bottom w:val="single" w:sz="4" w:space="0" w:color="auto"/>
              <w:right w:val="single" w:sz="4" w:space="0" w:color="auto"/>
            </w:tcBorders>
            <w:shd w:val="clear" w:color="auto" w:fill="auto"/>
            <w:noWrap/>
            <w:vAlign w:val="center"/>
            <w:hideMark/>
          </w:tcPr>
          <w:p w:rsidR="00413902" w:rsidRPr="00E54878" w:rsidRDefault="00413902" w:rsidP="00F2309A">
            <w:pPr>
              <w:spacing w:after="0" w:line="240" w:lineRule="auto"/>
              <w:jc w:val="center"/>
              <w:rPr>
                <w:rFonts w:ascii="Times New Roman" w:eastAsia="Times New Roman" w:hAnsi="Times New Roman" w:cs="Times New Roman"/>
                <w:color w:val="000000"/>
                <w:sz w:val="18"/>
                <w:szCs w:val="18"/>
                <w:lang w:eastAsia="ru-RU"/>
              </w:rPr>
            </w:pPr>
            <w:r w:rsidRPr="00E54878">
              <w:rPr>
                <w:rFonts w:ascii="Times New Roman" w:eastAsia="Times New Roman" w:hAnsi="Times New Roman" w:cs="Times New Roman"/>
                <w:color w:val="000000"/>
                <w:sz w:val="18"/>
                <w:szCs w:val="18"/>
                <w:lang w:eastAsia="ru-RU"/>
              </w:rPr>
              <w:t>102</w:t>
            </w:r>
          </w:p>
        </w:tc>
        <w:tc>
          <w:tcPr>
            <w:tcW w:w="896" w:type="dxa"/>
            <w:tcBorders>
              <w:top w:val="nil"/>
              <w:left w:val="nil"/>
              <w:bottom w:val="single" w:sz="4" w:space="0" w:color="auto"/>
              <w:right w:val="single" w:sz="4" w:space="0" w:color="auto"/>
            </w:tcBorders>
            <w:shd w:val="clear" w:color="auto" w:fill="auto"/>
            <w:noWrap/>
            <w:vAlign w:val="center"/>
            <w:hideMark/>
          </w:tcPr>
          <w:p w:rsidR="00413902" w:rsidRPr="00E54878" w:rsidRDefault="00413902" w:rsidP="00F2309A">
            <w:pPr>
              <w:spacing w:after="0" w:line="240" w:lineRule="auto"/>
              <w:jc w:val="center"/>
              <w:rPr>
                <w:rFonts w:ascii="Times New Roman" w:eastAsia="Times New Roman" w:hAnsi="Times New Roman" w:cs="Times New Roman"/>
                <w:color w:val="000000"/>
                <w:sz w:val="18"/>
                <w:szCs w:val="18"/>
                <w:lang w:eastAsia="ru-RU"/>
              </w:rPr>
            </w:pPr>
            <w:r w:rsidRPr="00E54878">
              <w:rPr>
                <w:rFonts w:ascii="Times New Roman" w:eastAsia="Times New Roman" w:hAnsi="Times New Roman" w:cs="Times New Roman"/>
                <w:color w:val="000000"/>
                <w:sz w:val="18"/>
                <w:szCs w:val="18"/>
                <w:lang w:eastAsia="ru-RU"/>
              </w:rPr>
              <w:t>18</w:t>
            </w:r>
          </w:p>
        </w:tc>
        <w:tc>
          <w:tcPr>
            <w:tcW w:w="896" w:type="dxa"/>
            <w:tcBorders>
              <w:top w:val="nil"/>
              <w:left w:val="nil"/>
              <w:bottom w:val="single" w:sz="4" w:space="0" w:color="auto"/>
              <w:right w:val="single" w:sz="4" w:space="0" w:color="auto"/>
            </w:tcBorders>
            <w:shd w:val="clear" w:color="auto" w:fill="auto"/>
            <w:noWrap/>
            <w:vAlign w:val="center"/>
            <w:hideMark/>
          </w:tcPr>
          <w:p w:rsidR="00413902" w:rsidRPr="00E54878" w:rsidRDefault="00413902" w:rsidP="00F2309A">
            <w:pPr>
              <w:spacing w:after="0" w:line="240" w:lineRule="auto"/>
              <w:jc w:val="center"/>
              <w:rPr>
                <w:rFonts w:ascii="Times New Roman" w:eastAsia="Times New Roman" w:hAnsi="Times New Roman" w:cs="Times New Roman"/>
                <w:color w:val="000000"/>
                <w:sz w:val="18"/>
                <w:szCs w:val="18"/>
                <w:lang w:eastAsia="ru-RU"/>
              </w:rPr>
            </w:pPr>
            <w:r w:rsidRPr="00E54878">
              <w:rPr>
                <w:rFonts w:ascii="Times New Roman" w:eastAsia="Times New Roman" w:hAnsi="Times New Roman" w:cs="Times New Roman"/>
                <w:color w:val="000000"/>
                <w:sz w:val="18"/>
                <w:szCs w:val="18"/>
                <w:lang w:eastAsia="ru-RU"/>
              </w:rPr>
              <w:t>221</w:t>
            </w:r>
          </w:p>
        </w:tc>
        <w:tc>
          <w:tcPr>
            <w:tcW w:w="931" w:type="dxa"/>
            <w:tcBorders>
              <w:top w:val="nil"/>
              <w:left w:val="nil"/>
              <w:bottom w:val="single" w:sz="4" w:space="0" w:color="auto"/>
              <w:right w:val="single" w:sz="4" w:space="0" w:color="auto"/>
            </w:tcBorders>
            <w:shd w:val="clear" w:color="auto" w:fill="auto"/>
            <w:noWrap/>
            <w:vAlign w:val="center"/>
            <w:hideMark/>
          </w:tcPr>
          <w:p w:rsidR="00413902" w:rsidRPr="00E54878" w:rsidRDefault="00413902" w:rsidP="00F2309A">
            <w:pPr>
              <w:spacing w:after="0" w:line="240" w:lineRule="auto"/>
              <w:jc w:val="center"/>
              <w:rPr>
                <w:rFonts w:ascii="Times New Roman" w:eastAsia="Times New Roman" w:hAnsi="Times New Roman" w:cs="Times New Roman"/>
                <w:color w:val="000000"/>
                <w:sz w:val="18"/>
                <w:szCs w:val="18"/>
                <w:lang w:eastAsia="ru-RU"/>
              </w:rPr>
            </w:pPr>
            <w:r w:rsidRPr="00E54878">
              <w:rPr>
                <w:rFonts w:ascii="Times New Roman" w:eastAsia="Times New Roman" w:hAnsi="Times New Roman" w:cs="Times New Roman"/>
                <w:color w:val="000000"/>
                <w:sz w:val="18"/>
                <w:szCs w:val="18"/>
                <w:lang w:eastAsia="ru-RU"/>
              </w:rPr>
              <w:t>98</w:t>
            </w:r>
          </w:p>
        </w:tc>
        <w:tc>
          <w:tcPr>
            <w:tcW w:w="861" w:type="dxa"/>
            <w:tcBorders>
              <w:top w:val="nil"/>
              <w:left w:val="nil"/>
              <w:bottom w:val="single" w:sz="4" w:space="0" w:color="auto"/>
              <w:right w:val="single" w:sz="4" w:space="0" w:color="auto"/>
            </w:tcBorders>
            <w:shd w:val="clear" w:color="auto" w:fill="auto"/>
            <w:noWrap/>
            <w:vAlign w:val="center"/>
            <w:hideMark/>
          </w:tcPr>
          <w:p w:rsidR="00413902" w:rsidRPr="00E54878" w:rsidRDefault="00413902" w:rsidP="00F2309A">
            <w:pPr>
              <w:spacing w:after="0" w:line="240" w:lineRule="auto"/>
              <w:jc w:val="center"/>
              <w:rPr>
                <w:rFonts w:ascii="Times New Roman" w:eastAsia="Times New Roman" w:hAnsi="Times New Roman" w:cs="Times New Roman"/>
                <w:color w:val="000000"/>
                <w:sz w:val="18"/>
                <w:szCs w:val="18"/>
                <w:lang w:eastAsia="ru-RU"/>
              </w:rPr>
            </w:pPr>
            <w:r w:rsidRPr="00E54878">
              <w:rPr>
                <w:rFonts w:ascii="Times New Roman" w:eastAsia="Times New Roman" w:hAnsi="Times New Roman" w:cs="Times New Roman"/>
                <w:color w:val="000000"/>
                <w:sz w:val="18"/>
                <w:szCs w:val="18"/>
                <w:lang w:eastAsia="ru-RU"/>
              </w:rPr>
              <w:t>19</w:t>
            </w:r>
          </w:p>
        </w:tc>
        <w:tc>
          <w:tcPr>
            <w:tcW w:w="844" w:type="dxa"/>
            <w:tcBorders>
              <w:top w:val="nil"/>
              <w:left w:val="nil"/>
              <w:bottom w:val="single" w:sz="4" w:space="0" w:color="auto"/>
              <w:right w:val="single" w:sz="4" w:space="0" w:color="auto"/>
            </w:tcBorders>
            <w:shd w:val="clear" w:color="auto" w:fill="auto"/>
            <w:noWrap/>
            <w:vAlign w:val="center"/>
            <w:hideMark/>
          </w:tcPr>
          <w:p w:rsidR="00413902" w:rsidRPr="00E54878" w:rsidRDefault="00413902" w:rsidP="00F2309A">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22</w:t>
            </w:r>
            <w:r w:rsidRPr="00E54878">
              <w:rPr>
                <w:rFonts w:ascii="Times New Roman" w:eastAsia="Times New Roman" w:hAnsi="Times New Roman" w:cs="Times New Roman"/>
                <w:color w:val="000000"/>
                <w:sz w:val="18"/>
                <w:szCs w:val="18"/>
                <w:lang w:eastAsia="ru-RU"/>
              </w:rPr>
              <w:t>3</w:t>
            </w:r>
          </w:p>
        </w:tc>
        <w:tc>
          <w:tcPr>
            <w:tcW w:w="948" w:type="dxa"/>
            <w:tcBorders>
              <w:top w:val="nil"/>
              <w:left w:val="nil"/>
              <w:bottom w:val="single" w:sz="4" w:space="0" w:color="auto"/>
              <w:right w:val="single" w:sz="4" w:space="0" w:color="auto"/>
            </w:tcBorders>
            <w:shd w:val="clear" w:color="auto" w:fill="auto"/>
            <w:noWrap/>
            <w:vAlign w:val="center"/>
            <w:hideMark/>
          </w:tcPr>
          <w:p w:rsidR="00413902" w:rsidRPr="00E54878" w:rsidRDefault="00413902" w:rsidP="00F2309A">
            <w:pPr>
              <w:spacing w:after="0" w:line="240" w:lineRule="auto"/>
              <w:jc w:val="center"/>
              <w:rPr>
                <w:rFonts w:ascii="Times New Roman" w:eastAsia="Times New Roman" w:hAnsi="Times New Roman" w:cs="Times New Roman"/>
                <w:color w:val="000000"/>
                <w:sz w:val="18"/>
                <w:szCs w:val="18"/>
                <w:lang w:eastAsia="ru-RU"/>
              </w:rPr>
            </w:pPr>
            <w:r w:rsidRPr="00E54878">
              <w:rPr>
                <w:rFonts w:ascii="Times New Roman" w:eastAsia="Times New Roman" w:hAnsi="Times New Roman" w:cs="Times New Roman"/>
                <w:color w:val="000000"/>
                <w:sz w:val="18"/>
                <w:szCs w:val="18"/>
                <w:lang w:eastAsia="ru-RU"/>
              </w:rPr>
              <w:t>101</w:t>
            </w:r>
          </w:p>
        </w:tc>
        <w:tc>
          <w:tcPr>
            <w:tcW w:w="913" w:type="dxa"/>
            <w:tcBorders>
              <w:top w:val="nil"/>
              <w:left w:val="nil"/>
              <w:bottom w:val="single" w:sz="4" w:space="0" w:color="auto"/>
              <w:right w:val="single" w:sz="4" w:space="0" w:color="auto"/>
            </w:tcBorders>
            <w:shd w:val="clear" w:color="auto" w:fill="auto"/>
            <w:noWrap/>
            <w:vAlign w:val="center"/>
            <w:hideMark/>
          </w:tcPr>
          <w:p w:rsidR="00413902" w:rsidRPr="00E54878" w:rsidRDefault="00413902" w:rsidP="00F2309A">
            <w:pPr>
              <w:spacing w:after="0" w:line="240" w:lineRule="auto"/>
              <w:jc w:val="center"/>
              <w:rPr>
                <w:rFonts w:ascii="Times New Roman" w:eastAsia="Times New Roman" w:hAnsi="Times New Roman" w:cs="Times New Roman"/>
                <w:color w:val="000000"/>
                <w:sz w:val="18"/>
                <w:szCs w:val="18"/>
                <w:lang w:eastAsia="ru-RU"/>
              </w:rPr>
            </w:pPr>
            <w:r w:rsidRPr="00E54878">
              <w:rPr>
                <w:rFonts w:ascii="Times New Roman" w:eastAsia="Times New Roman" w:hAnsi="Times New Roman" w:cs="Times New Roman"/>
                <w:color w:val="000000"/>
                <w:sz w:val="18"/>
                <w:szCs w:val="18"/>
                <w:lang w:eastAsia="ru-RU"/>
              </w:rPr>
              <w:t>14</w:t>
            </w:r>
          </w:p>
        </w:tc>
        <w:tc>
          <w:tcPr>
            <w:tcW w:w="913" w:type="dxa"/>
            <w:tcBorders>
              <w:top w:val="nil"/>
              <w:left w:val="nil"/>
              <w:bottom w:val="single" w:sz="4" w:space="0" w:color="auto"/>
              <w:right w:val="single" w:sz="4" w:space="0" w:color="auto"/>
            </w:tcBorders>
            <w:shd w:val="clear" w:color="auto" w:fill="auto"/>
            <w:noWrap/>
            <w:vAlign w:val="center"/>
            <w:hideMark/>
          </w:tcPr>
          <w:p w:rsidR="00413902" w:rsidRPr="00E54878" w:rsidRDefault="00413902" w:rsidP="00F2309A">
            <w:pPr>
              <w:spacing w:after="0" w:line="240" w:lineRule="auto"/>
              <w:jc w:val="center"/>
              <w:rPr>
                <w:rFonts w:ascii="Times New Roman" w:eastAsia="Times New Roman" w:hAnsi="Times New Roman" w:cs="Times New Roman"/>
                <w:color w:val="000000"/>
                <w:sz w:val="18"/>
                <w:szCs w:val="18"/>
                <w:lang w:eastAsia="ru-RU"/>
              </w:rPr>
            </w:pPr>
            <w:r w:rsidRPr="00E54878">
              <w:rPr>
                <w:rFonts w:ascii="Times New Roman" w:eastAsia="Times New Roman" w:hAnsi="Times New Roman" w:cs="Times New Roman"/>
                <w:color w:val="000000"/>
                <w:sz w:val="18"/>
                <w:szCs w:val="18"/>
                <w:lang w:eastAsia="ru-RU"/>
              </w:rPr>
              <w:t>235</w:t>
            </w:r>
          </w:p>
        </w:tc>
        <w:tc>
          <w:tcPr>
            <w:tcW w:w="861" w:type="dxa"/>
            <w:tcBorders>
              <w:top w:val="nil"/>
              <w:left w:val="nil"/>
              <w:bottom w:val="single" w:sz="4" w:space="0" w:color="auto"/>
              <w:right w:val="single" w:sz="4" w:space="0" w:color="auto"/>
            </w:tcBorders>
            <w:shd w:val="clear" w:color="auto" w:fill="auto"/>
            <w:noWrap/>
            <w:vAlign w:val="center"/>
            <w:hideMark/>
          </w:tcPr>
          <w:p w:rsidR="00413902" w:rsidRPr="00E54878" w:rsidRDefault="00413902" w:rsidP="00F2309A">
            <w:pPr>
              <w:spacing w:after="0" w:line="240" w:lineRule="auto"/>
              <w:jc w:val="center"/>
              <w:rPr>
                <w:rFonts w:ascii="Times New Roman" w:eastAsia="Times New Roman" w:hAnsi="Times New Roman" w:cs="Times New Roman"/>
                <w:color w:val="000000"/>
                <w:sz w:val="18"/>
                <w:szCs w:val="18"/>
                <w:lang w:eastAsia="ru-RU"/>
              </w:rPr>
            </w:pPr>
            <w:r w:rsidRPr="00E54878">
              <w:rPr>
                <w:rFonts w:ascii="Times New Roman" w:eastAsia="Times New Roman" w:hAnsi="Times New Roman" w:cs="Times New Roman"/>
                <w:color w:val="000000"/>
                <w:sz w:val="18"/>
                <w:szCs w:val="18"/>
                <w:lang w:eastAsia="ru-RU"/>
              </w:rPr>
              <w:t>68</w:t>
            </w:r>
          </w:p>
        </w:tc>
        <w:tc>
          <w:tcPr>
            <w:tcW w:w="896" w:type="dxa"/>
            <w:tcBorders>
              <w:top w:val="nil"/>
              <w:left w:val="nil"/>
              <w:bottom w:val="single" w:sz="4" w:space="0" w:color="auto"/>
              <w:right w:val="single" w:sz="4" w:space="0" w:color="auto"/>
            </w:tcBorders>
            <w:shd w:val="clear" w:color="auto" w:fill="auto"/>
            <w:noWrap/>
            <w:vAlign w:val="center"/>
            <w:hideMark/>
          </w:tcPr>
          <w:p w:rsidR="00413902" w:rsidRPr="00E54878" w:rsidRDefault="00435C72" w:rsidP="00F2309A">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35</w:t>
            </w:r>
          </w:p>
        </w:tc>
      </w:tr>
      <w:tr w:rsidR="00413902" w:rsidRPr="00E54878" w:rsidTr="00413902">
        <w:trPr>
          <w:trHeight w:val="345"/>
        </w:trPr>
        <w:tc>
          <w:tcPr>
            <w:tcW w:w="1660" w:type="dxa"/>
            <w:tcBorders>
              <w:top w:val="nil"/>
              <w:left w:val="single" w:sz="4" w:space="0" w:color="auto"/>
              <w:bottom w:val="single" w:sz="4" w:space="0" w:color="auto"/>
              <w:right w:val="nil"/>
            </w:tcBorders>
            <w:shd w:val="clear" w:color="auto" w:fill="auto"/>
            <w:vAlign w:val="center"/>
            <w:hideMark/>
          </w:tcPr>
          <w:p w:rsidR="00413902" w:rsidRPr="00413902" w:rsidRDefault="00413902" w:rsidP="00F2309A">
            <w:pPr>
              <w:spacing w:after="0" w:line="240" w:lineRule="auto"/>
              <w:jc w:val="center"/>
              <w:rPr>
                <w:rFonts w:ascii="Times New Roman" w:eastAsia="Times New Roman" w:hAnsi="Times New Roman" w:cs="Times New Roman"/>
                <w:b/>
                <w:color w:val="000000"/>
                <w:sz w:val="18"/>
                <w:szCs w:val="18"/>
                <w:lang w:eastAsia="ru-RU"/>
              </w:rPr>
            </w:pPr>
            <w:r w:rsidRPr="00413902">
              <w:rPr>
                <w:rFonts w:ascii="Times New Roman" w:eastAsia="Times New Roman" w:hAnsi="Times New Roman" w:cs="Times New Roman"/>
                <w:b/>
                <w:color w:val="000000"/>
                <w:sz w:val="18"/>
                <w:szCs w:val="18"/>
                <w:lang w:eastAsia="ru-RU"/>
              </w:rPr>
              <w:t>%</w:t>
            </w:r>
          </w:p>
        </w:tc>
        <w:tc>
          <w:tcPr>
            <w:tcW w:w="874" w:type="dxa"/>
            <w:tcBorders>
              <w:top w:val="nil"/>
              <w:left w:val="single" w:sz="4" w:space="0" w:color="auto"/>
              <w:bottom w:val="single" w:sz="4" w:space="0" w:color="auto"/>
              <w:right w:val="single" w:sz="4" w:space="0" w:color="auto"/>
            </w:tcBorders>
            <w:shd w:val="clear" w:color="auto" w:fill="auto"/>
            <w:vAlign w:val="center"/>
            <w:hideMark/>
          </w:tcPr>
          <w:p w:rsidR="00413902" w:rsidRPr="00413902" w:rsidRDefault="00413902" w:rsidP="00F2309A">
            <w:pPr>
              <w:spacing w:after="0" w:line="240" w:lineRule="auto"/>
              <w:jc w:val="center"/>
              <w:rPr>
                <w:rFonts w:ascii="Times New Roman" w:eastAsia="Times New Roman" w:hAnsi="Times New Roman" w:cs="Times New Roman"/>
                <w:b/>
                <w:color w:val="000000"/>
                <w:sz w:val="18"/>
                <w:szCs w:val="18"/>
                <w:lang w:eastAsia="ru-RU"/>
              </w:rPr>
            </w:pPr>
            <w:r w:rsidRPr="00413902">
              <w:rPr>
                <w:rFonts w:ascii="Times New Roman" w:eastAsia="Times New Roman" w:hAnsi="Times New Roman" w:cs="Times New Roman"/>
                <w:b/>
                <w:color w:val="000000"/>
                <w:sz w:val="18"/>
                <w:szCs w:val="18"/>
                <w:lang w:eastAsia="ru-RU"/>
              </w:rPr>
              <w:t>100</w:t>
            </w:r>
          </w:p>
        </w:tc>
        <w:tc>
          <w:tcPr>
            <w:tcW w:w="919" w:type="dxa"/>
            <w:tcBorders>
              <w:top w:val="nil"/>
              <w:left w:val="nil"/>
              <w:bottom w:val="single" w:sz="4" w:space="0" w:color="auto"/>
              <w:right w:val="single" w:sz="4" w:space="0" w:color="auto"/>
            </w:tcBorders>
            <w:shd w:val="clear" w:color="auto" w:fill="auto"/>
            <w:noWrap/>
            <w:vAlign w:val="center"/>
            <w:hideMark/>
          </w:tcPr>
          <w:p w:rsidR="00413902" w:rsidRPr="00413902" w:rsidRDefault="00413902" w:rsidP="00F2309A">
            <w:pPr>
              <w:spacing w:after="0" w:line="240" w:lineRule="auto"/>
              <w:jc w:val="center"/>
              <w:rPr>
                <w:rFonts w:ascii="Times New Roman" w:eastAsia="Times New Roman" w:hAnsi="Times New Roman" w:cs="Times New Roman"/>
                <w:b/>
                <w:color w:val="000000"/>
                <w:sz w:val="18"/>
                <w:szCs w:val="18"/>
                <w:lang w:eastAsia="ru-RU"/>
              </w:rPr>
            </w:pPr>
            <w:r w:rsidRPr="00413902">
              <w:rPr>
                <w:rFonts w:ascii="Times New Roman" w:eastAsia="Times New Roman" w:hAnsi="Times New Roman" w:cs="Times New Roman"/>
                <w:b/>
                <w:color w:val="000000"/>
                <w:sz w:val="18"/>
                <w:szCs w:val="18"/>
                <w:lang w:eastAsia="ru-RU"/>
              </w:rPr>
              <w:t>73%</w:t>
            </w:r>
          </w:p>
        </w:tc>
        <w:tc>
          <w:tcPr>
            <w:tcW w:w="913" w:type="dxa"/>
            <w:tcBorders>
              <w:top w:val="nil"/>
              <w:left w:val="nil"/>
              <w:bottom w:val="single" w:sz="4" w:space="0" w:color="auto"/>
              <w:right w:val="single" w:sz="4" w:space="0" w:color="auto"/>
            </w:tcBorders>
            <w:shd w:val="clear" w:color="auto" w:fill="auto"/>
            <w:noWrap/>
            <w:vAlign w:val="center"/>
            <w:hideMark/>
          </w:tcPr>
          <w:p w:rsidR="00413902" w:rsidRPr="00413902" w:rsidRDefault="00413902" w:rsidP="00F2309A">
            <w:pPr>
              <w:spacing w:after="0" w:line="240" w:lineRule="auto"/>
              <w:jc w:val="center"/>
              <w:rPr>
                <w:rFonts w:ascii="Times New Roman" w:eastAsia="Times New Roman" w:hAnsi="Times New Roman" w:cs="Times New Roman"/>
                <w:b/>
                <w:color w:val="000000"/>
                <w:sz w:val="18"/>
                <w:szCs w:val="18"/>
                <w:lang w:eastAsia="ru-RU"/>
              </w:rPr>
            </w:pPr>
            <w:r w:rsidRPr="00413902">
              <w:rPr>
                <w:rFonts w:ascii="Times New Roman" w:eastAsia="Times New Roman" w:hAnsi="Times New Roman" w:cs="Times New Roman"/>
                <w:b/>
                <w:color w:val="000000"/>
                <w:sz w:val="18"/>
                <w:szCs w:val="18"/>
                <w:lang w:eastAsia="ru-RU"/>
              </w:rPr>
              <w:t>22%</w:t>
            </w:r>
          </w:p>
        </w:tc>
        <w:tc>
          <w:tcPr>
            <w:tcW w:w="878" w:type="dxa"/>
            <w:tcBorders>
              <w:top w:val="nil"/>
              <w:left w:val="nil"/>
              <w:bottom w:val="single" w:sz="4" w:space="0" w:color="auto"/>
              <w:right w:val="single" w:sz="4" w:space="0" w:color="auto"/>
            </w:tcBorders>
            <w:shd w:val="clear" w:color="auto" w:fill="auto"/>
            <w:noWrap/>
            <w:vAlign w:val="center"/>
            <w:hideMark/>
          </w:tcPr>
          <w:p w:rsidR="00413902" w:rsidRPr="00413902" w:rsidRDefault="00413902" w:rsidP="00F2309A">
            <w:pPr>
              <w:spacing w:after="0" w:line="240" w:lineRule="auto"/>
              <w:jc w:val="center"/>
              <w:rPr>
                <w:rFonts w:ascii="Times New Roman" w:eastAsia="Times New Roman" w:hAnsi="Times New Roman" w:cs="Times New Roman"/>
                <w:b/>
                <w:color w:val="000000"/>
                <w:sz w:val="18"/>
                <w:szCs w:val="18"/>
                <w:lang w:eastAsia="ru-RU"/>
              </w:rPr>
            </w:pPr>
            <w:r w:rsidRPr="00413902">
              <w:rPr>
                <w:rFonts w:ascii="Times New Roman" w:eastAsia="Times New Roman" w:hAnsi="Times New Roman" w:cs="Times New Roman"/>
                <w:b/>
                <w:color w:val="000000"/>
                <w:sz w:val="18"/>
                <w:szCs w:val="18"/>
                <w:lang w:eastAsia="ru-RU"/>
              </w:rPr>
              <w:t>5%</w:t>
            </w:r>
          </w:p>
        </w:tc>
        <w:tc>
          <w:tcPr>
            <w:tcW w:w="895" w:type="dxa"/>
            <w:tcBorders>
              <w:top w:val="nil"/>
              <w:left w:val="nil"/>
              <w:bottom w:val="single" w:sz="4" w:space="0" w:color="auto"/>
              <w:right w:val="single" w:sz="4" w:space="0" w:color="auto"/>
            </w:tcBorders>
            <w:shd w:val="clear" w:color="auto" w:fill="auto"/>
            <w:noWrap/>
            <w:vAlign w:val="center"/>
            <w:hideMark/>
          </w:tcPr>
          <w:p w:rsidR="00413902" w:rsidRPr="00413902" w:rsidRDefault="00413902" w:rsidP="00F2309A">
            <w:pPr>
              <w:spacing w:after="0" w:line="240" w:lineRule="auto"/>
              <w:jc w:val="center"/>
              <w:rPr>
                <w:rFonts w:ascii="Times New Roman" w:eastAsia="Times New Roman" w:hAnsi="Times New Roman" w:cs="Times New Roman"/>
                <w:b/>
                <w:color w:val="000000"/>
                <w:sz w:val="18"/>
                <w:szCs w:val="18"/>
                <w:lang w:eastAsia="ru-RU"/>
              </w:rPr>
            </w:pPr>
            <w:r w:rsidRPr="00413902">
              <w:rPr>
                <w:rFonts w:ascii="Times New Roman" w:eastAsia="Times New Roman" w:hAnsi="Times New Roman" w:cs="Times New Roman"/>
                <w:b/>
                <w:color w:val="000000"/>
                <w:sz w:val="18"/>
                <w:szCs w:val="18"/>
                <w:lang w:eastAsia="ru-RU"/>
              </w:rPr>
              <w:t>64%</w:t>
            </w:r>
          </w:p>
        </w:tc>
        <w:tc>
          <w:tcPr>
            <w:tcW w:w="895" w:type="dxa"/>
            <w:tcBorders>
              <w:top w:val="nil"/>
              <w:left w:val="nil"/>
              <w:bottom w:val="single" w:sz="4" w:space="0" w:color="auto"/>
              <w:right w:val="single" w:sz="4" w:space="0" w:color="auto"/>
            </w:tcBorders>
            <w:shd w:val="clear" w:color="auto" w:fill="auto"/>
            <w:noWrap/>
            <w:vAlign w:val="center"/>
            <w:hideMark/>
          </w:tcPr>
          <w:p w:rsidR="00413902" w:rsidRPr="00413902" w:rsidRDefault="00413902" w:rsidP="00F2309A">
            <w:pPr>
              <w:spacing w:after="0" w:line="240" w:lineRule="auto"/>
              <w:jc w:val="center"/>
              <w:rPr>
                <w:rFonts w:ascii="Times New Roman" w:eastAsia="Times New Roman" w:hAnsi="Times New Roman" w:cs="Times New Roman"/>
                <w:b/>
                <w:color w:val="000000"/>
                <w:sz w:val="18"/>
                <w:szCs w:val="18"/>
                <w:lang w:eastAsia="ru-RU"/>
              </w:rPr>
            </w:pPr>
            <w:r w:rsidRPr="00413902">
              <w:rPr>
                <w:rFonts w:ascii="Times New Roman" w:eastAsia="Times New Roman" w:hAnsi="Times New Roman" w:cs="Times New Roman"/>
                <w:b/>
                <w:color w:val="000000"/>
                <w:sz w:val="18"/>
                <w:szCs w:val="18"/>
                <w:lang w:eastAsia="ru-RU"/>
              </w:rPr>
              <w:t>30%</w:t>
            </w:r>
          </w:p>
        </w:tc>
        <w:tc>
          <w:tcPr>
            <w:tcW w:w="896" w:type="dxa"/>
            <w:tcBorders>
              <w:top w:val="nil"/>
              <w:left w:val="nil"/>
              <w:bottom w:val="single" w:sz="4" w:space="0" w:color="auto"/>
              <w:right w:val="single" w:sz="4" w:space="0" w:color="auto"/>
            </w:tcBorders>
            <w:shd w:val="clear" w:color="auto" w:fill="auto"/>
            <w:noWrap/>
            <w:vAlign w:val="center"/>
            <w:hideMark/>
          </w:tcPr>
          <w:p w:rsidR="00413902" w:rsidRPr="00413902" w:rsidRDefault="00413902" w:rsidP="00F2309A">
            <w:pPr>
              <w:spacing w:after="0" w:line="240" w:lineRule="auto"/>
              <w:jc w:val="center"/>
              <w:rPr>
                <w:rFonts w:ascii="Times New Roman" w:eastAsia="Times New Roman" w:hAnsi="Times New Roman" w:cs="Times New Roman"/>
                <w:b/>
                <w:color w:val="000000"/>
                <w:sz w:val="18"/>
                <w:szCs w:val="18"/>
                <w:lang w:eastAsia="ru-RU"/>
              </w:rPr>
            </w:pPr>
            <w:r>
              <w:rPr>
                <w:rFonts w:ascii="Times New Roman" w:eastAsia="Times New Roman" w:hAnsi="Times New Roman" w:cs="Times New Roman"/>
                <w:b/>
                <w:color w:val="000000"/>
                <w:sz w:val="18"/>
                <w:szCs w:val="18"/>
                <w:lang w:eastAsia="ru-RU"/>
              </w:rPr>
              <w:t>6</w:t>
            </w:r>
            <w:r w:rsidRPr="00413902">
              <w:rPr>
                <w:rFonts w:ascii="Times New Roman" w:eastAsia="Times New Roman" w:hAnsi="Times New Roman" w:cs="Times New Roman"/>
                <w:b/>
                <w:color w:val="000000"/>
                <w:sz w:val="18"/>
                <w:szCs w:val="18"/>
                <w:lang w:eastAsia="ru-RU"/>
              </w:rPr>
              <w:t>%</w:t>
            </w:r>
          </w:p>
        </w:tc>
        <w:tc>
          <w:tcPr>
            <w:tcW w:w="896" w:type="dxa"/>
            <w:tcBorders>
              <w:top w:val="nil"/>
              <w:left w:val="nil"/>
              <w:bottom w:val="single" w:sz="4" w:space="0" w:color="auto"/>
              <w:right w:val="single" w:sz="4" w:space="0" w:color="auto"/>
            </w:tcBorders>
            <w:shd w:val="clear" w:color="auto" w:fill="auto"/>
            <w:noWrap/>
            <w:vAlign w:val="center"/>
            <w:hideMark/>
          </w:tcPr>
          <w:p w:rsidR="00413902" w:rsidRPr="00413902" w:rsidRDefault="00413902" w:rsidP="00F2309A">
            <w:pPr>
              <w:spacing w:after="0" w:line="240" w:lineRule="auto"/>
              <w:jc w:val="center"/>
              <w:rPr>
                <w:rFonts w:ascii="Times New Roman" w:eastAsia="Times New Roman" w:hAnsi="Times New Roman" w:cs="Times New Roman"/>
                <w:b/>
                <w:color w:val="000000"/>
                <w:sz w:val="18"/>
                <w:szCs w:val="18"/>
                <w:lang w:eastAsia="ru-RU"/>
              </w:rPr>
            </w:pPr>
            <w:r w:rsidRPr="00413902">
              <w:rPr>
                <w:rFonts w:ascii="Times New Roman" w:eastAsia="Times New Roman" w:hAnsi="Times New Roman" w:cs="Times New Roman"/>
                <w:b/>
                <w:color w:val="000000"/>
                <w:sz w:val="18"/>
                <w:szCs w:val="18"/>
                <w:lang w:eastAsia="ru-RU"/>
              </w:rPr>
              <w:t>65%</w:t>
            </w:r>
          </w:p>
        </w:tc>
        <w:tc>
          <w:tcPr>
            <w:tcW w:w="931" w:type="dxa"/>
            <w:tcBorders>
              <w:top w:val="nil"/>
              <w:left w:val="nil"/>
              <w:bottom w:val="single" w:sz="4" w:space="0" w:color="auto"/>
              <w:right w:val="single" w:sz="4" w:space="0" w:color="auto"/>
            </w:tcBorders>
            <w:shd w:val="clear" w:color="auto" w:fill="auto"/>
            <w:noWrap/>
            <w:vAlign w:val="center"/>
            <w:hideMark/>
          </w:tcPr>
          <w:p w:rsidR="00413902" w:rsidRPr="00413902" w:rsidRDefault="00413902" w:rsidP="00F2309A">
            <w:pPr>
              <w:spacing w:after="0" w:line="240" w:lineRule="auto"/>
              <w:jc w:val="center"/>
              <w:rPr>
                <w:rFonts w:ascii="Times New Roman" w:eastAsia="Times New Roman" w:hAnsi="Times New Roman" w:cs="Times New Roman"/>
                <w:b/>
                <w:color w:val="000000"/>
                <w:sz w:val="18"/>
                <w:szCs w:val="18"/>
                <w:lang w:eastAsia="ru-RU"/>
              </w:rPr>
            </w:pPr>
            <w:r w:rsidRPr="00413902">
              <w:rPr>
                <w:rFonts w:ascii="Times New Roman" w:eastAsia="Times New Roman" w:hAnsi="Times New Roman" w:cs="Times New Roman"/>
                <w:b/>
                <w:color w:val="000000"/>
                <w:sz w:val="18"/>
                <w:szCs w:val="18"/>
                <w:lang w:eastAsia="ru-RU"/>
              </w:rPr>
              <w:t>29%</w:t>
            </w:r>
          </w:p>
        </w:tc>
        <w:tc>
          <w:tcPr>
            <w:tcW w:w="861" w:type="dxa"/>
            <w:tcBorders>
              <w:top w:val="nil"/>
              <w:left w:val="nil"/>
              <w:bottom w:val="single" w:sz="4" w:space="0" w:color="auto"/>
              <w:right w:val="single" w:sz="4" w:space="0" w:color="auto"/>
            </w:tcBorders>
            <w:shd w:val="clear" w:color="auto" w:fill="auto"/>
            <w:noWrap/>
            <w:vAlign w:val="center"/>
            <w:hideMark/>
          </w:tcPr>
          <w:p w:rsidR="00413902" w:rsidRPr="00413902" w:rsidRDefault="00413902" w:rsidP="00F2309A">
            <w:pPr>
              <w:spacing w:after="0" w:line="240" w:lineRule="auto"/>
              <w:jc w:val="center"/>
              <w:rPr>
                <w:rFonts w:ascii="Times New Roman" w:eastAsia="Times New Roman" w:hAnsi="Times New Roman" w:cs="Times New Roman"/>
                <w:b/>
                <w:color w:val="000000"/>
                <w:sz w:val="18"/>
                <w:szCs w:val="18"/>
                <w:lang w:eastAsia="ru-RU"/>
              </w:rPr>
            </w:pPr>
            <w:r w:rsidRPr="00413902">
              <w:rPr>
                <w:rFonts w:ascii="Times New Roman" w:eastAsia="Times New Roman" w:hAnsi="Times New Roman" w:cs="Times New Roman"/>
                <w:b/>
                <w:color w:val="000000"/>
                <w:sz w:val="18"/>
                <w:szCs w:val="18"/>
                <w:lang w:eastAsia="ru-RU"/>
              </w:rPr>
              <w:t>6%</w:t>
            </w:r>
          </w:p>
        </w:tc>
        <w:tc>
          <w:tcPr>
            <w:tcW w:w="844" w:type="dxa"/>
            <w:tcBorders>
              <w:top w:val="nil"/>
              <w:left w:val="nil"/>
              <w:bottom w:val="single" w:sz="4" w:space="0" w:color="auto"/>
              <w:right w:val="single" w:sz="4" w:space="0" w:color="auto"/>
            </w:tcBorders>
            <w:shd w:val="clear" w:color="auto" w:fill="auto"/>
            <w:noWrap/>
            <w:vAlign w:val="center"/>
            <w:hideMark/>
          </w:tcPr>
          <w:p w:rsidR="00413902" w:rsidRPr="00413902" w:rsidRDefault="00413902" w:rsidP="00F2309A">
            <w:pPr>
              <w:spacing w:after="0" w:line="240" w:lineRule="auto"/>
              <w:jc w:val="center"/>
              <w:rPr>
                <w:rFonts w:ascii="Times New Roman" w:eastAsia="Times New Roman" w:hAnsi="Times New Roman" w:cs="Times New Roman"/>
                <w:b/>
                <w:color w:val="000000"/>
                <w:sz w:val="18"/>
                <w:szCs w:val="18"/>
                <w:lang w:eastAsia="ru-RU"/>
              </w:rPr>
            </w:pPr>
            <w:r>
              <w:rPr>
                <w:rFonts w:ascii="Times New Roman" w:eastAsia="Times New Roman" w:hAnsi="Times New Roman" w:cs="Times New Roman"/>
                <w:b/>
                <w:color w:val="000000"/>
                <w:sz w:val="18"/>
                <w:szCs w:val="18"/>
                <w:lang w:eastAsia="ru-RU"/>
              </w:rPr>
              <w:t>66</w:t>
            </w:r>
            <w:r w:rsidRPr="00413902">
              <w:rPr>
                <w:rFonts w:ascii="Times New Roman" w:eastAsia="Times New Roman" w:hAnsi="Times New Roman" w:cs="Times New Roman"/>
                <w:b/>
                <w:color w:val="000000"/>
                <w:sz w:val="18"/>
                <w:szCs w:val="18"/>
                <w:lang w:eastAsia="ru-RU"/>
              </w:rPr>
              <w:t>%</w:t>
            </w:r>
          </w:p>
        </w:tc>
        <w:tc>
          <w:tcPr>
            <w:tcW w:w="948" w:type="dxa"/>
            <w:tcBorders>
              <w:top w:val="nil"/>
              <w:left w:val="nil"/>
              <w:bottom w:val="single" w:sz="4" w:space="0" w:color="auto"/>
              <w:right w:val="single" w:sz="4" w:space="0" w:color="auto"/>
            </w:tcBorders>
            <w:shd w:val="clear" w:color="auto" w:fill="auto"/>
            <w:noWrap/>
            <w:vAlign w:val="center"/>
            <w:hideMark/>
          </w:tcPr>
          <w:p w:rsidR="00413902" w:rsidRPr="00413902" w:rsidRDefault="00413902" w:rsidP="00F2309A">
            <w:pPr>
              <w:spacing w:after="0" w:line="240" w:lineRule="auto"/>
              <w:jc w:val="center"/>
              <w:rPr>
                <w:rFonts w:ascii="Times New Roman" w:eastAsia="Times New Roman" w:hAnsi="Times New Roman" w:cs="Times New Roman"/>
                <w:b/>
                <w:color w:val="000000"/>
                <w:sz w:val="18"/>
                <w:szCs w:val="18"/>
                <w:lang w:eastAsia="ru-RU"/>
              </w:rPr>
            </w:pPr>
            <w:r w:rsidRPr="00413902">
              <w:rPr>
                <w:rFonts w:ascii="Times New Roman" w:eastAsia="Times New Roman" w:hAnsi="Times New Roman" w:cs="Times New Roman"/>
                <w:b/>
                <w:color w:val="000000"/>
                <w:sz w:val="18"/>
                <w:szCs w:val="18"/>
                <w:lang w:eastAsia="ru-RU"/>
              </w:rPr>
              <w:t>30%</w:t>
            </w:r>
          </w:p>
        </w:tc>
        <w:tc>
          <w:tcPr>
            <w:tcW w:w="913" w:type="dxa"/>
            <w:tcBorders>
              <w:top w:val="nil"/>
              <w:left w:val="nil"/>
              <w:bottom w:val="single" w:sz="4" w:space="0" w:color="auto"/>
              <w:right w:val="single" w:sz="4" w:space="0" w:color="auto"/>
            </w:tcBorders>
            <w:shd w:val="clear" w:color="auto" w:fill="auto"/>
            <w:noWrap/>
            <w:vAlign w:val="center"/>
            <w:hideMark/>
          </w:tcPr>
          <w:p w:rsidR="00413902" w:rsidRPr="00413902" w:rsidRDefault="00413902" w:rsidP="00F2309A">
            <w:pPr>
              <w:spacing w:after="0" w:line="240" w:lineRule="auto"/>
              <w:jc w:val="center"/>
              <w:rPr>
                <w:rFonts w:ascii="Times New Roman" w:eastAsia="Times New Roman" w:hAnsi="Times New Roman" w:cs="Times New Roman"/>
                <w:b/>
                <w:color w:val="000000"/>
                <w:sz w:val="18"/>
                <w:szCs w:val="18"/>
                <w:lang w:eastAsia="ru-RU"/>
              </w:rPr>
            </w:pPr>
            <w:r w:rsidRPr="00413902">
              <w:rPr>
                <w:rFonts w:ascii="Times New Roman" w:eastAsia="Times New Roman" w:hAnsi="Times New Roman" w:cs="Times New Roman"/>
                <w:b/>
                <w:color w:val="000000"/>
                <w:sz w:val="18"/>
                <w:szCs w:val="18"/>
                <w:lang w:eastAsia="ru-RU"/>
              </w:rPr>
              <w:t>4%</w:t>
            </w:r>
          </w:p>
        </w:tc>
        <w:tc>
          <w:tcPr>
            <w:tcW w:w="913" w:type="dxa"/>
            <w:tcBorders>
              <w:top w:val="nil"/>
              <w:left w:val="nil"/>
              <w:bottom w:val="single" w:sz="4" w:space="0" w:color="auto"/>
              <w:right w:val="single" w:sz="4" w:space="0" w:color="auto"/>
            </w:tcBorders>
            <w:shd w:val="clear" w:color="auto" w:fill="auto"/>
            <w:noWrap/>
            <w:vAlign w:val="center"/>
            <w:hideMark/>
          </w:tcPr>
          <w:p w:rsidR="00413902" w:rsidRPr="00413902" w:rsidRDefault="00413902" w:rsidP="00F2309A">
            <w:pPr>
              <w:spacing w:after="0" w:line="240" w:lineRule="auto"/>
              <w:jc w:val="center"/>
              <w:rPr>
                <w:rFonts w:ascii="Times New Roman" w:eastAsia="Times New Roman" w:hAnsi="Times New Roman" w:cs="Times New Roman"/>
                <w:b/>
                <w:color w:val="000000"/>
                <w:sz w:val="18"/>
                <w:szCs w:val="18"/>
                <w:lang w:eastAsia="ru-RU"/>
              </w:rPr>
            </w:pPr>
            <w:r w:rsidRPr="00413902">
              <w:rPr>
                <w:rFonts w:ascii="Times New Roman" w:eastAsia="Times New Roman" w:hAnsi="Times New Roman" w:cs="Times New Roman"/>
                <w:b/>
                <w:color w:val="000000"/>
                <w:sz w:val="18"/>
                <w:szCs w:val="18"/>
                <w:lang w:eastAsia="ru-RU"/>
              </w:rPr>
              <w:t>70%</w:t>
            </w:r>
          </w:p>
        </w:tc>
        <w:tc>
          <w:tcPr>
            <w:tcW w:w="861" w:type="dxa"/>
            <w:tcBorders>
              <w:top w:val="nil"/>
              <w:left w:val="nil"/>
              <w:bottom w:val="single" w:sz="4" w:space="0" w:color="auto"/>
              <w:right w:val="single" w:sz="4" w:space="0" w:color="auto"/>
            </w:tcBorders>
            <w:shd w:val="clear" w:color="auto" w:fill="auto"/>
            <w:noWrap/>
            <w:vAlign w:val="center"/>
            <w:hideMark/>
          </w:tcPr>
          <w:p w:rsidR="00413902" w:rsidRPr="00413902" w:rsidRDefault="00413902" w:rsidP="00F2309A">
            <w:pPr>
              <w:spacing w:after="0" w:line="240" w:lineRule="auto"/>
              <w:jc w:val="center"/>
              <w:rPr>
                <w:rFonts w:ascii="Times New Roman" w:eastAsia="Times New Roman" w:hAnsi="Times New Roman" w:cs="Times New Roman"/>
                <w:b/>
                <w:color w:val="000000"/>
                <w:sz w:val="18"/>
                <w:szCs w:val="18"/>
                <w:lang w:eastAsia="ru-RU"/>
              </w:rPr>
            </w:pPr>
            <w:r w:rsidRPr="00413902">
              <w:rPr>
                <w:rFonts w:ascii="Times New Roman" w:eastAsia="Times New Roman" w:hAnsi="Times New Roman" w:cs="Times New Roman"/>
                <w:b/>
                <w:color w:val="000000"/>
                <w:sz w:val="18"/>
                <w:szCs w:val="18"/>
                <w:lang w:eastAsia="ru-RU"/>
              </w:rPr>
              <w:t>20%</w:t>
            </w:r>
          </w:p>
        </w:tc>
        <w:tc>
          <w:tcPr>
            <w:tcW w:w="896" w:type="dxa"/>
            <w:tcBorders>
              <w:top w:val="nil"/>
              <w:left w:val="nil"/>
              <w:bottom w:val="single" w:sz="4" w:space="0" w:color="auto"/>
              <w:right w:val="single" w:sz="4" w:space="0" w:color="auto"/>
            </w:tcBorders>
            <w:shd w:val="clear" w:color="auto" w:fill="auto"/>
            <w:noWrap/>
            <w:vAlign w:val="center"/>
            <w:hideMark/>
          </w:tcPr>
          <w:p w:rsidR="00413902" w:rsidRPr="00413902" w:rsidRDefault="00435C72" w:rsidP="00F2309A">
            <w:pPr>
              <w:spacing w:after="0" w:line="240" w:lineRule="auto"/>
              <w:jc w:val="center"/>
              <w:rPr>
                <w:rFonts w:ascii="Times New Roman" w:eastAsia="Times New Roman" w:hAnsi="Times New Roman" w:cs="Times New Roman"/>
                <w:b/>
                <w:color w:val="000000"/>
                <w:sz w:val="18"/>
                <w:szCs w:val="18"/>
                <w:lang w:eastAsia="ru-RU"/>
              </w:rPr>
            </w:pPr>
            <w:r>
              <w:rPr>
                <w:rFonts w:ascii="Times New Roman" w:eastAsia="Times New Roman" w:hAnsi="Times New Roman" w:cs="Times New Roman"/>
                <w:b/>
                <w:color w:val="000000"/>
                <w:sz w:val="18"/>
                <w:szCs w:val="18"/>
                <w:lang w:eastAsia="ru-RU"/>
              </w:rPr>
              <w:t>10</w:t>
            </w:r>
            <w:r w:rsidR="00413902" w:rsidRPr="00413902">
              <w:rPr>
                <w:rFonts w:ascii="Times New Roman" w:eastAsia="Times New Roman" w:hAnsi="Times New Roman" w:cs="Times New Roman"/>
                <w:b/>
                <w:color w:val="000000"/>
                <w:sz w:val="18"/>
                <w:szCs w:val="18"/>
                <w:lang w:eastAsia="ru-RU"/>
              </w:rPr>
              <w:t>%</w:t>
            </w:r>
          </w:p>
        </w:tc>
      </w:tr>
    </w:tbl>
    <w:p w:rsidR="00942A23" w:rsidRDefault="00942A23" w:rsidP="007D3CFF">
      <w:pPr>
        <w:tabs>
          <w:tab w:val="left" w:pos="6390"/>
        </w:tabs>
        <w:spacing w:after="0" w:line="276" w:lineRule="auto"/>
        <w:rPr>
          <w:rFonts w:ascii="Times New Roman" w:eastAsia="Times New Roman" w:hAnsi="Times New Roman" w:cs="Times New Roman"/>
          <w:b/>
          <w:sz w:val="24"/>
          <w:szCs w:val="24"/>
          <w:lang w:val="kk-KZ"/>
        </w:rPr>
      </w:pPr>
    </w:p>
    <w:p w:rsidR="00FB7FF5" w:rsidRDefault="00FB7FF5" w:rsidP="00FB7FF5">
      <w:pPr>
        <w:tabs>
          <w:tab w:val="left" w:pos="6390"/>
        </w:tabs>
        <w:spacing w:after="0" w:line="276" w:lineRule="auto"/>
        <w:jc w:val="center"/>
        <w:rPr>
          <w:rFonts w:ascii="Times New Roman" w:eastAsia="Times New Roman" w:hAnsi="Times New Roman" w:cs="Times New Roman"/>
          <w:b/>
          <w:sz w:val="24"/>
          <w:szCs w:val="24"/>
          <w:lang w:val="kk-KZ"/>
        </w:rPr>
      </w:pPr>
      <w:r>
        <w:rPr>
          <w:rFonts w:ascii="Times New Roman" w:eastAsia="Times New Roman" w:hAnsi="Times New Roman" w:cs="Times New Roman"/>
          <w:b/>
          <w:noProof/>
          <w:sz w:val="24"/>
          <w:szCs w:val="24"/>
          <w:lang w:eastAsia="ru-RU"/>
        </w:rPr>
        <w:drawing>
          <wp:inline distT="0" distB="0" distL="0" distR="0" wp14:anchorId="2C0FFE3E" wp14:editId="7C996497">
            <wp:extent cx="6408751" cy="2782956"/>
            <wp:effectExtent l="0" t="0" r="11430" b="17780"/>
            <wp:docPr id="20" name="Диаграм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2C5495" w:rsidRDefault="002C5495" w:rsidP="00FB7FF5">
      <w:pPr>
        <w:tabs>
          <w:tab w:val="left" w:pos="6390"/>
        </w:tabs>
        <w:spacing w:after="0" w:line="276" w:lineRule="auto"/>
        <w:jc w:val="center"/>
        <w:rPr>
          <w:rFonts w:ascii="Times New Roman" w:eastAsia="Times New Roman" w:hAnsi="Times New Roman" w:cs="Times New Roman"/>
          <w:b/>
          <w:sz w:val="24"/>
          <w:szCs w:val="24"/>
          <w:lang w:val="kk-KZ"/>
        </w:rPr>
      </w:pPr>
    </w:p>
    <w:p w:rsidR="002C5495" w:rsidRDefault="002C5495" w:rsidP="00FB7FF5">
      <w:pPr>
        <w:tabs>
          <w:tab w:val="left" w:pos="6390"/>
        </w:tabs>
        <w:spacing w:after="0" w:line="276" w:lineRule="auto"/>
        <w:jc w:val="center"/>
        <w:rPr>
          <w:rFonts w:ascii="Times New Roman" w:eastAsia="Times New Roman" w:hAnsi="Times New Roman" w:cs="Times New Roman"/>
          <w:b/>
          <w:sz w:val="24"/>
          <w:szCs w:val="24"/>
          <w:lang w:val="kk-KZ"/>
        </w:rPr>
        <w:sectPr w:rsidR="002C5495" w:rsidSect="002C5495">
          <w:pgSz w:w="16840" w:h="11910" w:orient="landscape"/>
          <w:pgMar w:top="851" w:right="851" w:bottom="1276" w:left="1418" w:header="709" w:footer="709" w:gutter="0"/>
          <w:cols w:space="708"/>
          <w:docGrid w:linePitch="360"/>
        </w:sectPr>
      </w:pPr>
    </w:p>
    <w:p w:rsidR="000D6666" w:rsidRDefault="000D6666" w:rsidP="00FB7FF5">
      <w:pPr>
        <w:jc w:val="center"/>
        <w:rPr>
          <w:rFonts w:ascii="Times New Roman" w:hAnsi="Times New Roman" w:cs="Times New Roman"/>
          <w:b/>
          <w:color w:val="002060"/>
          <w:sz w:val="28"/>
          <w:szCs w:val="28"/>
          <w:lang w:val="kk-KZ"/>
        </w:rPr>
      </w:pPr>
      <w:r w:rsidRPr="000D6666">
        <w:rPr>
          <w:rFonts w:ascii="Times New Roman" w:hAnsi="Times New Roman" w:cs="Times New Roman"/>
          <w:b/>
          <w:color w:val="002060"/>
          <w:sz w:val="28"/>
          <w:szCs w:val="28"/>
          <w:lang w:val="kk-KZ"/>
        </w:rPr>
        <w:lastRenderedPageBreak/>
        <w:t>VIII</w:t>
      </w:r>
      <w:r w:rsidRPr="000D6666">
        <w:rPr>
          <w:rFonts w:ascii="Times New Roman" w:hAnsi="Times New Roman" w:cs="Times New Roman"/>
          <w:b/>
          <w:color w:val="002060"/>
          <w:sz w:val="28"/>
          <w:szCs w:val="28"/>
          <w:lang w:val="kk-KZ"/>
        </w:rPr>
        <w:tab/>
      </w:r>
      <w:r>
        <w:rPr>
          <w:rFonts w:ascii="Times New Roman" w:hAnsi="Times New Roman" w:cs="Times New Roman"/>
          <w:b/>
          <w:color w:val="002060"/>
          <w:sz w:val="28"/>
          <w:szCs w:val="28"/>
          <w:lang w:val="kk-KZ"/>
        </w:rPr>
        <w:t>БІЛІМ БЕРУ ПРОЦЕСІНЕ ҚАТЫСУШЫЛАРДЫҢ ЖӘНЕ Т.Б. САУАЛНАМАСЫ</w:t>
      </w:r>
    </w:p>
    <w:p w:rsidR="000D6666" w:rsidRDefault="000D6666" w:rsidP="00702CD0">
      <w:pPr>
        <w:spacing w:after="0"/>
        <w:jc w:val="center"/>
        <w:rPr>
          <w:rFonts w:ascii="Times New Roman" w:hAnsi="Times New Roman" w:cs="Times New Roman"/>
          <w:b/>
          <w:sz w:val="28"/>
          <w:szCs w:val="28"/>
          <w:lang w:val="kk-KZ"/>
        </w:rPr>
      </w:pPr>
      <w:r w:rsidRPr="000D6666">
        <w:rPr>
          <w:rFonts w:ascii="Times New Roman" w:eastAsia="Times New Roman" w:hAnsi="Times New Roman" w:cs="Times New Roman"/>
          <w:b/>
          <w:sz w:val="28"/>
          <w:szCs w:val="28"/>
          <w:lang w:val="kk-KZ"/>
        </w:rPr>
        <w:t>Астана қ</w:t>
      </w:r>
      <w:r>
        <w:rPr>
          <w:rFonts w:ascii="Times New Roman" w:eastAsia="Times New Roman" w:hAnsi="Times New Roman" w:cs="Times New Roman"/>
          <w:b/>
          <w:sz w:val="28"/>
          <w:szCs w:val="28"/>
          <w:lang w:val="kk-KZ"/>
        </w:rPr>
        <w:t>аласы әкімдігінің «№75 «Балалық шақ</w:t>
      </w:r>
      <w:r w:rsidRPr="000D6666">
        <w:rPr>
          <w:rFonts w:ascii="Times New Roman" w:eastAsia="Times New Roman" w:hAnsi="Times New Roman" w:cs="Times New Roman"/>
          <w:b/>
          <w:sz w:val="28"/>
          <w:szCs w:val="28"/>
          <w:lang w:val="kk-KZ"/>
        </w:rPr>
        <w:t>» балабақшасы»</w:t>
      </w:r>
      <w:r w:rsidRPr="000D6666">
        <w:rPr>
          <w:rFonts w:ascii="Times New Roman" w:eastAsia="Times New Roman" w:hAnsi="Times New Roman" w:cs="Times New Roman"/>
          <w:spacing w:val="1"/>
          <w:lang w:val="kk-KZ"/>
        </w:rPr>
        <w:t xml:space="preserve"> </w:t>
      </w:r>
      <w:r>
        <w:rPr>
          <w:rFonts w:ascii="Times New Roman" w:hAnsi="Times New Roman" w:cs="Times New Roman"/>
          <w:b/>
          <w:sz w:val="28"/>
          <w:szCs w:val="28"/>
          <w:lang w:val="kk-KZ"/>
        </w:rPr>
        <w:t>МКҚК</w:t>
      </w:r>
    </w:p>
    <w:p w:rsidR="000D6666" w:rsidRDefault="000D6666" w:rsidP="00702CD0">
      <w:pPr>
        <w:spacing w:after="0"/>
        <w:jc w:val="center"/>
        <w:rPr>
          <w:rFonts w:ascii="Times New Roman" w:hAnsi="Times New Roman" w:cs="Times New Roman"/>
          <w:b/>
          <w:sz w:val="28"/>
          <w:szCs w:val="28"/>
          <w:lang w:val="kk-KZ"/>
        </w:rPr>
      </w:pPr>
      <w:r>
        <w:rPr>
          <w:rFonts w:ascii="Times New Roman" w:hAnsi="Times New Roman" w:cs="Times New Roman"/>
          <w:b/>
          <w:sz w:val="28"/>
          <w:szCs w:val="28"/>
          <w:lang w:val="kk-KZ"/>
        </w:rPr>
        <w:t>ө</w:t>
      </w:r>
      <w:r w:rsidRPr="000D6666">
        <w:rPr>
          <w:rFonts w:ascii="Times New Roman" w:hAnsi="Times New Roman" w:cs="Times New Roman"/>
          <w:b/>
          <w:sz w:val="28"/>
          <w:szCs w:val="28"/>
          <w:lang w:val="kk-KZ"/>
        </w:rPr>
        <w:t>зін-өзі бағалау қорытындысы</w:t>
      </w:r>
    </w:p>
    <w:p w:rsidR="00702CD0" w:rsidRDefault="00702CD0" w:rsidP="00702CD0">
      <w:pPr>
        <w:spacing w:after="0"/>
        <w:jc w:val="center"/>
        <w:rPr>
          <w:rFonts w:ascii="Times New Roman" w:hAnsi="Times New Roman" w:cs="Times New Roman"/>
          <w:b/>
          <w:sz w:val="28"/>
          <w:szCs w:val="28"/>
          <w:lang w:val="kk-KZ"/>
        </w:rPr>
      </w:pPr>
    </w:p>
    <w:p w:rsidR="000D6666" w:rsidRPr="000D6666" w:rsidRDefault="00702CD0" w:rsidP="005207E3">
      <w:pPr>
        <w:spacing w:after="0" w:line="276" w:lineRule="auto"/>
        <w:ind w:firstLine="567"/>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№75 «Балалық шақ</w:t>
      </w:r>
      <w:r w:rsidR="000D6666" w:rsidRPr="000D6666">
        <w:rPr>
          <w:rFonts w:ascii="Times New Roman" w:eastAsia="Times New Roman" w:hAnsi="Times New Roman" w:cs="Times New Roman"/>
          <w:sz w:val="28"/>
          <w:szCs w:val="28"/>
          <w:lang w:val="kk-KZ" w:eastAsia="ru-RU"/>
        </w:rPr>
        <w:t xml:space="preserve">» балабақшасында мемлекеттік өзін-өзі бағалау кезінде оқу-әдістемелік жұмыстың нәтижелігін анықтау мақсатында оқу-әдістемелік құжаттарына талдау жасалынды. </w:t>
      </w:r>
    </w:p>
    <w:p w:rsidR="000D6666" w:rsidRPr="000D6666" w:rsidRDefault="000D6666" w:rsidP="005207E3">
      <w:pPr>
        <w:spacing w:after="0" w:line="276" w:lineRule="auto"/>
        <w:ind w:firstLine="567"/>
        <w:jc w:val="both"/>
        <w:rPr>
          <w:rFonts w:ascii="Times New Roman" w:eastAsia="Times New Roman" w:hAnsi="Times New Roman" w:cs="Times New Roman"/>
          <w:sz w:val="28"/>
          <w:szCs w:val="28"/>
          <w:lang w:val="kk-KZ" w:eastAsia="ru-RU"/>
        </w:rPr>
      </w:pPr>
      <w:r w:rsidRPr="000D6666">
        <w:rPr>
          <w:rFonts w:ascii="Times New Roman" w:eastAsia="Times New Roman" w:hAnsi="Times New Roman" w:cs="Times New Roman"/>
          <w:sz w:val="28"/>
          <w:szCs w:val="28"/>
          <w:lang w:val="kk-KZ" w:eastAsia="ru-RU"/>
        </w:rPr>
        <w:t>Әдістемелік жұмыс төмендегі бағыттар бойынша жүргізіледі:</w:t>
      </w:r>
    </w:p>
    <w:p w:rsidR="000D6666" w:rsidRPr="000D6666" w:rsidRDefault="000D6666" w:rsidP="005207E3">
      <w:pPr>
        <w:spacing w:after="0" w:line="276" w:lineRule="auto"/>
        <w:ind w:firstLine="567"/>
        <w:jc w:val="both"/>
        <w:rPr>
          <w:rFonts w:ascii="Times New Roman" w:eastAsia="Times New Roman" w:hAnsi="Times New Roman" w:cs="Times New Roman"/>
          <w:sz w:val="28"/>
          <w:szCs w:val="28"/>
          <w:lang w:val="kk-KZ" w:eastAsia="ru-RU"/>
        </w:rPr>
      </w:pPr>
      <w:r w:rsidRPr="000D6666">
        <w:rPr>
          <w:rFonts w:ascii="Times New Roman" w:eastAsia="Times New Roman" w:hAnsi="Times New Roman" w:cs="Times New Roman"/>
          <w:sz w:val="28"/>
          <w:szCs w:val="28"/>
          <w:lang w:val="kk-KZ" w:eastAsia="ru-RU"/>
        </w:rPr>
        <w:t xml:space="preserve"> - педагог қызметкерлердің ақпараттық, оқу-әдістемелік және білімдік қажеттіліктерін қамтамасыз ету;</w:t>
      </w:r>
    </w:p>
    <w:p w:rsidR="000D6666" w:rsidRPr="000D6666" w:rsidRDefault="000D6666" w:rsidP="005207E3">
      <w:pPr>
        <w:spacing w:after="0" w:line="276" w:lineRule="auto"/>
        <w:ind w:firstLine="567"/>
        <w:jc w:val="both"/>
        <w:rPr>
          <w:rFonts w:ascii="Times New Roman" w:eastAsia="Times New Roman" w:hAnsi="Times New Roman" w:cs="Times New Roman"/>
          <w:sz w:val="28"/>
          <w:szCs w:val="28"/>
          <w:lang w:val="kk-KZ" w:eastAsia="ru-RU"/>
        </w:rPr>
      </w:pPr>
      <w:r w:rsidRPr="000D6666">
        <w:rPr>
          <w:rFonts w:ascii="Times New Roman" w:eastAsia="Times New Roman" w:hAnsi="Times New Roman" w:cs="Times New Roman"/>
          <w:sz w:val="28"/>
          <w:szCs w:val="28"/>
          <w:lang w:val="kk-KZ" w:eastAsia="ru-RU"/>
        </w:rPr>
        <w:t xml:space="preserve"> - педагогикалық процесте оқытудың заманауи құралдарын және ақпараттық технологияларды қолдану мәселелері бойынша кеңес, семинарлар өткізу; </w:t>
      </w:r>
    </w:p>
    <w:p w:rsidR="000D6666" w:rsidRPr="000D6666" w:rsidRDefault="009C1E1E" w:rsidP="005207E3">
      <w:pPr>
        <w:spacing w:after="0" w:line="276" w:lineRule="auto"/>
        <w:ind w:firstLine="567"/>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педагогтерді</w:t>
      </w:r>
      <w:r w:rsidR="000D6666" w:rsidRPr="000D6666">
        <w:rPr>
          <w:rFonts w:ascii="Times New Roman" w:eastAsia="Times New Roman" w:hAnsi="Times New Roman" w:cs="Times New Roman"/>
          <w:sz w:val="28"/>
          <w:szCs w:val="28"/>
          <w:lang w:val="kk-KZ" w:eastAsia="ru-RU"/>
        </w:rPr>
        <w:t>ң біліктілігін арттыру (олардың шығармашылық жұмысын, педагогикалық шеберліктерін жетілдіру мен өздігінен білім алуын қамтамасыз ету);</w:t>
      </w:r>
    </w:p>
    <w:p w:rsidR="000D6666" w:rsidRPr="000D6666" w:rsidRDefault="009C1E1E" w:rsidP="005207E3">
      <w:pPr>
        <w:spacing w:after="0" w:line="276" w:lineRule="auto"/>
        <w:ind w:firstLine="567"/>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 - педагогтерді</w:t>
      </w:r>
      <w:r w:rsidR="000D6666" w:rsidRPr="000D6666">
        <w:rPr>
          <w:rFonts w:ascii="Times New Roman" w:eastAsia="Times New Roman" w:hAnsi="Times New Roman" w:cs="Times New Roman"/>
          <w:sz w:val="28"/>
          <w:szCs w:val="28"/>
          <w:lang w:val="kk-KZ" w:eastAsia="ru-RU"/>
        </w:rPr>
        <w:t>ң шығармашылық еңбекке деген құштарлығын ар</w:t>
      </w:r>
      <w:r>
        <w:rPr>
          <w:rFonts w:ascii="Times New Roman" w:eastAsia="Times New Roman" w:hAnsi="Times New Roman" w:cs="Times New Roman"/>
          <w:sz w:val="28"/>
          <w:szCs w:val="28"/>
          <w:lang w:val="kk-KZ" w:eastAsia="ru-RU"/>
        </w:rPr>
        <w:t>ттыруға жағдай туғызу, педагогтерді</w:t>
      </w:r>
      <w:r w:rsidR="000D6666" w:rsidRPr="000D6666">
        <w:rPr>
          <w:rFonts w:ascii="Times New Roman" w:eastAsia="Times New Roman" w:hAnsi="Times New Roman" w:cs="Times New Roman"/>
          <w:sz w:val="28"/>
          <w:szCs w:val="28"/>
          <w:lang w:val="kk-KZ" w:eastAsia="ru-RU"/>
        </w:rPr>
        <w:t xml:space="preserve">ң сұранысын есепке ала отырып, әдістемелік шаралар өткізу; </w:t>
      </w:r>
    </w:p>
    <w:p w:rsidR="000D6666" w:rsidRPr="000D6666" w:rsidRDefault="000D6666" w:rsidP="005207E3">
      <w:pPr>
        <w:spacing w:after="0" w:line="276" w:lineRule="auto"/>
        <w:ind w:firstLine="567"/>
        <w:jc w:val="both"/>
        <w:rPr>
          <w:rFonts w:ascii="Times New Roman" w:eastAsia="Times New Roman" w:hAnsi="Times New Roman" w:cs="Times New Roman"/>
          <w:sz w:val="28"/>
          <w:szCs w:val="28"/>
          <w:lang w:val="kk-KZ" w:eastAsia="ru-RU"/>
        </w:rPr>
      </w:pPr>
      <w:r w:rsidRPr="000D6666">
        <w:rPr>
          <w:rFonts w:ascii="Times New Roman" w:eastAsia="Times New Roman" w:hAnsi="Times New Roman" w:cs="Times New Roman"/>
          <w:sz w:val="28"/>
          <w:szCs w:val="28"/>
          <w:lang w:val="kk-KZ" w:eastAsia="ru-RU"/>
        </w:rPr>
        <w:t xml:space="preserve">- оқу әдістемелік құралдар, жоспарлар, материалдар, топтардағы оқу-тәрбие ісін молайтуға арналған тапсырмалар мен ойын жағдаяттарын жинақтау. </w:t>
      </w:r>
    </w:p>
    <w:p w:rsidR="000D6666" w:rsidRPr="000D6666" w:rsidRDefault="000D6666" w:rsidP="005207E3">
      <w:pPr>
        <w:spacing w:after="0" w:line="276" w:lineRule="auto"/>
        <w:ind w:firstLine="567"/>
        <w:jc w:val="both"/>
        <w:rPr>
          <w:rFonts w:ascii="Times New Roman" w:eastAsia="Times New Roman" w:hAnsi="Times New Roman" w:cs="Times New Roman"/>
          <w:sz w:val="28"/>
          <w:szCs w:val="28"/>
          <w:lang w:val="kk-KZ" w:eastAsia="ru-RU"/>
        </w:rPr>
      </w:pPr>
      <w:r w:rsidRPr="000D6666">
        <w:rPr>
          <w:rFonts w:ascii="Times New Roman" w:eastAsia="Times New Roman" w:hAnsi="Times New Roman" w:cs="Times New Roman"/>
          <w:sz w:val="28"/>
          <w:szCs w:val="28"/>
          <w:lang w:val="kk-KZ" w:eastAsia="ru-RU"/>
        </w:rPr>
        <w:t>Мектепке дейінгі тәрбие мен оқытудың мазмұны: «</w:t>
      </w:r>
      <w:r w:rsidR="00702CD0" w:rsidRPr="00702CD0">
        <w:rPr>
          <w:rFonts w:ascii="Times New Roman" w:eastAsia="Times New Roman" w:hAnsi="Times New Roman" w:cs="Times New Roman"/>
          <w:sz w:val="28"/>
          <w:szCs w:val="28"/>
          <w:lang w:val="kk-KZ" w:eastAsia="ru-RU"/>
        </w:rPr>
        <w:t>Физикалық қасиеттерді дамыту</w:t>
      </w:r>
      <w:r w:rsidRPr="000D6666">
        <w:rPr>
          <w:rFonts w:ascii="Times New Roman" w:eastAsia="Times New Roman" w:hAnsi="Times New Roman" w:cs="Times New Roman"/>
          <w:sz w:val="28"/>
          <w:szCs w:val="28"/>
          <w:lang w:val="kk-KZ" w:eastAsia="ru-RU"/>
        </w:rPr>
        <w:t>», «</w:t>
      </w:r>
      <w:r w:rsidR="00702CD0" w:rsidRPr="00702CD0">
        <w:rPr>
          <w:rFonts w:ascii="Times New Roman" w:eastAsia="Times New Roman" w:hAnsi="Times New Roman" w:cs="Times New Roman"/>
          <w:sz w:val="28"/>
          <w:szCs w:val="28"/>
          <w:lang w:val="kk-KZ" w:eastAsia="ru-RU"/>
        </w:rPr>
        <w:t>Коммуникативтік дағдыларды дамыту</w:t>
      </w:r>
      <w:r w:rsidRPr="000D6666">
        <w:rPr>
          <w:rFonts w:ascii="Times New Roman" w:eastAsia="Times New Roman" w:hAnsi="Times New Roman" w:cs="Times New Roman"/>
          <w:sz w:val="28"/>
          <w:szCs w:val="28"/>
          <w:lang w:val="kk-KZ" w:eastAsia="ru-RU"/>
        </w:rPr>
        <w:t>», «</w:t>
      </w:r>
      <w:r w:rsidR="00702CD0" w:rsidRPr="00702CD0">
        <w:rPr>
          <w:rFonts w:ascii="Times New Roman" w:eastAsia="Times New Roman" w:hAnsi="Times New Roman" w:cs="Times New Roman"/>
          <w:sz w:val="28"/>
          <w:szCs w:val="28"/>
          <w:lang w:val="kk-KZ" w:eastAsia="ru-RU"/>
        </w:rPr>
        <w:t>Танымдық және зияткерлік дағдыларды дамыту</w:t>
      </w:r>
      <w:r w:rsidRPr="000D6666">
        <w:rPr>
          <w:rFonts w:ascii="Times New Roman" w:eastAsia="Times New Roman" w:hAnsi="Times New Roman" w:cs="Times New Roman"/>
          <w:sz w:val="28"/>
          <w:szCs w:val="28"/>
          <w:lang w:val="kk-KZ" w:eastAsia="ru-RU"/>
        </w:rPr>
        <w:t>», «Шығармашылық</w:t>
      </w:r>
      <w:r w:rsidR="00702CD0" w:rsidRPr="00702CD0">
        <w:rPr>
          <w:lang w:val="kk-KZ"/>
        </w:rPr>
        <w:t xml:space="preserve"> </w:t>
      </w:r>
      <w:r w:rsidR="00702CD0" w:rsidRPr="00702CD0">
        <w:rPr>
          <w:rFonts w:ascii="Times New Roman" w:eastAsia="Times New Roman" w:hAnsi="Times New Roman" w:cs="Times New Roman"/>
          <w:sz w:val="28"/>
          <w:szCs w:val="28"/>
          <w:lang w:val="kk-KZ" w:eastAsia="ru-RU"/>
        </w:rPr>
        <w:t>дағдыларын, зерттеу іс- әрекетін дамыту</w:t>
      </w:r>
      <w:r w:rsidRPr="000D6666">
        <w:rPr>
          <w:rFonts w:ascii="Times New Roman" w:eastAsia="Times New Roman" w:hAnsi="Times New Roman" w:cs="Times New Roman"/>
          <w:sz w:val="28"/>
          <w:szCs w:val="28"/>
          <w:lang w:val="kk-KZ" w:eastAsia="ru-RU"/>
        </w:rPr>
        <w:t>», «</w:t>
      </w:r>
      <w:r w:rsidR="00702CD0" w:rsidRPr="00702CD0">
        <w:rPr>
          <w:rFonts w:ascii="Times New Roman" w:eastAsia="Times New Roman" w:hAnsi="Times New Roman" w:cs="Times New Roman"/>
          <w:sz w:val="28"/>
          <w:szCs w:val="28"/>
          <w:lang w:val="kk-KZ" w:eastAsia="ru-RU"/>
        </w:rPr>
        <w:t>Әлеуметтік-эмоционалды дағдыларды қалыптастыру</w:t>
      </w:r>
      <w:r w:rsidRPr="000D6666">
        <w:rPr>
          <w:rFonts w:ascii="Times New Roman" w:eastAsia="Times New Roman" w:hAnsi="Times New Roman" w:cs="Times New Roman"/>
          <w:sz w:val="28"/>
          <w:szCs w:val="28"/>
          <w:lang w:val="kk-KZ" w:eastAsia="ru-RU"/>
        </w:rPr>
        <w:t xml:space="preserve">» </w:t>
      </w:r>
      <w:r w:rsidR="00702CD0">
        <w:rPr>
          <w:rFonts w:ascii="Times New Roman" w:eastAsia="Times New Roman" w:hAnsi="Times New Roman" w:cs="Times New Roman"/>
          <w:sz w:val="28"/>
          <w:szCs w:val="28"/>
          <w:lang w:val="kk-KZ" w:eastAsia="ru-RU"/>
        </w:rPr>
        <w:t>бойынша іс-</w:t>
      </w:r>
      <w:r w:rsidRPr="000D6666">
        <w:rPr>
          <w:rFonts w:ascii="Times New Roman" w:eastAsia="Times New Roman" w:hAnsi="Times New Roman" w:cs="Times New Roman"/>
          <w:sz w:val="28"/>
          <w:szCs w:val="28"/>
          <w:lang w:val="kk-KZ" w:eastAsia="ru-RU"/>
        </w:rPr>
        <w:t xml:space="preserve">әрекет түрлерін ұйымдастыру арқылы кіріктіру жолымен іске асырылады. </w:t>
      </w:r>
    </w:p>
    <w:p w:rsidR="000D6666" w:rsidRPr="000D6666" w:rsidRDefault="000D6666" w:rsidP="005207E3">
      <w:pPr>
        <w:spacing w:after="0" w:line="276" w:lineRule="auto"/>
        <w:ind w:firstLine="567"/>
        <w:jc w:val="both"/>
        <w:rPr>
          <w:rFonts w:ascii="Times New Roman" w:eastAsia="Times New Roman" w:hAnsi="Times New Roman" w:cs="Times New Roman"/>
          <w:sz w:val="28"/>
          <w:szCs w:val="28"/>
          <w:lang w:val="kk-KZ" w:eastAsia="ru-RU"/>
        </w:rPr>
      </w:pPr>
      <w:r w:rsidRPr="00132699">
        <w:rPr>
          <w:rFonts w:ascii="Times New Roman" w:eastAsia="Times New Roman" w:hAnsi="Times New Roman" w:cs="Times New Roman"/>
          <w:sz w:val="28"/>
          <w:szCs w:val="28"/>
          <w:lang w:val="kk-KZ" w:eastAsia="ru-RU"/>
        </w:rPr>
        <w:t>Балабақшада инклюзивті</w:t>
      </w:r>
      <w:r w:rsidR="00702CD0" w:rsidRPr="00132699">
        <w:rPr>
          <w:rFonts w:ascii="Times New Roman" w:eastAsia="Times New Roman" w:hAnsi="Times New Roman" w:cs="Times New Roman"/>
          <w:sz w:val="28"/>
          <w:szCs w:val="28"/>
          <w:lang w:val="kk-KZ" w:eastAsia="ru-RU"/>
        </w:rPr>
        <w:t xml:space="preserve"> </w:t>
      </w:r>
      <w:r w:rsidR="00702CD0">
        <w:rPr>
          <w:rFonts w:ascii="Times New Roman" w:eastAsia="Times New Roman" w:hAnsi="Times New Roman" w:cs="Times New Roman"/>
          <w:sz w:val="28"/>
          <w:szCs w:val="28"/>
          <w:lang w:val="kk-KZ" w:eastAsia="ru-RU"/>
        </w:rPr>
        <w:t>7 топ бар</w:t>
      </w:r>
      <w:r w:rsidRPr="00132699">
        <w:rPr>
          <w:rFonts w:ascii="Times New Roman" w:eastAsia="Times New Roman" w:hAnsi="Times New Roman" w:cs="Times New Roman"/>
          <w:sz w:val="28"/>
          <w:szCs w:val="28"/>
          <w:lang w:val="kk-KZ" w:eastAsia="ru-RU"/>
        </w:rPr>
        <w:t xml:space="preserve">. </w:t>
      </w:r>
    </w:p>
    <w:p w:rsidR="000D6666" w:rsidRPr="000D6666" w:rsidRDefault="000D6666" w:rsidP="005207E3">
      <w:pPr>
        <w:spacing w:after="0" w:line="276" w:lineRule="auto"/>
        <w:ind w:firstLine="567"/>
        <w:jc w:val="both"/>
        <w:rPr>
          <w:rFonts w:ascii="Times New Roman" w:eastAsia="Times New Roman" w:hAnsi="Times New Roman" w:cs="Times New Roman"/>
          <w:sz w:val="28"/>
          <w:szCs w:val="28"/>
          <w:lang w:val="kk-KZ" w:eastAsia="ru-RU"/>
        </w:rPr>
      </w:pPr>
      <w:r w:rsidRPr="000D6666">
        <w:rPr>
          <w:rFonts w:ascii="Times New Roman" w:eastAsia="Times New Roman" w:hAnsi="Times New Roman" w:cs="Times New Roman"/>
          <w:sz w:val="28"/>
          <w:szCs w:val="28"/>
          <w:lang w:val="kk-KZ" w:eastAsia="ru-RU"/>
        </w:rPr>
        <w:t>Тәрбие-білім беру процесін ұйымдастыруда педагогтерге келесі негізгі қағидаларды назарда ұстау ұсынылды:</w:t>
      </w:r>
    </w:p>
    <w:p w:rsidR="000D6666" w:rsidRPr="000D6666" w:rsidRDefault="000D6666" w:rsidP="005207E3">
      <w:pPr>
        <w:spacing w:after="0" w:line="276" w:lineRule="auto"/>
        <w:ind w:firstLine="567"/>
        <w:jc w:val="both"/>
        <w:rPr>
          <w:rFonts w:ascii="Times New Roman" w:eastAsia="Times New Roman" w:hAnsi="Times New Roman" w:cs="Times New Roman"/>
          <w:sz w:val="28"/>
          <w:szCs w:val="28"/>
          <w:lang w:val="kk-KZ" w:eastAsia="ru-RU"/>
        </w:rPr>
      </w:pPr>
      <w:r w:rsidRPr="000D6666">
        <w:rPr>
          <w:rFonts w:ascii="Times New Roman" w:eastAsia="Times New Roman" w:hAnsi="Times New Roman" w:cs="Times New Roman"/>
          <w:sz w:val="28"/>
          <w:szCs w:val="28"/>
          <w:lang w:val="kk-KZ" w:eastAsia="ru-RU"/>
        </w:rPr>
        <w:t xml:space="preserve">- ойын, зерттеу арқылы оқыту; </w:t>
      </w:r>
    </w:p>
    <w:p w:rsidR="000D6666" w:rsidRPr="000D6666" w:rsidRDefault="000D6666" w:rsidP="005207E3">
      <w:pPr>
        <w:spacing w:after="0" w:line="276" w:lineRule="auto"/>
        <w:ind w:firstLine="567"/>
        <w:jc w:val="both"/>
        <w:rPr>
          <w:rFonts w:ascii="Times New Roman" w:eastAsia="Times New Roman" w:hAnsi="Times New Roman" w:cs="Times New Roman"/>
          <w:sz w:val="28"/>
          <w:szCs w:val="28"/>
          <w:lang w:val="kk-KZ" w:eastAsia="ru-RU"/>
        </w:rPr>
      </w:pPr>
      <w:r w:rsidRPr="000D6666">
        <w:rPr>
          <w:rFonts w:ascii="Times New Roman" w:eastAsia="Times New Roman" w:hAnsi="Times New Roman" w:cs="Times New Roman"/>
          <w:sz w:val="28"/>
          <w:szCs w:val="28"/>
          <w:lang w:val="kk-KZ" w:eastAsia="ru-RU"/>
        </w:rPr>
        <w:t>- білім беру салаларын кіріктіру арқылы тәрбиелеу, оқыту, дамыту.</w:t>
      </w:r>
    </w:p>
    <w:p w:rsidR="000D6666" w:rsidRPr="000D6666" w:rsidRDefault="000D6666" w:rsidP="005207E3">
      <w:pPr>
        <w:spacing w:after="0" w:line="276" w:lineRule="auto"/>
        <w:ind w:firstLine="567"/>
        <w:jc w:val="both"/>
        <w:rPr>
          <w:rFonts w:ascii="Times New Roman" w:eastAsia="Times New Roman" w:hAnsi="Times New Roman" w:cs="Times New Roman"/>
          <w:sz w:val="28"/>
          <w:szCs w:val="28"/>
          <w:lang w:val="kk-KZ" w:eastAsia="ru-RU"/>
        </w:rPr>
      </w:pPr>
      <w:r w:rsidRPr="000D6666">
        <w:rPr>
          <w:rFonts w:ascii="Times New Roman" w:eastAsia="Times New Roman" w:hAnsi="Times New Roman" w:cs="Times New Roman"/>
          <w:sz w:val="28"/>
          <w:szCs w:val="28"/>
          <w:lang w:val="kk-KZ" w:eastAsia="ru-RU"/>
        </w:rPr>
        <w:t xml:space="preserve"> Білім беру мекемесінің өзін-өзі бағалау барысында төмендегідей жұмыстар атқарылды: топтардың жалпы жағдайларын бақылау, күн тәртібінің сақталуы, тәрбиешілер</w:t>
      </w:r>
      <w:r w:rsidR="00702CD0">
        <w:rPr>
          <w:rFonts w:ascii="Times New Roman" w:eastAsia="Times New Roman" w:hAnsi="Times New Roman" w:cs="Times New Roman"/>
          <w:sz w:val="28"/>
          <w:szCs w:val="28"/>
          <w:lang w:val="kk-KZ" w:eastAsia="ru-RU"/>
        </w:rPr>
        <w:t xml:space="preserve"> </w:t>
      </w:r>
      <w:r w:rsidRPr="000D6666">
        <w:rPr>
          <w:rFonts w:ascii="Times New Roman" w:eastAsia="Times New Roman" w:hAnsi="Times New Roman" w:cs="Times New Roman"/>
          <w:sz w:val="28"/>
          <w:szCs w:val="28"/>
          <w:lang w:val="kk-KZ" w:eastAsia="ru-RU"/>
        </w:rPr>
        <w:t xml:space="preserve">мен мамандардың балалармен тәрбие-білім жұмыстарын жүргізу барысында заттық-дамытушы орталықтар, дидактикалық ойындар, картотекалар, </w:t>
      </w:r>
      <w:r w:rsidR="00702CD0">
        <w:rPr>
          <w:rFonts w:ascii="Times New Roman" w:eastAsia="Times New Roman" w:hAnsi="Times New Roman" w:cs="Times New Roman"/>
          <w:sz w:val="28"/>
          <w:szCs w:val="28"/>
          <w:lang w:val="kk-KZ" w:eastAsia="ru-RU"/>
        </w:rPr>
        <w:t xml:space="preserve">ойын технологиясы </w:t>
      </w:r>
      <w:r w:rsidRPr="000D6666">
        <w:rPr>
          <w:rFonts w:ascii="Times New Roman" w:eastAsia="Times New Roman" w:hAnsi="Times New Roman" w:cs="Times New Roman"/>
          <w:sz w:val="28"/>
          <w:szCs w:val="28"/>
          <w:lang w:val="kk-KZ" w:eastAsia="ru-RU"/>
        </w:rPr>
        <w:t>кеңінен қолданылуда.</w:t>
      </w:r>
    </w:p>
    <w:p w:rsidR="000D6666" w:rsidRPr="000D6666" w:rsidRDefault="000D6666" w:rsidP="005207E3">
      <w:pPr>
        <w:spacing w:after="0" w:line="276" w:lineRule="auto"/>
        <w:ind w:firstLine="567"/>
        <w:jc w:val="both"/>
        <w:rPr>
          <w:rFonts w:ascii="Times New Roman" w:eastAsia="Times New Roman" w:hAnsi="Times New Roman" w:cs="Times New Roman"/>
          <w:sz w:val="28"/>
          <w:szCs w:val="28"/>
          <w:lang w:val="kk-KZ" w:eastAsia="ru-RU"/>
        </w:rPr>
      </w:pPr>
      <w:r w:rsidRPr="000D6666">
        <w:rPr>
          <w:rFonts w:ascii="Times New Roman" w:eastAsia="Times New Roman" w:hAnsi="Times New Roman" w:cs="Times New Roman"/>
          <w:sz w:val="28"/>
          <w:szCs w:val="28"/>
          <w:lang w:val="kk-KZ" w:eastAsia="ru-RU"/>
        </w:rPr>
        <w:t xml:space="preserve"> Балабақшамызда </w:t>
      </w:r>
      <w:r w:rsidR="00DE0624">
        <w:rPr>
          <w:rFonts w:ascii="Times New Roman" w:eastAsia="Times New Roman" w:hAnsi="Times New Roman" w:cs="Times New Roman"/>
          <w:sz w:val="28"/>
          <w:szCs w:val="28"/>
          <w:lang w:val="kk-KZ" w:eastAsia="ru-RU"/>
        </w:rPr>
        <w:t>педагогтерді</w:t>
      </w:r>
      <w:r w:rsidRPr="000D6666">
        <w:rPr>
          <w:rFonts w:ascii="Times New Roman" w:eastAsia="Times New Roman" w:hAnsi="Times New Roman" w:cs="Times New Roman"/>
          <w:sz w:val="28"/>
          <w:szCs w:val="28"/>
          <w:lang w:val="kk-KZ" w:eastAsia="ru-RU"/>
        </w:rPr>
        <w:t xml:space="preserve">ң кәсіби шеберліктерін шыңдауға бағытталған іс-шаралар жоспарға сай өткізіліп тұрады: педагогикалық кеңестер, семинарлар, тренингтер, ашық оқу қызметтері, дөңгелек үстелдер, балабақшаның өзге </w:t>
      </w:r>
      <w:r w:rsidRPr="000D6666">
        <w:rPr>
          <w:rFonts w:ascii="Times New Roman" w:eastAsia="Times New Roman" w:hAnsi="Times New Roman" w:cs="Times New Roman"/>
          <w:sz w:val="28"/>
          <w:szCs w:val="28"/>
          <w:lang w:val="kk-KZ" w:eastAsia="ru-RU"/>
        </w:rPr>
        <w:lastRenderedPageBreak/>
        <w:t>мекемелерімен сабақтастығы аясында кездесулер, экскурсиялар, шебер-сыныптар.</w:t>
      </w:r>
    </w:p>
    <w:p w:rsidR="000D6666" w:rsidRPr="000D6666" w:rsidRDefault="000D6666" w:rsidP="005207E3">
      <w:pPr>
        <w:spacing w:after="0" w:line="276" w:lineRule="auto"/>
        <w:ind w:firstLine="567"/>
        <w:jc w:val="both"/>
        <w:rPr>
          <w:rFonts w:ascii="Times New Roman" w:eastAsia="Times New Roman" w:hAnsi="Times New Roman" w:cs="Times New Roman"/>
          <w:sz w:val="28"/>
          <w:szCs w:val="28"/>
          <w:lang w:val="kk-KZ" w:eastAsia="ru-RU"/>
        </w:rPr>
      </w:pPr>
      <w:r w:rsidRPr="000D6666">
        <w:rPr>
          <w:rFonts w:ascii="Times New Roman" w:eastAsia="Times New Roman" w:hAnsi="Times New Roman" w:cs="Times New Roman"/>
          <w:sz w:val="28"/>
          <w:szCs w:val="28"/>
          <w:lang w:val="kk-KZ" w:eastAsia="ru-RU"/>
        </w:rPr>
        <w:t xml:space="preserve"> Балабақшада мамандардың шығармашылықпен жұмыс істеуіне тәжірбиелік қызметке даярлау барысында әдістемелік көмек көрсетіліп тұрады. Жас мамандарға бағыт-бағдар беру мақсатында тәлімгерлер бектіліп, шеберлігін шыңдауға көмектесіп келеді.</w:t>
      </w:r>
    </w:p>
    <w:p w:rsidR="000D6666" w:rsidRPr="000D6666" w:rsidRDefault="000D6666" w:rsidP="005207E3">
      <w:pPr>
        <w:spacing w:after="0" w:line="276" w:lineRule="auto"/>
        <w:ind w:firstLine="567"/>
        <w:jc w:val="both"/>
        <w:rPr>
          <w:rFonts w:ascii="Times New Roman" w:eastAsia="Times New Roman" w:hAnsi="Times New Roman" w:cs="Times New Roman"/>
          <w:sz w:val="28"/>
          <w:szCs w:val="28"/>
          <w:lang w:val="kk-KZ" w:eastAsia="ru-RU"/>
        </w:rPr>
      </w:pPr>
      <w:r w:rsidRPr="000D6666">
        <w:rPr>
          <w:rFonts w:ascii="Times New Roman" w:eastAsia="Times New Roman" w:hAnsi="Times New Roman" w:cs="Times New Roman"/>
          <w:sz w:val="28"/>
          <w:szCs w:val="28"/>
          <w:lang w:val="kk-KZ" w:eastAsia="ru-RU"/>
        </w:rPr>
        <w:t xml:space="preserve"> Тәрбиешілер көркем-эстетикалық, шығармашылық жұмыстарда  жаңа технологияларды   қолдануда. Балабақшаны өзіндік бағалаудан өткізу барысында нормативті-құқықтық құжаттар, әдістемелік жұмыстардың түрлері, олардың нәтижелілігі сарапталды. Мектепке дейінгі тәрбие мен оқыту үздіксіз білім беру жүйесінің алғашқы деңгейі ретінде қазіргі өзгеріп тұрған әлемге бейімделуге қабілетті бала тұлғасының қалыптасуы мен дамуына жағдай жасау барысында  психологиялық қызмет үшін қолайлы жағдайлар жасалған.</w:t>
      </w:r>
    </w:p>
    <w:p w:rsidR="000D6666" w:rsidRPr="000D6666" w:rsidRDefault="000D6666" w:rsidP="005207E3">
      <w:pPr>
        <w:spacing w:after="0" w:line="276" w:lineRule="auto"/>
        <w:ind w:firstLine="567"/>
        <w:jc w:val="both"/>
        <w:rPr>
          <w:rFonts w:ascii="Times New Roman" w:eastAsia="Times New Roman" w:hAnsi="Times New Roman" w:cs="Times New Roman"/>
          <w:sz w:val="28"/>
          <w:szCs w:val="28"/>
          <w:lang w:val="kk-KZ" w:eastAsia="ru-RU"/>
        </w:rPr>
      </w:pPr>
      <w:r w:rsidRPr="000D6666">
        <w:rPr>
          <w:rFonts w:ascii="Times New Roman" w:eastAsia="Times New Roman" w:hAnsi="Times New Roman" w:cs="Times New Roman"/>
          <w:sz w:val="28"/>
          <w:szCs w:val="28"/>
          <w:lang w:val="kk-KZ" w:eastAsia="ru-RU"/>
        </w:rPr>
        <w:t>Оқу-тәрбие процесін психологиялық сүйемелдеудің мақсаттары мен міндеттерін тиімді іске асыруға тікелей әсер ететін (кабинеттің болуы, оның жабдықталуы, дамытушы ойындардың, дидактикалық материалдың болуы; компьютердің болуы). Бұл өз кезегінде педагог-психологтың тікелей жұмысының табыстылығы мен нәтижелілігін анықтайды. Балабақша жағдайындағы психологиялық белсенділік балалардың дамуының жеке, жас, психологиялық ерекшеліктерін ескеруге мүмкіндік береді</w:t>
      </w:r>
    </w:p>
    <w:p w:rsidR="000D6666" w:rsidRPr="000D6666" w:rsidRDefault="005207E3" w:rsidP="005207E3">
      <w:pPr>
        <w:spacing w:after="0" w:line="276" w:lineRule="auto"/>
        <w:ind w:left="142" w:firstLine="425"/>
        <w:jc w:val="both"/>
        <w:rPr>
          <w:rFonts w:ascii="Times New Roman" w:eastAsia="Times New Roman" w:hAnsi="Times New Roman" w:cs="Times New Roman"/>
          <w:bCs/>
          <w:sz w:val="28"/>
          <w:szCs w:val="28"/>
          <w:lang w:val="kk-KZ" w:eastAsia="ru-RU"/>
        </w:rPr>
      </w:pPr>
      <w:r>
        <w:rPr>
          <w:rFonts w:ascii="Times New Roman" w:eastAsia="Times New Roman" w:hAnsi="Times New Roman" w:cs="Times New Roman"/>
          <w:sz w:val="28"/>
          <w:szCs w:val="28"/>
          <w:lang w:val="kk-KZ" w:eastAsia="ru-RU"/>
        </w:rPr>
        <w:t>«Біртұтас тәрбие</w:t>
      </w:r>
      <w:r w:rsidR="000D6666" w:rsidRPr="000D6666">
        <w:rPr>
          <w:rFonts w:ascii="Times New Roman" w:eastAsia="Times New Roman" w:hAnsi="Times New Roman" w:cs="Times New Roman"/>
          <w:sz w:val="28"/>
          <w:szCs w:val="28"/>
          <w:lang w:val="kk-KZ" w:eastAsia="ru-RU"/>
        </w:rPr>
        <w:t xml:space="preserve"> бағдарламасын</w:t>
      </w:r>
      <w:r>
        <w:rPr>
          <w:rFonts w:ascii="Times New Roman" w:eastAsia="Times New Roman" w:hAnsi="Times New Roman" w:cs="Times New Roman"/>
          <w:sz w:val="28"/>
          <w:szCs w:val="28"/>
          <w:lang w:val="kk-KZ" w:eastAsia="ru-RU"/>
        </w:rPr>
        <w:t>»</w:t>
      </w:r>
      <w:r w:rsidR="000D6666" w:rsidRPr="000D6666">
        <w:rPr>
          <w:rFonts w:ascii="Times New Roman" w:eastAsia="Times New Roman" w:hAnsi="Times New Roman" w:cs="Times New Roman"/>
          <w:sz w:val="28"/>
          <w:szCs w:val="28"/>
          <w:lang w:val="kk-KZ" w:eastAsia="ru-RU"/>
        </w:rPr>
        <w:t xml:space="preserve"> іске асыру шеңберінде ұлттық салт-дәстүрлер мен жалпы адами құндылықтарға негізделген рухани-адамгершілік дағдыларды қалыптастыру бойынша </w:t>
      </w:r>
      <w:r>
        <w:rPr>
          <w:rFonts w:ascii="Times New Roman" w:eastAsia="Times New Roman" w:hAnsi="Times New Roman" w:cs="Times New Roman"/>
          <w:sz w:val="28"/>
          <w:szCs w:val="28"/>
          <w:lang w:val="kk-KZ" w:eastAsia="ru-RU"/>
        </w:rPr>
        <w:t>іс-</w:t>
      </w:r>
      <w:r w:rsidR="000D6666" w:rsidRPr="000D6666">
        <w:rPr>
          <w:rFonts w:ascii="Times New Roman" w:eastAsia="Times New Roman" w:hAnsi="Times New Roman" w:cs="Times New Roman"/>
          <w:sz w:val="28"/>
          <w:szCs w:val="28"/>
          <w:lang w:val="kk-KZ" w:eastAsia="ru-RU"/>
        </w:rPr>
        <w:t>шаралар ұйымдастырылып,</w:t>
      </w:r>
      <w:r w:rsidR="000D6666" w:rsidRPr="000D6666">
        <w:rPr>
          <w:rFonts w:ascii="Times New Roman" w:eastAsia="Times New Roman" w:hAnsi="Times New Roman" w:cs="Times New Roman"/>
          <w:bCs/>
          <w:sz w:val="28"/>
          <w:szCs w:val="28"/>
          <w:lang w:val="kk-KZ" w:eastAsia="ru-RU"/>
        </w:rPr>
        <w:t xml:space="preserve"> қаламыздың басқа балалабақшаларымен </w:t>
      </w:r>
      <w:r>
        <w:rPr>
          <w:rFonts w:ascii="Times New Roman" w:eastAsia="Times New Roman" w:hAnsi="Times New Roman" w:cs="Times New Roman"/>
          <w:bCs/>
          <w:sz w:val="28"/>
          <w:szCs w:val="28"/>
          <w:lang w:val="kk-KZ" w:eastAsia="ru-RU"/>
        </w:rPr>
        <w:t>іс-тәжірибелерімен бөлісу қолға алынуда</w:t>
      </w:r>
      <w:r w:rsidR="000D6666" w:rsidRPr="000D6666">
        <w:rPr>
          <w:rFonts w:ascii="Times New Roman" w:eastAsia="Times New Roman" w:hAnsi="Times New Roman" w:cs="Times New Roman"/>
          <w:bCs/>
          <w:sz w:val="28"/>
          <w:szCs w:val="28"/>
          <w:lang w:val="kk-KZ" w:eastAsia="ru-RU"/>
        </w:rPr>
        <w:t>.</w:t>
      </w:r>
    </w:p>
    <w:p w:rsidR="000D6666" w:rsidRPr="000D6666" w:rsidRDefault="000D6666" w:rsidP="005207E3">
      <w:pPr>
        <w:spacing w:after="0" w:line="276" w:lineRule="auto"/>
        <w:ind w:firstLine="567"/>
        <w:jc w:val="both"/>
        <w:rPr>
          <w:rFonts w:ascii="Times New Roman" w:eastAsia="Times New Roman" w:hAnsi="Times New Roman" w:cs="Times New Roman"/>
          <w:sz w:val="28"/>
          <w:szCs w:val="28"/>
          <w:lang w:val="kk-KZ" w:eastAsia="ru-RU"/>
        </w:rPr>
      </w:pPr>
      <w:r w:rsidRPr="000D6666">
        <w:rPr>
          <w:rFonts w:ascii="Times New Roman" w:eastAsia="Times New Roman" w:hAnsi="Times New Roman" w:cs="Times New Roman"/>
          <w:sz w:val="28"/>
          <w:szCs w:val="28"/>
          <w:lang w:val="kk-KZ" w:eastAsia="ru-RU"/>
        </w:rPr>
        <w:t>Балаб</w:t>
      </w:r>
      <w:r w:rsidR="00C00CFD">
        <w:rPr>
          <w:rFonts w:ascii="Times New Roman" w:eastAsia="Times New Roman" w:hAnsi="Times New Roman" w:cs="Times New Roman"/>
          <w:sz w:val="28"/>
          <w:szCs w:val="28"/>
          <w:lang w:val="kk-KZ" w:eastAsia="ru-RU"/>
        </w:rPr>
        <w:t>ақшада жоспарлы түрде  пәндік-</w:t>
      </w:r>
      <w:r w:rsidRPr="000D6666">
        <w:rPr>
          <w:rFonts w:ascii="Times New Roman" w:eastAsia="Times New Roman" w:hAnsi="Times New Roman" w:cs="Times New Roman"/>
          <w:sz w:val="28"/>
          <w:szCs w:val="28"/>
          <w:lang w:val="kk-KZ" w:eastAsia="ru-RU"/>
        </w:rPr>
        <w:t>дамытушы ортаны қ</w:t>
      </w:r>
      <w:r w:rsidR="00C00CFD">
        <w:rPr>
          <w:rFonts w:ascii="Times New Roman" w:eastAsia="Times New Roman" w:hAnsi="Times New Roman" w:cs="Times New Roman"/>
          <w:sz w:val="28"/>
          <w:szCs w:val="28"/>
          <w:lang w:val="kk-KZ" w:eastAsia="ru-RU"/>
        </w:rPr>
        <w:t>алыптастыру мақсатында көркем-</w:t>
      </w:r>
      <w:r w:rsidRPr="000D6666">
        <w:rPr>
          <w:rFonts w:ascii="Times New Roman" w:eastAsia="Times New Roman" w:hAnsi="Times New Roman" w:cs="Times New Roman"/>
          <w:sz w:val="28"/>
          <w:szCs w:val="28"/>
          <w:lang w:val="kk-KZ" w:eastAsia="ru-RU"/>
        </w:rPr>
        <w:t>эстетикалық, мемлекеттік стандартқа, техникалық қауіпсіздіктің, санитарлық-гигиеналық талаптарына сай терең жұмыс жүргізілді.</w:t>
      </w:r>
    </w:p>
    <w:p w:rsidR="000D6666" w:rsidRPr="000D6666" w:rsidRDefault="000D6666" w:rsidP="005207E3">
      <w:pPr>
        <w:spacing w:after="0" w:line="276" w:lineRule="auto"/>
        <w:jc w:val="both"/>
        <w:rPr>
          <w:rFonts w:ascii="Times New Roman" w:eastAsia="Times New Roman" w:hAnsi="Times New Roman" w:cs="Times New Roman"/>
          <w:i/>
          <w:sz w:val="28"/>
          <w:szCs w:val="28"/>
          <w:lang w:val="kk-KZ" w:eastAsia="ru-RU"/>
        </w:rPr>
      </w:pPr>
    </w:p>
    <w:p w:rsidR="00C94C02" w:rsidRDefault="00C94C02" w:rsidP="005207E3">
      <w:pPr>
        <w:spacing w:after="0" w:line="276" w:lineRule="auto"/>
        <w:ind w:left="142" w:firstLine="425"/>
        <w:jc w:val="center"/>
        <w:rPr>
          <w:rFonts w:ascii="Times New Roman" w:eastAsia="Times New Roman" w:hAnsi="Times New Roman" w:cs="Times New Roman"/>
          <w:b/>
          <w:sz w:val="28"/>
          <w:szCs w:val="28"/>
          <w:lang w:val="kk-KZ" w:eastAsia="ru-RU"/>
        </w:rPr>
      </w:pPr>
    </w:p>
    <w:p w:rsidR="00C94C02" w:rsidRDefault="00C94C02" w:rsidP="005207E3">
      <w:pPr>
        <w:spacing w:after="0" w:line="276" w:lineRule="auto"/>
        <w:ind w:left="142" w:firstLine="425"/>
        <w:jc w:val="center"/>
        <w:rPr>
          <w:rFonts w:ascii="Times New Roman" w:eastAsia="Times New Roman" w:hAnsi="Times New Roman" w:cs="Times New Roman"/>
          <w:b/>
          <w:sz w:val="28"/>
          <w:szCs w:val="28"/>
          <w:lang w:val="kk-KZ" w:eastAsia="ru-RU"/>
        </w:rPr>
      </w:pPr>
    </w:p>
    <w:p w:rsidR="00282D96" w:rsidRDefault="00282D96" w:rsidP="005207E3">
      <w:pPr>
        <w:spacing w:after="0" w:line="276" w:lineRule="auto"/>
        <w:ind w:left="142" w:firstLine="425"/>
        <w:jc w:val="center"/>
        <w:rPr>
          <w:rFonts w:ascii="Times New Roman" w:eastAsia="Times New Roman" w:hAnsi="Times New Roman" w:cs="Times New Roman"/>
          <w:b/>
          <w:sz w:val="28"/>
          <w:szCs w:val="28"/>
          <w:lang w:val="kk-KZ" w:eastAsia="ru-RU"/>
        </w:rPr>
      </w:pPr>
    </w:p>
    <w:p w:rsidR="00282D96" w:rsidRDefault="00282D96" w:rsidP="005207E3">
      <w:pPr>
        <w:spacing w:after="0" w:line="276" w:lineRule="auto"/>
        <w:ind w:left="142" w:firstLine="425"/>
        <w:jc w:val="center"/>
        <w:rPr>
          <w:rFonts w:ascii="Times New Roman" w:eastAsia="Times New Roman" w:hAnsi="Times New Roman" w:cs="Times New Roman"/>
          <w:b/>
          <w:sz w:val="28"/>
          <w:szCs w:val="28"/>
          <w:lang w:val="kk-KZ" w:eastAsia="ru-RU"/>
        </w:rPr>
      </w:pPr>
    </w:p>
    <w:p w:rsidR="00282D96" w:rsidRDefault="00282D96" w:rsidP="005207E3">
      <w:pPr>
        <w:spacing w:after="0" w:line="276" w:lineRule="auto"/>
        <w:ind w:left="142" w:firstLine="425"/>
        <w:jc w:val="center"/>
        <w:rPr>
          <w:rFonts w:ascii="Times New Roman" w:eastAsia="Times New Roman" w:hAnsi="Times New Roman" w:cs="Times New Roman"/>
          <w:b/>
          <w:sz w:val="28"/>
          <w:szCs w:val="28"/>
          <w:lang w:val="kk-KZ" w:eastAsia="ru-RU"/>
        </w:rPr>
      </w:pPr>
    </w:p>
    <w:p w:rsidR="00282D96" w:rsidRDefault="00282D96" w:rsidP="005207E3">
      <w:pPr>
        <w:spacing w:after="0" w:line="276" w:lineRule="auto"/>
        <w:ind w:left="142" w:firstLine="425"/>
        <w:jc w:val="center"/>
        <w:rPr>
          <w:rFonts w:ascii="Times New Roman" w:eastAsia="Times New Roman" w:hAnsi="Times New Roman" w:cs="Times New Roman"/>
          <w:b/>
          <w:sz w:val="28"/>
          <w:szCs w:val="28"/>
          <w:lang w:val="kk-KZ" w:eastAsia="ru-RU"/>
        </w:rPr>
      </w:pPr>
    </w:p>
    <w:p w:rsidR="00282D96" w:rsidRDefault="00282D96" w:rsidP="005207E3">
      <w:pPr>
        <w:spacing w:after="0" w:line="276" w:lineRule="auto"/>
        <w:ind w:left="142" w:firstLine="425"/>
        <w:jc w:val="center"/>
        <w:rPr>
          <w:rFonts w:ascii="Times New Roman" w:eastAsia="Times New Roman" w:hAnsi="Times New Roman" w:cs="Times New Roman"/>
          <w:b/>
          <w:sz w:val="28"/>
          <w:szCs w:val="28"/>
          <w:lang w:val="kk-KZ" w:eastAsia="ru-RU"/>
        </w:rPr>
      </w:pPr>
    </w:p>
    <w:p w:rsidR="00282D96" w:rsidRDefault="00282D96" w:rsidP="005207E3">
      <w:pPr>
        <w:spacing w:after="0" w:line="276" w:lineRule="auto"/>
        <w:ind w:left="142" w:firstLine="425"/>
        <w:jc w:val="center"/>
        <w:rPr>
          <w:rFonts w:ascii="Times New Roman" w:eastAsia="Times New Roman" w:hAnsi="Times New Roman" w:cs="Times New Roman"/>
          <w:b/>
          <w:sz w:val="28"/>
          <w:szCs w:val="28"/>
          <w:lang w:val="kk-KZ" w:eastAsia="ru-RU"/>
        </w:rPr>
      </w:pPr>
    </w:p>
    <w:p w:rsidR="00282D96" w:rsidRDefault="00282D96" w:rsidP="002C5495">
      <w:pPr>
        <w:spacing w:after="0" w:line="276" w:lineRule="auto"/>
        <w:rPr>
          <w:rFonts w:ascii="Times New Roman" w:eastAsia="Times New Roman" w:hAnsi="Times New Roman" w:cs="Times New Roman"/>
          <w:b/>
          <w:sz w:val="28"/>
          <w:szCs w:val="28"/>
          <w:lang w:val="kk-KZ" w:eastAsia="ru-RU"/>
        </w:rPr>
      </w:pPr>
    </w:p>
    <w:p w:rsidR="002C5495" w:rsidRDefault="002C5495" w:rsidP="002C5495">
      <w:pPr>
        <w:spacing w:after="0" w:line="276" w:lineRule="auto"/>
        <w:rPr>
          <w:rFonts w:ascii="Times New Roman" w:eastAsia="Times New Roman" w:hAnsi="Times New Roman" w:cs="Times New Roman"/>
          <w:b/>
          <w:sz w:val="28"/>
          <w:szCs w:val="28"/>
          <w:lang w:val="kk-KZ" w:eastAsia="ru-RU"/>
        </w:rPr>
      </w:pPr>
    </w:p>
    <w:p w:rsidR="00C94C02" w:rsidRDefault="00C94C02" w:rsidP="005207E3">
      <w:pPr>
        <w:spacing w:after="0" w:line="276" w:lineRule="auto"/>
        <w:ind w:left="142" w:firstLine="425"/>
        <w:jc w:val="center"/>
        <w:rPr>
          <w:rFonts w:ascii="Times New Roman" w:eastAsia="Times New Roman" w:hAnsi="Times New Roman" w:cs="Times New Roman"/>
          <w:b/>
          <w:sz w:val="28"/>
          <w:szCs w:val="28"/>
          <w:lang w:val="kk-KZ" w:eastAsia="ru-RU"/>
        </w:rPr>
      </w:pPr>
    </w:p>
    <w:p w:rsidR="009E71C1" w:rsidRPr="009E71C1" w:rsidRDefault="009E71C1" w:rsidP="009E71C1">
      <w:pPr>
        <w:shd w:val="clear" w:color="auto" w:fill="FFFFFF"/>
        <w:spacing w:after="0" w:line="240" w:lineRule="auto"/>
        <w:jc w:val="center"/>
        <w:rPr>
          <w:rFonts w:ascii="Times New Roman" w:eastAsia="Times New Roman" w:hAnsi="Times New Roman" w:cs="Times New Roman"/>
          <w:b/>
          <w:sz w:val="28"/>
          <w:szCs w:val="28"/>
          <w:lang w:val="kk-KZ" w:eastAsia="ru-RU"/>
        </w:rPr>
      </w:pPr>
      <w:r w:rsidRPr="009E71C1">
        <w:rPr>
          <w:rFonts w:ascii="Times New Roman" w:eastAsia="Times New Roman" w:hAnsi="Times New Roman" w:cs="Times New Roman"/>
          <w:b/>
          <w:sz w:val="28"/>
          <w:szCs w:val="28"/>
          <w:lang w:val="kk-KZ" w:eastAsia="ru-RU"/>
        </w:rPr>
        <w:lastRenderedPageBreak/>
        <w:t>Астана қаласы әкімдігінің «</w:t>
      </w:r>
      <w:r>
        <w:rPr>
          <w:rFonts w:ascii="Times New Roman" w:eastAsia="Times New Roman" w:hAnsi="Times New Roman" w:cs="Times New Roman"/>
          <w:b/>
          <w:sz w:val="28"/>
          <w:szCs w:val="28"/>
          <w:lang w:val="kk-KZ" w:eastAsia="ru-RU"/>
        </w:rPr>
        <w:t>№75</w:t>
      </w:r>
      <w:r w:rsidRPr="009E71C1">
        <w:rPr>
          <w:rFonts w:ascii="Times New Roman" w:eastAsia="Times New Roman" w:hAnsi="Times New Roman" w:cs="Times New Roman"/>
          <w:b/>
          <w:sz w:val="28"/>
          <w:szCs w:val="28"/>
          <w:lang w:val="kk-KZ" w:eastAsia="ru-RU"/>
        </w:rPr>
        <w:t xml:space="preserve"> «</w:t>
      </w:r>
      <w:r>
        <w:rPr>
          <w:rFonts w:ascii="Times New Roman" w:eastAsia="Times New Roman" w:hAnsi="Times New Roman" w:cs="Times New Roman"/>
          <w:b/>
          <w:sz w:val="28"/>
          <w:szCs w:val="28"/>
          <w:lang w:val="kk-KZ" w:eastAsia="ru-RU"/>
        </w:rPr>
        <w:t>Балалық шақ</w:t>
      </w:r>
      <w:r w:rsidRPr="009E71C1">
        <w:rPr>
          <w:rFonts w:ascii="Times New Roman" w:eastAsia="Times New Roman" w:hAnsi="Times New Roman" w:cs="Times New Roman"/>
          <w:b/>
          <w:sz w:val="28"/>
          <w:szCs w:val="28"/>
          <w:lang w:val="kk-KZ" w:eastAsia="ru-RU"/>
        </w:rPr>
        <w:t xml:space="preserve">» балабақшасы» </w:t>
      </w:r>
    </w:p>
    <w:p w:rsidR="009E71C1" w:rsidRPr="009E71C1" w:rsidRDefault="009E71C1" w:rsidP="009E71C1">
      <w:pPr>
        <w:shd w:val="clear" w:color="auto" w:fill="FFFFFF"/>
        <w:spacing w:after="0" w:line="240" w:lineRule="auto"/>
        <w:jc w:val="center"/>
        <w:rPr>
          <w:rFonts w:ascii="Times New Roman" w:eastAsia="Times New Roman" w:hAnsi="Times New Roman" w:cs="Times New Roman"/>
          <w:b/>
          <w:sz w:val="28"/>
          <w:szCs w:val="28"/>
          <w:lang w:val="kk-KZ" w:eastAsia="ru-RU"/>
        </w:rPr>
      </w:pPr>
      <w:r w:rsidRPr="009E71C1">
        <w:rPr>
          <w:rFonts w:ascii="Times New Roman" w:eastAsia="Times New Roman" w:hAnsi="Times New Roman" w:cs="Times New Roman"/>
          <w:b/>
          <w:sz w:val="28"/>
          <w:szCs w:val="28"/>
          <w:lang w:val="kk-KZ" w:eastAsia="ru-RU"/>
        </w:rPr>
        <w:t>мемлекеттік коммуналдық қазыналық кәсіпорнының өзін-өзі бағалау</w:t>
      </w:r>
    </w:p>
    <w:p w:rsidR="009E71C1" w:rsidRPr="009E71C1" w:rsidRDefault="009E71C1" w:rsidP="009E71C1">
      <w:pPr>
        <w:widowControl w:val="0"/>
        <w:autoSpaceDE w:val="0"/>
        <w:autoSpaceDN w:val="0"/>
        <w:spacing w:after="0" w:line="240" w:lineRule="auto"/>
        <w:jc w:val="center"/>
        <w:rPr>
          <w:rFonts w:ascii="Times New Roman" w:eastAsia="Times New Roman" w:hAnsi="Times New Roman" w:cs="Times New Roman"/>
          <w:b/>
          <w:sz w:val="28"/>
          <w:szCs w:val="28"/>
          <w:lang w:val="kk-KZ"/>
        </w:rPr>
      </w:pPr>
      <w:r w:rsidRPr="009E71C1">
        <w:rPr>
          <w:rFonts w:ascii="Times New Roman" w:eastAsia="Times New Roman" w:hAnsi="Times New Roman" w:cs="Times New Roman"/>
          <w:b/>
          <w:sz w:val="28"/>
          <w:szCs w:val="28"/>
          <w:lang w:val="kk-KZ"/>
        </w:rPr>
        <w:t>ҚОРЫТЫНДЫСЫ</w:t>
      </w:r>
    </w:p>
    <w:p w:rsidR="009E71C1" w:rsidRPr="009E71C1" w:rsidRDefault="009E71C1" w:rsidP="009E71C1">
      <w:pPr>
        <w:widowControl w:val="0"/>
        <w:autoSpaceDE w:val="0"/>
        <w:autoSpaceDN w:val="0"/>
        <w:spacing w:after="0" w:line="240" w:lineRule="auto"/>
        <w:jc w:val="center"/>
        <w:rPr>
          <w:rFonts w:ascii="Times New Roman" w:eastAsia="Times New Roman" w:hAnsi="Times New Roman" w:cs="Times New Roman"/>
          <w:b/>
          <w:sz w:val="28"/>
          <w:szCs w:val="28"/>
          <w:lang w:val="kk-KZ"/>
        </w:rPr>
      </w:pPr>
    </w:p>
    <w:p w:rsidR="009E71C1" w:rsidRPr="009E71C1" w:rsidRDefault="009E71C1" w:rsidP="009E71C1">
      <w:pPr>
        <w:widowControl w:val="0"/>
        <w:autoSpaceDE w:val="0"/>
        <w:autoSpaceDN w:val="0"/>
        <w:spacing w:after="0" w:line="240" w:lineRule="auto"/>
        <w:jc w:val="both"/>
        <w:rPr>
          <w:rFonts w:ascii="Times New Roman" w:eastAsia="Times New Roman" w:hAnsi="Times New Roman" w:cs="Times New Roman"/>
          <w:sz w:val="28"/>
          <w:szCs w:val="28"/>
          <w:lang w:val="kk-KZ" w:eastAsia="ru-RU"/>
        </w:rPr>
      </w:pPr>
      <w:r w:rsidRPr="009E71C1">
        <w:rPr>
          <w:rFonts w:ascii="Times New Roman" w:eastAsia="Times New Roman" w:hAnsi="Times New Roman" w:cs="Times New Roman"/>
          <w:sz w:val="28"/>
          <w:szCs w:val="28"/>
          <w:lang w:val="kk-KZ"/>
        </w:rPr>
        <w:t xml:space="preserve">        Мектепке дейінгі мекемелер үздіксіз білім</w:t>
      </w:r>
      <w:r w:rsidRPr="009E71C1">
        <w:rPr>
          <w:rFonts w:ascii="Times New Roman" w:eastAsia="Times New Roman" w:hAnsi="Times New Roman" w:cs="Times New Roman"/>
          <w:spacing w:val="1"/>
          <w:sz w:val="28"/>
          <w:szCs w:val="28"/>
          <w:lang w:val="kk-KZ"/>
        </w:rPr>
        <w:t xml:space="preserve"> </w:t>
      </w:r>
      <w:r w:rsidRPr="009E71C1">
        <w:rPr>
          <w:rFonts w:ascii="Times New Roman" w:eastAsia="Times New Roman" w:hAnsi="Times New Roman" w:cs="Times New Roman"/>
          <w:sz w:val="28"/>
          <w:szCs w:val="28"/>
          <w:lang w:val="kk-KZ"/>
        </w:rPr>
        <w:t>беру жүйесінің алғашқы</w:t>
      </w:r>
      <w:r w:rsidRPr="009E71C1">
        <w:rPr>
          <w:rFonts w:ascii="Times New Roman" w:eastAsia="Times New Roman" w:hAnsi="Times New Roman" w:cs="Times New Roman"/>
          <w:spacing w:val="1"/>
          <w:sz w:val="28"/>
          <w:szCs w:val="28"/>
          <w:lang w:val="kk-KZ"/>
        </w:rPr>
        <w:t xml:space="preserve"> </w:t>
      </w:r>
      <w:r w:rsidRPr="009E71C1">
        <w:rPr>
          <w:rFonts w:ascii="Times New Roman" w:eastAsia="Times New Roman" w:hAnsi="Times New Roman" w:cs="Times New Roman"/>
          <w:sz w:val="28"/>
          <w:szCs w:val="28"/>
          <w:lang w:val="kk-KZ"/>
        </w:rPr>
        <w:t>сатысы</w:t>
      </w:r>
      <w:r w:rsidRPr="009E71C1">
        <w:rPr>
          <w:rFonts w:ascii="Times New Roman" w:eastAsia="Times New Roman" w:hAnsi="Times New Roman" w:cs="Times New Roman"/>
          <w:spacing w:val="1"/>
          <w:sz w:val="28"/>
          <w:szCs w:val="28"/>
          <w:lang w:val="kk-KZ"/>
        </w:rPr>
        <w:t xml:space="preserve"> </w:t>
      </w:r>
      <w:r w:rsidRPr="009E71C1">
        <w:rPr>
          <w:rFonts w:ascii="Times New Roman" w:eastAsia="Times New Roman" w:hAnsi="Times New Roman" w:cs="Times New Roman"/>
          <w:sz w:val="28"/>
          <w:szCs w:val="28"/>
          <w:lang w:val="kk-KZ"/>
        </w:rPr>
        <w:t>ретінде үнемі өзгеріп отыратын, қоғамға бейімделе алатын қабілетті баланың тұлғалық</w:t>
      </w:r>
      <w:r w:rsidRPr="009E71C1">
        <w:rPr>
          <w:rFonts w:ascii="Times New Roman" w:eastAsia="Times New Roman" w:hAnsi="Times New Roman" w:cs="Times New Roman"/>
          <w:spacing w:val="1"/>
          <w:sz w:val="28"/>
          <w:szCs w:val="28"/>
          <w:lang w:val="kk-KZ"/>
        </w:rPr>
        <w:t xml:space="preserve"> </w:t>
      </w:r>
      <w:r w:rsidRPr="009E71C1">
        <w:rPr>
          <w:rFonts w:ascii="Times New Roman" w:eastAsia="Times New Roman" w:hAnsi="Times New Roman" w:cs="Times New Roman"/>
          <w:sz w:val="28"/>
          <w:szCs w:val="28"/>
          <w:lang w:val="kk-KZ"/>
        </w:rPr>
        <w:t>дамуына</w:t>
      </w:r>
      <w:r w:rsidRPr="009E71C1">
        <w:rPr>
          <w:rFonts w:ascii="Times New Roman" w:eastAsia="Times New Roman" w:hAnsi="Times New Roman" w:cs="Times New Roman"/>
          <w:spacing w:val="3"/>
          <w:sz w:val="28"/>
          <w:szCs w:val="28"/>
          <w:lang w:val="kk-KZ"/>
        </w:rPr>
        <w:t xml:space="preserve"> </w:t>
      </w:r>
      <w:r w:rsidRPr="009E71C1">
        <w:rPr>
          <w:rFonts w:ascii="Times New Roman" w:eastAsia="Times New Roman" w:hAnsi="Times New Roman" w:cs="Times New Roman"/>
          <w:sz w:val="28"/>
          <w:szCs w:val="28"/>
          <w:lang w:val="kk-KZ"/>
        </w:rPr>
        <w:t>және</w:t>
      </w:r>
      <w:r w:rsidRPr="009E71C1">
        <w:rPr>
          <w:rFonts w:ascii="Times New Roman" w:eastAsia="Times New Roman" w:hAnsi="Times New Roman" w:cs="Times New Roman"/>
          <w:spacing w:val="3"/>
          <w:sz w:val="28"/>
          <w:szCs w:val="28"/>
          <w:lang w:val="kk-KZ"/>
        </w:rPr>
        <w:t xml:space="preserve"> </w:t>
      </w:r>
      <w:r w:rsidRPr="009E71C1">
        <w:rPr>
          <w:rFonts w:ascii="Times New Roman" w:eastAsia="Times New Roman" w:hAnsi="Times New Roman" w:cs="Times New Roman"/>
          <w:sz w:val="28"/>
          <w:szCs w:val="28"/>
          <w:lang w:val="kk-KZ"/>
        </w:rPr>
        <w:t>қалыптасуына</w:t>
      </w:r>
      <w:r w:rsidRPr="009E71C1">
        <w:rPr>
          <w:rFonts w:ascii="Times New Roman" w:eastAsia="Times New Roman" w:hAnsi="Times New Roman" w:cs="Times New Roman"/>
          <w:spacing w:val="4"/>
          <w:sz w:val="28"/>
          <w:szCs w:val="28"/>
          <w:lang w:val="kk-KZ"/>
        </w:rPr>
        <w:t xml:space="preserve"> </w:t>
      </w:r>
      <w:r w:rsidRPr="009E71C1">
        <w:rPr>
          <w:rFonts w:ascii="Times New Roman" w:eastAsia="Times New Roman" w:hAnsi="Times New Roman" w:cs="Times New Roman"/>
          <w:sz w:val="28"/>
          <w:szCs w:val="28"/>
          <w:lang w:val="kk-KZ"/>
        </w:rPr>
        <w:t>барлық</w:t>
      </w:r>
      <w:r w:rsidRPr="009E71C1">
        <w:rPr>
          <w:rFonts w:ascii="Times New Roman" w:eastAsia="Times New Roman" w:hAnsi="Times New Roman" w:cs="Times New Roman"/>
          <w:spacing w:val="1"/>
          <w:sz w:val="28"/>
          <w:szCs w:val="28"/>
          <w:lang w:val="kk-KZ"/>
        </w:rPr>
        <w:t xml:space="preserve"> </w:t>
      </w:r>
      <w:r w:rsidRPr="009E71C1">
        <w:rPr>
          <w:rFonts w:ascii="Times New Roman" w:eastAsia="Times New Roman" w:hAnsi="Times New Roman" w:cs="Times New Roman"/>
          <w:sz w:val="28"/>
          <w:szCs w:val="28"/>
          <w:lang w:val="kk-KZ"/>
        </w:rPr>
        <w:t>жағдай</w:t>
      </w:r>
      <w:r w:rsidRPr="009E71C1">
        <w:rPr>
          <w:rFonts w:ascii="Times New Roman" w:eastAsia="Times New Roman" w:hAnsi="Times New Roman" w:cs="Times New Roman"/>
          <w:spacing w:val="3"/>
          <w:sz w:val="28"/>
          <w:szCs w:val="28"/>
          <w:lang w:val="kk-KZ"/>
        </w:rPr>
        <w:t xml:space="preserve"> </w:t>
      </w:r>
      <w:r w:rsidRPr="009E71C1">
        <w:rPr>
          <w:rFonts w:ascii="Times New Roman" w:eastAsia="Times New Roman" w:hAnsi="Times New Roman" w:cs="Times New Roman"/>
          <w:sz w:val="28"/>
          <w:szCs w:val="28"/>
          <w:lang w:val="kk-KZ"/>
        </w:rPr>
        <w:t>жасауы</w:t>
      </w:r>
      <w:r w:rsidRPr="009E71C1">
        <w:rPr>
          <w:rFonts w:ascii="Times New Roman" w:eastAsia="Times New Roman" w:hAnsi="Times New Roman" w:cs="Times New Roman"/>
          <w:spacing w:val="-7"/>
          <w:sz w:val="28"/>
          <w:szCs w:val="28"/>
          <w:lang w:val="kk-KZ"/>
        </w:rPr>
        <w:t xml:space="preserve"> </w:t>
      </w:r>
      <w:r w:rsidRPr="009E71C1">
        <w:rPr>
          <w:rFonts w:ascii="Times New Roman" w:eastAsia="Times New Roman" w:hAnsi="Times New Roman" w:cs="Times New Roman"/>
          <w:sz w:val="28"/>
          <w:szCs w:val="28"/>
          <w:lang w:val="kk-KZ"/>
        </w:rPr>
        <w:t>қажет</w:t>
      </w:r>
      <w:r w:rsidRPr="009E71C1">
        <w:rPr>
          <w:rFonts w:ascii="Times New Roman" w:eastAsia="Times New Roman" w:hAnsi="Times New Roman" w:cs="Times New Roman"/>
          <w:sz w:val="28"/>
          <w:szCs w:val="28"/>
          <w:lang w:val="kk-KZ" w:eastAsia="ru-RU"/>
        </w:rPr>
        <w:t>.</w:t>
      </w:r>
    </w:p>
    <w:p w:rsidR="009E71C1" w:rsidRPr="009E71C1" w:rsidRDefault="009E71C1" w:rsidP="009E71C1">
      <w:pPr>
        <w:widowControl w:val="0"/>
        <w:autoSpaceDE w:val="0"/>
        <w:autoSpaceDN w:val="0"/>
        <w:spacing w:after="0" w:line="240" w:lineRule="auto"/>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eastAsia="ru-RU"/>
        </w:rPr>
        <w:t xml:space="preserve">         №75 «Балалық шақ</w:t>
      </w:r>
      <w:r w:rsidRPr="009E71C1">
        <w:rPr>
          <w:rFonts w:ascii="Times New Roman" w:eastAsia="Times New Roman" w:hAnsi="Times New Roman" w:cs="Times New Roman"/>
          <w:sz w:val="28"/>
          <w:szCs w:val="28"/>
          <w:lang w:val="kk-KZ" w:eastAsia="ru-RU"/>
        </w:rPr>
        <w:t xml:space="preserve">» балабақшасында </w:t>
      </w:r>
      <w:r w:rsidRPr="009E71C1">
        <w:rPr>
          <w:rFonts w:ascii="Times New Roman" w:eastAsia="Times New Roman" w:hAnsi="Times New Roman" w:cs="Times New Roman"/>
          <w:sz w:val="28"/>
          <w:szCs w:val="28"/>
          <w:lang w:val="kk-KZ"/>
        </w:rPr>
        <w:t xml:space="preserve">тәрбиелеу-оқыту үрдісінде инновациялық  технологияларын қолдана отырып, дені сау, дербес, білуге құмар, сын тұрғысынан ойлай алатын тұлға қалыптастыру.   </w:t>
      </w:r>
      <w:r w:rsidRPr="009E71C1">
        <w:rPr>
          <w:rFonts w:ascii="Times New Roman" w:eastAsia="Times New Roman" w:hAnsi="Times New Roman" w:cs="Times New Roman"/>
          <w:sz w:val="28"/>
          <w:szCs w:val="28"/>
          <w:lang w:val="kk-KZ" w:eastAsia="ru-RU"/>
        </w:rPr>
        <w:t>Балабақшаның алға қойған мақсаты</w:t>
      </w:r>
      <w:r w:rsidRPr="009E71C1">
        <w:rPr>
          <w:rFonts w:ascii="Times New Roman" w:eastAsia="Times New Roman" w:hAnsi="Times New Roman" w:cs="Times New Roman"/>
          <w:b/>
          <w:sz w:val="28"/>
          <w:szCs w:val="28"/>
          <w:lang w:val="kk-KZ" w:eastAsia="ru-RU"/>
        </w:rPr>
        <w:t xml:space="preserve"> </w:t>
      </w:r>
      <w:r w:rsidRPr="009E71C1">
        <w:rPr>
          <w:rFonts w:ascii="Times New Roman" w:eastAsia="Times New Roman" w:hAnsi="Times New Roman" w:cs="Times New Roman"/>
          <w:sz w:val="28"/>
          <w:szCs w:val="28"/>
          <w:lang w:val="kk-KZ" w:eastAsia="ru-RU"/>
        </w:rPr>
        <w:t>мектепке дейінгі жастағы баланың толыққанды дамуы үшін қолайлы жағдайлар жасау, физикалық, психоэмоционалдық, тілдік коммуникативтік құзіреттіліктері дамыған жеке тұлға қалыптастыру.</w:t>
      </w:r>
      <w:r w:rsidRPr="009E71C1">
        <w:rPr>
          <w:rFonts w:ascii="Times New Roman" w:eastAsia="Times New Roman" w:hAnsi="Times New Roman" w:cs="Times New Roman"/>
          <w:sz w:val="28"/>
          <w:szCs w:val="28"/>
          <w:lang w:val="kk-KZ"/>
        </w:rPr>
        <w:t xml:space="preserve"> </w:t>
      </w:r>
    </w:p>
    <w:p w:rsidR="009E71C1" w:rsidRPr="009E71C1" w:rsidRDefault="009E71C1" w:rsidP="009E71C1">
      <w:pPr>
        <w:widowControl w:val="0"/>
        <w:autoSpaceDE w:val="0"/>
        <w:autoSpaceDN w:val="0"/>
        <w:spacing w:after="0" w:line="240" w:lineRule="auto"/>
        <w:jc w:val="both"/>
        <w:rPr>
          <w:rFonts w:ascii="Times New Roman" w:eastAsia="Times New Roman" w:hAnsi="Times New Roman" w:cs="Times New Roman"/>
          <w:sz w:val="28"/>
          <w:szCs w:val="28"/>
          <w:lang w:val="kk-KZ" w:eastAsia="ru-RU"/>
        </w:rPr>
      </w:pPr>
      <w:r w:rsidRPr="009E71C1">
        <w:rPr>
          <w:rFonts w:ascii="Times New Roman" w:eastAsia="Times New Roman" w:hAnsi="Times New Roman" w:cs="Times New Roman"/>
          <w:sz w:val="28"/>
          <w:szCs w:val="28"/>
          <w:lang w:val="kk-KZ"/>
        </w:rPr>
        <w:tab/>
        <w:t xml:space="preserve">Мақсатты жүзеге асырудың </w:t>
      </w:r>
      <w:r w:rsidRPr="009E71C1">
        <w:rPr>
          <w:rFonts w:ascii="Times New Roman" w:eastAsia="Times New Roman" w:hAnsi="Times New Roman" w:cs="Times New Roman"/>
          <w:sz w:val="28"/>
          <w:szCs w:val="28"/>
          <w:lang w:val="kk-KZ" w:eastAsia="ru-RU"/>
        </w:rPr>
        <w:t xml:space="preserve">жолдары: </w:t>
      </w:r>
    </w:p>
    <w:p w:rsidR="009E71C1" w:rsidRPr="009E71C1" w:rsidRDefault="009E71C1" w:rsidP="009E71C1">
      <w:pPr>
        <w:widowControl w:val="0"/>
        <w:autoSpaceDE w:val="0"/>
        <w:autoSpaceDN w:val="0"/>
        <w:spacing w:after="0" w:line="240" w:lineRule="auto"/>
        <w:jc w:val="both"/>
        <w:rPr>
          <w:rFonts w:ascii="Times New Roman" w:eastAsia="Times New Roman" w:hAnsi="Times New Roman" w:cs="Times New Roman"/>
          <w:sz w:val="28"/>
          <w:szCs w:val="28"/>
          <w:lang w:val="kk-KZ" w:eastAsia="ru-RU"/>
        </w:rPr>
      </w:pPr>
      <w:r w:rsidRPr="009E71C1">
        <w:rPr>
          <w:rFonts w:ascii="Times New Roman" w:eastAsia="Times New Roman" w:hAnsi="Times New Roman" w:cs="Times New Roman"/>
          <w:sz w:val="28"/>
          <w:szCs w:val="28"/>
          <w:lang w:val="kk-KZ" w:eastAsia="ru-RU"/>
        </w:rPr>
        <w:tab/>
        <w:t>1. Денсаулық сақтау технологияларын қолданып, балалардың дене және психикалық, интеллектуалдық, шығармашылық қабілеттерін  дамытып, заманауи сапалы тәрбие беру.</w:t>
      </w:r>
    </w:p>
    <w:p w:rsidR="009E71C1" w:rsidRPr="009E71C1" w:rsidRDefault="009E71C1" w:rsidP="009E71C1">
      <w:pPr>
        <w:widowControl w:val="0"/>
        <w:autoSpaceDE w:val="0"/>
        <w:autoSpaceDN w:val="0"/>
        <w:spacing w:after="0" w:line="240" w:lineRule="auto"/>
        <w:jc w:val="both"/>
        <w:rPr>
          <w:rFonts w:ascii="Times New Roman" w:eastAsia="Times New Roman" w:hAnsi="Times New Roman" w:cs="Times New Roman"/>
          <w:sz w:val="28"/>
          <w:szCs w:val="28"/>
          <w:lang w:val="kk-KZ" w:eastAsia="ru-RU"/>
        </w:rPr>
      </w:pPr>
      <w:r w:rsidRPr="009E71C1">
        <w:rPr>
          <w:rFonts w:ascii="Times New Roman" w:eastAsia="Times New Roman" w:hAnsi="Times New Roman" w:cs="Times New Roman"/>
          <w:sz w:val="28"/>
          <w:szCs w:val="28"/>
          <w:lang w:val="kk-KZ" w:eastAsia="ru-RU"/>
        </w:rPr>
        <w:tab/>
        <w:t>2. Мектепке дейінгі ұйымның педагог кадрларының кәсіби деңгейін көтеру және бәсекеге қабілетті озық педагогтың біліктілігін арттыру</w:t>
      </w:r>
    </w:p>
    <w:p w:rsidR="009E71C1" w:rsidRPr="009E71C1" w:rsidRDefault="009E71C1" w:rsidP="009E71C1">
      <w:pPr>
        <w:widowControl w:val="0"/>
        <w:autoSpaceDE w:val="0"/>
        <w:autoSpaceDN w:val="0"/>
        <w:spacing w:after="0" w:line="240" w:lineRule="auto"/>
        <w:jc w:val="both"/>
        <w:rPr>
          <w:rFonts w:ascii="Times New Roman" w:eastAsia="Times New Roman" w:hAnsi="Times New Roman" w:cs="Times New Roman"/>
          <w:sz w:val="28"/>
          <w:szCs w:val="28"/>
          <w:lang w:val="kk-KZ" w:eastAsia="ru-RU"/>
        </w:rPr>
      </w:pPr>
      <w:r w:rsidRPr="009E71C1">
        <w:rPr>
          <w:rFonts w:ascii="Times New Roman" w:eastAsia="Times New Roman" w:hAnsi="Times New Roman" w:cs="Times New Roman"/>
          <w:sz w:val="28"/>
          <w:szCs w:val="28"/>
          <w:lang w:val="kk-KZ" w:eastAsia="ru-RU"/>
        </w:rPr>
        <w:tab/>
        <w:t xml:space="preserve">3. Ата-аналармен тығыз ынтымақтастықты жүзеге асыру,  психологиялық-педагогикалық  даму мәселелерін шешуде отбасымен қарым-қатынас жүйесін дамыту.                                                                                                                                                                                                                                                                                                                                                                                                                                                                                                                                                                                                                        </w:t>
      </w:r>
    </w:p>
    <w:p w:rsidR="009E71C1" w:rsidRPr="009E71C1" w:rsidRDefault="009E71C1" w:rsidP="009E71C1">
      <w:pPr>
        <w:widowControl w:val="0"/>
        <w:autoSpaceDE w:val="0"/>
        <w:autoSpaceDN w:val="0"/>
        <w:spacing w:after="0" w:line="240" w:lineRule="auto"/>
        <w:jc w:val="both"/>
        <w:rPr>
          <w:rFonts w:ascii="Times New Roman" w:eastAsia="Times New Roman" w:hAnsi="Times New Roman" w:cs="Times New Roman"/>
          <w:sz w:val="28"/>
          <w:szCs w:val="28"/>
          <w:lang w:val="kk-KZ" w:eastAsia="ru-RU"/>
        </w:rPr>
      </w:pPr>
      <w:r w:rsidRPr="009E71C1">
        <w:rPr>
          <w:rFonts w:ascii="Times New Roman" w:eastAsia="Times New Roman" w:hAnsi="Times New Roman" w:cs="Times New Roman"/>
          <w:sz w:val="28"/>
          <w:szCs w:val="28"/>
          <w:lang w:val="kk-KZ" w:eastAsia="ru-RU"/>
        </w:rPr>
        <w:tab/>
        <w:t>4. Балабақша жұмысын тиімд</w:t>
      </w:r>
      <w:r>
        <w:rPr>
          <w:rFonts w:ascii="Times New Roman" w:eastAsia="Times New Roman" w:hAnsi="Times New Roman" w:cs="Times New Roman"/>
          <w:sz w:val="28"/>
          <w:szCs w:val="28"/>
          <w:lang w:val="kk-KZ" w:eastAsia="ru-RU"/>
        </w:rPr>
        <w:t>і ұйымдастыру үшін  материалдық-</w:t>
      </w:r>
      <w:r w:rsidRPr="009E71C1">
        <w:rPr>
          <w:rFonts w:ascii="Times New Roman" w:eastAsia="Times New Roman" w:hAnsi="Times New Roman" w:cs="Times New Roman"/>
          <w:sz w:val="28"/>
          <w:szCs w:val="28"/>
          <w:lang w:val="kk-KZ" w:eastAsia="ru-RU"/>
        </w:rPr>
        <w:t>техникалық  базаны толықтырып, қамтамасыз етуді жалғастыру.</w:t>
      </w:r>
    </w:p>
    <w:p w:rsidR="009E71C1" w:rsidRPr="009E71C1" w:rsidRDefault="009E71C1" w:rsidP="009E71C1">
      <w:pPr>
        <w:widowControl w:val="0"/>
        <w:autoSpaceDE w:val="0"/>
        <w:autoSpaceDN w:val="0"/>
        <w:spacing w:after="0" w:line="240" w:lineRule="auto"/>
        <w:jc w:val="both"/>
        <w:rPr>
          <w:rFonts w:ascii="Times New Roman" w:eastAsia="Times New Roman" w:hAnsi="Times New Roman" w:cs="Times New Roman"/>
          <w:sz w:val="28"/>
          <w:szCs w:val="28"/>
          <w:lang w:val="kk-KZ" w:eastAsia="ru-RU"/>
        </w:rPr>
      </w:pPr>
      <w:r w:rsidRPr="009E71C1">
        <w:rPr>
          <w:rFonts w:ascii="Times New Roman" w:eastAsia="Times New Roman" w:hAnsi="Times New Roman" w:cs="Times New Roman"/>
          <w:sz w:val="28"/>
          <w:szCs w:val="28"/>
          <w:lang w:val="kk-KZ" w:eastAsia="ru-RU"/>
        </w:rPr>
        <w:tab/>
        <w:t>5. Мектеп жасына дейінгі балалардың жас ерекшеліктерін ескере отырып рухани-адамгершілік құндылықтарын дамыту.</w:t>
      </w:r>
    </w:p>
    <w:p w:rsidR="009E71C1" w:rsidRPr="009E71C1" w:rsidRDefault="009E71C1" w:rsidP="009E71C1">
      <w:pPr>
        <w:widowControl w:val="0"/>
        <w:autoSpaceDE w:val="0"/>
        <w:autoSpaceDN w:val="0"/>
        <w:spacing w:after="0" w:line="240" w:lineRule="auto"/>
        <w:jc w:val="both"/>
        <w:rPr>
          <w:rFonts w:ascii="Times New Roman" w:eastAsia="Times New Roman" w:hAnsi="Times New Roman" w:cs="Times New Roman"/>
          <w:sz w:val="28"/>
          <w:szCs w:val="28"/>
          <w:lang w:val="kk-KZ" w:eastAsia="ru-RU"/>
        </w:rPr>
      </w:pPr>
      <w:r w:rsidRPr="009E71C1">
        <w:rPr>
          <w:rFonts w:ascii="Times New Roman" w:eastAsia="Times New Roman" w:hAnsi="Times New Roman" w:cs="Times New Roman"/>
          <w:sz w:val="28"/>
          <w:szCs w:val="28"/>
          <w:lang w:val="kk-KZ" w:eastAsia="ru-RU"/>
        </w:rPr>
        <w:tab/>
      </w:r>
      <w:r w:rsidRPr="009E71C1">
        <w:rPr>
          <w:rFonts w:ascii="Times New Roman" w:eastAsia="MS Gothic" w:hAnsi="Times New Roman" w:cs="Times New Roman"/>
          <w:sz w:val="28"/>
          <w:szCs w:val="28"/>
          <w:lang w:val="kk-KZ" w:eastAsia="ru-RU"/>
        </w:rPr>
        <w:t>Балалардың</w:t>
      </w:r>
      <w:r w:rsidRPr="009E71C1">
        <w:rPr>
          <w:rFonts w:ascii="Times New Roman" w:eastAsia="Microsoft YaHei" w:hAnsi="Times New Roman" w:cs="Times New Roman"/>
          <w:sz w:val="28"/>
          <w:szCs w:val="28"/>
          <w:lang w:val="kk-KZ" w:eastAsia="ru-RU"/>
        </w:rPr>
        <w:t xml:space="preserve"> даму м</w:t>
      </w:r>
      <w:r w:rsidRPr="009E71C1">
        <w:rPr>
          <w:rFonts w:ascii="Times New Roman" w:eastAsia="MS Gothic" w:hAnsi="Times New Roman" w:cs="Times New Roman"/>
          <w:sz w:val="28"/>
          <w:szCs w:val="28"/>
          <w:lang w:val="kk-KZ" w:eastAsia="ru-RU"/>
        </w:rPr>
        <w:t>ү</w:t>
      </w:r>
      <w:r w:rsidRPr="009E71C1">
        <w:rPr>
          <w:rFonts w:ascii="Times New Roman" w:eastAsia="Microsoft YaHei" w:hAnsi="Times New Roman" w:cs="Times New Roman"/>
          <w:sz w:val="28"/>
          <w:szCs w:val="28"/>
          <w:lang w:val="kk-KZ" w:eastAsia="ru-RU"/>
        </w:rPr>
        <w:t>мкіншіліктерін, денсаулы</w:t>
      </w:r>
      <w:r w:rsidRPr="009E71C1">
        <w:rPr>
          <w:rFonts w:ascii="Times New Roman" w:eastAsia="MS Gothic" w:hAnsi="Times New Roman" w:cs="Times New Roman"/>
          <w:sz w:val="28"/>
          <w:szCs w:val="28"/>
          <w:lang w:val="kk-KZ" w:eastAsia="ru-RU"/>
        </w:rPr>
        <w:t>қ</w:t>
      </w:r>
      <w:r w:rsidRPr="009E71C1">
        <w:rPr>
          <w:rFonts w:ascii="Times New Roman" w:eastAsia="Microsoft YaHei" w:hAnsi="Times New Roman" w:cs="Times New Roman"/>
          <w:sz w:val="28"/>
          <w:szCs w:val="28"/>
          <w:lang w:val="kk-KZ" w:eastAsia="ru-RU"/>
        </w:rPr>
        <w:t xml:space="preserve"> жа</w:t>
      </w:r>
      <w:r w:rsidRPr="009E71C1">
        <w:rPr>
          <w:rFonts w:ascii="Times New Roman" w:eastAsia="MS Gothic" w:hAnsi="Times New Roman" w:cs="Times New Roman"/>
          <w:sz w:val="28"/>
          <w:szCs w:val="28"/>
          <w:lang w:val="kk-KZ" w:eastAsia="ru-RU"/>
        </w:rPr>
        <w:t>ғ</w:t>
      </w:r>
      <w:r w:rsidRPr="009E71C1">
        <w:rPr>
          <w:rFonts w:ascii="Times New Roman" w:eastAsia="Microsoft YaHei" w:hAnsi="Times New Roman" w:cs="Times New Roman"/>
          <w:sz w:val="28"/>
          <w:szCs w:val="28"/>
          <w:lang w:val="kk-KZ" w:eastAsia="ru-RU"/>
        </w:rPr>
        <w:t xml:space="preserve">дайларын, </w:t>
      </w:r>
      <w:r w:rsidRPr="009E71C1">
        <w:rPr>
          <w:rFonts w:ascii="Times New Roman" w:eastAsia="MS Gothic" w:hAnsi="Times New Roman" w:cs="Times New Roman"/>
          <w:sz w:val="28"/>
          <w:szCs w:val="28"/>
          <w:lang w:val="kk-KZ" w:eastAsia="ru-RU"/>
        </w:rPr>
        <w:t>қ</w:t>
      </w:r>
      <w:r w:rsidRPr="009E71C1">
        <w:rPr>
          <w:rFonts w:ascii="Times New Roman" w:eastAsia="Microsoft YaHei" w:hAnsi="Times New Roman" w:cs="Times New Roman"/>
          <w:sz w:val="28"/>
          <w:szCs w:val="28"/>
          <w:lang w:val="kk-KZ" w:eastAsia="ru-RU"/>
        </w:rPr>
        <w:t>ызы</w:t>
      </w:r>
      <w:r w:rsidRPr="009E71C1">
        <w:rPr>
          <w:rFonts w:ascii="Times New Roman" w:eastAsia="MS Gothic" w:hAnsi="Times New Roman" w:cs="Times New Roman"/>
          <w:sz w:val="28"/>
          <w:szCs w:val="28"/>
          <w:lang w:val="kk-KZ" w:eastAsia="ru-RU"/>
        </w:rPr>
        <w:t>ғ</w:t>
      </w:r>
      <w:r w:rsidRPr="009E71C1">
        <w:rPr>
          <w:rFonts w:ascii="Times New Roman" w:eastAsia="Microsoft YaHei" w:hAnsi="Times New Roman" w:cs="Times New Roman"/>
          <w:sz w:val="28"/>
          <w:szCs w:val="28"/>
          <w:lang w:val="kk-KZ" w:eastAsia="ru-RU"/>
        </w:rPr>
        <w:t>ушылы</w:t>
      </w:r>
      <w:r w:rsidRPr="009E71C1">
        <w:rPr>
          <w:rFonts w:ascii="Times New Roman" w:eastAsia="MS Gothic" w:hAnsi="Times New Roman" w:cs="Times New Roman"/>
          <w:sz w:val="28"/>
          <w:szCs w:val="28"/>
          <w:lang w:val="kk-KZ" w:eastAsia="ru-RU"/>
        </w:rPr>
        <w:t>қ</w:t>
      </w:r>
      <w:r w:rsidRPr="009E71C1">
        <w:rPr>
          <w:rFonts w:ascii="Times New Roman" w:eastAsia="Microsoft YaHei" w:hAnsi="Times New Roman" w:cs="Times New Roman"/>
          <w:sz w:val="28"/>
          <w:szCs w:val="28"/>
          <w:lang w:val="kk-KZ" w:eastAsia="ru-RU"/>
        </w:rPr>
        <w:t xml:space="preserve"> де</w:t>
      </w:r>
      <w:r w:rsidRPr="009E71C1">
        <w:rPr>
          <w:rFonts w:ascii="Times New Roman" w:eastAsia="MS Gothic" w:hAnsi="Times New Roman" w:cs="Times New Roman"/>
          <w:sz w:val="28"/>
          <w:szCs w:val="28"/>
          <w:lang w:val="kk-KZ" w:eastAsia="ru-RU"/>
        </w:rPr>
        <w:t>ң</w:t>
      </w:r>
      <w:r w:rsidRPr="009E71C1">
        <w:rPr>
          <w:rFonts w:ascii="Times New Roman" w:eastAsia="Microsoft YaHei" w:hAnsi="Times New Roman" w:cs="Times New Roman"/>
          <w:sz w:val="28"/>
          <w:szCs w:val="28"/>
          <w:lang w:val="kk-KZ" w:eastAsia="ru-RU"/>
        </w:rPr>
        <w:t>гейлерін ескере отырып, дені сау, шы</w:t>
      </w:r>
      <w:r w:rsidRPr="009E71C1">
        <w:rPr>
          <w:rFonts w:ascii="Times New Roman" w:eastAsia="MS Gothic" w:hAnsi="Times New Roman" w:cs="Times New Roman"/>
          <w:sz w:val="28"/>
          <w:szCs w:val="28"/>
          <w:lang w:val="kk-KZ" w:eastAsia="ru-RU"/>
        </w:rPr>
        <w:t>ғ</w:t>
      </w:r>
      <w:r w:rsidRPr="009E71C1">
        <w:rPr>
          <w:rFonts w:ascii="Times New Roman" w:eastAsia="Microsoft YaHei" w:hAnsi="Times New Roman" w:cs="Times New Roman"/>
          <w:sz w:val="28"/>
          <w:szCs w:val="28"/>
          <w:lang w:val="kk-KZ" w:eastAsia="ru-RU"/>
        </w:rPr>
        <w:t>армашылы</w:t>
      </w:r>
      <w:r w:rsidRPr="009E71C1">
        <w:rPr>
          <w:rFonts w:ascii="Times New Roman" w:eastAsia="MS Gothic" w:hAnsi="Times New Roman" w:cs="Times New Roman"/>
          <w:sz w:val="28"/>
          <w:szCs w:val="28"/>
          <w:lang w:val="kk-KZ" w:eastAsia="ru-RU"/>
        </w:rPr>
        <w:t>қ қ</w:t>
      </w:r>
      <w:r w:rsidRPr="009E71C1">
        <w:rPr>
          <w:rFonts w:ascii="Times New Roman" w:eastAsia="Microsoft YaHei" w:hAnsi="Times New Roman" w:cs="Times New Roman"/>
          <w:sz w:val="28"/>
          <w:szCs w:val="28"/>
          <w:lang w:val="kk-KZ" w:eastAsia="ru-RU"/>
        </w:rPr>
        <w:t xml:space="preserve">абілеті зор, </w:t>
      </w:r>
      <w:r w:rsidRPr="009E71C1">
        <w:rPr>
          <w:rFonts w:ascii="Times New Roman" w:eastAsia="MS Gothic" w:hAnsi="Times New Roman" w:cs="Times New Roman"/>
          <w:sz w:val="28"/>
          <w:szCs w:val="28"/>
          <w:lang w:val="kk-KZ" w:eastAsia="ru-RU"/>
        </w:rPr>
        <w:t>ү</w:t>
      </w:r>
      <w:r w:rsidRPr="009E71C1">
        <w:rPr>
          <w:rFonts w:ascii="Times New Roman" w:eastAsia="Microsoft YaHei" w:hAnsi="Times New Roman" w:cs="Times New Roman"/>
          <w:sz w:val="28"/>
          <w:szCs w:val="28"/>
          <w:lang w:val="kk-KZ" w:eastAsia="ru-RU"/>
        </w:rPr>
        <w:t>йлесімді жеке т</w:t>
      </w:r>
      <w:r w:rsidRPr="009E71C1">
        <w:rPr>
          <w:rFonts w:ascii="Times New Roman" w:eastAsia="MS Gothic" w:hAnsi="Times New Roman" w:cs="Times New Roman"/>
          <w:sz w:val="28"/>
          <w:szCs w:val="28"/>
          <w:lang w:val="kk-KZ" w:eastAsia="ru-RU"/>
        </w:rPr>
        <w:t>ұ</w:t>
      </w:r>
      <w:r w:rsidRPr="009E71C1">
        <w:rPr>
          <w:rFonts w:ascii="Times New Roman" w:eastAsia="Microsoft YaHei" w:hAnsi="Times New Roman" w:cs="Times New Roman"/>
          <w:sz w:val="28"/>
          <w:szCs w:val="28"/>
          <w:lang w:val="kk-KZ" w:eastAsia="ru-RU"/>
        </w:rPr>
        <w:t>л</w:t>
      </w:r>
      <w:r w:rsidRPr="009E71C1">
        <w:rPr>
          <w:rFonts w:ascii="Times New Roman" w:eastAsia="MS Gothic" w:hAnsi="Times New Roman" w:cs="Times New Roman"/>
          <w:sz w:val="28"/>
          <w:szCs w:val="28"/>
          <w:lang w:val="kk-KZ" w:eastAsia="ru-RU"/>
        </w:rPr>
        <w:t>ғ</w:t>
      </w:r>
      <w:r w:rsidRPr="009E71C1">
        <w:rPr>
          <w:rFonts w:ascii="Times New Roman" w:eastAsia="Microsoft YaHei" w:hAnsi="Times New Roman" w:cs="Times New Roman"/>
          <w:sz w:val="28"/>
          <w:szCs w:val="28"/>
          <w:lang w:val="kk-KZ" w:eastAsia="ru-RU"/>
        </w:rPr>
        <w:t xml:space="preserve">аны </w:t>
      </w:r>
      <w:r w:rsidRPr="009E71C1">
        <w:rPr>
          <w:rFonts w:ascii="Times New Roman" w:eastAsia="MS Gothic" w:hAnsi="Times New Roman" w:cs="Times New Roman"/>
          <w:sz w:val="28"/>
          <w:szCs w:val="28"/>
          <w:lang w:val="kk-KZ" w:eastAsia="ru-RU"/>
        </w:rPr>
        <w:t>қ</w:t>
      </w:r>
      <w:r w:rsidRPr="009E71C1">
        <w:rPr>
          <w:rFonts w:ascii="Times New Roman" w:eastAsia="Microsoft YaHei" w:hAnsi="Times New Roman" w:cs="Times New Roman"/>
          <w:sz w:val="28"/>
          <w:szCs w:val="28"/>
          <w:lang w:val="kk-KZ" w:eastAsia="ru-RU"/>
        </w:rPr>
        <w:t>алыптастыру ж</w:t>
      </w:r>
      <w:r w:rsidRPr="009E71C1">
        <w:rPr>
          <w:rFonts w:ascii="Times New Roman" w:eastAsia="MS Gothic" w:hAnsi="Times New Roman" w:cs="Times New Roman"/>
          <w:sz w:val="28"/>
          <w:szCs w:val="28"/>
          <w:lang w:val="kk-KZ" w:eastAsia="ru-RU"/>
        </w:rPr>
        <w:t>ә</w:t>
      </w:r>
      <w:r w:rsidRPr="009E71C1">
        <w:rPr>
          <w:rFonts w:ascii="Times New Roman" w:eastAsia="Microsoft YaHei" w:hAnsi="Times New Roman" w:cs="Times New Roman"/>
          <w:sz w:val="28"/>
          <w:szCs w:val="28"/>
          <w:lang w:val="kk-KZ" w:eastAsia="ru-RU"/>
        </w:rPr>
        <w:t>не баланы</w:t>
      </w:r>
      <w:r w:rsidRPr="009E71C1">
        <w:rPr>
          <w:rFonts w:ascii="Times New Roman" w:eastAsia="MS Gothic" w:hAnsi="Times New Roman" w:cs="Times New Roman"/>
          <w:sz w:val="28"/>
          <w:szCs w:val="28"/>
          <w:lang w:val="kk-KZ" w:eastAsia="ru-RU"/>
        </w:rPr>
        <w:t>ң</w:t>
      </w:r>
      <w:r w:rsidRPr="009E71C1">
        <w:rPr>
          <w:rFonts w:ascii="Times New Roman" w:eastAsia="Microsoft YaHei" w:hAnsi="Times New Roman" w:cs="Times New Roman"/>
          <w:sz w:val="28"/>
          <w:szCs w:val="28"/>
          <w:lang w:val="kk-KZ" w:eastAsia="ru-RU"/>
        </w:rPr>
        <w:t xml:space="preserve">  психофизиологиялы</w:t>
      </w:r>
      <w:r w:rsidRPr="009E71C1">
        <w:rPr>
          <w:rFonts w:ascii="Times New Roman" w:eastAsia="MS Gothic" w:hAnsi="Times New Roman" w:cs="Times New Roman"/>
          <w:sz w:val="28"/>
          <w:szCs w:val="28"/>
          <w:lang w:val="kk-KZ" w:eastAsia="ru-RU"/>
        </w:rPr>
        <w:t>қ</w:t>
      </w:r>
      <w:r w:rsidRPr="009E71C1">
        <w:rPr>
          <w:rFonts w:ascii="Times New Roman" w:eastAsia="Microsoft YaHei" w:hAnsi="Times New Roman" w:cs="Times New Roman"/>
          <w:sz w:val="28"/>
          <w:szCs w:val="28"/>
          <w:lang w:val="kk-KZ" w:eastAsia="ru-RU"/>
        </w:rPr>
        <w:t xml:space="preserve"> дамуы туралы м</w:t>
      </w:r>
      <w:r w:rsidRPr="009E71C1">
        <w:rPr>
          <w:rFonts w:ascii="Times New Roman" w:eastAsia="MS Gothic" w:hAnsi="Times New Roman" w:cs="Times New Roman"/>
          <w:sz w:val="28"/>
          <w:szCs w:val="28"/>
          <w:lang w:val="kk-KZ" w:eastAsia="ru-RU"/>
        </w:rPr>
        <w:t>ә</w:t>
      </w:r>
      <w:r w:rsidRPr="009E71C1">
        <w:rPr>
          <w:rFonts w:ascii="Times New Roman" w:eastAsia="Microsoft YaHei" w:hAnsi="Times New Roman" w:cs="Times New Roman"/>
          <w:sz w:val="28"/>
          <w:szCs w:val="28"/>
          <w:lang w:val="kk-KZ" w:eastAsia="ru-RU"/>
        </w:rPr>
        <w:t>селелер ж</w:t>
      </w:r>
      <w:r w:rsidRPr="009E71C1">
        <w:rPr>
          <w:rFonts w:ascii="Times New Roman" w:eastAsia="MS Gothic" w:hAnsi="Times New Roman" w:cs="Times New Roman"/>
          <w:sz w:val="28"/>
          <w:szCs w:val="28"/>
          <w:lang w:val="kk-KZ" w:eastAsia="ru-RU"/>
        </w:rPr>
        <w:t>ө</w:t>
      </w:r>
      <w:r w:rsidRPr="009E71C1">
        <w:rPr>
          <w:rFonts w:ascii="Times New Roman" w:eastAsia="Microsoft YaHei" w:hAnsi="Times New Roman" w:cs="Times New Roman"/>
          <w:sz w:val="28"/>
          <w:szCs w:val="28"/>
          <w:lang w:val="kk-KZ" w:eastAsia="ru-RU"/>
        </w:rPr>
        <w:t>нінде балаба</w:t>
      </w:r>
      <w:r w:rsidRPr="009E71C1">
        <w:rPr>
          <w:rFonts w:ascii="Times New Roman" w:eastAsia="MS Gothic" w:hAnsi="Times New Roman" w:cs="Times New Roman"/>
          <w:sz w:val="28"/>
          <w:szCs w:val="28"/>
          <w:lang w:val="kk-KZ" w:eastAsia="ru-RU"/>
        </w:rPr>
        <w:t>қ</w:t>
      </w:r>
      <w:r w:rsidRPr="009E71C1">
        <w:rPr>
          <w:rFonts w:ascii="Times New Roman" w:eastAsia="Microsoft YaHei" w:hAnsi="Times New Roman" w:cs="Times New Roman"/>
          <w:sz w:val="28"/>
          <w:szCs w:val="28"/>
          <w:lang w:val="kk-KZ" w:eastAsia="ru-RU"/>
        </w:rPr>
        <w:t>ша мен отбасы арасы</w:t>
      </w:r>
      <w:r w:rsidRPr="009E71C1">
        <w:rPr>
          <w:rFonts w:ascii="Times New Roman" w:eastAsia="Times New Roman" w:hAnsi="Times New Roman" w:cs="Times New Roman"/>
          <w:sz w:val="28"/>
          <w:szCs w:val="28"/>
          <w:lang w:val="kk-KZ" w:eastAsia="ru-RU"/>
        </w:rPr>
        <w:t>нда</w:t>
      </w:r>
      <w:r w:rsidRPr="009E71C1">
        <w:rPr>
          <w:rFonts w:ascii="Times New Roman" w:eastAsia="MS Gothic" w:hAnsi="Times New Roman" w:cs="Times New Roman"/>
          <w:sz w:val="28"/>
          <w:szCs w:val="28"/>
          <w:lang w:val="kk-KZ" w:eastAsia="ru-RU"/>
        </w:rPr>
        <w:t>ғ</w:t>
      </w:r>
      <w:r w:rsidRPr="009E71C1">
        <w:rPr>
          <w:rFonts w:ascii="Times New Roman" w:eastAsia="Microsoft YaHei" w:hAnsi="Times New Roman" w:cs="Times New Roman"/>
          <w:sz w:val="28"/>
          <w:szCs w:val="28"/>
          <w:lang w:val="kk-KZ" w:eastAsia="ru-RU"/>
        </w:rPr>
        <w:t>ы байланысты ны</w:t>
      </w:r>
      <w:r w:rsidRPr="009E71C1">
        <w:rPr>
          <w:rFonts w:ascii="Times New Roman" w:eastAsia="MS Gothic" w:hAnsi="Times New Roman" w:cs="Times New Roman"/>
          <w:sz w:val="28"/>
          <w:szCs w:val="28"/>
          <w:lang w:val="kk-KZ" w:eastAsia="ru-RU"/>
        </w:rPr>
        <w:t>ғ</w:t>
      </w:r>
      <w:r w:rsidRPr="009E71C1">
        <w:rPr>
          <w:rFonts w:ascii="Times New Roman" w:eastAsia="Microsoft YaHei" w:hAnsi="Times New Roman" w:cs="Times New Roman"/>
          <w:sz w:val="28"/>
          <w:szCs w:val="28"/>
          <w:lang w:val="kk-KZ" w:eastAsia="ru-RU"/>
        </w:rPr>
        <w:t xml:space="preserve">айту. </w:t>
      </w:r>
      <w:r w:rsidRPr="009E71C1">
        <w:rPr>
          <w:rFonts w:ascii="Times New Roman" w:eastAsia="Times New Roman" w:hAnsi="Times New Roman" w:cs="Times New Roman"/>
          <w:sz w:val="28"/>
          <w:szCs w:val="28"/>
          <w:lang w:val="kk-KZ" w:eastAsia="ru-RU"/>
        </w:rPr>
        <w:tab/>
        <w:t xml:space="preserve">Ұйымдастырылған іс-әрекеті кестесі ҚР мектепке дейінгі тәрбие мен оқытудың мемлекеттік стандартының оқу жоспарына және санитарлық-гигиеналық ережелеріне толық сәйкес келеді. </w:t>
      </w:r>
    </w:p>
    <w:p w:rsidR="009E71C1" w:rsidRPr="009E71C1" w:rsidRDefault="009E71C1" w:rsidP="009E71C1">
      <w:pPr>
        <w:widowControl w:val="0"/>
        <w:autoSpaceDE w:val="0"/>
        <w:autoSpaceDN w:val="0"/>
        <w:spacing w:after="0" w:line="240" w:lineRule="auto"/>
        <w:jc w:val="both"/>
        <w:rPr>
          <w:rFonts w:ascii="Times New Roman" w:eastAsia="Times New Roman" w:hAnsi="Times New Roman" w:cs="Times New Roman"/>
          <w:sz w:val="28"/>
          <w:szCs w:val="28"/>
          <w:lang w:val="kk-KZ"/>
        </w:rPr>
      </w:pPr>
      <w:r w:rsidRPr="009E71C1">
        <w:rPr>
          <w:rFonts w:ascii="Times New Roman" w:eastAsia="Times New Roman" w:hAnsi="Times New Roman" w:cs="Times New Roman"/>
          <w:sz w:val="28"/>
          <w:szCs w:val="28"/>
          <w:lang w:val="kk-KZ"/>
        </w:rPr>
        <w:tab/>
        <w:t>Мектепке</w:t>
      </w:r>
      <w:r w:rsidRPr="009E71C1">
        <w:rPr>
          <w:rFonts w:ascii="Times New Roman" w:eastAsia="Times New Roman" w:hAnsi="Times New Roman" w:cs="Times New Roman"/>
          <w:spacing w:val="1"/>
          <w:sz w:val="28"/>
          <w:szCs w:val="28"/>
          <w:lang w:val="kk-KZ"/>
        </w:rPr>
        <w:t xml:space="preserve"> </w:t>
      </w:r>
      <w:r w:rsidRPr="009E71C1">
        <w:rPr>
          <w:rFonts w:ascii="Times New Roman" w:eastAsia="Times New Roman" w:hAnsi="Times New Roman" w:cs="Times New Roman"/>
          <w:sz w:val="28"/>
          <w:szCs w:val="28"/>
          <w:lang w:val="kk-KZ"/>
        </w:rPr>
        <w:t>дейінгі</w:t>
      </w:r>
      <w:r w:rsidRPr="009E71C1">
        <w:rPr>
          <w:rFonts w:ascii="Times New Roman" w:eastAsia="Times New Roman" w:hAnsi="Times New Roman" w:cs="Times New Roman"/>
          <w:spacing w:val="1"/>
          <w:sz w:val="28"/>
          <w:szCs w:val="28"/>
          <w:lang w:val="kk-KZ"/>
        </w:rPr>
        <w:t xml:space="preserve"> </w:t>
      </w:r>
      <w:r w:rsidRPr="009E71C1">
        <w:rPr>
          <w:rFonts w:ascii="Times New Roman" w:eastAsia="Times New Roman" w:hAnsi="Times New Roman" w:cs="Times New Roman"/>
          <w:sz w:val="28"/>
          <w:szCs w:val="28"/>
          <w:lang w:val="kk-KZ"/>
        </w:rPr>
        <w:t>білім</w:t>
      </w:r>
      <w:r w:rsidRPr="009E71C1">
        <w:rPr>
          <w:rFonts w:ascii="Times New Roman" w:eastAsia="Times New Roman" w:hAnsi="Times New Roman" w:cs="Times New Roman"/>
          <w:spacing w:val="1"/>
          <w:sz w:val="28"/>
          <w:szCs w:val="28"/>
          <w:lang w:val="kk-KZ"/>
        </w:rPr>
        <w:t xml:space="preserve"> </w:t>
      </w:r>
      <w:r w:rsidRPr="009E71C1">
        <w:rPr>
          <w:rFonts w:ascii="Times New Roman" w:eastAsia="Times New Roman" w:hAnsi="Times New Roman" w:cs="Times New Roman"/>
          <w:sz w:val="28"/>
          <w:szCs w:val="28"/>
          <w:lang w:val="kk-KZ"/>
        </w:rPr>
        <w:t>беру</w:t>
      </w:r>
      <w:r w:rsidRPr="009E71C1">
        <w:rPr>
          <w:rFonts w:ascii="Times New Roman" w:eastAsia="Times New Roman" w:hAnsi="Times New Roman" w:cs="Times New Roman"/>
          <w:spacing w:val="1"/>
          <w:sz w:val="28"/>
          <w:szCs w:val="28"/>
          <w:lang w:val="kk-KZ"/>
        </w:rPr>
        <w:t xml:space="preserve"> </w:t>
      </w:r>
      <w:r w:rsidRPr="009E71C1">
        <w:rPr>
          <w:rFonts w:ascii="Times New Roman" w:eastAsia="Times New Roman" w:hAnsi="Times New Roman" w:cs="Times New Roman"/>
          <w:sz w:val="28"/>
          <w:szCs w:val="28"/>
          <w:lang w:val="kk-KZ"/>
        </w:rPr>
        <w:t>саласында</w:t>
      </w:r>
      <w:r w:rsidRPr="009E71C1">
        <w:rPr>
          <w:rFonts w:ascii="Times New Roman" w:eastAsia="Times New Roman" w:hAnsi="Times New Roman" w:cs="Times New Roman"/>
          <w:spacing w:val="1"/>
          <w:sz w:val="28"/>
          <w:szCs w:val="28"/>
          <w:lang w:val="kk-KZ"/>
        </w:rPr>
        <w:t xml:space="preserve"> </w:t>
      </w:r>
      <w:r w:rsidRPr="009E71C1">
        <w:rPr>
          <w:rFonts w:ascii="Times New Roman" w:eastAsia="Times New Roman" w:hAnsi="Times New Roman" w:cs="Times New Roman"/>
          <w:sz w:val="28"/>
          <w:szCs w:val="28"/>
          <w:lang w:val="kk-KZ"/>
        </w:rPr>
        <w:t>мемлекеттік</w:t>
      </w:r>
      <w:r w:rsidRPr="009E71C1">
        <w:rPr>
          <w:rFonts w:ascii="Times New Roman" w:eastAsia="Times New Roman" w:hAnsi="Times New Roman" w:cs="Times New Roman"/>
          <w:spacing w:val="1"/>
          <w:sz w:val="28"/>
          <w:szCs w:val="28"/>
          <w:lang w:val="kk-KZ"/>
        </w:rPr>
        <w:t xml:space="preserve"> </w:t>
      </w:r>
      <w:r w:rsidRPr="009E71C1">
        <w:rPr>
          <w:rFonts w:ascii="Times New Roman" w:eastAsia="Times New Roman" w:hAnsi="Times New Roman" w:cs="Times New Roman"/>
          <w:sz w:val="28"/>
          <w:szCs w:val="28"/>
          <w:lang w:val="kk-KZ"/>
        </w:rPr>
        <w:t>саясаттың</w:t>
      </w:r>
      <w:r w:rsidRPr="009E71C1">
        <w:rPr>
          <w:rFonts w:ascii="Times New Roman" w:eastAsia="Times New Roman" w:hAnsi="Times New Roman" w:cs="Times New Roman"/>
          <w:spacing w:val="1"/>
          <w:sz w:val="28"/>
          <w:szCs w:val="28"/>
          <w:lang w:val="kk-KZ"/>
        </w:rPr>
        <w:t xml:space="preserve"> </w:t>
      </w:r>
      <w:r w:rsidRPr="009E71C1">
        <w:rPr>
          <w:rFonts w:ascii="Times New Roman" w:eastAsia="Times New Roman" w:hAnsi="Times New Roman" w:cs="Times New Roman"/>
          <w:sz w:val="28"/>
          <w:szCs w:val="28"/>
          <w:lang w:val="kk-KZ"/>
        </w:rPr>
        <w:t>негізгі</w:t>
      </w:r>
      <w:r w:rsidRPr="009E71C1">
        <w:rPr>
          <w:rFonts w:ascii="Times New Roman" w:eastAsia="Times New Roman" w:hAnsi="Times New Roman" w:cs="Times New Roman"/>
          <w:spacing w:val="1"/>
          <w:sz w:val="28"/>
          <w:szCs w:val="28"/>
          <w:lang w:val="kk-KZ"/>
        </w:rPr>
        <w:t xml:space="preserve"> </w:t>
      </w:r>
      <w:r w:rsidRPr="009E71C1">
        <w:rPr>
          <w:rFonts w:ascii="Times New Roman" w:eastAsia="Times New Roman" w:hAnsi="Times New Roman" w:cs="Times New Roman"/>
          <w:sz w:val="28"/>
          <w:szCs w:val="28"/>
          <w:lang w:val="kk-KZ"/>
        </w:rPr>
        <w:t>басымдықтарының бірі балаларды патриоттық рухта, өз жеріне деген сүйіспеншілікке,</w:t>
      </w:r>
      <w:r w:rsidRPr="009E71C1">
        <w:rPr>
          <w:rFonts w:ascii="Times New Roman" w:eastAsia="Times New Roman" w:hAnsi="Times New Roman" w:cs="Times New Roman"/>
          <w:spacing w:val="1"/>
          <w:sz w:val="28"/>
          <w:szCs w:val="28"/>
          <w:lang w:val="kk-KZ"/>
        </w:rPr>
        <w:t xml:space="preserve"> </w:t>
      </w:r>
      <w:r w:rsidRPr="009E71C1">
        <w:rPr>
          <w:rFonts w:ascii="Times New Roman" w:eastAsia="Times New Roman" w:hAnsi="Times New Roman" w:cs="Times New Roman"/>
          <w:sz w:val="28"/>
          <w:szCs w:val="28"/>
          <w:lang w:val="kk-KZ"/>
        </w:rPr>
        <w:t>өзінің</w:t>
      </w:r>
      <w:r w:rsidRPr="009E71C1">
        <w:rPr>
          <w:rFonts w:ascii="Times New Roman" w:eastAsia="Times New Roman" w:hAnsi="Times New Roman" w:cs="Times New Roman"/>
          <w:spacing w:val="1"/>
          <w:sz w:val="28"/>
          <w:szCs w:val="28"/>
          <w:lang w:val="kk-KZ"/>
        </w:rPr>
        <w:t xml:space="preserve"> </w:t>
      </w:r>
      <w:r w:rsidRPr="009E71C1">
        <w:rPr>
          <w:rFonts w:ascii="Times New Roman" w:eastAsia="Times New Roman" w:hAnsi="Times New Roman" w:cs="Times New Roman"/>
          <w:sz w:val="28"/>
          <w:szCs w:val="28"/>
          <w:lang w:val="kk-KZ"/>
        </w:rPr>
        <w:t>кіші</w:t>
      </w:r>
      <w:r w:rsidRPr="009E71C1">
        <w:rPr>
          <w:rFonts w:ascii="Times New Roman" w:eastAsia="Times New Roman" w:hAnsi="Times New Roman" w:cs="Times New Roman"/>
          <w:spacing w:val="1"/>
          <w:sz w:val="28"/>
          <w:szCs w:val="28"/>
          <w:lang w:val="kk-KZ"/>
        </w:rPr>
        <w:t xml:space="preserve">  </w:t>
      </w:r>
      <w:r w:rsidRPr="009E71C1">
        <w:rPr>
          <w:rFonts w:ascii="Times New Roman" w:eastAsia="Times New Roman" w:hAnsi="Times New Roman" w:cs="Times New Roman"/>
          <w:sz w:val="28"/>
          <w:szCs w:val="28"/>
          <w:lang w:val="kk-KZ"/>
        </w:rPr>
        <w:t>Отанына</w:t>
      </w:r>
      <w:r w:rsidRPr="009E71C1">
        <w:rPr>
          <w:rFonts w:ascii="Times New Roman" w:eastAsia="Times New Roman" w:hAnsi="Times New Roman" w:cs="Times New Roman"/>
          <w:spacing w:val="1"/>
          <w:sz w:val="28"/>
          <w:szCs w:val="28"/>
          <w:lang w:val="kk-KZ"/>
        </w:rPr>
        <w:t xml:space="preserve"> </w:t>
      </w:r>
      <w:r w:rsidRPr="009E71C1">
        <w:rPr>
          <w:rFonts w:ascii="Times New Roman" w:eastAsia="Times New Roman" w:hAnsi="Times New Roman" w:cs="Times New Roman"/>
          <w:sz w:val="28"/>
          <w:szCs w:val="28"/>
          <w:lang w:val="kk-KZ"/>
        </w:rPr>
        <w:t>деген</w:t>
      </w:r>
      <w:r w:rsidRPr="009E71C1">
        <w:rPr>
          <w:rFonts w:ascii="Times New Roman" w:eastAsia="Times New Roman" w:hAnsi="Times New Roman" w:cs="Times New Roman"/>
          <w:spacing w:val="1"/>
          <w:sz w:val="28"/>
          <w:szCs w:val="28"/>
          <w:lang w:val="kk-KZ"/>
        </w:rPr>
        <w:t xml:space="preserve"> </w:t>
      </w:r>
      <w:r w:rsidRPr="009E71C1">
        <w:rPr>
          <w:rFonts w:ascii="Times New Roman" w:eastAsia="Times New Roman" w:hAnsi="Times New Roman" w:cs="Times New Roman"/>
          <w:sz w:val="28"/>
          <w:szCs w:val="28"/>
          <w:lang w:val="kk-KZ"/>
        </w:rPr>
        <w:t>адалдыққа,</w:t>
      </w:r>
      <w:r w:rsidRPr="009E71C1">
        <w:rPr>
          <w:rFonts w:ascii="Times New Roman" w:eastAsia="Times New Roman" w:hAnsi="Times New Roman" w:cs="Times New Roman"/>
          <w:spacing w:val="1"/>
          <w:sz w:val="28"/>
          <w:szCs w:val="28"/>
          <w:lang w:val="kk-KZ"/>
        </w:rPr>
        <w:t xml:space="preserve"> </w:t>
      </w:r>
      <w:r w:rsidRPr="009E71C1">
        <w:rPr>
          <w:rFonts w:ascii="Times New Roman" w:eastAsia="Times New Roman" w:hAnsi="Times New Roman" w:cs="Times New Roman"/>
          <w:sz w:val="28"/>
          <w:szCs w:val="28"/>
          <w:lang w:val="kk-KZ"/>
        </w:rPr>
        <w:t>табиғатқа,</w:t>
      </w:r>
      <w:r w:rsidRPr="009E71C1">
        <w:rPr>
          <w:rFonts w:ascii="Times New Roman" w:eastAsia="Times New Roman" w:hAnsi="Times New Roman" w:cs="Times New Roman"/>
          <w:spacing w:val="1"/>
          <w:sz w:val="28"/>
          <w:szCs w:val="28"/>
          <w:lang w:val="kk-KZ"/>
        </w:rPr>
        <w:t xml:space="preserve"> </w:t>
      </w:r>
      <w:r w:rsidRPr="009E71C1">
        <w:rPr>
          <w:rFonts w:ascii="Times New Roman" w:eastAsia="Times New Roman" w:hAnsi="Times New Roman" w:cs="Times New Roman"/>
          <w:sz w:val="28"/>
          <w:szCs w:val="28"/>
          <w:lang w:val="kk-KZ"/>
        </w:rPr>
        <w:t>жануарларға</w:t>
      </w:r>
      <w:r w:rsidRPr="009E71C1">
        <w:rPr>
          <w:rFonts w:ascii="Times New Roman" w:eastAsia="Times New Roman" w:hAnsi="Times New Roman" w:cs="Times New Roman"/>
          <w:spacing w:val="1"/>
          <w:sz w:val="28"/>
          <w:szCs w:val="28"/>
          <w:lang w:val="kk-KZ"/>
        </w:rPr>
        <w:t xml:space="preserve"> </w:t>
      </w:r>
      <w:r w:rsidRPr="009E71C1">
        <w:rPr>
          <w:rFonts w:ascii="Times New Roman" w:eastAsia="Times New Roman" w:hAnsi="Times New Roman" w:cs="Times New Roman"/>
          <w:sz w:val="28"/>
          <w:szCs w:val="28"/>
          <w:lang w:val="kk-KZ"/>
        </w:rPr>
        <w:t>ұқыпты</w:t>
      </w:r>
      <w:r w:rsidRPr="009E71C1">
        <w:rPr>
          <w:rFonts w:ascii="Times New Roman" w:eastAsia="Times New Roman" w:hAnsi="Times New Roman" w:cs="Times New Roman"/>
          <w:spacing w:val="71"/>
          <w:sz w:val="28"/>
          <w:szCs w:val="28"/>
          <w:lang w:val="kk-KZ"/>
        </w:rPr>
        <w:t xml:space="preserve"> </w:t>
      </w:r>
      <w:r w:rsidRPr="009E71C1">
        <w:rPr>
          <w:rFonts w:ascii="Times New Roman" w:eastAsia="Times New Roman" w:hAnsi="Times New Roman" w:cs="Times New Roman"/>
          <w:sz w:val="28"/>
          <w:szCs w:val="28"/>
          <w:lang w:val="kk-KZ"/>
        </w:rPr>
        <w:t>қарауға</w:t>
      </w:r>
      <w:r w:rsidRPr="009E71C1">
        <w:rPr>
          <w:rFonts w:ascii="Times New Roman" w:eastAsia="Times New Roman" w:hAnsi="Times New Roman" w:cs="Times New Roman"/>
          <w:spacing w:val="-67"/>
          <w:sz w:val="28"/>
          <w:szCs w:val="28"/>
          <w:lang w:val="kk-KZ"/>
        </w:rPr>
        <w:t xml:space="preserve">               </w:t>
      </w:r>
      <w:r w:rsidRPr="009E71C1">
        <w:rPr>
          <w:rFonts w:ascii="Times New Roman" w:eastAsia="Times New Roman" w:hAnsi="Times New Roman" w:cs="Times New Roman"/>
          <w:sz w:val="28"/>
          <w:szCs w:val="28"/>
          <w:lang w:val="kk-KZ"/>
        </w:rPr>
        <w:t xml:space="preserve">  тәрбиелеу</w:t>
      </w:r>
      <w:r w:rsidRPr="009E71C1">
        <w:rPr>
          <w:rFonts w:ascii="Times New Roman" w:eastAsia="Times New Roman" w:hAnsi="Times New Roman" w:cs="Times New Roman"/>
          <w:spacing w:val="-7"/>
          <w:sz w:val="28"/>
          <w:szCs w:val="28"/>
          <w:lang w:val="kk-KZ"/>
        </w:rPr>
        <w:t xml:space="preserve"> </w:t>
      </w:r>
      <w:r w:rsidRPr="009E71C1">
        <w:rPr>
          <w:rFonts w:ascii="Times New Roman" w:eastAsia="Times New Roman" w:hAnsi="Times New Roman" w:cs="Times New Roman"/>
          <w:sz w:val="28"/>
          <w:szCs w:val="28"/>
          <w:lang w:val="kk-KZ"/>
        </w:rPr>
        <w:t>болып</w:t>
      </w:r>
      <w:r w:rsidRPr="009E71C1">
        <w:rPr>
          <w:rFonts w:ascii="Times New Roman" w:eastAsia="Times New Roman" w:hAnsi="Times New Roman" w:cs="Times New Roman"/>
          <w:spacing w:val="2"/>
          <w:sz w:val="28"/>
          <w:szCs w:val="28"/>
          <w:lang w:val="kk-KZ"/>
        </w:rPr>
        <w:t xml:space="preserve"> </w:t>
      </w:r>
      <w:r w:rsidRPr="009E71C1">
        <w:rPr>
          <w:rFonts w:ascii="Times New Roman" w:eastAsia="Times New Roman" w:hAnsi="Times New Roman" w:cs="Times New Roman"/>
          <w:sz w:val="28"/>
          <w:szCs w:val="28"/>
          <w:lang w:val="kk-KZ"/>
        </w:rPr>
        <w:t>табылады.</w:t>
      </w:r>
    </w:p>
    <w:p w:rsidR="009E71C1" w:rsidRPr="009E71C1" w:rsidRDefault="009E71C1" w:rsidP="009E71C1">
      <w:pPr>
        <w:widowControl w:val="0"/>
        <w:autoSpaceDE w:val="0"/>
        <w:autoSpaceDN w:val="0"/>
        <w:spacing w:after="0" w:line="240" w:lineRule="auto"/>
        <w:jc w:val="both"/>
        <w:rPr>
          <w:rFonts w:ascii="Times New Roman" w:eastAsia="Times New Roman" w:hAnsi="Times New Roman" w:cs="Times New Roman"/>
          <w:sz w:val="28"/>
          <w:szCs w:val="28"/>
          <w:lang w:val="kk-KZ"/>
        </w:rPr>
      </w:pPr>
      <w:r w:rsidRPr="009E71C1">
        <w:rPr>
          <w:rFonts w:ascii="Times New Roman" w:eastAsia="Times New Roman" w:hAnsi="Times New Roman" w:cs="Times New Roman"/>
          <w:sz w:val="28"/>
          <w:szCs w:val="28"/>
          <w:lang w:val="kk-KZ"/>
        </w:rPr>
        <w:tab/>
        <w:t>Баланы</w:t>
      </w:r>
      <w:r w:rsidRPr="009E71C1">
        <w:rPr>
          <w:rFonts w:ascii="Times New Roman" w:eastAsia="Times New Roman" w:hAnsi="Times New Roman" w:cs="Times New Roman"/>
          <w:spacing w:val="1"/>
          <w:sz w:val="28"/>
          <w:szCs w:val="28"/>
          <w:lang w:val="kk-KZ"/>
        </w:rPr>
        <w:t xml:space="preserve"> </w:t>
      </w:r>
      <w:r w:rsidRPr="009E71C1">
        <w:rPr>
          <w:rFonts w:ascii="Times New Roman" w:eastAsia="Times New Roman" w:hAnsi="Times New Roman" w:cs="Times New Roman"/>
          <w:sz w:val="28"/>
          <w:szCs w:val="28"/>
          <w:lang w:val="kk-KZ"/>
        </w:rPr>
        <w:t>жақсылық</w:t>
      </w:r>
      <w:r w:rsidRPr="009E71C1">
        <w:rPr>
          <w:rFonts w:ascii="Times New Roman" w:eastAsia="Times New Roman" w:hAnsi="Times New Roman" w:cs="Times New Roman"/>
          <w:spacing w:val="1"/>
          <w:sz w:val="28"/>
          <w:szCs w:val="28"/>
          <w:lang w:val="kk-KZ"/>
        </w:rPr>
        <w:t xml:space="preserve"> </w:t>
      </w:r>
      <w:r w:rsidRPr="009E71C1">
        <w:rPr>
          <w:rFonts w:ascii="Times New Roman" w:eastAsia="Times New Roman" w:hAnsi="Times New Roman" w:cs="Times New Roman"/>
          <w:sz w:val="28"/>
          <w:szCs w:val="28"/>
          <w:lang w:val="kk-KZ"/>
        </w:rPr>
        <w:t>жасауға</w:t>
      </w:r>
      <w:r w:rsidRPr="009E71C1">
        <w:rPr>
          <w:rFonts w:ascii="Times New Roman" w:eastAsia="Times New Roman" w:hAnsi="Times New Roman" w:cs="Times New Roman"/>
          <w:spacing w:val="1"/>
          <w:sz w:val="28"/>
          <w:szCs w:val="28"/>
          <w:lang w:val="kk-KZ"/>
        </w:rPr>
        <w:t xml:space="preserve"> </w:t>
      </w:r>
      <w:r w:rsidRPr="009E71C1">
        <w:rPr>
          <w:rFonts w:ascii="Times New Roman" w:eastAsia="Times New Roman" w:hAnsi="Times New Roman" w:cs="Times New Roman"/>
          <w:sz w:val="28"/>
          <w:szCs w:val="28"/>
          <w:lang w:val="kk-KZ"/>
        </w:rPr>
        <w:t>баулитын,</w:t>
      </w:r>
      <w:r w:rsidRPr="009E71C1">
        <w:rPr>
          <w:rFonts w:ascii="Times New Roman" w:eastAsia="Times New Roman" w:hAnsi="Times New Roman" w:cs="Times New Roman"/>
          <w:spacing w:val="1"/>
          <w:sz w:val="28"/>
          <w:szCs w:val="28"/>
          <w:lang w:val="kk-KZ"/>
        </w:rPr>
        <w:t xml:space="preserve"> </w:t>
      </w:r>
      <w:r w:rsidRPr="009E71C1">
        <w:rPr>
          <w:rFonts w:ascii="Times New Roman" w:eastAsia="Times New Roman" w:hAnsi="Times New Roman" w:cs="Times New Roman"/>
          <w:sz w:val="28"/>
          <w:szCs w:val="28"/>
          <w:lang w:val="kk-KZ"/>
        </w:rPr>
        <w:t>рухани-адамгершілік</w:t>
      </w:r>
      <w:r w:rsidRPr="009E71C1">
        <w:rPr>
          <w:rFonts w:ascii="Times New Roman" w:eastAsia="Times New Roman" w:hAnsi="Times New Roman" w:cs="Times New Roman"/>
          <w:spacing w:val="1"/>
          <w:sz w:val="28"/>
          <w:szCs w:val="28"/>
          <w:lang w:val="kk-KZ"/>
        </w:rPr>
        <w:t xml:space="preserve"> </w:t>
      </w:r>
      <w:r w:rsidRPr="009E71C1">
        <w:rPr>
          <w:rFonts w:ascii="Times New Roman" w:eastAsia="Times New Roman" w:hAnsi="Times New Roman" w:cs="Times New Roman"/>
          <w:sz w:val="28"/>
          <w:szCs w:val="28"/>
          <w:lang w:val="kk-KZ"/>
        </w:rPr>
        <w:t>қасиеттерге</w:t>
      </w:r>
      <w:r w:rsidRPr="009E71C1">
        <w:rPr>
          <w:rFonts w:ascii="Times New Roman" w:eastAsia="Times New Roman" w:hAnsi="Times New Roman" w:cs="Times New Roman"/>
          <w:spacing w:val="1"/>
          <w:sz w:val="28"/>
          <w:szCs w:val="28"/>
          <w:lang w:val="kk-KZ"/>
        </w:rPr>
        <w:t xml:space="preserve"> </w:t>
      </w:r>
      <w:r w:rsidRPr="009E71C1">
        <w:rPr>
          <w:rFonts w:ascii="Times New Roman" w:eastAsia="Times New Roman" w:hAnsi="Times New Roman" w:cs="Times New Roman"/>
          <w:sz w:val="28"/>
          <w:szCs w:val="28"/>
          <w:lang w:val="kk-KZ"/>
        </w:rPr>
        <w:t>тәрбиелейтін негізгі орта-отбасы болып табылады. Педагогтердің міндеті - ата-аналарға</w:t>
      </w:r>
      <w:r w:rsidRPr="009E71C1">
        <w:rPr>
          <w:rFonts w:ascii="Times New Roman" w:eastAsia="Times New Roman" w:hAnsi="Times New Roman" w:cs="Times New Roman"/>
          <w:spacing w:val="1"/>
          <w:sz w:val="28"/>
          <w:szCs w:val="28"/>
          <w:lang w:val="kk-KZ"/>
        </w:rPr>
        <w:t xml:space="preserve"> </w:t>
      </w:r>
      <w:r w:rsidRPr="009E71C1">
        <w:rPr>
          <w:rFonts w:ascii="Times New Roman" w:eastAsia="Times New Roman" w:hAnsi="Times New Roman" w:cs="Times New Roman"/>
          <w:sz w:val="28"/>
          <w:szCs w:val="28"/>
          <w:lang w:val="kk-KZ"/>
        </w:rPr>
        <w:t>отбасында, ең алдымен, ата-бабалар қалыптастырған адамгершілік және рухани әдет-</w:t>
      </w:r>
      <w:r w:rsidRPr="009E71C1">
        <w:rPr>
          <w:rFonts w:ascii="Times New Roman" w:eastAsia="Times New Roman" w:hAnsi="Times New Roman" w:cs="Times New Roman"/>
          <w:spacing w:val="1"/>
          <w:sz w:val="28"/>
          <w:szCs w:val="28"/>
          <w:lang w:val="kk-KZ"/>
        </w:rPr>
        <w:t xml:space="preserve"> </w:t>
      </w:r>
      <w:r w:rsidRPr="009E71C1">
        <w:rPr>
          <w:rFonts w:ascii="Times New Roman" w:eastAsia="Times New Roman" w:hAnsi="Times New Roman" w:cs="Times New Roman"/>
          <w:sz w:val="28"/>
          <w:szCs w:val="28"/>
          <w:lang w:val="kk-KZ"/>
        </w:rPr>
        <w:t>ғұрыптар</w:t>
      </w:r>
      <w:r w:rsidRPr="009E71C1">
        <w:rPr>
          <w:rFonts w:ascii="Times New Roman" w:eastAsia="Times New Roman" w:hAnsi="Times New Roman" w:cs="Times New Roman"/>
          <w:spacing w:val="1"/>
          <w:sz w:val="28"/>
          <w:szCs w:val="28"/>
          <w:lang w:val="kk-KZ"/>
        </w:rPr>
        <w:t xml:space="preserve"> </w:t>
      </w:r>
      <w:r w:rsidRPr="009E71C1">
        <w:rPr>
          <w:rFonts w:ascii="Times New Roman" w:eastAsia="Times New Roman" w:hAnsi="Times New Roman" w:cs="Times New Roman"/>
          <w:sz w:val="28"/>
          <w:szCs w:val="28"/>
          <w:lang w:val="kk-KZ"/>
        </w:rPr>
        <w:t>мен</w:t>
      </w:r>
      <w:r w:rsidRPr="009E71C1">
        <w:rPr>
          <w:rFonts w:ascii="Times New Roman" w:eastAsia="Times New Roman" w:hAnsi="Times New Roman" w:cs="Times New Roman"/>
          <w:spacing w:val="1"/>
          <w:sz w:val="28"/>
          <w:szCs w:val="28"/>
          <w:lang w:val="kk-KZ"/>
        </w:rPr>
        <w:t xml:space="preserve"> </w:t>
      </w:r>
      <w:r w:rsidRPr="009E71C1">
        <w:rPr>
          <w:rFonts w:ascii="Times New Roman" w:eastAsia="Times New Roman" w:hAnsi="Times New Roman" w:cs="Times New Roman"/>
          <w:sz w:val="28"/>
          <w:szCs w:val="28"/>
          <w:lang w:val="kk-KZ"/>
        </w:rPr>
        <w:t>құндылықтардың</w:t>
      </w:r>
      <w:r w:rsidRPr="009E71C1">
        <w:rPr>
          <w:rFonts w:ascii="Times New Roman" w:eastAsia="Times New Roman" w:hAnsi="Times New Roman" w:cs="Times New Roman"/>
          <w:spacing w:val="1"/>
          <w:sz w:val="28"/>
          <w:szCs w:val="28"/>
          <w:lang w:val="kk-KZ"/>
        </w:rPr>
        <w:t xml:space="preserve"> </w:t>
      </w:r>
      <w:r w:rsidRPr="009E71C1">
        <w:rPr>
          <w:rFonts w:ascii="Times New Roman" w:eastAsia="Times New Roman" w:hAnsi="Times New Roman" w:cs="Times New Roman"/>
          <w:sz w:val="28"/>
          <w:szCs w:val="28"/>
          <w:lang w:val="kk-KZ"/>
        </w:rPr>
        <w:t>сақталуы</w:t>
      </w:r>
      <w:r w:rsidRPr="009E71C1">
        <w:rPr>
          <w:rFonts w:ascii="Times New Roman" w:eastAsia="Times New Roman" w:hAnsi="Times New Roman" w:cs="Times New Roman"/>
          <w:spacing w:val="1"/>
          <w:sz w:val="28"/>
          <w:szCs w:val="28"/>
          <w:lang w:val="kk-KZ"/>
        </w:rPr>
        <w:t xml:space="preserve"> </w:t>
      </w:r>
      <w:r w:rsidRPr="009E71C1">
        <w:rPr>
          <w:rFonts w:ascii="Times New Roman" w:eastAsia="Times New Roman" w:hAnsi="Times New Roman" w:cs="Times New Roman"/>
          <w:sz w:val="28"/>
          <w:szCs w:val="28"/>
          <w:lang w:val="kk-KZ"/>
        </w:rPr>
        <w:t>және</w:t>
      </w:r>
      <w:r w:rsidRPr="009E71C1">
        <w:rPr>
          <w:rFonts w:ascii="Times New Roman" w:eastAsia="Times New Roman" w:hAnsi="Times New Roman" w:cs="Times New Roman"/>
          <w:spacing w:val="1"/>
          <w:sz w:val="28"/>
          <w:szCs w:val="28"/>
          <w:lang w:val="kk-KZ"/>
        </w:rPr>
        <w:t xml:space="preserve"> </w:t>
      </w:r>
      <w:r w:rsidRPr="009E71C1">
        <w:rPr>
          <w:rFonts w:ascii="Times New Roman" w:eastAsia="Times New Roman" w:hAnsi="Times New Roman" w:cs="Times New Roman"/>
          <w:sz w:val="28"/>
          <w:szCs w:val="28"/>
          <w:lang w:val="kk-KZ"/>
        </w:rPr>
        <w:t>берілуі</w:t>
      </w:r>
      <w:r w:rsidRPr="009E71C1">
        <w:rPr>
          <w:rFonts w:ascii="Times New Roman" w:eastAsia="Times New Roman" w:hAnsi="Times New Roman" w:cs="Times New Roman"/>
          <w:spacing w:val="1"/>
          <w:sz w:val="28"/>
          <w:szCs w:val="28"/>
          <w:lang w:val="kk-KZ"/>
        </w:rPr>
        <w:t xml:space="preserve"> к</w:t>
      </w:r>
      <w:r w:rsidRPr="009E71C1">
        <w:rPr>
          <w:rFonts w:ascii="Times New Roman" w:eastAsia="Times New Roman" w:hAnsi="Times New Roman" w:cs="Times New Roman"/>
          <w:sz w:val="28"/>
          <w:szCs w:val="28"/>
          <w:lang w:val="kk-KZ"/>
        </w:rPr>
        <w:t>ерек</w:t>
      </w:r>
      <w:r w:rsidRPr="009E71C1">
        <w:rPr>
          <w:rFonts w:ascii="Times New Roman" w:eastAsia="Times New Roman" w:hAnsi="Times New Roman" w:cs="Times New Roman"/>
          <w:spacing w:val="1"/>
          <w:sz w:val="28"/>
          <w:szCs w:val="28"/>
          <w:lang w:val="kk-KZ"/>
        </w:rPr>
        <w:t xml:space="preserve"> </w:t>
      </w:r>
      <w:r w:rsidRPr="009E71C1">
        <w:rPr>
          <w:rFonts w:ascii="Times New Roman" w:eastAsia="Times New Roman" w:hAnsi="Times New Roman" w:cs="Times New Roman"/>
          <w:sz w:val="28"/>
          <w:szCs w:val="28"/>
          <w:lang w:val="kk-KZ"/>
        </w:rPr>
        <w:t>екенін,</w:t>
      </w:r>
      <w:r w:rsidRPr="009E71C1">
        <w:rPr>
          <w:rFonts w:ascii="Times New Roman" w:eastAsia="Times New Roman" w:hAnsi="Times New Roman" w:cs="Times New Roman"/>
          <w:spacing w:val="71"/>
          <w:sz w:val="28"/>
          <w:szCs w:val="28"/>
          <w:lang w:val="kk-KZ"/>
        </w:rPr>
        <w:t xml:space="preserve"> </w:t>
      </w:r>
      <w:r w:rsidRPr="009E71C1">
        <w:rPr>
          <w:rFonts w:ascii="Times New Roman" w:eastAsia="Times New Roman" w:hAnsi="Times New Roman" w:cs="Times New Roman"/>
          <w:sz w:val="28"/>
          <w:szCs w:val="28"/>
          <w:lang w:val="kk-KZ"/>
        </w:rPr>
        <w:t>ата-аналар</w:t>
      </w:r>
      <w:r w:rsidRPr="009E71C1">
        <w:rPr>
          <w:rFonts w:ascii="Times New Roman" w:eastAsia="Times New Roman" w:hAnsi="Times New Roman" w:cs="Times New Roman"/>
          <w:spacing w:val="1"/>
          <w:sz w:val="28"/>
          <w:szCs w:val="28"/>
          <w:lang w:val="kk-KZ"/>
        </w:rPr>
        <w:t xml:space="preserve"> </w:t>
      </w:r>
      <w:r w:rsidRPr="009E71C1">
        <w:rPr>
          <w:rFonts w:ascii="Times New Roman" w:eastAsia="Times New Roman" w:hAnsi="Times New Roman" w:cs="Times New Roman"/>
          <w:sz w:val="28"/>
          <w:szCs w:val="28"/>
          <w:lang w:val="kk-KZ"/>
        </w:rPr>
        <w:t>балаларды тәрбиелеуге жауапты және бала үшін отбасы - бұл тәрбие негізі, адамдарға,</w:t>
      </w:r>
      <w:r w:rsidRPr="009E71C1">
        <w:rPr>
          <w:rFonts w:ascii="Times New Roman" w:eastAsia="Times New Roman" w:hAnsi="Times New Roman" w:cs="Times New Roman"/>
          <w:spacing w:val="1"/>
          <w:sz w:val="28"/>
          <w:szCs w:val="28"/>
          <w:lang w:val="kk-KZ"/>
        </w:rPr>
        <w:t xml:space="preserve"> </w:t>
      </w:r>
      <w:r w:rsidRPr="009E71C1">
        <w:rPr>
          <w:rFonts w:ascii="Times New Roman" w:eastAsia="Times New Roman" w:hAnsi="Times New Roman" w:cs="Times New Roman"/>
          <w:sz w:val="28"/>
          <w:szCs w:val="28"/>
          <w:lang w:val="kk-KZ"/>
        </w:rPr>
        <w:t>табиғатқа</w:t>
      </w:r>
      <w:r w:rsidRPr="009E71C1">
        <w:rPr>
          <w:rFonts w:ascii="Times New Roman" w:eastAsia="Times New Roman" w:hAnsi="Times New Roman" w:cs="Times New Roman"/>
          <w:spacing w:val="-1"/>
          <w:sz w:val="28"/>
          <w:szCs w:val="28"/>
          <w:lang w:val="kk-KZ"/>
        </w:rPr>
        <w:t xml:space="preserve"> </w:t>
      </w:r>
      <w:r w:rsidRPr="009E71C1">
        <w:rPr>
          <w:rFonts w:ascii="Times New Roman" w:eastAsia="Times New Roman" w:hAnsi="Times New Roman" w:cs="Times New Roman"/>
          <w:sz w:val="28"/>
          <w:szCs w:val="28"/>
          <w:lang w:val="kk-KZ"/>
        </w:rPr>
        <w:t>деген</w:t>
      </w:r>
      <w:r w:rsidRPr="009E71C1">
        <w:rPr>
          <w:rFonts w:ascii="Times New Roman" w:eastAsia="Times New Roman" w:hAnsi="Times New Roman" w:cs="Times New Roman"/>
          <w:spacing w:val="3"/>
          <w:sz w:val="28"/>
          <w:szCs w:val="28"/>
          <w:lang w:val="kk-KZ"/>
        </w:rPr>
        <w:t xml:space="preserve"> </w:t>
      </w:r>
      <w:r w:rsidRPr="009E71C1">
        <w:rPr>
          <w:rFonts w:ascii="Times New Roman" w:eastAsia="Times New Roman" w:hAnsi="Times New Roman" w:cs="Times New Roman"/>
          <w:sz w:val="28"/>
          <w:szCs w:val="28"/>
          <w:lang w:val="kk-KZ"/>
        </w:rPr>
        <w:t>карым-қатынас қаланатын</w:t>
      </w:r>
      <w:r w:rsidRPr="009E71C1">
        <w:rPr>
          <w:rFonts w:ascii="Times New Roman" w:eastAsia="Times New Roman" w:hAnsi="Times New Roman" w:cs="Times New Roman"/>
          <w:spacing w:val="3"/>
          <w:sz w:val="28"/>
          <w:szCs w:val="28"/>
          <w:lang w:val="kk-KZ"/>
        </w:rPr>
        <w:t xml:space="preserve"> </w:t>
      </w:r>
      <w:r w:rsidRPr="009E71C1">
        <w:rPr>
          <w:rFonts w:ascii="Times New Roman" w:eastAsia="Times New Roman" w:hAnsi="Times New Roman" w:cs="Times New Roman"/>
          <w:sz w:val="28"/>
          <w:szCs w:val="28"/>
          <w:lang w:val="kk-KZ"/>
        </w:rPr>
        <w:t>әлем</w:t>
      </w:r>
      <w:r w:rsidRPr="009E71C1">
        <w:rPr>
          <w:rFonts w:ascii="Times New Roman" w:eastAsia="Times New Roman" w:hAnsi="Times New Roman" w:cs="Times New Roman"/>
          <w:spacing w:val="2"/>
          <w:sz w:val="28"/>
          <w:szCs w:val="28"/>
          <w:lang w:val="kk-KZ"/>
        </w:rPr>
        <w:t xml:space="preserve"> </w:t>
      </w:r>
      <w:r w:rsidRPr="009E71C1">
        <w:rPr>
          <w:rFonts w:ascii="Times New Roman" w:eastAsia="Times New Roman" w:hAnsi="Times New Roman" w:cs="Times New Roman"/>
          <w:sz w:val="28"/>
          <w:szCs w:val="28"/>
          <w:lang w:val="kk-KZ"/>
        </w:rPr>
        <w:t>екенін</w:t>
      </w:r>
      <w:r w:rsidRPr="009E71C1">
        <w:rPr>
          <w:rFonts w:ascii="Times New Roman" w:eastAsia="Times New Roman" w:hAnsi="Times New Roman" w:cs="Times New Roman"/>
          <w:spacing w:val="-1"/>
          <w:sz w:val="28"/>
          <w:szCs w:val="28"/>
          <w:lang w:val="kk-KZ"/>
        </w:rPr>
        <w:t xml:space="preserve"> </w:t>
      </w:r>
      <w:r w:rsidRPr="009E71C1">
        <w:rPr>
          <w:rFonts w:ascii="Times New Roman" w:eastAsia="Times New Roman" w:hAnsi="Times New Roman" w:cs="Times New Roman"/>
          <w:sz w:val="28"/>
          <w:szCs w:val="28"/>
          <w:lang w:val="kk-KZ"/>
        </w:rPr>
        <w:t>түсінуге көмектесу. Балалардың құрдастарына мейірімді қарым-қатынасын дамытуға, адамдарға деген</w:t>
      </w:r>
      <w:r w:rsidRPr="009E71C1">
        <w:rPr>
          <w:rFonts w:ascii="Times New Roman" w:eastAsia="Times New Roman" w:hAnsi="Times New Roman" w:cs="Times New Roman"/>
          <w:spacing w:val="1"/>
          <w:sz w:val="28"/>
          <w:szCs w:val="28"/>
          <w:lang w:val="kk-KZ"/>
        </w:rPr>
        <w:t xml:space="preserve"> </w:t>
      </w:r>
      <w:r w:rsidRPr="009E71C1">
        <w:rPr>
          <w:rFonts w:ascii="Times New Roman" w:eastAsia="Times New Roman" w:hAnsi="Times New Roman" w:cs="Times New Roman"/>
          <w:sz w:val="28"/>
          <w:szCs w:val="28"/>
          <w:lang w:val="kk-KZ"/>
        </w:rPr>
        <w:t>құрмет</w:t>
      </w:r>
      <w:r w:rsidRPr="009E71C1">
        <w:rPr>
          <w:rFonts w:ascii="Times New Roman" w:eastAsia="Times New Roman" w:hAnsi="Times New Roman" w:cs="Times New Roman"/>
          <w:spacing w:val="-7"/>
          <w:sz w:val="28"/>
          <w:szCs w:val="28"/>
          <w:lang w:val="kk-KZ"/>
        </w:rPr>
        <w:t xml:space="preserve"> </w:t>
      </w:r>
      <w:r w:rsidRPr="009E71C1">
        <w:rPr>
          <w:rFonts w:ascii="Times New Roman" w:eastAsia="Times New Roman" w:hAnsi="Times New Roman" w:cs="Times New Roman"/>
          <w:sz w:val="28"/>
          <w:szCs w:val="28"/>
          <w:lang w:val="kk-KZ"/>
        </w:rPr>
        <w:t>сезімін, игі</w:t>
      </w:r>
      <w:r w:rsidRPr="009E71C1">
        <w:rPr>
          <w:rFonts w:ascii="Times New Roman" w:eastAsia="Times New Roman" w:hAnsi="Times New Roman" w:cs="Times New Roman"/>
          <w:spacing w:val="-5"/>
          <w:sz w:val="28"/>
          <w:szCs w:val="28"/>
          <w:lang w:val="kk-KZ"/>
        </w:rPr>
        <w:t xml:space="preserve"> </w:t>
      </w:r>
      <w:r w:rsidRPr="009E71C1">
        <w:rPr>
          <w:rFonts w:ascii="Times New Roman" w:eastAsia="Times New Roman" w:hAnsi="Times New Roman" w:cs="Times New Roman"/>
          <w:sz w:val="28"/>
          <w:szCs w:val="28"/>
          <w:lang w:val="kk-KZ"/>
        </w:rPr>
        <w:t>істер</w:t>
      </w:r>
      <w:r w:rsidRPr="009E71C1">
        <w:rPr>
          <w:rFonts w:ascii="Times New Roman" w:eastAsia="Times New Roman" w:hAnsi="Times New Roman" w:cs="Times New Roman"/>
          <w:spacing w:val="-1"/>
          <w:sz w:val="28"/>
          <w:szCs w:val="28"/>
          <w:lang w:val="kk-KZ"/>
        </w:rPr>
        <w:t xml:space="preserve"> </w:t>
      </w:r>
      <w:r w:rsidRPr="009E71C1">
        <w:rPr>
          <w:rFonts w:ascii="Times New Roman" w:eastAsia="Times New Roman" w:hAnsi="Times New Roman" w:cs="Times New Roman"/>
          <w:sz w:val="28"/>
          <w:szCs w:val="28"/>
          <w:lang w:val="kk-KZ"/>
        </w:rPr>
        <w:t>жасауға</w:t>
      </w:r>
      <w:r w:rsidRPr="009E71C1">
        <w:rPr>
          <w:rFonts w:ascii="Times New Roman" w:eastAsia="Times New Roman" w:hAnsi="Times New Roman" w:cs="Times New Roman"/>
          <w:spacing w:val="-1"/>
          <w:sz w:val="28"/>
          <w:szCs w:val="28"/>
          <w:lang w:val="kk-KZ"/>
        </w:rPr>
        <w:t xml:space="preserve"> </w:t>
      </w:r>
      <w:r w:rsidRPr="009E71C1">
        <w:rPr>
          <w:rFonts w:ascii="Times New Roman" w:eastAsia="Times New Roman" w:hAnsi="Times New Roman" w:cs="Times New Roman"/>
          <w:sz w:val="28"/>
          <w:szCs w:val="28"/>
          <w:lang w:val="kk-KZ"/>
        </w:rPr>
        <w:t>ұмтылысын</w:t>
      </w:r>
      <w:r w:rsidRPr="009E71C1">
        <w:rPr>
          <w:rFonts w:ascii="Times New Roman" w:eastAsia="Times New Roman" w:hAnsi="Times New Roman" w:cs="Times New Roman"/>
          <w:spacing w:val="1"/>
          <w:sz w:val="28"/>
          <w:szCs w:val="28"/>
          <w:lang w:val="kk-KZ"/>
        </w:rPr>
        <w:t xml:space="preserve"> </w:t>
      </w:r>
      <w:r w:rsidRPr="009E71C1">
        <w:rPr>
          <w:rFonts w:ascii="Times New Roman" w:eastAsia="Times New Roman" w:hAnsi="Times New Roman" w:cs="Times New Roman"/>
          <w:sz w:val="28"/>
          <w:szCs w:val="28"/>
          <w:lang w:val="kk-KZ"/>
        </w:rPr>
        <w:t>тәрбиелеуге</w:t>
      </w:r>
      <w:r w:rsidRPr="009E71C1">
        <w:rPr>
          <w:rFonts w:ascii="Times New Roman" w:eastAsia="Times New Roman" w:hAnsi="Times New Roman" w:cs="Times New Roman"/>
          <w:spacing w:val="2"/>
          <w:sz w:val="28"/>
          <w:szCs w:val="28"/>
          <w:lang w:val="kk-KZ"/>
        </w:rPr>
        <w:t xml:space="preserve"> </w:t>
      </w:r>
      <w:r w:rsidRPr="009E71C1">
        <w:rPr>
          <w:rFonts w:ascii="Times New Roman" w:eastAsia="Times New Roman" w:hAnsi="Times New Roman" w:cs="Times New Roman"/>
          <w:sz w:val="28"/>
          <w:szCs w:val="28"/>
          <w:lang w:val="kk-KZ"/>
        </w:rPr>
        <w:t>ерекше</w:t>
      </w:r>
      <w:r w:rsidRPr="009E71C1">
        <w:rPr>
          <w:rFonts w:ascii="Times New Roman" w:eastAsia="Times New Roman" w:hAnsi="Times New Roman" w:cs="Times New Roman"/>
          <w:spacing w:val="1"/>
          <w:sz w:val="28"/>
          <w:szCs w:val="28"/>
          <w:lang w:val="kk-KZ"/>
        </w:rPr>
        <w:t xml:space="preserve"> </w:t>
      </w:r>
      <w:r w:rsidRPr="009E71C1">
        <w:rPr>
          <w:rFonts w:ascii="Times New Roman" w:eastAsia="Times New Roman" w:hAnsi="Times New Roman" w:cs="Times New Roman"/>
          <w:sz w:val="28"/>
          <w:szCs w:val="28"/>
          <w:lang w:val="kk-KZ"/>
        </w:rPr>
        <w:lastRenderedPageBreak/>
        <w:t>көңіл</w:t>
      </w:r>
      <w:r w:rsidRPr="009E71C1">
        <w:rPr>
          <w:rFonts w:ascii="Times New Roman" w:eastAsia="Times New Roman" w:hAnsi="Times New Roman" w:cs="Times New Roman"/>
          <w:spacing w:val="-1"/>
          <w:sz w:val="28"/>
          <w:szCs w:val="28"/>
          <w:lang w:val="kk-KZ"/>
        </w:rPr>
        <w:t xml:space="preserve"> </w:t>
      </w:r>
      <w:r w:rsidRPr="009E71C1">
        <w:rPr>
          <w:rFonts w:ascii="Times New Roman" w:eastAsia="Times New Roman" w:hAnsi="Times New Roman" w:cs="Times New Roman"/>
          <w:sz w:val="28"/>
          <w:szCs w:val="28"/>
          <w:lang w:val="kk-KZ"/>
        </w:rPr>
        <w:t>бөлу</w:t>
      </w:r>
      <w:r w:rsidRPr="009E71C1">
        <w:rPr>
          <w:rFonts w:ascii="Times New Roman" w:eastAsia="Times New Roman" w:hAnsi="Times New Roman" w:cs="Times New Roman"/>
          <w:spacing w:val="-10"/>
          <w:sz w:val="28"/>
          <w:szCs w:val="28"/>
          <w:lang w:val="kk-KZ"/>
        </w:rPr>
        <w:t xml:space="preserve"> </w:t>
      </w:r>
      <w:r w:rsidRPr="009E71C1">
        <w:rPr>
          <w:rFonts w:ascii="Times New Roman" w:eastAsia="Times New Roman" w:hAnsi="Times New Roman" w:cs="Times New Roman"/>
          <w:sz w:val="28"/>
          <w:szCs w:val="28"/>
          <w:lang w:val="kk-KZ"/>
        </w:rPr>
        <w:t>қажет.</w:t>
      </w:r>
    </w:p>
    <w:p w:rsidR="009E71C1" w:rsidRPr="009E71C1" w:rsidRDefault="009E71C1" w:rsidP="009E71C1">
      <w:pPr>
        <w:widowControl w:val="0"/>
        <w:autoSpaceDE w:val="0"/>
        <w:autoSpaceDN w:val="0"/>
        <w:spacing w:after="0" w:line="240" w:lineRule="auto"/>
        <w:jc w:val="both"/>
        <w:rPr>
          <w:rFonts w:ascii="Times New Roman" w:eastAsia="Times New Roman" w:hAnsi="Times New Roman" w:cs="Times New Roman"/>
          <w:sz w:val="28"/>
          <w:szCs w:val="28"/>
          <w:lang w:val="kk-KZ"/>
        </w:rPr>
      </w:pPr>
      <w:r w:rsidRPr="009E71C1">
        <w:rPr>
          <w:rFonts w:ascii="Times New Roman" w:eastAsia="Times New Roman" w:hAnsi="Times New Roman" w:cs="Times New Roman"/>
          <w:sz w:val="28"/>
          <w:szCs w:val="28"/>
          <w:lang w:val="kk-KZ"/>
        </w:rPr>
        <w:tab/>
        <w:t>Осы тұжырымдаманың негізіне</w:t>
      </w:r>
      <w:r w:rsidRPr="009E71C1">
        <w:rPr>
          <w:rFonts w:ascii="Times New Roman" w:eastAsia="Times New Roman" w:hAnsi="Times New Roman" w:cs="Times New Roman"/>
          <w:spacing w:val="1"/>
          <w:sz w:val="28"/>
          <w:szCs w:val="28"/>
          <w:lang w:val="kk-KZ"/>
        </w:rPr>
        <w:t xml:space="preserve"> </w:t>
      </w:r>
      <w:r w:rsidRPr="009E71C1">
        <w:rPr>
          <w:rFonts w:ascii="Times New Roman" w:eastAsia="Times New Roman" w:hAnsi="Times New Roman" w:cs="Times New Roman"/>
          <w:sz w:val="28"/>
          <w:szCs w:val="28"/>
          <w:lang w:val="kk-KZ"/>
        </w:rPr>
        <w:t>біліктілік көздерін,</w:t>
      </w:r>
      <w:r w:rsidRPr="009E71C1">
        <w:rPr>
          <w:rFonts w:ascii="Times New Roman" w:eastAsia="Times New Roman" w:hAnsi="Times New Roman" w:cs="Times New Roman"/>
          <w:spacing w:val="1"/>
          <w:sz w:val="28"/>
          <w:szCs w:val="28"/>
          <w:lang w:val="kk-KZ"/>
        </w:rPr>
        <w:t xml:space="preserve"> </w:t>
      </w:r>
      <w:r w:rsidRPr="009E71C1">
        <w:rPr>
          <w:rFonts w:ascii="Times New Roman" w:eastAsia="Times New Roman" w:hAnsi="Times New Roman" w:cs="Times New Roman"/>
          <w:sz w:val="28"/>
          <w:szCs w:val="28"/>
          <w:lang w:val="kk-KZ"/>
        </w:rPr>
        <w:t>мәдениетті білетін</w:t>
      </w:r>
      <w:r w:rsidRPr="009E71C1">
        <w:rPr>
          <w:rFonts w:ascii="Times New Roman" w:eastAsia="Times New Roman" w:hAnsi="Times New Roman" w:cs="Times New Roman"/>
          <w:spacing w:val="1"/>
          <w:sz w:val="28"/>
          <w:szCs w:val="28"/>
          <w:lang w:val="kk-KZ"/>
        </w:rPr>
        <w:t xml:space="preserve"> </w:t>
      </w:r>
      <w:r w:rsidRPr="009E71C1">
        <w:rPr>
          <w:rFonts w:ascii="Times New Roman" w:eastAsia="Times New Roman" w:hAnsi="Times New Roman" w:cs="Times New Roman"/>
          <w:sz w:val="28"/>
          <w:szCs w:val="28"/>
          <w:lang w:val="kk-KZ"/>
        </w:rPr>
        <w:t>жалпы адами және</w:t>
      </w:r>
      <w:r w:rsidRPr="009E71C1">
        <w:rPr>
          <w:rFonts w:ascii="Times New Roman" w:eastAsia="Times New Roman" w:hAnsi="Times New Roman" w:cs="Times New Roman"/>
          <w:spacing w:val="1"/>
          <w:sz w:val="28"/>
          <w:szCs w:val="28"/>
          <w:lang w:val="kk-KZ"/>
        </w:rPr>
        <w:t xml:space="preserve"> </w:t>
      </w:r>
      <w:r w:rsidRPr="009E71C1">
        <w:rPr>
          <w:rFonts w:ascii="Times New Roman" w:eastAsia="Times New Roman" w:hAnsi="Times New Roman" w:cs="Times New Roman"/>
          <w:sz w:val="28"/>
          <w:szCs w:val="28"/>
          <w:lang w:val="kk-KZ"/>
        </w:rPr>
        <w:t>ұлттық</w:t>
      </w:r>
      <w:r w:rsidRPr="009E71C1">
        <w:rPr>
          <w:rFonts w:ascii="Times New Roman" w:eastAsia="Times New Roman" w:hAnsi="Times New Roman" w:cs="Times New Roman"/>
          <w:spacing w:val="1"/>
          <w:sz w:val="28"/>
          <w:szCs w:val="28"/>
          <w:lang w:val="kk-KZ"/>
        </w:rPr>
        <w:t xml:space="preserve"> </w:t>
      </w:r>
      <w:r w:rsidRPr="009E71C1">
        <w:rPr>
          <w:rFonts w:ascii="Times New Roman" w:eastAsia="Times New Roman" w:hAnsi="Times New Roman" w:cs="Times New Roman"/>
          <w:sz w:val="28"/>
          <w:szCs w:val="28"/>
          <w:lang w:val="kk-KZ"/>
        </w:rPr>
        <w:t>құндылықтар мен</w:t>
      </w:r>
      <w:r w:rsidRPr="009E71C1">
        <w:rPr>
          <w:rFonts w:ascii="Times New Roman" w:eastAsia="Times New Roman" w:hAnsi="Times New Roman" w:cs="Times New Roman"/>
          <w:spacing w:val="1"/>
          <w:sz w:val="28"/>
          <w:szCs w:val="28"/>
          <w:lang w:val="kk-KZ"/>
        </w:rPr>
        <w:t xml:space="preserve"> </w:t>
      </w:r>
      <w:r w:rsidRPr="009E71C1">
        <w:rPr>
          <w:rFonts w:ascii="Times New Roman" w:eastAsia="Times New Roman" w:hAnsi="Times New Roman" w:cs="Times New Roman"/>
          <w:sz w:val="28"/>
          <w:szCs w:val="28"/>
          <w:lang w:val="kk-KZ"/>
        </w:rPr>
        <w:t>біріктірілген тәсілдер негізінде оқу тәрбие процесін ұйымдастырудағы баланың жеке</w:t>
      </w:r>
      <w:r w:rsidRPr="009E71C1">
        <w:rPr>
          <w:rFonts w:ascii="Times New Roman" w:eastAsia="Times New Roman" w:hAnsi="Times New Roman" w:cs="Times New Roman"/>
          <w:spacing w:val="1"/>
          <w:sz w:val="28"/>
          <w:szCs w:val="28"/>
          <w:lang w:val="kk-KZ"/>
        </w:rPr>
        <w:t xml:space="preserve"> </w:t>
      </w:r>
      <w:r w:rsidRPr="009E71C1">
        <w:rPr>
          <w:rFonts w:ascii="Times New Roman" w:eastAsia="Times New Roman" w:hAnsi="Times New Roman" w:cs="Times New Roman"/>
          <w:sz w:val="28"/>
          <w:szCs w:val="28"/>
          <w:lang w:val="kk-KZ"/>
        </w:rPr>
        <w:t>басын дамыту</w:t>
      </w:r>
      <w:r w:rsidRPr="009E71C1">
        <w:rPr>
          <w:rFonts w:ascii="Times New Roman" w:eastAsia="Times New Roman" w:hAnsi="Times New Roman" w:cs="Times New Roman"/>
          <w:spacing w:val="-1"/>
          <w:sz w:val="28"/>
          <w:szCs w:val="28"/>
          <w:lang w:val="kk-KZ"/>
        </w:rPr>
        <w:t xml:space="preserve"> </w:t>
      </w:r>
      <w:r w:rsidRPr="009E71C1">
        <w:rPr>
          <w:rFonts w:ascii="Times New Roman" w:eastAsia="Times New Roman" w:hAnsi="Times New Roman" w:cs="Times New Roman"/>
          <w:sz w:val="28"/>
          <w:szCs w:val="28"/>
          <w:lang w:val="kk-KZ"/>
        </w:rPr>
        <w:t>үлгісі</w:t>
      </w:r>
      <w:r w:rsidRPr="009E71C1">
        <w:rPr>
          <w:rFonts w:ascii="Times New Roman" w:eastAsia="Times New Roman" w:hAnsi="Times New Roman" w:cs="Times New Roman"/>
          <w:spacing w:val="-8"/>
          <w:sz w:val="28"/>
          <w:szCs w:val="28"/>
          <w:lang w:val="kk-KZ"/>
        </w:rPr>
        <w:t xml:space="preserve"> </w:t>
      </w:r>
      <w:r w:rsidRPr="009E71C1">
        <w:rPr>
          <w:rFonts w:ascii="Times New Roman" w:eastAsia="Times New Roman" w:hAnsi="Times New Roman" w:cs="Times New Roman"/>
          <w:sz w:val="28"/>
          <w:szCs w:val="28"/>
          <w:lang w:val="kk-KZ"/>
        </w:rPr>
        <w:t>жатады.</w:t>
      </w:r>
    </w:p>
    <w:p w:rsidR="009E71C1" w:rsidRPr="009E71C1" w:rsidRDefault="009E71C1" w:rsidP="009E71C1">
      <w:pPr>
        <w:widowControl w:val="0"/>
        <w:autoSpaceDE w:val="0"/>
        <w:autoSpaceDN w:val="0"/>
        <w:spacing w:after="0" w:line="240" w:lineRule="auto"/>
        <w:ind w:firstLine="709"/>
        <w:jc w:val="both"/>
        <w:rPr>
          <w:rFonts w:ascii="Times New Roman" w:eastAsia="Times New Roman" w:hAnsi="Times New Roman" w:cs="Times New Roman"/>
          <w:sz w:val="28"/>
          <w:lang w:val="kk-KZ"/>
        </w:rPr>
      </w:pPr>
      <w:r w:rsidRPr="009E71C1">
        <w:rPr>
          <w:rFonts w:ascii="Times New Roman" w:eastAsia="Times New Roman" w:hAnsi="Times New Roman" w:cs="Times New Roman"/>
          <w:sz w:val="28"/>
          <w:lang w:val="kk-KZ"/>
        </w:rPr>
        <w:t>Балабақшамызда тәрбиеленушілердің жасына және жеке мүмкіндіктеріне сәйкес олардың дене, интеллектуалдық дамуына қолайлы жағдайлар жасалған.</w:t>
      </w:r>
    </w:p>
    <w:p w:rsidR="009E71C1" w:rsidRPr="009E71C1" w:rsidRDefault="009E71C1" w:rsidP="009E71C1">
      <w:pPr>
        <w:widowControl w:val="0"/>
        <w:autoSpaceDE w:val="0"/>
        <w:autoSpaceDN w:val="0"/>
        <w:spacing w:after="0" w:line="240" w:lineRule="auto"/>
        <w:jc w:val="both"/>
        <w:rPr>
          <w:rFonts w:ascii="Times New Roman" w:eastAsia="Times New Roman" w:hAnsi="Times New Roman" w:cs="Times New Roman"/>
          <w:sz w:val="28"/>
          <w:szCs w:val="28"/>
          <w:lang w:val="kk-KZ"/>
        </w:rPr>
      </w:pPr>
      <w:r w:rsidRPr="009E71C1">
        <w:rPr>
          <w:rFonts w:ascii="Times New Roman" w:eastAsia="Times New Roman" w:hAnsi="Times New Roman" w:cs="Times New Roman"/>
          <w:sz w:val="28"/>
          <w:lang w:val="kk-KZ"/>
        </w:rPr>
        <w:t>Балабақшада «</w:t>
      </w:r>
      <w:r>
        <w:rPr>
          <w:rFonts w:ascii="Times New Roman" w:eastAsia="Times New Roman" w:hAnsi="Times New Roman" w:cs="Times New Roman"/>
          <w:sz w:val="28"/>
          <w:lang w:val="kk-KZ"/>
        </w:rPr>
        <w:t>Балабақшада тілдік дамытушы ортаны қалыптастыру арқылы ана тілді оқыту дағдыларын дамыту</w:t>
      </w:r>
      <w:r w:rsidRPr="009E71C1">
        <w:rPr>
          <w:rFonts w:ascii="Times New Roman" w:eastAsia="Times New Roman" w:hAnsi="Times New Roman" w:cs="Times New Roman"/>
          <w:sz w:val="28"/>
          <w:lang w:val="kk-KZ"/>
        </w:rPr>
        <w:t xml:space="preserve">» тақырыбы бойынша эксперименттік алаң іске қосылды. Бұл эксперименттік алаңның көздеген мақсаты </w:t>
      </w:r>
      <w:r w:rsidRPr="009E71C1">
        <w:rPr>
          <w:rFonts w:ascii="Times New Roman" w:eastAsia="Times New Roman" w:hAnsi="Times New Roman" w:cs="Times New Roman"/>
          <w:sz w:val="28"/>
          <w:szCs w:val="28"/>
          <w:lang w:val="kk-KZ"/>
        </w:rPr>
        <w:t xml:space="preserve">- балаларды табысты оқыту, </w:t>
      </w:r>
      <w:r w:rsidR="008F1F78">
        <w:rPr>
          <w:rFonts w:ascii="Times New Roman" w:eastAsia="Times New Roman" w:hAnsi="Times New Roman" w:cs="Times New Roman"/>
          <w:sz w:val="28"/>
          <w:szCs w:val="28"/>
          <w:lang w:val="kk-KZ"/>
        </w:rPr>
        <w:t xml:space="preserve">зияткерлік қабілетін </w:t>
      </w:r>
      <w:r w:rsidRPr="009E71C1">
        <w:rPr>
          <w:rFonts w:ascii="Times New Roman" w:eastAsia="Times New Roman" w:hAnsi="Times New Roman" w:cs="Times New Roman"/>
          <w:sz w:val="28"/>
          <w:szCs w:val="28"/>
          <w:lang w:val="kk-KZ"/>
        </w:rPr>
        <w:t>д</w:t>
      </w:r>
      <w:r w:rsidR="008F1F78">
        <w:rPr>
          <w:rFonts w:ascii="Times New Roman" w:eastAsia="Times New Roman" w:hAnsi="Times New Roman" w:cs="Times New Roman"/>
          <w:sz w:val="28"/>
          <w:szCs w:val="28"/>
          <w:lang w:val="kk-KZ"/>
        </w:rPr>
        <w:t>амыту, мемлекеттік тілге  және өз елінің мәдениетіне баулу, ана тілінде қарапайым ауызекі сөйлеу дағдыларын қалыптастыру.</w:t>
      </w:r>
      <w:r w:rsidRPr="009E71C1">
        <w:rPr>
          <w:rFonts w:ascii="Times New Roman" w:eastAsia="Times New Roman" w:hAnsi="Times New Roman" w:cs="Times New Roman"/>
          <w:sz w:val="28"/>
          <w:szCs w:val="28"/>
          <w:lang w:val="kk-KZ"/>
        </w:rPr>
        <w:tab/>
      </w:r>
    </w:p>
    <w:p w:rsidR="009E71C1" w:rsidRPr="009E71C1" w:rsidRDefault="009E71C1" w:rsidP="009E71C1">
      <w:pPr>
        <w:widowControl w:val="0"/>
        <w:autoSpaceDE w:val="0"/>
        <w:autoSpaceDN w:val="0"/>
        <w:spacing w:after="0" w:line="240" w:lineRule="auto"/>
        <w:ind w:firstLine="709"/>
        <w:jc w:val="both"/>
        <w:rPr>
          <w:rFonts w:ascii="Times New Roman" w:eastAsia="Times New Roman" w:hAnsi="Times New Roman" w:cs="Times New Roman"/>
          <w:sz w:val="28"/>
          <w:lang w:val="kk-KZ"/>
        </w:rPr>
      </w:pPr>
      <w:r w:rsidRPr="009E71C1">
        <w:rPr>
          <w:rFonts w:ascii="Times New Roman" w:eastAsia="Times New Roman" w:hAnsi="Times New Roman" w:cs="Times New Roman"/>
          <w:sz w:val="28"/>
          <w:lang w:val="kk-KZ"/>
        </w:rPr>
        <w:t>Балалардың салауатты өмір салты құндылықтарын игеруіне, тәрбиеленушілердің логикалық және креативті ойлауы мен зияткерлік дамуын дамытуға ықпал ететін қосымша білім беру қызметтері ашық және жұмыс істейді.</w:t>
      </w:r>
    </w:p>
    <w:p w:rsidR="009E71C1" w:rsidRPr="009E71C1" w:rsidRDefault="009E71C1" w:rsidP="009E71C1">
      <w:pPr>
        <w:widowControl w:val="0"/>
        <w:autoSpaceDE w:val="0"/>
        <w:autoSpaceDN w:val="0"/>
        <w:spacing w:after="0" w:line="240" w:lineRule="auto"/>
        <w:ind w:firstLine="709"/>
        <w:jc w:val="both"/>
        <w:rPr>
          <w:rFonts w:ascii="Times New Roman" w:eastAsia="Times New Roman" w:hAnsi="Times New Roman" w:cs="Times New Roman"/>
          <w:sz w:val="28"/>
          <w:lang w:val="kk-KZ"/>
        </w:rPr>
      </w:pPr>
      <w:r w:rsidRPr="009E71C1">
        <w:rPr>
          <w:rFonts w:ascii="Times New Roman" w:eastAsia="Times New Roman" w:hAnsi="Times New Roman" w:cs="Times New Roman"/>
          <w:sz w:val="28"/>
          <w:lang w:val="kk-KZ"/>
        </w:rPr>
        <w:t>Заттық  - дамыту ортасы мемлекеттік білім беру ұйымдарының білім беру салаларының мазмұнына, тәрбиеленушілердің жас ерекшеліктеріне және жеке ерекшеліктеріне сәйкес келеді. Балалардың толыққанды, құзыретті дамуына, өмірін қорғауға және денсаулығын нығайтуға ықпал етеді.</w:t>
      </w:r>
    </w:p>
    <w:p w:rsidR="009E71C1" w:rsidRPr="009E71C1" w:rsidRDefault="009E71C1" w:rsidP="009E71C1">
      <w:pPr>
        <w:widowControl w:val="0"/>
        <w:autoSpaceDE w:val="0"/>
        <w:autoSpaceDN w:val="0"/>
        <w:spacing w:after="0" w:line="240" w:lineRule="auto"/>
        <w:ind w:firstLine="709"/>
        <w:jc w:val="both"/>
        <w:rPr>
          <w:rFonts w:ascii="Times New Roman" w:eastAsia="Times New Roman" w:hAnsi="Times New Roman" w:cs="Times New Roman"/>
          <w:sz w:val="28"/>
          <w:lang w:val="kk-KZ"/>
        </w:rPr>
      </w:pPr>
      <w:r w:rsidRPr="009E71C1">
        <w:rPr>
          <w:rFonts w:ascii="Times New Roman" w:eastAsia="Times New Roman" w:hAnsi="Times New Roman" w:cs="Times New Roman"/>
          <w:sz w:val="28"/>
          <w:lang w:val="kk-KZ"/>
        </w:rPr>
        <w:t>Балалармен тәрбие-білім беру жұмысы және тәрбиеленушілердің отбасыларымен өзара іс-қимыл мәселелерінде педагогтердің кәсіби құзыреттілік деңге</w:t>
      </w:r>
      <w:r w:rsidR="008F1F78">
        <w:rPr>
          <w:rFonts w:ascii="Times New Roman" w:eastAsia="Times New Roman" w:hAnsi="Times New Roman" w:cs="Times New Roman"/>
          <w:sz w:val="28"/>
          <w:lang w:val="kk-KZ"/>
        </w:rPr>
        <w:t>йі артты.  "№75 "Балалық шақ"</w:t>
      </w:r>
      <w:r w:rsidRPr="009E71C1">
        <w:rPr>
          <w:rFonts w:ascii="Times New Roman" w:eastAsia="Times New Roman" w:hAnsi="Times New Roman" w:cs="Times New Roman"/>
          <w:sz w:val="28"/>
          <w:lang w:val="kk-KZ"/>
        </w:rPr>
        <w:t xml:space="preserve"> балабақшасы" МКҚК  </w:t>
      </w:r>
      <w:r w:rsidR="008F1F78">
        <w:rPr>
          <w:rFonts w:ascii="Times New Roman" w:eastAsia="Times New Roman" w:hAnsi="Times New Roman" w:cs="Times New Roman"/>
          <w:sz w:val="28"/>
          <w:lang w:val="kk-KZ"/>
        </w:rPr>
        <w:t>к</w:t>
      </w:r>
      <w:r w:rsidRPr="009E71C1">
        <w:rPr>
          <w:rFonts w:ascii="Times New Roman" w:eastAsia="Times New Roman" w:hAnsi="Times New Roman" w:cs="Times New Roman"/>
          <w:sz w:val="28"/>
          <w:lang w:val="kk-KZ"/>
        </w:rPr>
        <w:t>адрлар құрамы штат кестесіне сәйкес келеді. Балабақшаның барлық педагогтарының дипломға сәйкес мамандығы бойынша педагогика</w:t>
      </w:r>
      <w:r w:rsidR="008F1F78">
        <w:rPr>
          <w:rFonts w:ascii="Times New Roman" w:eastAsia="Times New Roman" w:hAnsi="Times New Roman" w:cs="Times New Roman"/>
          <w:sz w:val="28"/>
          <w:lang w:val="kk-KZ"/>
        </w:rPr>
        <w:t>лық білімі бар. Педагогтардың 73</w:t>
      </w:r>
      <w:r w:rsidRPr="009E71C1">
        <w:rPr>
          <w:rFonts w:ascii="Times New Roman" w:eastAsia="Times New Roman" w:hAnsi="Times New Roman" w:cs="Times New Roman"/>
          <w:sz w:val="28"/>
          <w:lang w:val="kk-KZ"/>
        </w:rPr>
        <w:t>%-ы жоғары білі</w:t>
      </w:r>
      <w:r w:rsidR="008F1F78">
        <w:rPr>
          <w:rFonts w:ascii="Times New Roman" w:eastAsia="Times New Roman" w:hAnsi="Times New Roman" w:cs="Times New Roman"/>
          <w:sz w:val="28"/>
          <w:lang w:val="kk-KZ"/>
        </w:rPr>
        <w:t>мді, ал</w:t>
      </w:r>
      <w:r w:rsidR="00DC510F">
        <w:rPr>
          <w:rFonts w:ascii="Times New Roman" w:eastAsia="Times New Roman" w:hAnsi="Times New Roman" w:cs="Times New Roman"/>
          <w:sz w:val="28"/>
          <w:lang w:val="kk-KZ"/>
        </w:rPr>
        <w:t xml:space="preserve"> 48%-ың біліктілік санаты бар</w:t>
      </w:r>
      <w:r w:rsidRPr="009E71C1">
        <w:rPr>
          <w:rFonts w:ascii="Times New Roman" w:eastAsia="Times New Roman" w:hAnsi="Times New Roman" w:cs="Times New Roman"/>
          <w:sz w:val="28"/>
          <w:lang w:val="kk-KZ"/>
        </w:rPr>
        <w:t>. Мектеп жасына дейінгі балаларды тәрбиелеу және оқыту бойынша педагогтердың жұмыс тәжірибесі зерттелді және жинақталды.</w:t>
      </w:r>
    </w:p>
    <w:p w:rsidR="009E71C1" w:rsidRPr="009E71C1" w:rsidRDefault="009E71C1" w:rsidP="009E71C1">
      <w:pPr>
        <w:widowControl w:val="0"/>
        <w:autoSpaceDE w:val="0"/>
        <w:autoSpaceDN w:val="0"/>
        <w:spacing w:after="0" w:line="240" w:lineRule="auto"/>
        <w:ind w:firstLine="709"/>
        <w:jc w:val="both"/>
        <w:rPr>
          <w:rFonts w:ascii="Times New Roman" w:eastAsia="Times New Roman" w:hAnsi="Times New Roman" w:cs="Times New Roman"/>
          <w:sz w:val="28"/>
          <w:lang w:val="kk-KZ"/>
        </w:rPr>
      </w:pPr>
      <w:r w:rsidRPr="009E71C1">
        <w:rPr>
          <w:rFonts w:ascii="Times New Roman" w:eastAsia="Times New Roman" w:hAnsi="Times New Roman" w:cs="Times New Roman"/>
          <w:sz w:val="28"/>
          <w:lang w:val="kk-KZ"/>
        </w:rPr>
        <w:t>Мониторинг нәтижелерін талдау балалардағы физикалық, коммуникативтік, танымдық, зияткерлік, шығармашылық, әлеуметтік-эмоционалдық дағдылардың қалыптасу деңгейі І жартыжылдықта бал</w:t>
      </w:r>
      <w:r w:rsidR="00DC510F">
        <w:rPr>
          <w:rFonts w:ascii="Times New Roman" w:eastAsia="Times New Roman" w:hAnsi="Times New Roman" w:cs="Times New Roman"/>
          <w:sz w:val="28"/>
          <w:lang w:val="kk-KZ"/>
        </w:rPr>
        <w:t>абақшаның жас топтарында – 85</w:t>
      </w:r>
      <w:r w:rsidR="00DC510F" w:rsidRPr="00DC510F">
        <w:rPr>
          <w:rFonts w:ascii="Times New Roman" w:eastAsia="Times New Roman" w:hAnsi="Times New Roman" w:cs="Times New Roman"/>
          <w:sz w:val="28"/>
          <w:lang w:val="kk-KZ"/>
        </w:rPr>
        <w:t xml:space="preserve">% </w:t>
      </w:r>
      <w:r w:rsidRPr="009E71C1">
        <w:rPr>
          <w:rFonts w:ascii="Times New Roman" w:eastAsia="Times New Roman" w:hAnsi="Times New Roman" w:cs="Times New Roman"/>
          <w:sz w:val="28"/>
          <w:lang w:val="kk-KZ"/>
        </w:rPr>
        <w:t>құрайтынын көрсетті. Жүргізілген талдау тәрбиешілердің, педагог-мамандардың жүйелі жұмысын көрсетеді. Тәрбиешілер әр баланың білімін, іскерлігі мен дағдыларын объективті түрде бағалайды; олармен жұмыс істеуде жеке маршрут жасайды; ата-аналарға кеңес береді, практикалық кеңестер береді.</w:t>
      </w:r>
    </w:p>
    <w:p w:rsidR="009E71C1" w:rsidRPr="009E71C1" w:rsidRDefault="009E71C1" w:rsidP="009E71C1">
      <w:pPr>
        <w:widowControl w:val="0"/>
        <w:autoSpaceDE w:val="0"/>
        <w:autoSpaceDN w:val="0"/>
        <w:spacing w:after="0" w:line="240" w:lineRule="auto"/>
        <w:ind w:firstLine="709"/>
        <w:jc w:val="both"/>
        <w:rPr>
          <w:rFonts w:ascii="Times New Roman" w:eastAsia="Times New Roman" w:hAnsi="Times New Roman" w:cs="Times New Roman"/>
          <w:sz w:val="28"/>
          <w:lang w:val="kk-KZ"/>
        </w:rPr>
      </w:pPr>
      <w:r w:rsidRPr="009E71C1">
        <w:rPr>
          <w:rFonts w:ascii="Times New Roman" w:eastAsia="Times New Roman" w:hAnsi="Times New Roman" w:cs="Times New Roman"/>
          <w:sz w:val="28"/>
          <w:lang w:val="kk-KZ"/>
        </w:rPr>
        <w:t>Ерекше білім беру қажеттіліктері бар балаларды тәрбиелеу және оқыту үшін жағдайлар жасалған. Педагог-психолог, логопед, дефектолог мамандары және инклюзивті топтардың тәрбиешілері жеке даму бағдарламалары негізінде ерекше білім беру қажеттіліктері бар балаларды психологиялық-педагогикалық қолдау  жүргізеді. Тәрбие - білім беру процесіне қатысушылардың өзара қарым-қатынасы қауіпсіз, психологиялық-педагогикалық қолайлы ортаны қамтамасыз ете отырып, тәрбиені ізгілендіру және командалық тәсіл қағидаттарына негізделеді.</w:t>
      </w:r>
    </w:p>
    <w:p w:rsidR="009E71C1" w:rsidRPr="009E71C1" w:rsidRDefault="009E71C1" w:rsidP="009E71C1">
      <w:pPr>
        <w:widowControl w:val="0"/>
        <w:autoSpaceDE w:val="0"/>
        <w:autoSpaceDN w:val="0"/>
        <w:spacing w:after="0" w:line="240" w:lineRule="auto"/>
        <w:jc w:val="both"/>
        <w:rPr>
          <w:rFonts w:ascii="Times New Roman" w:eastAsia="Times New Roman" w:hAnsi="Times New Roman" w:cs="Times New Roman"/>
          <w:sz w:val="28"/>
          <w:szCs w:val="28"/>
          <w:lang w:val="kk-KZ"/>
        </w:rPr>
      </w:pPr>
    </w:p>
    <w:p w:rsidR="009E71C1" w:rsidRPr="009E71C1" w:rsidRDefault="009E71C1" w:rsidP="009E71C1">
      <w:pPr>
        <w:widowControl w:val="0"/>
        <w:autoSpaceDE w:val="0"/>
        <w:autoSpaceDN w:val="0"/>
        <w:spacing w:after="0" w:line="240" w:lineRule="auto"/>
        <w:jc w:val="both"/>
        <w:outlineLvl w:val="2"/>
        <w:rPr>
          <w:rFonts w:ascii="Times New Roman" w:eastAsia="Times New Roman" w:hAnsi="Times New Roman" w:cs="Times New Roman"/>
          <w:b/>
          <w:bCs/>
          <w:sz w:val="28"/>
          <w:szCs w:val="28"/>
          <w:lang w:val="kk-KZ"/>
        </w:rPr>
      </w:pPr>
      <w:r w:rsidRPr="009E71C1">
        <w:rPr>
          <w:rFonts w:ascii="Times New Roman" w:eastAsia="Times New Roman" w:hAnsi="Times New Roman" w:cs="Times New Roman"/>
          <w:b/>
          <w:bCs/>
          <w:spacing w:val="-1"/>
          <w:sz w:val="28"/>
          <w:szCs w:val="28"/>
          <w:lang w:val="kk-KZ"/>
        </w:rPr>
        <w:tab/>
        <w:t>Күтілетін</w:t>
      </w:r>
      <w:r w:rsidRPr="009E71C1">
        <w:rPr>
          <w:rFonts w:ascii="Times New Roman" w:eastAsia="Times New Roman" w:hAnsi="Times New Roman" w:cs="Times New Roman"/>
          <w:b/>
          <w:bCs/>
          <w:spacing w:val="-13"/>
          <w:sz w:val="28"/>
          <w:szCs w:val="28"/>
          <w:lang w:val="kk-KZ"/>
        </w:rPr>
        <w:t xml:space="preserve"> </w:t>
      </w:r>
      <w:r w:rsidRPr="009E71C1">
        <w:rPr>
          <w:rFonts w:ascii="Times New Roman" w:eastAsia="Times New Roman" w:hAnsi="Times New Roman" w:cs="Times New Roman"/>
          <w:b/>
          <w:bCs/>
          <w:sz w:val="28"/>
          <w:szCs w:val="28"/>
          <w:lang w:val="kk-KZ"/>
        </w:rPr>
        <w:t>нәтижелер:</w:t>
      </w:r>
    </w:p>
    <w:p w:rsidR="009E71C1" w:rsidRPr="009E71C1" w:rsidRDefault="009E71C1" w:rsidP="009E71C1">
      <w:pPr>
        <w:widowControl w:val="0"/>
        <w:autoSpaceDE w:val="0"/>
        <w:autoSpaceDN w:val="0"/>
        <w:spacing w:after="0" w:line="240" w:lineRule="auto"/>
        <w:jc w:val="both"/>
        <w:rPr>
          <w:rFonts w:ascii="Times New Roman" w:eastAsia="Times New Roman" w:hAnsi="Times New Roman" w:cs="Times New Roman"/>
          <w:sz w:val="28"/>
          <w:lang w:val="kk-KZ"/>
        </w:rPr>
      </w:pPr>
      <w:r w:rsidRPr="009E71C1">
        <w:rPr>
          <w:rFonts w:ascii="Times New Roman" w:eastAsia="Times New Roman" w:hAnsi="Times New Roman" w:cs="Times New Roman"/>
          <w:sz w:val="28"/>
          <w:lang w:val="kk-KZ"/>
        </w:rPr>
        <w:tab/>
        <w:t>Оқу-тәрбие</w:t>
      </w:r>
      <w:r w:rsidRPr="009E71C1">
        <w:rPr>
          <w:rFonts w:ascii="Times New Roman" w:eastAsia="Times New Roman" w:hAnsi="Times New Roman" w:cs="Times New Roman"/>
          <w:spacing w:val="1"/>
          <w:sz w:val="28"/>
          <w:lang w:val="kk-KZ"/>
        </w:rPr>
        <w:t xml:space="preserve"> </w:t>
      </w:r>
      <w:r w:rsidRPr="009E71C1">
        <w:rPr>
          <w:rFonts w:ascii="Times New Roman" w:eastAsia="Times New Roman" w:hAnsi="Times New Roman" w:cs="Times New Roman"/>
          <w:sz w:val="28"/>
          <w:lang w:val="kk-KZ"/>
        </w:rPr>
        <w:t>процесін</w:t>
      </w:r>
      <w:r w:rsidRPr="009E71C1">
        <w:rPr>
          <w:rFonts w:ascii="Times New Roman" w:eastAsia="Times New Roman" w:hAnsi="Times New Roman" w:cs="Times New Roman"/>
          <w:spacing w:val="1"/>
          <w:sz w:val="28"/>
          <w:lang w:val="kk-KZ"/>
        </w:rPr>
        <w:t xml:space="preserve"> </w:t>
      </w:r>
      <w:r w:rsidRPr="009E71C1">
        <w:rPr>
          <w:rFonts w:ascii="Times New Roman" w:eastAsia="Times New Roman" w:hAnsi="Times New Roman" w:cs="Times New Roman"/>
          <w:sz w:val="28"/>
          <w:lang w:val="kk-KZ"/>
        </w:rPr>
        <w:t>ұйымдастыруда</w:t>
      </w:r>
      <w:r w:rsidRPr="009E71C1">
        <w:rPr>
          <w:rFonts w:ascii="Times New Roman" w:eastAsia="Times New Roman" w:hAnsi="Times New Roman" w:cs="Times New Roman"/>
          <w:spacing w:val="1"/>
          <w:sz w:val="28"/>
          <w:lang w:val="kk-KZ"/>
        </w:rPr>
        <w:t xml:space="preserve"> </w:t>
      </w:r>
      <w:r w:rsidRPr="009E71C1">
        <w:rPr>
          <w:rFonts w:ascii="Times New Roman" w:eastAsia="Times New Roman" w:hAnsi="Times New Roman" w:cs="Times New Roman"/>
          <w:sz w:val="28"/>
          <w:lang w:val="kk-KZ"/>
        </w:rPr>
        <w:t>педагогтердің</w:t>
      </w:r>
      <w:r w:rsidRPr="009E71C1">
        <w:rPr>
          <w:rFonts w:ascii="Times New Roman" w:eastAsia="Times New Roman" w:hAnsi="Times New Roman" w:cs="Times New Roman"/>
          <w:spacing w:val="1"/>
          <w:sz w:val="28"/>
          <w:lang w:val="kk-KZ"/>
        </w:rPr>
        <w:t xml:space="preserve"> </w:t>
      </w:r>
      <w:r w:rsidRPr="009E71C1">
        <w:rPr>
          <w:rFonts w:ascii="Times New Roman" w:eastAsia="Times New Roman" w:hAnsi="Times New Roman" w:cs="Times New Roman"/>
          <w:sz w:val="28"/>
          <w:lang w:val="kk-KZ"/>
        </w:rPr>
        <w:t>кәсіби</w:t>
      </w:r>
      <w:r w:rsidRPr="009E71C1">
        <w:rPr>
          <w:rFonts w:ascii="Times New Roman" w:eastAsia="Times New Roman" w:hAnsi="Times New Roman" w:cs="Times New Roman"/>
          <w:spacing w:val="1"/>
          <w:sz w:val="28"/>
          <w:lang w:val="kk-KZ"/>
        </w:rPr>
        <w:t xml:space="preserve"> </w:t>
      </w:r>
      <w:r w:rsidRPr="009E71C1">
        <w:rPr>
          <w:rFonts w:ascii="Times New Roman" w:eastAsia="Times New Roman" w:hAnsi="Times New Roman" w:cs="Times New Roman"/>
          <w:sz w:val="28"/>
          <w:lang w:val="kk-KZ"/>
        </w:rPr>
        <w:t>біліктілік</w:t>
      </w:r>
      <w:r w:rsidRPr="009E71C1">
        <w:rPr>
          <w:rFonts w:ascii="Times New Roman" w:eastAsia="Times New Roman" w:hAnsi="Times New Roman" w:cs="Times New Roman"/>
          <w:spacing w:val="1"/>
          <w:sz w:val="28"/>
          <w:lang w:val="kk-KZ"/>
        </w:rPr>
        <w:t xml:space="preserve"> </w:t>
      </w:r>
      <w:r w:rsidRPr="009E71C1">
        <w:rPr>
          <w:rFonts w:ascii="Times New Roman" w:eastAsia="Times New Roman" w:hAnsi="Times New Roman" w:cs="Times New Roman"/>
          <w:sz w:val="28"/>
          <w:lang w:val="kk-KZ"/>
        </w:rPr>
        <w:t>деңгейі</w:t>
      </w:r>
      <w:r w:rsidRPr="009E71C1">
        <w:rPr>
          <w:rFonts w:ascii="Times New Roman" w:eastAsia="Times New Roman" w:hAnsi="Times New Roman" w:cs="Times New Roman"/>
          <w:spacing w:val="1"/>
          <w:sz w:val="28"/>
          <w:lang w:val="kk-KZ"/>
        </w:rPr>
        <w:t xml:space="preserve"> </w:t>
      </w:r>
      <w:r w:rsidRPr="009E71C1">
        <w:rPr>
          <w:rFonts w:ascii="Times New Roman" w:eastAsia="Times New Roman" w:hAnsi="Times New Roman" w:cs="Times New Roman"/>
          <w:sz w:val="28"/>
          <w:lang w:val="kk-KZ"/>
        </w:rPr>
        <w:t>сәйкестігінің</w:t>
      </w:r>
      <w:r w:rsidRPr="009E71C1">
        <w:rPr>
          <w:rFonts w:ascii="Times New Roman" w:eastAsia="Times New Roman" w:hAnsi="Times New Roman" w:cs="Times New Roman"/>
          <w:spacing w:val="-5"/>
          <w:sz w:val="28"/>
          <w:lang w:val="kk-KZ"/>
        </w:rPr>
        <w:t xml:space="preserve"> </w:t>
      </w:r>
      <w:r w:rsidRPr="009E71C1">
        <w:rPr>
          <w:rFonts w:ascii="Times New Roman" w:eastAsia="Times New Roman" w:hAnsi="Times New Roman" w:cs="Times New Roman"/>
          <w:sz w:val="28"/>
          <w:lang w:val="kk-KZ"/>
        </w:rPr>
        <w:t>болуы,</w:t>
      </w:r>
      <w:r w:rsidRPr="009E71C1">
        <w:rPr>
          <w:rFonts w:ascii="Times New Roman" w:eastAsia="Times New Roman" w:hAnsi="Times New Roman" w:cs="Times New Roman"/>
          <w:spacing w:val="1"/>
          <w:sz w:val="28"/>
          <w:lang w:val="kk-KZ"/>
        </w:rPr>
        <w:t xml:space="preserve"> </w:t>
      </w:r>
      <w:r w:rsidRPr="009E71C1">
        <w:rPr>
          <w:rFonts w:ascii="Times New Roman" w:eastAsia="Times New Roman" w:hAnsi="Times New Roman" w:cs="Times New Roman"/>
          <w:sz w:val="28"/>
          <w:lang w:val="kk-KZ"/>
        </w:rPr>
        <w:t>әр</w:t>
      </w:r>
      <w:r w:rsidRPr="009E71C1">
        <w:rPr>
          <w:rFonts w:ascii="Times New Roman" w:eastAsia="Times New Roman" w:hAnsi="Times New Roman" w:cs="Times New Roman"/>
          <w:spacing w:val="-1"/>
          <w:sz w:val="28"/>
          <w:lang w:val="kk-KZ"/>
        </w:rPr>
        <w:t xml:space="preserve"> </w:t>
      </w:r>
      <w:r w:rsidRPr="009E71C1">
        <w:rPr>
          <w:rFonts w:ascii="Times New Roman" w:eastAsia="Times New Roman" w:hAnsi="Times New Roman" w:cs="Times New Roman"/>
          <w:sz w:val="28"/>
          <w:lang w:val="kk-KZ"/>
        </w:rPr>
        <w:t>түрлі</w:t>
      </w:r>
      <w:r w:rsidRPr="009E71C1">
        <w:rPr>
          <w:rFonts w:ascii="Times New Roman" w:eastAsia="Times New Roman" w:hAnsi="Times New Roman" w:cs="Times New Roman"/>
          <w:spacing w:val="-11"/>
          <w:sz w:val="28"/>
          <w:lang w:val="kk-KZ"/>
        </w:rPr>
        <w:t xml:space="preserve"> </w:t>
      </w:r>
      <w:r w:rsidRPr="009E71C1">
        <w:rPr>
          <w:rFonts w:ascii="Times New Roman" w:eastAsia="Times New Roman" w:hAnsi="Times New Roman" w:cs="Times New Roman"/>
          <w:sz w:val="28"/>
          <w:lang w:val="kk-KZ"/>
        </w:rPr>
        <w:t>инновациялық</w:t>
      </w:r>
      <w:r w:rsidRPr="009E71C1">
        <w:rPr>
          <w:rFonts w:ascii="Times New Roman" w:eastAsia="Times New Roman" w:hAnsi="Times New Roman" w:cs="Times New Roman"/>
          <w:spacing w:val="-1"/>
          <w:sz w:val="28"/>
          <w:lang w:val="kk-KZ"/>
        </w:rPr>
        <w:t xml:space="preserve"> </w:t>
      </w:r>
      <w:r w:rsidRPr="009E71C1">
        <w:rPr>
          <w:rFonts w:ascii="Times New Roman" w:eastAsia="Times New Roman" w:hAnsi="Times New Roman" w:cs="Times New Roman"/>
          <w:sz w:val="28"/>
          <w:lang w:val="kk-KZ"/>
        </w:rPr>
        <w:t>ойын</w:t>
      </w:r>
      <w:r w:rsidRPr="009E71C1">
        <w:rPr>
          <w:rFonts w:ascii="Times New Roman" w:eastAsia="Times New Roman" w:hAnsi="Times New Roman" w:cs="Times New Roman"/>
          <w:spacing w:val="2"/>
          <w:sz w:val="28"/>
          <w:lang w:val="kk-KZ"/>
        </w:rPr>
        <w:t xml:space="preserve"> </w:t>
      </w:r>
      <w:r w:rsidRPr="009E71C1">
        <w:rPr>
          <w:rFonts w:ascii="Times New Roman" w:eastAsia="Times New Roman" w:hAnsi="Times New Roman" w:cs="Times New Roman"/>
          <w:sz w:val="28"/>
          <w:lang w:val="kk-KZ"/>
        </w:rPr>
        <w:t>іс-әрекетінің</w:t>
      </w:r>
      <w:r w:rsidRPr="009E71C1">
        <w:rPr>
          <w:rFonts w:ascii="Times New Roman" w:eastAsia="Times New Roman" w:hAnsi="Times New Roman" w:cs="Times New Roman"/>
          <w:spacing w:val="-1"/>
          <w:sz w:val="28"/>
          <w:lang w:val="kk-KZ"/>
        </w:rPr>
        <w:t xml:space="preserve"> </w:t>
      </w:r>
      <w:r w:rsidRPr="009E71C1">
        <w:rPr>
          <w:rFonts w:ascii="Times New Roman" w:eastAsia="Times New Roman" w:hAnsi="Times New Roman" w:cs="Times New Roman"/>
          <w:sz w:val="28"/>
          <w:lang w:val="kk-KZ"/>
        </w:rPr>
        <w:t>түрлерін</w:t>
      </w:r>
      <w:r w:rsidRPr="009E71C1">
        <w:rPr>
          <w:rFonts w:ascii="Times New Roman" w:eastAsia="Times New Roman" w:hAnsi="Times New Roman" w:cs="Times New Roman"/>
          <w:spacing w:val="-1"/>
          <w:sz w:val="28"/>
          <w:lang w:val="kk-KZ"/>
        </w:rPr>
        <w:t xml:space="preserve"> </w:t>
      </w:r>
      <w:r w:rsidRPr="009E71C1">
        <w:rPr>
          <w:rFonts w:ascii="Times New Roman" w:eastAsia="Times New Roman" w:hAnsi="Times New Roman" w:cs="Times New Roman"/>
          <w:sz w:val="28"/>
          <w:lang w:val="kk-KZ"/>
        </w:rPr>
        <w:lastRenderedPageBreak/>
        <w:t>меңгеру.</w:t>
      </w:r>
    </w:p>
    <w:p w:rsidR="009E71C1" w:rsidRPr="009E71C1" w:rsidRDefault="009E71C1" w:rsidP="009E71C1">
      <w:pPr>
        <w:widowControl w:val="0"/>
        <w:autoSpaceDE w:val="0"/>
        <w:autoSpaceDN w:val="0"/>
        <w:spacing w:after="0" w:line="240" w:lineRule="auto"/>
        <w:jc w:val="both"/>
        <w:rPr>
          <w:rFonts w:ascii="Times New Roman" w:eastAsia="Times New Roman" w:hAnsi="Times New Roman" w:cs="Times New Roman"/>
          <w:sz w:val="28"/>
          <w:lang w:val="kk-KZ"/>
        </w:rPr>
      </w:pPr>
      <w:r w:rsidRPr="009E71C1">
        <w:rPr>
          <w:rFonts w:ascii="Times New Roman" w:eastAsia="Times New Roman" w:hAnsi="Times New Roman" w:cs="Times New Roman"/>
          <w:sz w:val="28"/>
          <w:szCs w:val="28"/>
          <w:lang w:val="kk-KZ" w:eastAsia="ru-RU"/>
        </w:rPr>
        <w:tab/>
        <w:t>Денсаулық сақтау технологияларын қолданып, балалардың дене және психикалық, интеллектуалдық, шығармашылық қабілеттерін  дамытып, заманауи сапалы тәрбие беру.</w:t>
      </w:r>
      <w:r w:rsidRPr="009E71C1">
        <w:rPr>
          <w:rFonts w:ascii="Times New Roman" w:eastAsia="Times New Roman" w:hAnsi="Times New Roman" w:cs="Times New Roman"/>
          <w:sz w:val="28"/>
          <w:lang w:val="kk-KZ"/>
        </w:rPr>
        <w:t xml:space="preserve"> </w:t>
      </w:r>
    </w:p>
    <w:p w:rsidR="009E71C1" w:rsidRPr="009E71C1" w:rsidRDefault="009E71C1" w:rsidP="00DC510F">
      <w:pPr>
        <w:widowControl w:val="0"/>
        <w:autoSpaceDE w:val="0"/>
        <w:autoSpaceDN w:val="0"/>
        <w:spacing w:after="0" w:line="240" w:lineRule="auto"/>
        <w:jc w:val="both"/>
        <w:rPr>
          <w:rFonts w:ascii="Times New Roman" w:eastAsia="Times New Roman" w:hAnsi="Times New Roman" w:cs="Times New Roman"/>
          <w:sz w:val="28"/>
          <w:lang w:val="kk-KZ"/>
        </w:rPr>
      </w:pPr>
      <w:r w:rsidRPr="009E71C1">
        <w:rPr>
          <w:rFonts w:ascii="Times New Roman" w:eastAsia="Times New Roman" w:hAnsi="Times New Roman" w:cs="Times New Roman"/>
          <w:sz w:val="28"/>
          <w:lang w:val="kk-KZ"/>
        </w:rPr>
        <w:tab/>
        <w:t>Эксперименттік, жоба  жұмыстарына қатыстыру, танымдық дағдыларын кенейту, қарапайым</w:t>
      </w:r>
      <w:r w:rsidRPr="009E71C1">
        <w:rPr>
          <w:rFonts w:ascii="Times New Roman" w:eastAsia="Times New Roman" w:hAnsi="Times New Roman" w:cs="Times New Roman"/>
          <w:spacing w:val="1"/>
          <w:sz w:val="28"/>
          <w:lang w:val="kk-KZ"/>
        </w:rPr>
        <w:t xml:space="preserve"> </w:t>
      </w:r>
      <w:r w:rsidRPr="009E71C1">
        <w:rPr>
          <w:rFonts w:ascii="Times New Roman" w:eastAsia="Times New Roman" w:hAnsi="Times New Roman" w:cs="Times New Roman"/>
          <w:sz w:val="28"/>
          <w:lang w:val="kk-KZ"/>
        </w:rPr>
        <w:t>зерттеуге</w:t>
      </w:r>
      <w:r w:rsidRPr="009E71C1">
        <w:rPr>
          <w:rFonts w:ascii="Times New Roman" w:eastAsia="Times New Roman" w:hAnsi="Times New Roman" w:cs="Times New Roman"/>
          <w:spacing w:val="1"/>
          <w:sz w:val="28"/>
          <w:lang w:val="kk-KZ"/>
        </w:rPr>
        <w:t xml:space="preserve"> </w:t>
      </w:r>
      <w:r w:rsidRPr="009E71C1">
        <w:rPr>
          <w:rFonts w:ascii="Times New Roman" w:eastAsia="Times New Roman" w:hAnsi="Times New Roman" w:cs="Times New Roman"/>
          <w:sz w:val="28"/>
          <w:lang w:val="kk-KZ"/>
        </w:rPr>
        <w:t xml:space="preserve">қызығушылығын </w:t>
      </w:r>
      <w:r w:rsidRPr="009E71C1">
        <w:rPr>
          <w:rFonts w:ascii="Times New Roman" w:eastAsia="Times New Roman" w:hAnsi="Times New Roman" w:cs="Times New Roman"/>
          <w:spacing w:val="-67"/>
          <w:sz w:val="28"/>
          <w:lang w:val="kk-KZ"/>
        </w:rPr>
        <w:t xml:space="preserve"> </w:t>
      </w:r>
      <w:r w:rsidRPr="009E71C1">
        <w:rPr>
          <w:rFonts w:ascii="Times New Roman" w:eastAsia="Times New Roman" w:hAnsi="Times New Roman" w:cs="Times New Roman"/>
          <w:sz w:val="28"/>
          <w:lang w:val="kk-KZ"/>
        </w:rPr>
        <w:t>арттыру</w:t>
      </w:r>
      <w:r w:rsidRPr="009E71C1">
        <w:rPr>
          <w:rFonts w:ascii="Times New Roman" w:eastAsia="Times New Roman" w:hAnsi="Times New Roman" w:cs="Times New Roman"/>
          <w:spacing w:val="-3"/>
          <w:sz w:val="28"/>
          <w:lang w:val="kk-KZ"/>
        </w:rPr>
        <w:t xml:space="preserve"> </w:t>
      </w:r>
      <w:r w:rsidRPr="009E71C1">
        <w:rPr>
          <w:rFonts w:ascii="Times New Roman" w:eastAsia="Times New Roman" w:hAnsi="Times New Roman" w:cs="Times New Roman"/>
          <w:sz w:val="28"/>
          <w:lang w:val="kk-KZ"/>
        </w:rPr>
        <w:t>және</w:t>
      </w:r>
      <w:r w:rsidRPr="009E71C1">
        <w:rPr>
          <w:rFonts w:ascii="Times New Roman" w:eastAsia="Times New Roman" w:hAnsi="Times New Roman" w:cs="Times New Roman"/>
          <w:spacing w:val="2"/>
          <w:sz w:val="28"/>
          <w:lang w:val="kk-KZ"/>
        </w:rPr>
        <w:t xml:space="preserve"> </w:t>
      </w:r>
      <w:r w:rsidRPr="009E71C1">
        <w:rPr>
          <w:rFonts w:ascii="Times New Roman" w:eastAsia="Times New Roman" w:hAnsi="Times New Roman" w:cs="Times New Roman"/>
          <w:sz w:val="28"/>
          <w:lang w:val="kk-KZ"/>
        </w:rPr>
        <w:t>табиғатта</w:t>
      </w:r>
      <w:r w:rsidRPr="009E71C1">
        <w:rPr>
          <w:rFonts w:ascii="Times New Roman" w:eastAsia="Times New Roman" w:hAnsi="Times New Roman" w:cs="Times New Roman"/>
          <w:spacing w:val="4"/>
          <w:sz w:val="28"/>
          <w:lang w:val="kk-KZ"/>
        </w:rPr>
        <w:t xml:space="preserve"> </w:t>
      </w:r>
      <w:r w:rsidRPr="009E71C1">
        <w:rPr>
          <w:rFonts w:ascii="Times New Roman" w:eastAsia="Times New Roman" w:hAnsi="Times New Roman" w:cs="Times New Roman"/>
          <w:sz w:val="28"/>
          <w:lang w:val="kk-KZ"/>
        </w:rPr>
        <w:t>өзін ұстай білу</w:t>
      </w:r>
      <w:r w:rsidRPr="009E71C1">
        <w:rPr>
          <w:rFonts w:ascii="Times New Roman" w:eastAsia="Times New Roman" w:hAnsi="Times New Roman" w:cs="Times New Roman"/>
          <w:spacing w:val="3"/>
          <w:sz w:val="28"/>
          <w:lang w:val="kk-KZ"/>
        </w:rPr>
        <w:t xml:space="preserve"> </w:t>
      </w:r>
      <w:r w:rsidRPr="009E71C1">
        <w:rPr>
          <w:rFonts w:ascii="Times New Roman" w:eastAsia="Times New Roman" w:hAnsi="Times New Roman" w:cs="Times New Roman"/>
          <w:sz w:val="28"/>
          <w:lang w:val="kk-KZ"/>
        </w:rPr>
        <w:t>дағдысын жетілдіру.</w:t>
      </w:r>
    </w:p>
    <w:p w:rsidR="009E71C1" w:rsidRPr="009E71C1" w:rsidRDefault="009E71C1" w:rsidP="009E71C1">
      <w:pPr>
        <w:widowControl w:val="0"/>
        <w:autoSpaceDE w:val="0"/>
        <w:autoSpaceDN w:val="0"/>
        <w:spacing w:after="0" w:line="240" w:lineRule="auto"/>
        <w:jc w:val="both"/>
        <w:rPr>
          <w:rFonts w:ascii="Times New Roman" w:eastAsia="Times New Roman" w:hAnsi="Times New Roman" w:cs="Times New Roman"/>
          <w:sz w:val="28"/>
          <w:lang w:val="kk-KZ"/>
        </w:rPr>
      </w:pPr>
      <w:r w:rsidRPr="009E71C1">
        <w:rPr>
          <w:rFonts w:ascii="Times New Roman" w:eastAsia="Times New Roman" w:hAnsi="Times New Roman" w:cs="Times New Roman"/>
          <w:sz w:val="28"/>
          <w:lang w:val="kk-KZ"/>
        </w:rPr>
        <w:t xml:space="preserve">        Білім беру қызметінің нәтижелілігі  мониторинг жүйесін, білім беру және тәрбиелеу бағдарламаларын жасау және жетілдіру;</w:t>
      </w:r>
    </w:p>
    <w:p w:rsidR="009E71C1" w:rsidRPr="009E71C1" w:rsidRDefault="009E71C1" w:rsidP="009E71C1">
      <w:pPr>
        <w:widowControl w:val="0"/>
        <w:autoSpaceDE w:val="0"/>
        <w:autoSpaceDN w:val="0"/>
        <w:spacing w:after="0" w:line="240" w:lineRule="auto"/>
        <w:jc w:val="both"/>
        <w:rPr>
          <w:rFonts w:ascii="Times New Roman" w:eastAsia="Times New Roman" w:hAnsi="Times New Roman" w:cs="Times New Roman"/>
          <w:sz w:val="28"/>
          <w:lang w:val="kk-KZ"/>
        </w:rPr>
      </w:pPr>
      <w:r w:rsidRPr="009E71C1">
        <w:rPr>
          <w:rFonts w:ascii="Times New Roman" w:eastAsia="Times New Roman" w:hAnsi="Times New Roman" w:cs="Times New Roman"/>
          <w:sz w:val="28"/>
          <w:lang w:val="kk-KZ"/>
        </w:rPr>
        <w:t xml:space="preserve">       Тәрбиеленушілер мен олардың ата –аналарының сұраныстарын талдау және зерттеу мақсатында  балабақшаның ақпараттық  - диагностикалық қамтамасыз ету жүйесін дамыту;</w:t>
      </w:r>
    </w:p>
    <w:p w:rsidR="009E71C1" w:rsidRPr="009E71C1" w:rsidRDefault="009E71C1" w:rsidP="009E71C1">
      <w:pPr>
        <w:widowControl w:val="0"/>
        <w:autoSpaceDE w:val="0"/>
        <w:autoSpaceDN w:val="0"/>
        <w:spacing w:after="0" w:line="240" w:lineRule="auto"/>
        <w:jc w:val="both"/>
        <w:rPr>
          <w:rFonts w:ascii="Times New Roman" w:eastAsia="Times New Roman" w:hAnsi="Times New Roman" w:cs="Times New Roman"/>
          <w:sz w:val="28"/>
          <w:lang w:val="kk-KZ"/>
        </w:rPr>
      </w:pPr>
      <w:r w:rsidRPr="009E71C1">
        <w:rPr>
          <w:rFonts w:ascii="Times New Roman" w:eastAsia="Times New Roman" w:hAnsi="Times New Roman" w:cs="Times New Roman"/>
          <w:sz w:val="28"/>
          <w:lang w:val="kk-KZ"/>
        </w:rPr>
        <w:t xml:space="preserve">        Балабақшаның инновациялық қызметіне педагогтердің  қатысуы үшін мотивациялық жағдайлар жасау.</w:t>
      </w:r>
    </w:p>
    <w:p w:rsidR="009E71C1" w:rsidRPr="009E71C1" w:rsidRDefault="009E71C1" w:rsidP="009E71C1">
      <w:pPr>
        <w:widowControl w:val="0"/>
        <w:autoSpaceDE w:val="0"/>
        <w:autoSpaceDN w:val="0"/>
        <w:spacing w:after="0" w:line="240" w:lineRule="auto"/>
        <w:jc w:val="both"/>
        <w:rPr>
          <w:rFonts w:ascii="Times New Roman" w:eastAsia="Times New Roman" w:hAnsi="Times New Roman" w:cs="Times New Roman"/>
          <w:sz w:val="28"/>
          <w:lang w:val="kk-KZ"/>
        </w:rPr>
      </w:pPr>
    </w:p>
    <w:p w:rsidR="009E71C1" w:rsidRPr="009E71C1" w:rsidRDefault="009E71C1" w:rsidP="009E71C1">
      <w:pPr>
        <w:widowControl w:val="0"/>
        <w:autoSpaceDE w:val="0"/>
        <w:autoSpaceDN w:val="0"/>
        <w:spacing w:after="0" w:line="240" w:lineRule="auto"/>
        <w:rPr>
          <w:rFonts w:ascii="Times New Roman" w:eastAsia="Times New Roman" w:hAnsi="Times New Roman" w:cs="Times New Roman"/>
          <w:b/>
          <w:sz w:val="28"/>
          <w:lang w:val="kk-KZ"/>
        </w:rPr>
      </w:pPr>
      <w:r w:rsidRPr="009E71C1">
        <w:rPr>
          <w:rFonts w:ascii="Times New Roman" w:eastAsia="Times New Roman" w:hAnsi="Times New Roman" w:cs="Times New Roman"/>
          <w:b/>
          <w:sz w:val="28"/>
          <w:lang w:val="kk-KZ"/>
        </w:rPr>
        <w:t>Балаларды оқыту және тәрбиелеуде:</w:t>
      </w:r>
    </w:p>
    <w:p w:rsidR="009E71C1" w:rsidRPr="009E71C1" w:rsidRDefault="009E71C1" w:rsidP="009E71C1">
      <w:pPr>
        <w:widowControl w:val="0"/>
        <w:autoSpaceDE w:val="0"/>
        <w:autoSpaceDN w:val="0"/>
        <w:spacing w:after="0" w:line="240" w:lineRule="auto"/>
        <w:jc w:val="center"/>
        <w:rPr>
          <w:rFonts w:ascii="Times New Roman" w:eastAsia="Times New Roman" w:hAnsi="Times New Roman" w:cs="Times New Roman"/>
          <w:b/>
          <w:sz w:val="28"/>
          <w:lang w:val="kk-KZ"/>
        </w:rPr>
      </w:pPr>
    </w:p>
    <w:p w:rsidR="009E71C1" w:rsidRPr="009E71C1" w:rsidRDefault="009E71C1" w:rsidP="00FF2AA0">
      <w:pPr>
        <w:widowControl w:val="0"/>
        <w:numPr>
          <w:ilvl w:val="0"/>
          <w:numId w:val="20"/>
        </w:numPr>
        <w:autoSpaceDE w:val="0"/>
        <w:autoSpaceDN w:val="0"/>
        <w:spacing w:after="0" w:line="240" w:lineRule="auto"/>
        <w:contextualSpacing/>
        <w:jc w:val="both"/>
        <w:rPr>
          <w:rFonts w:ascii="Times New Roman" w:eastAsia="Times New Roman" w:hAnsi="Times New Roman" w:cs="Times New Roman"/>
          <w:sz w:val="28"/>
          <w:lang w:val="kk-KZ"/>
        </w:rPr>
      </w:pPr>
      <w:r w:rsidRPr="009E71C1">
        <w:rPr>
          <w:rFonts w:ascii="Times New Roman" w:eastAsia="Times New Roman" w:hAnsi="Times New Roman" w:cs="Times New Roman"/>
          <w:sz w:val="28"/>
          <w:lang w:val="kk-KZ"/>
        </w:rPr>
        <w:t>жеке мәдениетін дамыту;</w:t>
      </w:r>
    </w:p>
    <w:p w:rsidR="009E71C1" w:rsidRPr="009E71C1" w:rsidRDefault="009E71C1" w:rsidP="00FF2AA0">
      <w:pPr>
        <w:widowControl w:val="0"/>
        <w:numPr>
          <w:ilvl w:val="0"/>
          <w:numId w:val="20"/>
        </w:numPr>
        <w:autoSpaceDE w:val="0"/>
        <w:autoSpaceDN w:val="0"/>
        <w:spacing w:after="0" w:line="240" w:lineRule="auto"/>
        <w:contextualSpacing/>
        <w:jc w:val="both"/>
        <w:rPr>
          <w:rFonts w:ascii="Times New Roman" w:eastAsia="Times New Roman" w:hAnsi="Times New Roman" w:cs="Times New Roman"/>
          <w:sz w:val="28"/>
          <w:lang w:val="kk-KZ"/>
        </w:rPr>
      </w:pPr>
      <w:r w:rsidRPr="009E71C1">
        <w:rPr>
          <w:rFonts w:ascii="Times New Roman" w:eastAsia="Times New Roman" w:hAnsi="Times New Roman" w:cs="Times New Roman"/>
          <w:sz w:val="28"/>
          <w:lang w:val="kk-KZ"/>
        </w:rPr>
        <w:t>физикалық, зияткерлік, шығармашылық әлеуетті анықтау және дамыту;</w:t>
      </w:r>
    </w:p>
    <w:p w:rsidR="009E71C1" w:rsidRPr="009E71C1" w:rsidRDefault="009E71C1" w:rsidP="00FF2AA0">
      <w:pPr>
        <w:widowControl w:val="0"/>
        <w:numPr>
          <w:ilvl w:val="0"/>
          <w:numId w:val="20"/>
        </w:numPr>
        <w:autoSpaceDE w:val="0"/>
        <w:autoSpaceDN w:val="0"/>
        <w:spacing w:after="0" w:line="240" w:lineRule="auto"/>
        <w:contextualSpacing/>
        <w:jc w:val="both"/>
        <w:rPr>
          <w:rFonts w:ascii="Times New Roman" w:eastAsia="Times New Roman" w:hAnsi="Times New Roman" w:cs="Times New Roman"/>
          <w:sz w:val="28"/>
          <w:lang w:val="kk-KZ"/>
        </w:rPr>
      </w:pPr>
      <w:r w:rsidRPr="009E71C1">
        <w:rPr>
          <w:rFonts w:ascii="Times New Roman" w:eastAsia="Times New Roman" w:hAnsi="Times New Roman" w:cs="Times New Roman"/>
          <w:sz w:val="28"/>
          <w:lang w:val="kk-KZ"/>
        </w:rPr>
        <w:t>салауатты өмір салтына басымдық беру;</w:t>
      </w:r>
    </w:p>
    <w:p w:rsidR="009E71C1" w:rsidRPr="009E71C1" w:rsidRDefault="009E71C1" w:rsidP="00FF2AA0">
      <w:pPr>
        <w:widowControl w:val="0"/>
        <w:numPr>
          <w:ilvl w:val="0"/>
          <w:numId w:val="20"/>
        </w:numPr>
        <w:autoSpaceDE w:val="0"/>
        <w:autoSpaceDN w:val="0"/>
        <w:spacing w:after="0" w:line="240" w:lineRule="auto"/>
        <w:contextualSpacing/>
        <w:jc w:val="both"/>
        <w:rPr>
          <w:rFonts w:ascii="Times New Roman" w:eastAsia="Times New Roman" w:hAnsi="Times New Roman" w:cs="Times New Roman"/>
          <w:sz w:val="28"/>
          <w:lang w:val="kk-KZ"/>
        </w:rPr>
      </w:pPr>
      <w:r w:rsidRPr="009E71C1">
        <w:rPr>
          <w:rFonts w:ascii="Times New Roman" w:eastAsia="Times New Roman" w:hAnsi="Times New Roman" w:cs="Times New Roman"/>
          <w:sz w:val="28"/>
          <w:lang w:val="kk-KZ"/>
        </w:rPr>
        <w:t>балалардың моральдық-психологиялық, физикалық және рухани денсаулығын нығайту, олардың коммуникативтік қабілеттерін дамыту, әр баланың жеке басын адамгершілік және эстетикалық жетілдіру;</w:t>
      </w:r>
    </w:p>
    <w:p w:rsidR="009E71C1" w:rsidRPr="009E71C1" w:rsidRDefault="009E71C1" w:rsidP="00FF2AA0">
      <w:pPr>
        <w:widowControl w:val="0"/>
        <w:numPr>
          <w:ilvl w:val="0"/>
          <w:numId w:val="20"/>
        </w:numPr>
        <w:autoSpaceDE w:val="0"/>
        <w:autoSpaceDN w:val="0"/>
        <w:spacing w:after="0" w:line="240" w:lineRule="auto"/>
        <w:contextualSpacing/>
        <w:jc w:val="both"/>
        <w:rPr>
          <w:rFonts w:ascii="Times New Roman" w:eastAsia="Times New Roman" w:hAnsi="Times New Roman" w:cs="Times New Roman"/>
          <w:sz w:val="28"/>
          <w:lang w:val="kk-KZ"/>
        </w:rPr>
      </w:pPr>
      <w:r w:rsidRPr="009E71C1">
        <w:rPr>
          <w:rFonts w:ascii="Times New Roman" w:eastAsia="Times New Roman" w:hAnsi="Times New Roman" w:cs="Times New Roman"/>
          <w:sz w:val="28"/>
          <w:lang w:val="kk-KZ"/>
        </w:rPr>
        <w:t>балалардың дербестігі мен белсенділік деңгейін арттыру;</w:t>
      </w:r>
    </w:p>
    <w:p w:rsidR="009E71C1" w:rsidRPr="009E71C1" w:rsidRDefault="009E71C1" w:rsidP="00FF2AA0">
      <w:pPr>
        <w:widowControl w:val="0"/>
        <w:numPr>
          <w:ilvl w:val="0"/>
          <w:numId w:val="20"/>
        </w:numPr>
        <w:autoSpaceDE w:val="0"/>
        <w:autoSpaceDN w:val="0"/>
        <w:spacing w:after="0" w:line="240" w:lineRule="auto"/>
        <w:contextualSpacing/>
        <w:jc w:val="both"/>
        <w:rPr>
          <w:rFonts w:ascii="Times New Roman" w:eastAsia="Times New Roman" w:hAnsi="Times New Roman" w:cs="Times New Roman"/>
          <w:sz w:val="28"/>
          <w:lang w:val="kk-KZ"/>
        </w:rPr>
      </w:pPr>
      <w:r w:rsidRPr="009E71C1">
        <w:rPr>
          <w:rFonts w:ascii="Times New Roman" w:eastAsia="Times New Roman" w:hAnsi="Times New Roman" w:cs="Times New Roman"/>
          <w:sz w:val="28"/>
          <w:lang w:val="kk-KZ"/>
        </w:rPr>
        <w:t>балалардың әртүрлі конкурстарға, жарыстарға, көрмелерге және фестивальдерге қатысуы;</w:t>
      </w:r>
    </w:p>
    <w:p w:rsidR="009E71C1" w:rsidRPr="009E71C1" w:rsidRDefault="009E71C1" w:rsidP="00FF2AA0">
      <w:pPr>
        <w:widowControl w:val="0"/>
        <w:numPr>
          <w:ilvl w:val="0"/>
          <w:numId w:val="20"/>
        </w:numPr>
        <w:autoSpaceDE w:val="0"/>
        <w:autoSpaceDN w:val="0"/>
        <w:spacing w:after="0" w:line="240" w:lineRule="auto"/>
        <w:contextualSpacing/>
        <w:jc w:val="both"/>
        <w:rPr>
          <w:rFonts w:ascii="Times New Roman" w:eastAsia="Times New Roman" w:hAnsi="Times New Roman" w:cs="Times New Roman"/>
          <w:sz w:val="28"/>
          <w:lang w:val="kk-KZ"/>
        </w:rPr>
      </w:pPr>
      <w:r w:rsidRPr="009E71C1">
        <w:rPr>
          <w:rFonts w:ascii="Times New Roman" w:eastAsia="Times New Roman" w:hAnsi="Times New Roman" w:cs="Times New Roman"/>
          <w:sz w:val="28"/>
          <w:lang w:val="kk-KZ"/>
        </w:rPr>
        <w:t>балалардың мектепке жеке дайындығын қамтамасыз ету.</w:t>
      </w:r>
    </w:p>
    <w:p w:rsidR="009E71C1" w:rsidRPr="009E71C1" w:rsidRDefault="009E71C1" w:rsidP="009E71C1">
      <w:pPr>
        <w:widowControl w:val="0"/>
        <w:autoSpaceDE w:val="0"/>
        <w:autoSpaceDN w:val="0"/>
        <w:spacing w:after="0" w:line="240" w:lineRule="auto"/>
        <w:jc w:val="both"/>
        <w:rPr>
          <w:rFonts w:ascii="Times New Roman" w:eastAsia="Times New Roman" w:hAnsi="Times New Roman" w:cs="Times New Roman"/>
          <w:sz w:val="28"/>
          <w:lang w:val="kk-KZ"/>
        </w:rPr>
      </w:pPr>
    </w:p>
    <w:p w:rsidR="009E71C1" w:rsidRPr="009E71C1" w:rsidRDefault="009E71C1" w:rsidP="009E71C1">
      <w:pPr>
        <w:widowControl w:val="0"/>
        <w:autoSpaceDE w:val="0"/>
        <w:autoSpaceDN w:val="0"/>
        <w:spacing w:after="0" w:line="240" w:lineRule="auto"/>
        <w:rPr>
          <w:rFonts w:ascii="Times New Roman" w:eastAsia="Times New Roman" w:hAnsi="Times New Roman" w:cs="Times New Roman"/>
          <w:b/>
          <w:sz w:val="28"/>
          <w:lang w:val="kk-KZ"/>
        </w:rPr>
      </w:pPr>
      <w:r w:rsidRPr="009E71C1">
        <w:rPr>
          <w:rFonts w:ascii="Times New Roman" w:eastAsia="Times New Roman" w:hAnsi="Times New Roman" w:cs="Times New Roman"/>
          <w:b/>
          <w:sz w:val="28"/>
          <w:lang w:val="kk-KZ"/>
        </w:rPr>
        <w:t>Педагогтардың кәсіби дамуында:</w:t>
      </w:r>
    </w:p>
    <w:p w:rsidR="009E71C1" w:rsidRPr="009E71C1" w:rsidRDefault="009E71C1" w:rsidP="009E71C1">
      <w:pPr>
        <w:widowControl w:val="0"/>
        <w:autoSpaceDE w:val="0"/>
        <w:autoSpaceDN w:val="0"/>
        <w:spacing w:after="0" w:line="240" w:lineRule="auto"/>
        <w:jc w:val="center"/>
        <w:rPr>
          <w:rFonts w:ascii="Times New Roman" w:eastAsia="Times New Roman" w:hAnsi="Times New Roman" w:cs="Times New Roman"/>
          <w:b/>
          <w:sz w:val="28"/>
          <w:lang w:val="kk-KZ"/>
        </w:rPr>
      </w:pPr>
    </w:p>
    <w:p w:rsidR="009E71C1" w:rsidRPr="009E71C1" w:rsidRDefault="009E71C1" w:rsidP="00FF2AA0">
      <w:pPr>
        <w:widowControl w:val="0"/>
        <w:numPr>
          <w:ilvl w:val="0"/>
          <w:numId w:val="20"/>
        </w:numPr>
        <w:autoSpaceDE w:val="0"/>
        <w:autoSpaceDN w:val="0"/>
        <w:spacing w:after="0" w:line="240" w:lineRule="auto"/>
        <w:contextualSpacing/>
        <w:jc w:val="both"/>
        <w:rPr>
          <w:rFonts w:ascii="Times New Roman" w:eastAsia="Times New Roman" w:hAnsi="Times New Roman" w:cs="Times New Roman"/>
          <w:sz w:val="28"/>
          <w:lang w:val="kk-KZ"/>
        </w:rPr>
      </w:pPr>
      <w:r w:rsidRPr="009E71C1">
        <w:rPr>
          <w:rFonts w:ascii="Times New Roman" w:eastAsia="Times New Roman" w:hAnsi="Times New Roman" w:cs="Times New Roman"/>
          <w:sz w:val="28"/>
          <w:lang w:val="kk-KZ"/>
        </w:rPr>
        <w:t>кәсіби құзыреттілікті арттыру;</w:t>
      </w:r>
    </w:p>
    <w:p w:rsidR="009E71C1" w:rsidRPr="009E71C1" w:rsidRDefault="009E71C1" w:rsidP="00FF2AA0">
      <w:pPr>
        <w:widowControl w:val="0"/>
        <w:numPr>
          <w:ilvl w:val="0"/>
          <w:numId w:val="20"/>
        </w:numPr>
        <w:autoSpaceDE w:val="0"/>
        <w:autoSpaceDN w:val="0"/>
        <w:spacing w:after="0" w:line="240" w:lineRule="auto"/>
        <w:contextualSpacing/>
        <w:jc w:val="both"/>
        <w:rPr>
          <w:rFonts w:ascii="Times New Roman" w:eastAsia="Times New Roman" w:hAnsi="Times New Roman" w:cs="Times New Roman"/>
          <w:sz w:val="28"/>
          <w:lang w:val="kk-KZ"/>
        </w:rPr>
      </w:pPr>
      <w:r w:rsidRPr="009E71C1">
        <w:rPr>
          <w:rFonts w:ascii="Times New Roman" w:eastAsia="Times New Roman" w:hAnsi="Times New Roman" w:cs="Times New Roman"/>
          <w:sz w:val="28"/>
          <w:lang w:val="kk-KZ"/>
        </w:rPr>
        <w:t>педагогтер мен қызметкерлердің балаларды сапалы оқыту мен тәрбиелеуге қызығушылығы;</w:t>
      </w:r>
    </w:p>
    <w:p w:rsidR="009E71C1" w:rsidRPr="009E71C1" w:rsidRDefault="009E71C1" w:rsidP="00FF2AA0">
      <w:pPr>
        <w:widowControl w:val="0"/>
        <w:numPr>
          <w:ilvl w:val="0"/>
          <w:numId w:val="20"/>
        </w:numPr>
        <w:autoSpaceDE w:val="0"/>
        <w:autoSpaceDN w:val="0"/>
        <w:spacing w:after="0" w:line="240" w:lineRule="auto"/>
        <w:contextualSpacing/>
        <w:jc w:val="both"/>
        <w:rPr>
          <w:rFonts w:ascii="Times New Roman" w:eastAsia="Times New Roman" w:hAnsi="Times New Roman" w:cs="Times New Roman"/>
          <w:sz w:val="28"/>
          <w:lang w:val="kk-KZ"/>
        </w:rPr>
      </w:pPr>
      <w:r w:rsidRPr="009E71C1">
        <w:rPr>
          <w:rFonts w:ascii="Times New Roman" w:eastAsia="Times New Roman" w:hAnsi="Times New Roman" w:cs="Times New Roman"/>
          <w:sz w:val="28"/>
          <w:lang w:val="kk-KZ"/>
        </w:rPr>
        <w:t>педагогтардың  мектеп жасына дейінгі балалардың зияткерлік, физикалық, адамгершілік, рухани және әлеуметтік денсаулығына қол жеткізуге бағдарлануы;</w:t>
      </w:r>
    </w:p>
    <w:p w:rsidR="009E71C1" w:rsidRPr="009E71C1" w:rsidRDefault="009E71C1" w:rsidP="00FF2AA0">
      <w:pPr>
        <w:widowControl w:val="0"/>
        <w:numPr>
          <w:ilvl w:val="0"/>
          <w:numId w:val="20"/>
        </w:numPr>
        <w:autoSpaceDE w:val="0"/>
        <w:autoSpaceDN w:val="0"/>
        <w:spacing w:after="0" w:line="240" w:lineRule="auto"/>
        <w:contextualSpacing/>
        <w:jc w:val="both"/>
        <w:rPr>
          <w:rFonts w:ascii="Times New Roman" w:eastAsia="Times New Roman" w:hAnsi="Times New Roman" w:cs="Times New Roman"/>
          <w:sz w:val="28"/>
          <w:lang w:val="kk-KZ"/>
        </w:rPr>
      </w:pPr>
      <w:r w:rsidRPr="009E71C1">
        <w:rPr>
          <w:rFonts w:ascii="Times New Roman" w:eastAsia="Times New Roman" w:hAnsi="Times New Roman" w:cs="Times New Roman"/>
          <w:sz w:val="28"/>
          <w:lang w:val="kk-KZ"/>
        </w:rPr>
        <w:t>әр педагогтың жеке педагогикалық стилінің қалыптасуы;</w:t>
      </w:r>
    </w:p>
    <w:p w:rsidR="009E71C1" w:rsidRPr="009E71C1" w:rsidRDefault="009E71C1" w:rsidP="00FF2AA0">
      <w:pPr>
        <w:widowControl w:val="0"/>
        <w:numPr>
          <w:ilvl w:val="0"/>
          <w:numId w:val="20"/>
        </w:numPr>
        <w:autoSpaceDE w:val="0"/>
        <w:autoSpaceDN w:val="0"/>
        <w:spacing w:after="0" w:line="240" w:lineRule="auto"/>
        <w:contextualSpacing/>
        <w:jc w:val="both"/>
        <w:rPr>
          <w:rFonts w:ascii="Times New Roman" w:eastAsia="Times New Roman" w:hAnsi="Times New Roman" w:cs="Times New Roman"/>
          <w:sz w:val="28"/>
          <w:lang w:val="kk-KZ"/>
        </w:rPr>
      </w:pPr>
      <w:r w:rsidRPr="009E71C1">
        <w:rPr>
          <w:rFonts w:ascii="Times New Roman" w:eastAsia="Times New Roman" w:hAnsi="Times New Roman" w:cs="Times New Roman"/>
          <w:sz w:val="28"/>
          <w:lang w:val="kk-KZ"/>
        </w:rPr>
        <w:t>педагогтердің конференцияларға, конкурстарға, көрмелерге, фестивальдерге сапалы қатысуы;</w:t>
      </w:r>
    </w:p>
    <w:p w:rsidR="009E71C1" w:rsidRPr="009E71C1" w:rsidRDefault="009E71C1" w:rsidP="00FF2AA0">
      <w:pPr>
        <w:widowControl w:val="0"/>
        <w:numPr>
          <w:ilvl w:val="0"/>
          <w:numId w:val="20"/>
        </w:numPr>
        <w:autoSpaceDE w:val="0"/>
        <w:autoSpaceDN w:val="0"/>
        <w:spacing w:after="0" w:line="240" w:lineRule="auto"/>
        <w:contextualSpacing/>
        <w:jc w:val="both"/>
        <w:rPr>
          <w:rFonts w:ascii="Times New Roman" w:eastAsia="Times New Roman" w:hAnsi="Times New Roman" w:cs="Times New Roman"/>
          <w:sz w:val="28"/>
          <w:lang w:val="kk-KZ"/>
        </w:rPr>
      </w:pPr>
      <w:r w:rsidRPr="009E71C1">
        <w:rPr>
          <w:rFonts w:ascii="Times New Roman" w:eastAsia="Times New Roman" w:hAnsi="Times New Roman" w:cs="Times New Roman"/>
          <w:sz w:val="28"/>
          <w:lang w:val="kk-KZ"/>
        </w:rPr>
        <w:t>балабақша тәжірибесіне жұртшылықтың назарын аудару, оңтайлы білім беру және тәрбиелеу процесін жетілдіру үшін материалдық-техникалық мүмкіндіктерді кеңейту.</w:t>
      </w:r>
    </w:p>
    <w:p w:rsidR="009E71C1" w:rsidRPr="009E71C1" w:rsidRDefault="009E71C1" w:rsidP="009E71C1">
      <w:pPr>
        <w:widowControl w:val="0"/>
        <w:autoSpaceDE w:val="0"/>
        <w:autoSpaceDN w:val="0"/>
        <w:spacing w:after="0" w:line="240" w:lineRule="auto"/>
        <w:jc w:val="both"/>
        <w:rPr>
          <w:rFonts w:ascii="Times New Roman" w:eastAsia="Times New Roman" w:hAnsi="Times New Roman" w:cs="Times New Roman"/>
          <w:sz w:val="28"/>
          <w:lang w:val="kk-KZ"/>
        </w:rPr>
      </w:pPr>
    </w:p>
    <w:p w:rsidR="009E71C1" w:rsidRPr="009E71C1" w:rsidRDefault="009E71C1" w:rsidP="009E71C1">
      <w:pPr>
        <w:widowControl w:val="0"/>
        <w:tabs>
          <w:tab w:val="left" w:pos="2010"/>
        </w:tabs>
        <w:autoSpaceDE w:val="0"/>
        <w:autoSpaceDN w:val="0"/>
        <w:spacing w:after="0" w:line="240" w:lineRule="auto"/>
        <w:rPr>
          <w:rFonts w:ascii="Times New Roman" w:eastAsia="Times New Roman" w:hAnsi="Times New Roman" w:cs="Times New Roman"/>
          <w:b/>
          <w:sz w:val="28"/>
          <w:lang w:val="kk-KZ"/>
        </w:rPr>
      </w:pPr>
      <w:r w:rsidRPr="009E71C1">
        <w:rPr>
          <w:rFonts w:ascii="Times New Roman" w:eastAsia="Times New Roman" w:hAnsi="Times New Roman" w:cs="Times New Roman"/>
          <w:b/>
          <w:sz w:val="28"/>
          <w:lang w:val="kk-KZ"/>
        </w:rPr>
        <w:t>Ата-аналармен өзара ынтымақтастық жұмыс жүргізуде:</w:t>
      </w:r>
    </w:p>
    <w:p w:rsidR="009E71C1" w:rsidRPr="009E71C1" w:rsidRDefault="009E71C1" w:rsidP="009E71C1">
      <w:pPr>
        <w:widowControl w:val="0"/>
        <w:tabs>
          <w:tab w:val="left" w:pos="2010"/>
        </w:tabs>
        <w:autoSpaceDE w:val="0"/>
        <w:autoSpaceDN w:val="0"/>
        <w:spacing w:after="0" w:line="240" w:lineRule="auto"/>
        <w:jc w:val="center"/>
        <w:rPr>
          <w:rFonts w:ascii="Times New Roman" w:eastAsia="Times New Roman" w:hAnsi="Times New Roman" w:cs="Times New Roman"/>
          <w:b/>
          <w:sz w:val="28"/>
          <w:lang w:val="kk-KZ"/>
        </w:rPr>
      </w:pPr>
    </w:p>
    <w:p w:rsidR="009E71C1" w:rsidRPr="009E71C1" w:rsidRDefault="009E71C1" w:rsidP="00FF2AA0">
      <w:pPr>
        <w:widowControl w:val="0"/>
        <w:numPr>
          <w:ilvl w:val="0"/>
          <w:numId w:val="20"/>
        </w:numPr>
        <w:tabs>
          <w:tab w:val="left" w:pos="2010"/>
        </w:tabs>
        <w:autoSpaceDE w:val="0"/>
        <w:autoSpaceDN w:val="0"/>
        <w:spacing w:after="0" w:line="240" w:lineRule="auto"/>
        <w:contextualSpacing/>
        <w:jc w:val="both"/>
        <w:rPr>
          <w:rFonts w:ascii="Times New Roman" w:eastAsia="Times New Roman" w:hAnsi="Times New Roman" w:cs="Times New Roman"/>
          <w:sz w:val="28"/>
          <w:lang w:val="kk-KZ"/>
        </w:rPr>
      </w:pPr>
      <w:r w:rsidRPr="009E71C1">
        <w:rPr>
          <w:rFonts w:ascii="Times New Roman" w:eastAsia="Times New Roman" w:hAnsi="Times New Roman" w:cs="Times New Roman"/>
          <w:sz w:val="28"/>
          <w:lang w:val="kk-KZ"/>
        </w:rPr>
        <w:lastRenderedPageBreak/>
        <w:t>балаларды тәрбиелеу және оқыту мәселелерінде ата-аналардың құзыреттілігін жақсарту;</w:t>
      </w:r>
    </w:p>
    <w:p w:rsidR="009E71C1" w:rsidRPr="009E71C1" w:rsidRDefault="009E71C1" w:rsidP="00FF2AA0">
      <w:pPr>
        <w:widowControl w:val="0"/>
        <w:numPr>
          <w:ilvl w:val="0"/>
          <w:numId w:val="20"/>
        </w:numPr>
        <w:tabs>
          <w:tab w:val="left" w:pos="2010"/>
        </w:tabs>
        <w:autoSpaceDE w:val="0"/>
        <w:autoSpaceDN w:val="0"/>
        <w:spacing w:after="0" w:line="240" w:lineRule="auto"/>
        <w:contextualSpacing/>
        <w:jc w:val="both"/>
        <w:rPr>
          <w:rFonts w:ascii="Times New Roman" w:eastAsia="Times New Roman" w:hAnsi="Times New Roman" w:cs="Times New Roman"/>
          <w:sz w:val="28"/>
          <w:lang w:val="kk-KZ"/>
        </w:rPr>
      </w:pPr>
      <w:r w:rsidRPr="009E71C1">
        <w:rPr>
          <w:rFonts w:ascii="Times New Roman" w:eastAsia="Times New Roman" w:hAnsi="Times New Roman" w:cs="Times New Roman"/>
          <w:sz w:val="28"/>
          <w:lang w:val="kk-KZ"/>
        </w:rPr>
        <w:t>ата-аналардың балалық шақтың басымдықтарын, салауатты өмір салтын тануы;</w:t>
      </w:r>
    </w:p>
    <w:p w:rsidR="009E71C1" w:rsidRPr="009E71C1" w:rsidRDefault="009E71C1" w:rsidP="00FF2AA0">
      <w:pPr>
        <w:widowControl w:val="0"/>
        <w:numPr>
          <w:ilvl w:val="0"/>
          <w:numId w:val="20"/>
        </w:numPr>
        <w:tabs>
          <w:tab w:val="left" w:pos="2010"/>
        </w:tabs>
        <w:autoSpaceDE w:val="0"/>
        <w:autoSpaceDN w:val="0"/>
        <w:spacing w:after="0" w:line="240" w:lineRule="auto"/>
        <w:contextualSpacing/>
        <w:jc w:val="both"/>
        <w:rPr>
          <w:rFonts w:ascii="Times New Roman" w:eastAsia="Times New Roman" w:hAnsi="Times New Roman" w:cs="Times New Roman"/>
          <w:sz w:val="28"/>
          <w:lang w:val="kk-KZ"/>
        </w:rPr>
      </w:pPr>
      <w:r w:rsidRPr="009E71C1">
        <w:rPr>
          <w:rFonts w:ascii="Times New Roman" w:eastAsia="Times New Roman" w:hAnsi="Times New Roman" w:cs="Times New Roman"/>
          <w:sz w:val="28"/>
          <w:lang w:val="kk-KZ"/>
        </w:rPr>
        <w:t>ата-аналардың балаларды тәрбиелеу және оқыту бойынша балабақша қызметін қолдауы;</w:t>
      </w:r>
    </w:p>
    <w:p w:rsidR="009E71C1" w:rsidRPr="009E71C1" w:rsidRDefault="009E71C1" w:rsidP="00FF2AA0">
      <w:pPr>
        <w:widowControl w:val="0"/>
        <w:numPr>
          <w:ilvl w:val="0"/>
          <w:numId w:val="20"/>
        </w:numPr>
        <w:tabs>
          <w:tab w:val="left" w:pos="2010"/>
        </w:tabs>
        <w:autoSpaceDE w:val="0"/>
        <w:autoSpaceDN w:val="0"/>
        <w:spacing w:after="0" w:line="240" w:lineRule="auto"/>
        <w:contextualSpacing/>
        <w:jc w:val="both"/>
        <w:rPr>
          <w:rFonts w:ascii="Times New Roman" w:eastAsia="Times New Roman" w:hAnsi="Times New Roman" w:cs="Times New Roman"/>
          <w:sz w:val="28"/>
          <w:lang w:val="kk-KZ"/>
        </w:rPr>
      </w:pPr>
      <w:r w:rsidRPr="009E71C1">
        <w:rPr>
          <w:rFonts w:ascii="Times New Roman" w:eastAsia="Times New Roman" w:hAnsi="Times New Roman" w:cs="Times New Roman"/>
          <w:sz w:val="28"/>
          <w:lang w:val="kk-KZ"/>
        </w:rPr>
        <w:t>инновациялық типке дейінгі заманауи модельді дамыту мен құруды басқаруға ата-аналардың белсенді қатысуы.</w:t>
      </w:r>
    </w:p>
    <w:p w:rsidR="009E71C1" w:rsidRPr="009E71C1" w:rsidRDefault="009E71C1" w:rsidP="009E71C1">
      <w:pPr>
        <w:widowControl w:val="0"/>
        <w:autoSpaceDE w:val="0"/>
        <w:autoSpaceDN w:val="0"/>
        <w:spacing w:after="0" w:line="240" w:lineRule="auto"/>
        <w:jc w:val="both"/>
        <w:rPr>
          <w:rFonts w:ascii="Times New Roman" w:eastAsia="Times New Roman" w:hAnsi="Times New Roman" w:cs="Times New Roman"/>
          <w:sz w:val="28"/>
          <w:lang w:val="kk-KZ"/>
        </w:rPr>
      </w:pPr>
    </w:p>
    <w:p w:rsidR="000D6666" w:rsidRPr="00DC510F" w:rsidRDefault="000D6666" w:rsidP="005207E3">
      <w:pPr>
        <w:spacing w:after="0" w:line="276" w:lineRule="auto"/>
        <w:ind w:left="142" w:firstLine="425"/>
        <w:jc w:val="both"/>
        <w:rPr>
          <w:rFonts w:ascii="Times New Roman" w:eastAsia="Times New Roman" w:hAnsi="Times New Roman" w:cs="Times New Roman"/>
          <w:b/>
          <w:sz w:val="28"/>
          <w:szCs w:val="28"/>
          <w:lang w:val="kk-KZ" w:eastAsia="ru-RU"/>
        </w:rPr>
      </w:pPr>
      <w:r w:rsidRPr="00DC510F">
        <w:rPr>
          <w:rFonts w:ascii="Times New Roman" w:eastAsia="Times New Roman" w:hAnsi="Times New Roman" w:cs="Times New Roman"/>
          <w:b/>
          <w:sz w:val="28"/>
          <w:szCs w:val="28"/>
          <w:lang w:val="kk-KZ" w:eastAsia="ru-RU"/>
        </w:rPr>
        <w:t>Өзін-өзі бағалау нәтижесінде келесі ұсыныстар енгізіледі:</w:t>
      </w:r>
    </w:p>
    <w:p w:rsidR="000D6666" w:rsidRPr="000D6666" w:rsidRDefault="000D6666" w:rsidP="005207E3">
      <w:pPr>
        <w:spacing w:after="0" w:line="276" w:lineRule="auto"/>
        <w:ind w:left="142" w:firstLine="425"/>
        <w:jc w:val="both"/>
        <w:rPr>
          <w:rFonts w:ascii="Times New Roman" w:eastAsia="Times New Roman" w:hAnsi="Times New Roman" w:cs="Times New Roman"/>
          <w:sz w:val="28"/>
          <w:szCs w:val="28"/>
          <w:lang w:val="kk-KZ" w:eastAsia="ru-RU"/>
        </w:rPr>
      </w:pPr>
      <w:r w:rsidRPr="000D6666">
        <w:rPr>
          <w:rFonts w:ascii="Times New Roman" w:eastAsia="Times New Roman" w:hAnsi="Times New Roman" w:cs="Times New Roman"/>
          <w:sz w:val="28"/>
          <w:szCs w:val="28"/>
          <w:lang w:val="kk-KZ" w:eastAsia="ru-RU"/>
        </w:rPr>
        <w:t xml:space="preserve"> 1. Оқу-тәрбие үрдісін мемлекеттік білім беру стандарты мен нормативті-басқару құжаттарына сәйкес жалғастыру.</w:t>
      </w:r>
    </w:p>
    <w:p w:rsidR="000D6666" w:rsidRDefault="000D6666" w:rsidP="005207E3">
      <w:pPr>
        <w:spacing w:after="0" w:line="276" w:lineRule="auto"/>
        <w:ind w:left="142" w:firstLine="425"/>
        <w:jc w:val="both"/>
        <w:rPr>
          <w:rFonts w:ascii="Times New Roman" w:eastAsia="Times New Roman" w:hAnsi="Times New Roman" w:cs="Times New Roman"/>
          <w:sz w:val="28"/>
          <w:szCs w:val="28"/>
          <w:lang w:val="kk-KZ" w:eastAsia="ru-RU"/>
        </w:rPr>
      </w:pPr>
      <w:r w:rsidRPr="000D6666">
        <w:rPr>
          <w:rFonts w:ascii="Times New Roman" w:eastAsia="Times New Roman" w:hAnsi="Times New Roman" w:cs="Times New Roman"/>
          <w:sz w:val="28"/>
          <w:szCs w:val="28"/>
          <w:lang w:val="kk-KZ" w:eastAsia="ru-RU"/>
        </w:rPr>
        <w:t>2. Жас мамандарға  тәрбиеленушілердің біл</w:t>
      </w:r>
      <w:r w:rsidR="00C00CFD">
        <w:rPr>
          <w:rFonts w:ascii="Times New Roman" w:eastAsia="Times New Roman" w:hAnsi="Times New Roman" w:cs="Times New Roman"/>
          <w:sz w:val="28"/>
          <w:szCs w:val="28"/>
          <w:lang w:val="kk-KZ" w:eastAsia="ru-RU"/>
        </w:rPr>
        <w:t>і</w:t>
      </w:r>
      <w:r w:rsidRPr="000D6666">
        <w:rPr>
          <w:rFonts w:ascii="Times New Roman" w:eastAsia="Times New Roman" w:hAnsi="Times New Roman" w:cs="Times New Roman"/>
          <w:sz w:val="28"/>
          <w:szCs w:val="28"/>
          <w:lang w:val="kk-KZ" w:eastAsia="ru-RU"/>
        </w:rPr>
        <w:t>м, білік дағдыларын  бағалауын  сараптауға кеңестер өткізу.</w:t>
      </w:r>
    </w:p>
    <w:p w:rsidR="009C1E1E" w:rsidRPr="000D6666" w:rsidRDefault="009C1E1E" w:rsidP="005207E3">
      <w:pPr>
        <w:spacing w:after="0" w:line="276" w:lineRule="auto"/>
        <w:ind w:left="142" w:firstLine="425"/>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3. </w:t>
      </w:r>
      <w:r w:rsidRPr="009C1E1E">
        <w:rPr>
          <w:rFonts w:ascii="Times New Roman" w:eastAsia="Times New Roman" w:hAnsi="Times New Roman" w:cs="Times New Roman"/>
          <w:sz w:val="28"/>
          <w:szCs w:val="28"/>
          <w:lang w:val="kk-KZ" w:eastAsia="ru-RU"/>
        </w:rPr>
        <w:t>Денсаулық сақтау технологияларын қолданып, балалардың дене және психикалық, интеллектуалдық, шығармашылық қабілеттерін дамытып, заманауи сапалы тәрбие беру.</w:t>
      </w:r>
    </w:p>
    <w:p w:rsidR="000D6666" w:rsidRPr="000D6666" w:rsidRDefault="009C1E1E" w:rsidP="005207E3">
      <w:pPr>
        <w:spacing w:after="0" w:line="276" w:lineRule="auto"/>
        <w:ind w:left="142" w:firstLine="425"/>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 4</w:t>
      </w:r>
      <w:r w:rsidR="000D6666" w:rsidRPr="000D6666">
        <w:rPr>
          <w:rFonts w:ascii="Times New Roman" w:eastAsia="Times New Roman" w:hAnsi="Times New Roman" w:cs="Times New Roman"/>
          <w:sz w:val="28"/>
          <w:szCs w:val="28"/>
          <w:lang w:val="kk-KZ" w:eastAsia="ru-RU"/>
        </w:rPr>
        <w:t>. П</w:t>
      </w:r>
      <w:r>
        <w:rPr>
          <w:rFonts w:ascii="Times New Roman" w:eastAsia="Times New Roman" w:hAnsi="Times New Roman" w:cs="Times New Roman"/>
          <w:sz w:val="28"/>
          <w:szCs w:val="28"/>
          <w:lang w:val="kk-KZ" w:eastAsia="ru-RU"/>
        </w:rPr>
        <w:t>едагогте</w:t>
      </w:r>
      <w:r w:rsidR="000D6666" w:rsidRPr="000D6666">
        <w:rPr>
          <w:rFonts w:ascii="Times New Roman" w:eastAsia="Times New Roman" w:hAnsi="Times New Roman" w:cs="Times New Roman"/>
          <w:sz w:val="28"/>
          <w:szCs w:val="28"/>
          <w:lang w:val="kk-KZ" w:eastAsia="ru-RU"/>
        </w:rPr>
        <w:t>р</w:t>
      </w:r>
      <w:r>
        <w:rPr>
          <w:rFonts w:ascii="Times New Roman" w:eastAsia="Times New Roman" w:hAnsi="Times New Roman" w:cs="Times New Roman"/>
          <w:sz w:val="28"/>
          <w:szCs w:val="28"/>
          <w:lang w:val="kk-KZ" w:eastAsia="ru-RU"/>
        </w:rPr>
        <w:t xml:space="preserve">ге ұйымдастырылған іс-әрекеттерді </w:t>
      </w:r>
      <w:r w:rsidR="000D6666" w:rsidRPr="000D6666">
        <w:rPr>
          <w:rFonts w:ascii="Times New Roman" w:eastAsia="Times New Roman" w:hAnsi="Times New Roman" w:cs="Times New Roman"/>
          <w:sz w:val="28"/>
          <w:szCs w:val="28"/>
          <w:lang w:val="kk-KZ" w:eastAsia="ru-RU"/>
        </w:rPr>
        <w:t xml:space="preserve"> ұйымдастыру барысында жаңа техногогияларды пайдалануын жалғастыру.</w:t>
      </w:r>
    </w:p>
    <w:p w:rsidR="000D6666" w:rsidRPr="000D6666" w:rsidRDefault="009C1E1E" w:rsidP="005207E3">
      <w:pPr>
        <w:spacing w:after="0" w:line="276" w:lineRule="auto"/>
        <w:ind w:left="142" w:firstLine="425"/>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 5</w:t>
      </w:r>
      <w:r w:rsidR="000D6666" w:rsidRPr="000D6666">
        <w:rPr>
          <w:rFonts w:ascii="Times New Roman" w:eastAsia="Times New Roman" w:hAnsi="Times New Roman" w:cs="Times New Roman"/>
          <w:sz w:val="28"/>
          <w:szCs w:val="28"/>
          <w:lang w:val="kk-KZ" w:eastAsia="ru-RU"/>
        </w:rPr>
        <w:t>. Қазақстан Республикасының «Білім туралы» Заңына сәйкес пед</w:t>
      </w:r>
      <w:r w:rsidR="00C00CFD">
        <w:rPr>
          <w:rFonts w:ascii="Times New Roman" w:eastAsia="Times New Roman" w:hAnsi="Times New Roman" w:cs="Times New Roman"/>
          <w:sz w:val="28"/>
          <w:szCs w:val="28"/>
          <w:lang w:val="kk-KZ" w:eastAsia="ru-RU"/>
        </w:rPr>
        <w:t>агог мамандарды өз уақытында үш</w:t>
      </w:r>
      <w:r w:rsidR="000D6666" w:rsidRPr="000D6666">
        <w:rPr>
          <w:rFonts w:ascii="Times New Roman" w:eastAsia="Times New Roman" w:hAnsi="Times New Roman" w:cs="Times New Roman"/>
          <w:sz w:val="28"/>
          <w:szCs w:val="28"/>
          <w:lang w:val="kk-KZ" w:eastAsia="ru-RU"/>
        </w:rPr>
        <w:t xml:space="preserve"> жылда бір рет курстық дайындықтардан өткізу  </w:t>
      </w:r>
    </w:p>
    <w:p w:rsidR="000D6666" w:rsidRPr="000D6666" w:rsidRDefault="009C1E1E" w:rsidP="005207E3">
      <w:pPr>
        <w:spacing w:after="0" w:line="276" w:lineRule="auto"/>
        <w:ind w:left="142" w:firstLine="425"/>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6</w:t>
      </w:r>
      <w:r w:rsidR="000D6666" w:rsidRPr="000D6666">
        <w:rPr>
          <w:rFonts w:ascii="Times New Roman" w:eastAsia="Times New Roman" w:hAnsi="Times New Roman" w:cs="Times New Roman"/>
          <w:sz w:val="28"/>
          <w:szCs w:val="28"/>
          <w:lang w:val="kk-KZ" w:eastAsia="ru-RU"/>
        </w:rPr>
        <w:t>. Көркемдік шығ</w:t>
      </w:r>
      <w:r w:rsidR="00C00CFD">
        <w:rPr>
          <w:rFonts w:ascii="Times New Roman" w:eastAsia="Times New Roman" w:hAnsi="Times New Roman" w:cs="Times New Roman"/>
          <w:sz w:val="28"/>
          <w:szCs w:val="28"/>
          <w:lang w:val="kk-KZ" w:eastAsia="ru-RU"/>
        </w:rPr>
        <w:t>армашылық</w:t>
      </w:r>
      <w:r w:rsidR="000D6666" w:rsidRPr="000D6666">
        <w:rPr>
          <w:rFonts w:ascii="Times New Roman" w:eastAsia="Times New Roman" w:hAnsi="Times New Roman" w:cs="Times New Roman"/>
          <w:sz w:val="28"/>
          <w:szCs w:val="28"/>
          <w:lang w:val="kk-KZ" w:eastAsia="ru-RU"/>
        </w:rPr>
        <w:t>, зияткерлік  конкурстар мен байқауға қатысуды  одан әрі жалғастыру.</w:t>
      </w:r>
    </w:p>
    <w:p w:rsidR="000D6666" w:rsidRDefault="000D6666" w:rsidP="005207E3">
      <w:pPr>
        <w:tabs>
          <w:tab w:val="center" w:pos="4677"/>
        </w:tabs>
        <w:spacing w:after="0" w:line="276" w:lineRule="auto"/>
        <w:rPr>
          <w:rFonts w:ascii="Times New Roman" w:eastAsia="Times New Roman" w:hAnsi="Times New Roman" w:cs="Times New Roman"/>
          <w:b/>
          <w:sz w:val="28"/>
          <w:szCs w:val="28"/>
          <w:lang w:val="kk-KZ" w:eastAsia="ru-RU"/>
        </w:rPr>
      </w:pPr>
    </w:p>
    <w:p w:rsidR="001C1780" w:rsidRDefault="001C1780" w:rsidP="005207E3">
      <w:pPr>
        <w:tabs>
          <w:tab w:val="center" w:pos="4677"/>
        </w:tabs>
        <w:spacing w:after="0" w:line="276" w:lineRule="auto"/>
        <w:rPr>
          <w:rFonts w:ascii="Times New Roman" w:eastAsia="Times New Roman" w:hAnsi="Times New Roman" w:cs="Times New Roman"/>
          <w:b/>
          <w:sz w:val="28"/>
          <w:szCs w:val="28"/>
          <w:lang w:val="kk-KZ" w:eastAsia="ru-RU"/>
        </w:rPr>
      </w:pPr>
    </w:p>
    <w:p w:rsidR="007D5202" w:rsidRDefault="006851D3" w:rsidP="005207E3">
      <w:pPr>
        <w:tabs>
          <w:tab w:val="center" w:pos="4677"/>
        </w:tabs>
        <w:spacing w:after="0" w:line="276" w:lineRule="auto"/>
        <w:rPr>
          <w:rFonts w:ascii="Times New Roman" w:eastAsia="Times New Roman" w:hAnsi="Times New Roman" w:cs="Times New Roman"/>
          <w:b/>
          <w:sz w:val="28"/>
          <w:szCs w:val="28"/>
          <w:lang w:val="kk-KZ" w:eastAsia="ru-RU"/>
        </w:rPr>
      </w:pPr>
      <w:r>
        <w:rPr>
          <w:noProof/>
          <w:lang w:eastAsia="ru-RU"/>
        </w:rPr>
        <w:lastRenderedPageBreak/>
        <w:drawing>
          <wp:inline distT="0" distB="0" distL="0" distR="0" wp14:anchorId="057BEB14" wp14:editId="5CB2C0CF">
            <wp:extent cx="6120765" cy="8418195"/>
            <wp:effectExtent l="0" t="0" r="0" b="190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120765" cy="8418195"/>
                    </a:xfrm>
                    <a:prstGeom prst="rect">
                      <a:avLst/>
                    </a:prstGeom>
                  </pic:spPr>
                </pic:pic>
              </a:graphicData>
            </a:graphic>
          </wp:inline>
        </w:drawing>
      </w:r>
    </w:p>
    <w:p w:rsidR="007D5202" w:rsidRPr="007D5202" w:rsidRDefault="007D5202" w:rsidP="007D5202">
      <w:pPr>
        <w:rPr>
          <w:rFonts w:ascii="Times New Roman" w:eastAsia="Times New Roman" w:hAnsi="Times New Roman" w:cs="Times New Roman"/>
          <w:sz w:val="28"/>
          <w:szCs w:val="28"/>
          <w:lang w:val="kk-KZ" w:eastAsia="ru-RU"/>
        </w:rPr>
      </w:pPr>
    </w:p>
    <w:p w:rsidR="007D5202" w:rsidRDefault="007D5202" w:rsidP="007D5202">
      <w:pPr>
        <w:tabs>
          <w:tab w:val="left" w:pos="3195"/>
        </w:tabs>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lastRenderedPageBreak/>
        <w:tab/>
      </w:r>
      <w:r>
        <w:rPr>
          <w:noProof/>
          <w:lang w:eastAsia="ru-RU"/>
        </w:rPr>
        <w:drawing>
          <wp:inline distT="0" distB="0" distL="0" distR="0" wp14:anchorId="10C1ECA2" wp14:editId="7708E6EC">
            <wp:extent cx="6120765" cy="8418195"/>
            <wp:effectExtent l="0" t="0" r="0" b="190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120765" cy="8418195"/>
                    </a:xfrm>
                    <a:prstGeom prst="rect">
                      <a:avLst/>
                    </a:prstGeom>
                  </pic:spPr>
                </pic:pic>
              </a:graphicData>
            </a:graphic>
          </wp:inline>
        </w:drawing>
      </w:r>
    </w:p>
    <w:p w:rsidR="001C1780" w:rsidRPr="007D5202" w:rsidRDefault="001C1780" w:rsidP="007D5202">
      <w:pPr>
        <w:tabs>
          <w:tab w:val="left" w:pos="3195"/>
        </w:tabs>
        <w:rPr>
          <w:rFonts w:ascii="Times New Roman" w:eastAsia="Times New Roman" w:hAnsi="Times New Roman" w:cs="Times New Roman"/>
          <w:sz w:val="28"/>
          <w:szCs w:val="28"/>
          <w:lang w:val="kk-KZ" w:eastAsia="ru-RU"/>
        </w:rPr>
        <w:sectPr w:rsidR="001C1780" w:rsidRPr="007D5202" w:rsidSect="002C5495">
          <w:pgSz w:w="11910" w:h="16840"/>
          <w:pgMar w:top="1418" w:right="851" w:bottom="851" w:left="1276" w:header="709" w:footer="709" w:gutter="0"/>
          <w:cols w:space="708"/>
          <w:docGrid w:linePitch="360"/>
        </w:sectPr>
      </w:pPr>
    </w:p>
    <w:p w:rsidR="006851D3" w:rsidRPr="000D6666" w:rsidRDefault="006851D3" w:rsidP="006851D3">
      <w:pPr>
        <w:rPr>
          <w:rFonts w:ascii="Times New Roman" w:hAnsi="Times New Roman" w:cs="Times New Roman"/>
          <w:b/>
          <w:sz w:val="28"/>
          <w:szCs w:val="28"/>
          <w:lang w:val="kk-KZ"/>
        </w:rPr>
      </w:pPr>
    </w:p>
    <w:p w:rsidR="00E75B17" w:rsidRDefault="00965891" w:rsidP="00945B28">
      <w:pPr>
        <w:rPr>
          <w:rFonts w:ascii="Times New Roman" w:hAnsi="Times New Roman" w:cs="Times New Roman"/>
          <w:b/>
          <w:color w:val="002060"/>
          <w:sz w:val="28"/>
          <w:szCs w:val="28"/>
          <w:lang w:val="kk-KZ"/>
        </w:rPr>
      </w:pPr>
      <w:r>
        <w:rPr>
          <w:noProof/>
          <w:lang w:eastAsia="ru-RU"/>
        </w:rPr>
        <w:drawing>
          <wp:inline distT="0" distB="0" distL="0" distR="0" wp14:anchorId="4020E810" wp14:editId="2556612F">
            <wp:extent cx="6212205" cy="8543925"/>
            <wp:effectExtent l="0" t="0" r="0" b="952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212205" cy="8543925"/>
                    </a:xfrm>
                    <a:prstGeom prst="rect">
                      <a:avLst/>
                    </a:prstGeom>
                  </pic:spPr>
                </pic:pic>
              </a:graphicData>
            </a:graphic>
          </wp:inline>
        </w:drawing>
      </w:r>
    </w:p>
    <w:p w:rsidR="004076DD" w:rsidRPr="004076DD" w:rsidRDefault="004076DD" w:rsidP="006851D3">
      <w:pPr>
        <w:widowControl w:val="0"/>
        <w:tabs>
          <w:tab w:val="left" w:pos="1134"/>
        </w:tabs>
        <w:autoSpaceDE w:val="0"/>
        <w:autoSpaceDN w:val="0"/>
        <w:adjustRightInd w:val="0"/>
        <w:spacing w:after="0" w:line="240" w:lineRule="auto"/>
        <w:contextualSpacing/>
        <w:jc w:val="both"/>
        <w:rPr>
          <w:rFonts w:ascii="Times New Roman" w:hAnsi="Times New Roman" w:cs="Times New Roman"/>
          <w:lang w:val="kk-KZ"/>
        </w:rPr>
      </w:pPr>
    </w:p>
    <w:sectPr w:rsidR="004076DD" w:rsidRPr="004076DD" w:rsidSect="002C5495">
      <w:pgSz w:w="11910" w:h="16840"/>
      <w:pgMar w:top="1418" w:right="851" w:bottom="851" w:left="1276"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7110C" w:rsidRDefault="00A7110C">
      <w:pPr>
        <w:spacing w:after="0" w:line="240" w:lineRule="auto"/>
      </w:pPr>
      <w:r>
        <w:separator/>
      </w:r>
    </w:p>
  </w:endnote>
  <w:endnote w:type="continuationSeparator" w:id="0">
    <w:p w:rsidR="00A7110C" w:rsidRDefault="00A7110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E0002EFF" w:usb1="C000785B" w:usb2="00000009" w:usb3="00000000" w:csb0="000001FF" w:csb1="00000000"/>
  </w:font>
  <w:font w:name="Times New Roman CYR">
    <w:panose1 w:val="02020603050405020304"/>
    <w:charset w:val="CC"/>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inherit">
    <w:altName w:val="Times New Roman"/>
    <w:panose1 w:val="00000000000000000000"/>
    <w:charset w:val="00"/>
    <w:family w:val="roman"/>
    <w:notTrueType/>
    <w:pitch w:val="default"/>
  </w:font>
  <w:font w:name="Batang">
    <w:altName w:val="바탕"/>
    <w:panose1 w:val="02030600000101010101"/>
    <w:charset w:val="81"/>
    <w:family w:val="auto"/>
    <w:notTrueType/>
    <w:pitch w:val="fixed"/>
    <w:sig w:usb0="00000001" w:usb1="09060000" w:usb2="00000010" w:usb3="00000000" w:csb0="00080000" w:csb1="00000000"/>
  </w:font>
  <w:font w:name="MS Gothic">
    <w:altName w:val="ＭＳ ゴシック"/>
    <w:panose1 w:val="020B0609070205080204"/>
    <w:charset w:val="80"/>
    <w:family w:val="modern"/>
    <w:pitch w:val="fixed"/>
    <w:sig w:usb0="E00002FF" w:usb1="6AC7FDFB" w:usb2="08000012" w:usb3="00000000" w:csb0="0002009F" w:csb1="00000000"/>
  </w:font>
  <w:font w:name="Microsoft YaHei">
    <w:panose1 w:val="020B0503020204020204"/>
    <w:charset w:val="86"/>
    <w:family w:val="swiss"/>
    <w:pitch w:val="variable"/>
    <w:sig w:usb0="80000287" w:usb1="2ACF3C50" w:usb2="00000016" w:usb3="00000000" w:csb0="0004001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614D" w:rsidRDefault="0020614D">
    <w:pPr>
      <w:pStyle w:val="aff2"/>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F6901" w:rsidRDefault="009F6901">
    <w:pPr>
      <w:pStyle w:val="a7"/>
      <w:spacing w:line="14" w:lineRule="auto"/>
      <w:rPr>
        <w:sz w:val="20"/>
      </w:rPr>
    </w:pPr>
    <w:r>
      <w:rPr>
        <w:noProof/>
        <w:lang w:val="ru-RU" w:eastAsia="ru-RU"/>
      </w:rPr>
      <mc:AlternateContent>
        <mc:Choice Requires="wps">
          <w:drawing>
            <wp:anchor distT="0" distB="0" distL="114300" distR="114300" simplePos="0" relativeHeight="251673600" behindDoc="1" locked="0" layoutInCell="1" allowOverlap="1" wp14:anchorId="5E879C66" wp14:editId="1387DE55">
              <wp:simplePos x="0" y="0"/>
              <wp:positionH relativeFrom="page">
                <wp:posOffset>5055870</wp:posOffset>
              </wp:positionH>
              <wp:positionV relativeFrom="page">
                <wp:posOffset>6738620</wp:posOffset>
              </wp:positionV>
              <wp:extent cx="205740" cy="177800"/>
              <wp:effectExtent l="0" t="0" r="0" b="0"/>
              <wp:wrapNone/>
              <wp:docPr id="5" name="Надпись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6901" w:rsidRDefault="009F6901">
                          <w:pPr>
                            <w:spacing w:line="264" w:lineRule="exact"/>
                            <w:ind w:left="20"/>
                            <w:rPr>
                              <w:rFonts w:ascii="Calibri"/>
                              <w:sz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E879C66" id="_x0000_t202" coordsize="21600,21600" o:spt="202" path="m,l,21600r21600,l21600,xe">
              <v:stroke joinstyle="miter"/>
              <v:path gradientshapeok="t" o:connecttype="rect"/>
            </v:shapetype>
            <v:shape id="Надпись 5" o:spid="_x0000_s1078" type="#_x0000_t202" style="position:absolute;margin-left:398.1pt;margin-top:530.6pt;width:16.2pt;height:14pt;z-index:-251642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" filled="f" stroked="f">
              <v:textbox inset="0,0,0,0">
                <w:txbxContent>
                  <w:p w:rsidR="009F6901" w:rsidRDefault="009F6901">
                    <w:pPr>
                      <w:spacing w:line="264" w:lineRule="exact"/>
                      <w:ind w:left="20"/>
                      <w:rPr>
                        <w:rFonts w:ascii="Calibri"/>
                        <w:sz w:val="24"/>
                      </w:rPr>
                    </w:pP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F6901" w:rsidRDefault="009F6901">
    <w:pPr>
      <w:pStyle w:val="a7"/>
      <w:spacing w:line="14" w:lineRule="auto"/>
      <w:rPr>
        <w:sz w:val="16"/>
      </w:rPr>
    </w:pPr>
    <w:r>
      <w:rPr>
        <w:noProof/>
        <w:lang w:val="ru-RU" w:eastAsia="ru-RU"/>
      </w:rPr>
      <mc:AlternateContent>
        <mc:Choice Requires="wps">
          <w:drawing>
            <wp:anchor distT="0" distB="0" distL="114300" distR="114300" simplePos="0" relativeHeight="251658240" behindDoc="1" locked="0" layoutInCell="1" allowOverlap="1">
              <wp:simplePos x="0" y="0"/>
              <wp:positionH relativeFrom="page">
                <wp:posOffset>5055870</wp:posOffset>
              </wp:positionH>
              <wp:positionV relativeFrom="page">
                <wp:posOffset>6738620</wp:posOffset>
              </wp:positionV>
              <wp:extent cx="205740" cy="177800"/>
              <wp:effectExtent l="0" t="0" r="0" b="0"/>
              <wp:wrapNone/>
              <wp:docPr id="1" name="Надпись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6901" w:rsidRDefault="009F6901">
                          <w:pPr>
                            <w:spacing w:line="264" w:lineRule="exact"/>
                            <w:ind w:left="20"/>
                            <w:rPr>
                              <w:rFonts w:ascii="Calibri"/>
                              <w:sz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Надпись 1" o:spid="_x0000_s1079" type="#_x0000_t202" style="position:absolute;margin-left:398.1pt;margin-top:530.6pt;width:16.2pt;height:14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" filled="f" stroked="f">
              <v:textbox inset="0,0,0,0">
                <w:txbxContent>
                  <w:p w:rsidR="009F6901" w:rsidRDefault="009F6901">
                    <w:pPr>
                      <w:spacing w:line="264" w:lineRule="exact"/>
                      <w:ind w:left="20"/>
                      <w:rPr>
                        <w:rFonts w:ascii="Calibri"/>
                        <w:sz w:val="24"/>
                      </w:rPr>
                    </w:pP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F6901" w:rsidRDefault="009F6901">
    <w:pPr>
      <w:pStyle w:val="a7"/>
      <w:spacing w:line="14" w:lineRule="auto"/>
      <w:rPr>
        <w:sz w:val="2"/>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7110C" w:rsidRDefault="00A7110C">
      <w:pPr>
        <w:spacing w:after="0" w:line="240" w:lineRule="auto"/>
      </w:pPr>
      <w:r>
        <w:separator/>
      </w:r>
    </w:p>
  </w:footnote>
  <w:footnote w:type="continuationSeparator" w:id="0">
    <w:p w:rsidR="00A7110C" w:rsidRDefault="00A7110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DE3D75"/>
    <w:multiLevelType w:val="hybridMultilevel"/>
    <w:tmpl w:val="CD446090"/>
    <w:lvl w:ilvl="0" w:tplc="DF126C18">
      <w:numFmt w:val="bullet"/>
      <w:lvlText w:val=""/>
      <w:lvlJc w:val="left"/>
      <w:pPr>
        <w:ind w:left="1260" w:hanging="360"/>
      </w:pPr>
      <w:rPr>
        <w:rFonts w:ascii="Symbol" w:eastAsia="Symbol" w:hAnsi="Symbol" w:cs="Symbol" w:hint="default"/>
        <w:w w:val="100"/>
        <w:sz w:val="28"/>
        <w:szCs w:val="28"/>
        <w:lang w:val="kk-KZ" w:eastAsia="en-US" w:bidi="ar-SA"/>
      </w:rPr>
    </w:lvl>
    <w:lvl w:ilvl="1" w:tplc="58AA01CA">
      <w:numFmt w:val="bullet"/>
      <w:lvlText w:val="•"/>
      <w:lvlJc w:val="left"/>
      <w:pPr>
        <w:ind w:left="2150" w:hanging="360"/>
      </w:pPr>
      <w:rPr>
        <w:rFonts w:hint="default"/>
        <w:lang w:val="kk-KZ" w:eastAsia="en-US" w:bidi="ar-SA"/>
      </w:rPr>
    </w:lvl>
    <w:lvl w:ilvl="2" w:tplc="13BEE0BE">
      <w:numFmt w:val="bullet"/>
      <w:lvlText w:val="•"/>
      <w:lvlJc w:val="left"/>
      <w:pPr>
        <w:ind w:left="3041" w:hanging="360"/>
      </w:pPr>
      <w:rPr>
        <w:rFonts w:hint="default"/>
        <w:lang w:val="kk-KZ" w:eastAsia="en-US" w:bidi="ar-SA"/>
      </w:rPr>
    </w:lvl>
    <w:lvl w:ilvl="3" w:tplc="5C968102">
      <w:numFmt w:val="bullet"/>
      <w:lvlText w:val="•"/>
      <w:lvlJc w:val="left"/>
      <w:pPr>
        <w:ind w:left="3931" w:hanging="360"/>
      </w:pPr>
      <w:rPr>
        <w:rFonts w:hint="default"/>
        <w:lang w:val="kk-KZ" w:eastAsia="en-US" w:bidi="ar-SA"/>
      </w:rPr>
    </w:lvl>
    <w:lvl w:ilvl="4" w:tplc="A6A814FE">
      <w:numFmt w:val="bullet"/>
      <w:lvlText w:val="•"/>
      <w:lvlJc w:val="left"/>
      <w:pPr>
        <w:ind w:left="4822" w:hanging="360"/>
      </w:pPr>
      <w:rPr>
        <w:rFonts w:hint="default"/>
        <w:lang w:val="kk-KZ" w:eastAsia="en-US" w:bidi="ar-SA"/>
      </w:rPr>
    </w:lvl>
    <w:lvl w:ilvl="5" w:tplc="B9C66D4A">
      <w:numFmt w:val="bullet"/>
      <w:lvlText w:val="•"/>
      <w:lvlJc w:val="left"/>
      <w:pPr>
        <w:ind w:left="5713" w:hanging="360"/>
      </w:pPr>
      <w:rPr>
        <w:rFonts w:hint="default"/>
        <w:lang w:val="kk-KZ" w:eastAsia="en-US" w:bidi="ar-SA"/>
      </w:rPr>
    </w:lvl>
    <w:lvl w:ilvl="6" w:tplc="2DA09F3C">
      <w:numFmt w:val="bullet"/>
      <w:lvlText w:val="•"/>
      <w:lvlJc w:val="left"/>
      <w:pPr>
        <w:ind w:left="6603" w:hanging="360"/>
      </w:pPr>
      <w:rPr>
        <w:rFonts w:hint="default"/>
        <w:lang w:val="kk-KZ" w:eastAsia="en-US" w:bidi="ar-SA"/>
      </w:rPr>
    </w:lvl>
    <w:lvl w:ilvl="7" w:tplc="5FAA7628">
      <w:numFmt w:val="bullet"/>
      <w:lvlText w:val="•"/>
      <w:lvlJc w:val="left"/>
      <w:pPr>
        <w:ind w:left="7494" w:hanging="360"/>
      </w:pPr>
      <w:rPr>
        <w:rFonts w:hint="default"/>
        <w:lang w:val="kk-KZ" w:eastAsia="en-US" w:bidi="ar-SA"/>
      </w:rPr>
    </w:lvl>
    <w:lvl w:ilvl="8" w:tplc="55E48524">
      <w:numFmt w:val="bullet"/>
      <w:lvlText w:val="•"/>
      <w:lvlJc w:val="left"/>
      <w:pPr>
        <w:ind w:left="8385" w:hanging="360"/>
      </w:pPr>
      <w:rPr>
        <w:rFonts w:hint="default"/>
        <w:lang w:val="kk-KZ" w:eastAsia="en-US" w:bidi="ar-SA"/>
      </w:rPr>
    </w:lvl>
  </w:abstractNum>
  <w:abstractNum w:abstractNumId="1" w15:restartNumberingAfterBreak="0">
    <w:nsid w:val="059C5372"/>
    <w:multiLevelType w:val="multilevel"/>
    <w:tmpl w:val="D69E2840"/>
    <w:lvl w:ilvl="0">
      <w:start w:val="2021"/>
      <w:numFmt w:val="decimal"/>
      <w:lvlText w:val="%1"/>
      <w:lvlJc w:val="left"/>
      <w:pPr>
        <w:ind w:left="1260" w:hanging="1260"/>
      </w:pPr>
      <w:rPr>
        <w:rFonts w:hint="default"/>
      </w:rPr>
    </w:lvl>
    <w:lvl w:ilvl="1">
      <w:start w:val="2022"/>
      <w:numFmt w:val="decimal"/>
      <w:lvlText w:val="%1-%2"/>
      <w:lvlJc w:val="left"/>
      <w:pPr>
        <w:ind w:left="1827" w:hanging="1260"/>
      </w:pPr>
      <w:rPr>
        <w:rFonts w:hint="default"/>
        <w:u w:val="single"/>
      </w:rPr>
    </w:lvl>
    <w:lvl w:ilvl="2">
      <w:start w:val="1"/>
      <w:numFmt w:val="decimal"/>
      <w:lvlText w:val="%1-%2.%3"/>
      <w:lvlJc w:val="left"/>
      <w:pPr>
        <w:ind w:left="2394" w:hanging="1260"/>
      </w:pPr>
      <w:rPr>
        <w:rFonts w:hint="default"/>
      </w:rPr>
    </w:lvl>
    <w:lvl w:ilvl="3">
      <w:start w:val="1"/>
      <w:numFmt w:val="decimal"/>
      <w:lvlText w:val="%1-%2.%3.%4"/>
      <w:lvlJc w:val="left"/>
      <w:pPr>
        <w:ind w:left="2961" w:hanging="1260"/>
      </w:pPr>
      <w:rPr>
        <w:rFonts w:hint="default"/>
      </w:rPr>
    </w:lvl>
    <w:lvl w:ilvl="4">
      <w:start w:val="1"/>
      <w:numFmt w:val="decimal"/>
      <w:lvlText w:val="%1-%2.%3.%4.%5"/>
      <w:lvlJc w:val="left"/>
      <w:pPr>
        <w:ind w:left="3528" w:hanging="1260"/>
      </w:pPr>
      <w:rPr>
        <w:rFonts w:hint="default"/>
      </w:rPr>
    </w:lvl>
    <w:lvl w:ilvl="5">
      <w:start w:val="1"/>
      <w:numFmt w:val="decimal"/>
      <w:lvlText w:val="%1-%2.%3.%4.%5.%6"/>
      <w:lvlJc w:val="left"/>
      <w:pPr>
        <w:ind w:left="4095" w:hanging="126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2" w15:restartNumberingAfterBreak="0">
    <w:nsid w:val="06DC6174"/>
    <w:multiLevelType w:val="hybridMultilevel"/>
    <w:tmpl w:val="D1AE7884"/>
    <w:lvl w:ilvl="0" w:tplc="DC0C712E">
      <w:numFmt w:val="bullet"/>
      <w:lvlText w:val="-"/>
      <w:lvlJc w:val="left"/>
      <w:pPr>
        <w:ind w:left="845" w:hanging="164"/>
      </w:pPr>
      <w:rPr>
        <w:rFonts w:ascii="Times New Roman" w:eastAsia="Times New Roman" w:hAnsi="Times New Roman" w:cs="Times New Roman" w:hint="default"/>
        <w:i/>
        <w:iCs/>
        <w:w w:val="100"/>
        <w:sz w:val="28"/>
        <w:szCs w:val="28"/>
        <w:lang w:val="kk-KZ" w:eastAsia="en-US" w:bidi="ar-SA"/>
      </w:rPr>
    </w:lvl>
    <w:lvl w:ilvl="1" w:tplc="696AA016">
      <w:numFmt w:val="bullet"/>
      <w:lvlText w:val=""/>
      <w:lvlJc w:val="left"/>
      <w:pPr>
        <w:ind w:left="3545" w:hanging="567"/>
      </w:pPr>
      <w:rPr>
        <w:rFonts w:ascii="Symbol" w:eastAsia="Symbol" w:hAnsi="Symbol" w:cs="Symbol" w:hint="default"/>
        <w:w w:val="100"/>
        <w:sz w:val="28"/>
        <w:szCs w:val="28"/>
        <w:lang w:val="kk-KZ" w:eastAsia="en-US" w:bidi="ar-SA"/>
      </w:rPr>
    </w:lvl>
    <w:lvl w:ilvl="2" w:tplc="FF483A6E">
      <w:numFmt w:val="bullet"/>
      <w:lvlText w:val=""/>
      <w:lvlJc w:val="left"/>
      <w:pPr>
        <w:ind w:left="2100" w:hanging="360"/>
      </w:pPr>
      <w:rPr>
        <w:rFonts w:ascii="Wingdings" w:eastAsia="Wingdings" w:hAnsi="Wingdings" w:cs="Wingdings" w:hint="default"/>
        <w:w w:val="100"/>
        <w:sz w:val="28"/>
        <w:szCs w:val="28"/>
        <w:lang w:val="kk-KZ" w:eastAsia="en-US" w:bidi="ar-SA"/>
      </w:rPr>
    </w:lvl>
    <w:lvl w:ilvl="3" w:tplc="DA4E89D4">
      <w:numFmt w:val="bullet"/>
      <w:lvlText w:val="•"/>
      <w:lvlJc w:val="left"/>
      <w:pPr>
        <w:ind w:left="3198" w:hanging="360"/>
      </w:pPr>
      <w:rPr>
        <w:rFonts w:hint="default"/>
        <w:lang w:val="kk-KZ" w:eastAsia="en-US" w:bidi="ar-SA"/>
      </w:rPr>
    </w:lvl>
    <w:lvl w:ilvl="4" w:tplc="F23C921E">
      <w:numFmt w:val="bullet"/>
      <w:lvlText w:val="•"/>
      <w:lvlJc w:val="left"/>
      <w:pPr>
        <w:ind w:left="4296" w:hanging="360"/>
      </w:pPr>
      <w:rPr>
        <w:rFonts w:hint="default"/>
        <w:lang w:val="kk-KZ" w:eastAsia="en-US" w:bidi="ar-SA"/>
      </w:rPr>
    </w:lvl>
    <w:lvl w:ilvl="5" w:tplc="F7A6228C">
      <w:numFmt w:val="bullet"/>
      <w:lvlText w:val="•"/>
      <w:lvlJc w:val="left"/>
      <w:pPr>
        <w:ind w:left="5394" w:hanging="360"/>
      </w:pPr>
      <w:rPr>
        <w:rFonts w:hint="default"/>
        <w:lang w:val="kk-KZ" w:eastAsia="en-US" w:bidi="ar-SA"/>
      </w:rPr>
    </w:lvl>
    <w:lvl w:ilvl="6" w:tplc="DEFE6BC6">
      <w:numFmt w:val="bullet"/>
      <w:lvlText w:val="•"/>
      <w:lvlJc w:val="left"/>
      <w:pPr>
        <w:ind w:left="6493" w:hanging="360"/>
      </w:pPr>
      <w:rPr>
        <w:rFonts w:hint="default"/>
        <w:lang w:val="kk-KZ" w:eastAsia="en-US" w:bidi="ar-SA"/>
      </w:rPr>
    </w:lvl>
    <w:lvl w:ilvl="7" w:tplc="093E03A4">
      <w:numFmt w:val="bullet"/>
      <w:lvlText w:val="•"/>
      <w:lvlJc w:val="left"/>
      <w:pPr>
        <w:ind w:left="7591" w:hanging="360"/>
      </w:pPr>
      <w:rPr>
        <w:rFonts w:hint="default"/>
        <w:lang w:val="kk-KZ" w:eastAsia="en-US" w:bidi="ar-SA"/>
      </w:rPr>
    </w:lvl>
    <w:lvl w:ilvl="8" w:tplc="FAFE740E">
      <w:numFmt w:val="bullet"/>
      <w:lvlText w:val="•"/>
      <w:lvlJc w:val="left"/>
      <w:pPr>
        <w:ind w:left="8689" w:hanging="360"/>
      </w:pPr>
      <w:rPr>
        <w:rFonts w:hint="default"/>
        <w:lang w:val="kk-KZ" w:eastAsia="en-US" w:bidi="ar-SA"/>
      </w:rPr>
    </w:lvl>
  </w:abstractNum>
  <w:abstractNum w:abstractNumId="3" w15:restartNumberingAfterBreak="0">
    <w:nsid w:val="0DE5488D"/>
    <w:multiLevelType w:val="hybridMultilevel"/>
    <w:tmpl w:val="5E182D3C"/>
    <w:lvl w:ilvl="0" w:tplc="090EA1D2">
      <w:start w:val="1"/>
      <w:numFmt w:val="decimal"/>
      <w:lvlText w:val="%1."/>
      <w:lvlJc w:val="left"/>
      <w:pPr>
        <w:ind w:left="1287" w:hanging="360"/>
      </w:pPr>
      <w:rPr>
        <w:rFonts w:eastAsia="Times New Roman" w:hint="default"/>
        <w:b w:val="0"/>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 w15:restartNumberingAfterBreak="0">
    <w:nsid w:val="25FF648E"/>
    <w:multiLevelType w:val="hybridMultilevel"/>
    <w:tmpl w:val="DB803706"/>
    <w:lvl w:ilvl="0" w:tplc="2CA05F7A">
      <w:numFmt w:val="bullet"/>
      <w:lvlText w:val=""/>
      <w:lvlJc w:val="left"/>
      <w:pPr>
        <w:ind w:left="1260" w:hanging="360"/>
      </w:pPr>
      <w:rPr>
        <w:rFonts w:ascii="Symbol" w:eastAsia="Symbol" w:hAnsi="Symbol" w:cs="Symbol" w:hint="default"/>
        <w:w w:val="100"/>
        <w:sz w:val="28"/>
        <w:szCs w:val="28"/>
        <w:lang w:val="kk-KZ" w:eastAsia="en-US" w:bidi="ar-SA"/>
      </w:rPr>
    </w:lvl>
    <w:lvl w:ilvl="1" w:tplc="5142CD16">
      <w:numFmt w:val="bullet"/>
      <w:lvlText w:val="•"/>
      <w:lvlJc w:val="left"/>
      <w:pPr>
        <w:ind w:left="2150" w:hanging="360"/>
      </w:pPr>
      <w:rPr>
        <w:rFonts w:hint="default"/>
        <w:lang w:val="kk-KZ" w:eastAsia="en-US" w:bidi="ar-SA"/>
      </w:rPr>
    </w:lvl>
    <w:lvl w:ilvl="2" w:tplc="3BACAFF0">
      <w:numFmt w:val="bullet"/>
      <w:lvlText w:val="•"/>
      <w:lvlJc w:val="left"/>
      <w:pPr>
        <w:ind w:left="3041" w:hanging="360"/>
      </w:pPr>
      <w:rPr>
        <w:rFonts w:hint="default"/>
        <w:lang w:val="kk-KZ" w:eastAsia="en-US" w:bidi="ar-SA"/>
      </w:rPr>
    </w:lvl>
    <w:lvl w:ilvl="3" w:tplc="3334A830">
      <w:numFmt w:val="bullet"/>
      <w:lvlText w:val="•"/>
      <w:lvlJc w:val="left"/>
      <w:pPr>
        <w:ind w:left="3931" w:hanging="360"/>
      </w:pPr>
      <w:rPr>
        <w:rFonts w:hint="default"/>
        <w:lang w:val="kk-KZ" w:eastAsia="en-US" w:bidi="ar-SA"/>
      </w:rPr>
    </w:lvl>
    <w:lvl w:ilvl="4" w:tplc="E092CCF0">
      <w:numFmt w:val="bullet"/>
      <w:lvlText w:val="•"/>
      <w:lvlJc w:val="left"/>
      <w:pPr>
        <w:ind w:left="4822" w:hanging="360"/>
      </w:pPr>
      <w:rPr>
        <w:rFonts w:hint="default"/>
        <w:lang w:val="kk-KZ" w:eastAsia="en-US" w:bidi="ar-SA"/>
      </w:rPr>
    </w:lvl>
    <w:lvl w:ilvl="5" w:tplc="94AAA6A8">
      <w:numFmt w:val="bullet"/>
      <w:lvlText w:val="•"/>
      <w:lvlJc w:val="left"/>
      <w:pPr>
        <w:ind w:left="5713" w:hanging="360"/>
      </w:pPr>
      <w:rPr>
        <w:rFonts w:hint="default"/>
        <w:lang w:val="kk-KZ" w:eastAsia="en-US" w:bidi="ar-SA"/>
      </w:rPr>
    </w:lvl>
    <w:lvl w:ilvl="6" w:tplc="295E602A">
      <w:numFmt w:val="bullet"/>
      <w:lvlText w:val="•"/>
      <w:lvlJc w:val="left"/>
      <w:pPr>
        <w:ind w:left="6603" w:hanging="360"/>
      </w:pPr>
      <w:rPr>
        <w:rFonts w:hint="default"/>
        <w:lang w:val="kk-KZ" w:eastAsia="en-US" w:bidi="ar-SA"/>
      </w:rPr>
    </w:lvl>
    <w:lvl w:ilvl="7" w:tplc="9A18EF96">
      <w:numFmt w:val="bullet"/>
      <w:lvlText w:val="•"/>
      <w:lvlJc w:val="left"/>
      <w:pPr>
        <w:ind w:left="7494" w:hanging="360"/>
      </w:pPr>
      <w:rPr>
        <w:rFonts w:hint="default"/>
        <w:lang w:val="kk-KZ" w:eastAsia="en-US" w:bidi="ar-SA"/>
      </w:rPr>
    </w:lvl>
    <w:lvl w:ilvl="8" w:tplc="EDAC65A4">
      <w:numFmt w:val="bullet"/>
      <w:lvlText w:val="•"/>
      <w:lvlJc w:val="left"/>
      <w:pPr>
        <w:ind w:left="8385" w:hanging="360"/>
      </w:pPr>
      <w:rPr>
        <w:rFonts w:hint="default"/>
        <w:lang w:val="kk-KZ" w:eastAsia="en-US" w:bidi="ar-SA"/>
      </w:rPr>
    </w:lvl>
  </w:abstractNum>
  <w:abstractNum w:abstractNumId="5" w15:restartNumberingAfterBreak="0">
    <w:nsid w:val="268A2AC7"/>
    <w:multiLevelType w:val="hybridMultilevel"/>
    <w:tmpl w:val="8A6863C8"/>
    <w:lvl w:ilvl="0" w:tplc="45A8CC58">
      <w:numFmt w:val="bullet"/>
      <w:lvlText w:val=""/>
      <w:lvlJc w:val="left"/>
      <w:pPr>
        <w:ind w:left="1089" w:hanging="360"/>
      </w:pPr>
      <w:rPr>
        <w:rFonts w:ascii="Symbol" w:eastAsia="Symbol" w:hAnsi="Symbol" w:cs="Symbol" w:hint="default"/>
        <w:w w:val="100"/>
        <w:sz w:val="28"/>
        <w:szCs w:val="28"/>
        <w:lang w:val="kk-KZ" w:eastAsia="en-US" w:bidi="ar-SA"/>
      </w:rPr>
    </w:lvl>
    <w:lvl w:ilvl="1" w:tplc="E31409C4">
      <w:numFmt w:val="bullet"/>
      <w:lvlText w:val="•"/>
      <w:lvlJc w:val="left"/>
      <w:pPr>
        <w:ind w:left="1920" w:hanging="360"/>
      </w:pPr>
      <w:rPr>
        <w:rFonts w:hint="default"/>
        <w:lang w:val="kk-KZ" w:eastAsia="en-US" w:bidi="ar-SA"/>
      </w:rPr>
    </w:lvl>
    <w:lvl w:ilvl="2" w:tplc="FD0C4FC4">
      <w:numFmt w:val="bullet"/>
      <w:lvlText w:val="•"/>
      <w:lvlJc w:val="left"/>
      <w:pPr>
        <w:ind w:left="2761" w:hanging="360"/>
      </w:pPr>
      <w:rPr>
        <w:rFonts w:hint="default"/>
        <w:lang w:val="kk-KZ" w:eastAsia="en-US" w:bidi="ar-SA"/>
      </w:rPr>
    </w:lvl>
    <w:lvl w:ilvl="3" w:tplc="9D160038">
      <w:numFmt w:val="bullet"/>
      <w:lvlText w:val="•"/>
      <w:lvlJc w:val="left"/>
      <w:pPr>
        <w:ind w:left="3601" w:hanging="360"/>
      </w:pPr>
      <w:rPr>
        <w:rFonts w:hint="default"/>
        <w:lang w:val="kk-KZ" w:eastAsia="en-US" w:bidi="ar-SA"/>
      </w:rPr>
    </w:lvl>
    <w:lvl w:ilvl="4" w:tplc="BF06E27C">
      <w:numFmt w:val="bullet"/>
      <w:lvlText w:val="•"/>
      <w:lvlJc w:val="left"/>
      <w:pPr>
        <w:ind w:left="4442" w:hanging="360"/>
      </w:pPr>
      <w:rPr>
        <w:rFonts w:hint="default"/>
        <w:lang w:val="kk-KZ" w:eastAsia="en-US" w:bidi="ar-SA"/>
      </w:rPr>
    </w:lvl>
    <w:lvl w:ilvl="5" w:tplc="337C7FAA">
      <w:numFmt w:val="bullet"/>
      <w:lvlText w:val="•"/>
      <w:lvlJc w:val="left"/>
      <w:pPr>
        <w:ind w:left="5283" w:hanging="360"/>
      </w:pPr>
      <w:rPr>
        <w:rFonts w:hint="default"/>
        <w:lang w:val="kk-KZ" w:eastAsia="en-US" w:bidi="ar-SA"/>
      </w:rPr>
    </w:lvl>
    <w:lvl w:ilvl="6" w:tplc="FBD6C6CC">
      <w:numFmt w:val="bullet"/>
      <w:lvlText w:val="•"/>
      <w:lvlJc w:val="left"/>
      <w:pPr>
        <w:ind w:left="6123" w:hanging="360"/>
      </w:pPr>
      <w:rPr>
        <w:rFonts w:hint="default"/>
        <w:lang w:val="kk-KZ" w:eastAsia="en-US" w:bidi="ar-SA"/>
      </w:rPr>
    </w:lvl>
    <w:lvl w:ilvl="7" w:tplc="307A2A00">
      <w:numFmt w:val="bullet"/>
      <w:lvlText w:val="•"/>
      <w:lvlJc w:val="left"/>
      <w:pPr>
        <w:ind w:left="6964" w:hanging="360"/>
      </w:pPr>
      <w:rPr>
        <w:rFonts w:hint="default"/>
        <w:lang w:val="kk-KZ" w:eastAsia="en-US" w:bidi="ar-SA"/>
      </w:rPr>
    </w:lvl>
    <w:lvl w:ilvl="8" w:tplc="AD7CE518">
      <w:numFmt w:val="bullet"/>
      <w:lvlText w:val="•"/>
      <w:lvlJc w:val="left"/>
      <w:pPr>
        <w:ind w:left="7805" w:hanging="360"/>
      </w:pPr>
      <w:rPr>
        <w:rFonts w:hint="default"/>
        <w:lang w:val="kk-KZ" w:eastAsia="en-US" w:bidi="ar-SA"/>
      </w:rPr>
    </w:lvl>
  </w:abstractNum>
  <w:abstractNum w:abstractNumId="6" w15:restartNumberingAfterBreak="0">
    <w:nsid w:val="2CE767A6"/>
    <w:multiLevelType w:val="hybridMultilevel"/>
    <w:tmpl w:val="516C1888"/>
    <w:lvl w:ilvl="0" w:tplc="2000000F">
      <w:start w:val="1"/>
      <w:numFmt w:val="decimal"/>
      <w:lvlText w:val="%1."/>
      <w:lvlJc w:val="left"/>
      <w:pPr>
        <w:ind w:left="785"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31705C74"/>
    <w:multiLevelType w:val="hybridMultilevel"/>
    <w:tmpl w:val="360CC75E"/>
    <w:lvl w:ilvl="0" w:tplc="1140404A">
      <w:numFmt w:val="bullet"/>
      <w:lvlText w:val=""/>
      <w:lvlJc w:val="left"/>
      <w:pPr>
        <w:ind w:left="1260" w:hanging="360"/>
      </w:pPr>
      <w:rPr>
        <w:rFonts w:ascii="Symbol" w:eastAsia="Symbol" w:hAnsi="Symbol" w:cs="Symbol" w:hint="default"/>
        <w:w w:val="100"/>
        <w:sz w:val="28"/>
        <w:szCs w:val="28"/>
        <w:lang w:val="kk-KZ" w:eastAsia="en-US" w:bidi="ar-SA"/>
      </w:rPr>
    </w:lvl>
    <w:lvl w:ilvl="1" w:tplc="DB5CDA70">
      <w:numFmt w:val="bullet"/>
      <w:lvlText w:val="•"/>
      <w:lvlJc w:val="left"/>
      <w:pPr>
        <w:ind w:left="6412" w:hanging="349"/>
      </w:pPr>
      <w:rPr>
        <w:rFonts w:ascii="Times New Roman" w:eastAsia="Times New Roman" w:hAnsi="Times New Roman" w:cs="Times New Roman" w:hint="default"/>
        <w:color w:val="001F60"/>
        <w:w w:val="99"/>
        <w:sz w:val="32"/>
        <w:szCs w:val="32"/>
        <w:lang w:val="kk-KZ" w:eastAsia="en-US" w:bidi="ar-SA"/>
      </w:rPr>
    </w:lvl>
    <w:lvl w:ilvl="2" w:tplc="AB266F8C">
      <w:numFmt w:val="bullet"/>
      <w:lvlText w:val="•"/>
      <w:lvlJc w:val="left"/>
      <w:pPr>
        <w:ind w:left="6836" w:hanging="349"/>
      </w:pPr>
      <w:rPr>
        <w:rFonts w:hint="default"/>
        <w:lang w:val="kk-KZ" w:eastAsia="en-US" w:bidi="ar-SA"/>
      </w:rPr>
    </w:lvl>
    <w:lvl w:ilvl="3" w:tplc="E196E29C">
      <w:numFmt w:val="bullet"/>
      <w:lvlText w:val="•"/>
      <w:lvlJc w:val="left"/>
      <w:pPr>
        <w:ind w:left="7252" w:hanging="349"/>
      </w:pPr>
      <w:rPr>
        <w:rFonts w:hint="default"/>
        <w:lang w:val="kk-KZ" w:eastAsia="en-US" w:bidi="ar-SA"/>
      </w:rPr>
    </w:lvl>
    <w:lvl w:ilvl="4" w:tplc="12CA14DC">
      <w:numFmt w:val="bullet"/>
      <w:lvlText w:val="•"/>
      <w:lvlJc w:val="left"/>
      <w:pPr>
        <w:ind w:left="7668" w:hanging="349"/>
      </w:pPr>
      <w:rPr>
        <w:rFonts w:hint="default"/>
        <w:lang w:val="kk-KZ" w:eastAsia="en-US" w:bidi="ar-SA"/>
      </w:rPr>
    </w:lvl>
    <w:lvl w:ilvl="5" w:tplc="7FD48158">
      <w:numFmt w:val="bullet"/>
      <w:lvlText w:val="•"/>
      <w:lvlJc w:val="left"/>
      <w:pPr>
        <w:ind w:left="8085" w:hanging="349"/>
      </w:pPr>
      <w:rPr>
        <w:rFonts w:hint="default"/>
        <w:lang w:val="kk-KZ" w:eastAsia="en-US" w:bidi="ar-SA"/>
      </w:rPr>
    </w:lvl>
    <w:lvl w:ilvl="6" w:tplc="89CCBF7A">
      <w:numFmt w:val="bullet"/>
      <w:lvlText w:val="•"/>
      <w:lvlJc w:val="left"/>
      <w:pPr>
        <w:ind w:left="8501" w:hanging="349"/>
      </w:pPr>
      <w:rPr>
        <w:rFonts w:hint="default"/>
        <w:lang w:val="kk-KZ" w:eastAsia="en-US" w:bidi="ar-SA"/>
      </w:rPr>
    </w:lvl>
    <w:lvl w:ilvl="7" w:tplc="3B4AF862">
      <w:numFmt w:val="bullet"/>
      <w:lvlText w:val="•"/>
      <w:lvlJc w:val="left"/>
      <w:pPr>
        <w:ind w:left="8917" w:hanging="349"/>
      </w:pPr>
      <w:rPr>
        <w:rFonts w:hint="default"/>
        <w:lang w:val="kk-KZ" w:eastAsia="en-US" w:bidi="ar-SA"/>
      </w:rPr>
    </w:lvl>
    <w:lvl w:ilvl="8" w:tplc="4ACC06F2">
      <w:numFmt w:val="bullet"/>
      <w:lvlText w:val="•"/>
      <w:lvlJc w:val="left"/>
      <w:pPr>
        <w:ind w:left="9333" w:hanging="349"/>
      </w:pPr>
      <w:rPr>
        <w:rFonts w:hint="default"/>
        <w:lang w:val="kk-KZ" w:eastAsia="en-US" w:bidi="ar-SA"/>
      </w:rPr>
    </w:lvl>
  </w:abstractNum>
  <w:abstractNum w:abstractNumId="8" w15:restartNumberingAfterBreak="0">
    <w:nsid w:val="353C0073"/>
    <w:multiLevelType w:val="hybridMultilevel"/>
    <w:tmpl w:val="C71280C4"/>
    <w:lvl w:ilvl="0" w:tplc="68EEE224">
      <w:numFmt w:val="bullet"/>
      <w:lvlText w:val=""/>
      <w:lvlJc w:val="left"/>
      <w:pPr>
        <w:ind w:left="580" w:hanging="303"/>
      </w:pPr>
      <w:rPr>
        <w:rFonts w:hint="default"/>
        <w:w w:val="99"/>
        <w:lang w:val="kk-KZ" w:eastAsia="en-US" w:bidi="ar-SA"/>
      </w:rPr>
    </w:lvl>
    <w:lvl w:ilvl="1" w:tplc="3C7A9F7A">
      <w:numFmt w:val="bullet"/>
      <w:lvlText w:val=""/>
      <w:lvlJc w:val="left"/>
      <w:pPr>
        <w:ind w:left="833" w:hanging="361"/>
      </w:pPr>
      <w:rPr>
        <w:rFonts w:ascii="Wingdings" w:eastAsia="Wingdings" w:hAnsi="Wingdings" w:cs="Wingdings" w:hint="default"/>
        <w:w w:val="99"/>
        <w:sz w:val="28"/>
        <w:szCs w:val="28"/>
        <w:lang w:val="kk-KZ" w:eastAsia="en-US" w:bidi="ar-SA"/>
      </w:rPr>
    </w:lvl>
    <w:lvl w:ilvl="2" w:tplc="9AA09116">
      <w:start w:val="1"/>
      <w:numFmt w:val="decimal"/>
      <w:lvlText w:val="%3."/>
      <w:lvlJc w:val="left"/>
      <w:pPr>
        <w:ind w:left="113" w:hanging="284"/>
      </w:pPr>
      <w:rPr>
        <w:rFonts w:ascii="Times New Roman" w:eastAsia="Times New Roman" w:hAnsi="Times New Roman" w:cs="Times New Roman" w:hint="default"/>
        <w:w w:val="99"/>
        <w:sz w:val="28"/>
        <w:szCs w:val="28"/>
        <w:lang w:val="kk-KZ" w:eastAsia="en-US" w:bidi="ar-SA"/>
      </w:rPr>
    </w:lvl>
    <w:lvl w:ilvl="3" w:tplc="81E6F440">
      <w:start w:val="1"/>
      <w:numFmt w:val="decimal"/>
      <w:lvlText w:val="%4."/>
      <w:lvlJc w:val="left"/>
      <w:pPr>
        <w:ind w:left="113" w:hanging="212"/>
      </w:pPr>
      <w:rPr>
        <w:rFonts w:ascii="Times New Roman" w:eastAsia="Times New Roman" w:hAnsi="Times New Roman" w:cs="Times New Roman" w:hint="default"/>
        <w:w w:val="99"/>
        <w:sz w:val="26"/>
        <w:szCs w:val="26"/>
        <w:lang w:val="kk-KZ" w:eastAsia="en-US" w:bidi="ar-SA"/>
      </w:rPr>
    </w:lvl>
    <w:lvl w:ilvl="4" w:tplc="E7568362">
      <w:numFmt w:val="bullet"/>
      <w:lvlText w:val="•"/>
      <w:lvlJc w:val="left"/>
      <w:pPr>
        <w:ind w:left="4520" w:hanging="212"/>
      </w:pPr>
      <w:rPr>
        <w:rFonts w:hint="default"/>
        <w:lang w:val="kk-KZ" w:eastAsia="en-US" w:bidi="ar-SA"/>
      </w:rPr>
    </w:lvl>
    <w:lvl w:ilvl="5" w:tplc="AE78BAD4">
      <w:numFmt w:val="bullet"/>
      <w:lvlText w:val="•"/>
      <w:lvlJc w:val="left"/>
      <w:pPr>
        <w:ind w:left="5444" w:hanging="212"/>
      </w:pPr>
      <w:rPr>
        <w:rFonts w:hint="default"/>
        <w:lang w:val="kk-KZ" w:eastAsia="en-US" w:bidi="ar-SA"/>
      </w:rPr>
    </w:lvl>
    <w:lvl w:ilvl="6" w:tplc="0BE48BA4">
      <w:numFmt w:val="bullet"/>
      <w:lvlText w:val="•"/>
      <w:lvlJc w:val="left"/>
      <w:pPr>
        <w:ind w:left="6369" w:hanging="212"/>
      </w:pPr>
      <w:rPr>
        <w:rFonts w:hint="default"/>
        <w:lang w:val="kk-KZ" w:eastAsia="en-US" w:bidi="ar-SA"/>
      </w:rPr>
    </w:lvl>
    <w:lvl w:ilvl="7" w:tplc="A12A7588">
      <w:numFmt w:val="bullet"/>
      <w:lvlText w:val="•"/>
      <w:lvlJc w:val="left"/>
      <w:pPr>
        <w:ind w:left="7294" w:hanging="212"/>
      </w:pPr>
      <w:rPr>
        <w:rFonts w:hint="default"/>
        <w:lang w:val="kk-KZ" w:eastAsia="en-US" w:bidi="ar-SA"/>
      </w:rPr>
    </w:lvl>
    <w:lvl w:ilvl="8" w:tplc="7CEE1E24">
      <w:numFmt w:val="bullet"/>
      <w:lvlText w:val="•"/>
      <w:lvlJc w:val="left"/>
      <w:pPr>
        <w:ind w:left="8219" w:hanging="212"/>
      </w:pPr>
      <w:rPr>
        <w:rFonts w:hint="default"/>
        <w:lang w:val="kk-KZ" w:eastAsia="en-US" w:bidi="ar-SA"/>
      </w:rPr>
    </w:lvl>
  </w:abstractNum>
  <w:abstractNum w:abstractNumId="9" w15:restartNumberingAfterBreak="0">
    <w:nsid w:val="3AAC09DE"/>
    <w:multiLevelType w:val="hybridMultilevel"/>
    <w:tmpl w:val="76E6DE0C"/>
    <w:lvl w:ilvl="0" w:tplc="3EFCD750">
      <w:start w:val="65535"/>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 w15:restartNumberingAfterBreak="0">
    <w:nsid w:val="3BA85D1C"/>
    <w:multiLevelType w:val="hybridMultilevel"/>
    <w:tmpl w:val="78C0FA06"/>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3E296468"/>
    <w:multiLevelType w:val="hybridMultilevel"/>
    <w:tmpl w:val="8880F89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 w15:restartNumberingAfterBreak="0">
    <w:nsid w:val="47816372"/>
    <w:multiLevelType w:val="hybridMultilevel"/>
    <w:tmpl w:val="28AA5498"/>
    <w:lvl w:ilvl="0" w:tplc="B5E0D85E">
      <w:start w:val="1"/>
      <w:numFmt w:val="decimal"/>
      <w:lvlText w:val="%1."/>
      <w:lvlJc w:val="left"/>
      <w:pPr>
        <w:ind w:left="927" w:hanging="360"/>
      </w:pPr>
      <w:rPr>
        <w:rFonts w:hint="default"/>
      </w:rPr>
    </w:lvl>
    <w:lvl w:ilvl="1" w:tplc="D910D4E2">
      <w:numFmt w:val="bullet"/>
      <w:lvlText w:val="-"/>
      <w:lvlJc w:val="left"/>
      <w:pPr>
        <w:ind w:left="1647" w:hanging="360"/>
      </w:pPr>
      <w:rPr>
        <w:rFonts w:ascii="Times New Roman" w:eastAsia="Calibri" w:hAnsi="Times New Roman" w:cs="Times New Roman" w:hint="default"/>
      </w:r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3" w15:restartNumberingAfterBreak="0">
    <w:nsid w:val="4C151929"/>
    <w:multiLevelType w:val="hybridMultilevel"/>
    <w:tmpl w:val="D764A406"/>
    <w:lvl w:ilvl="0" w:tplc="E75E9C3E">
      <w:start w:val="7"/>
      <w:numFmt w:val="upperRoman"/>
      <w:lvlText w:val="%1"/>
      <w:lvlJc w:val="left"/>
      <w:pPr>
        <w:ind w:left="1309" w:hanging="770"/>
      </w:pPr>
      <w:rPr>
        <w:rFonts w:ascii="Times New Roman" w:eastAsia="Times New Roman" w:hAnsi="Times New Roman" w:cs="Times New Roman" w:hint="default"/>
        <w:b/>
        <w:bCs/>
        <w:w w:val="100"/>
        <w:sz w:val="28"/>
        <w:szCs w:val="28"/>
        <w:lang w:val="kk-KZ" w:eastAsia="en-US" w:bidi="ar-SA"/>
      </w:rPr>
    </w:lvl>
    <w:lvl w:ilvl="1" w:tplc="9408777A">
      <w:start w:val="1"/>
      <w:numFmt w:val="decimal"/>
      <w:lvlText w:val="%2."/>
      <w:lvlJc w:val="left"/>
      <w:pPr>
        <w:ind w:left="1401" w:hanging="360"/>
      </w:pPr>
      <w:rPr>
        <w:rFonts w:ascii="Times New Roman" w:eastAsia="Times New Roman" w:hAnsi="Times New Roman" w:cs="Times New Roman" w:hint="default"/>
        <w:w w:val="100"/>
        <w:sz w:val="28"/>
        <w:szCs w:val="28"/>
        <w:lang w:val="kk-KZ" w:eastAsia="en-US" w:bidi="ar-SA"/>
      </w:rPr>
    </w:lvl>
    <w:lvl w:ilvl="2" w:tplc="12B049A6">
      <w:numFmt w:val="bullet"/>
      <w:lvlText w:val="•"/>
      <w:lvlJc w:val="left"/>
      <w:pPr>
        <w:ind w:left="1400" w:hanging="360"/>
      </w:pPr>
      <w:rPr>
        <w:rFonts w:hint="default"/>
        <w:lang w:val="kk-KZ" w:eastAsia="en-US" w:bidi="ar-SA"/>
      </w:rPr>
    </w:lvl>
    <w:lvl w:ilvl="3" w:tplc="D16E1B74">
      <w:numFmt w:val="bullet"/>
      <w:lvlText w:val="•"/>
      <w:lvlJc w:val="left"/>
      <w:pPr>
        <w:ind w:left="2495" w:hanging="360"/>
      </w:pPr>
      <w:rPr>
        <w:rFonts w:hint="default"/>
        <w:lang w:val="kk-KZ" w:eastAsia="en-US" w:bidi="ar-SA"/>
      </w:rPr>
    </w:lvl>
    <w:lvl w:ilvl="4" w:tplc="91F85850">
      <w:numFmt w:val="bullet"/>
      <w:lvlText w:val="•"/>
      <w:lvlJc w:val="left"/>
      <w:pPr>
        <w:ind w:left="3591" w:hanging="360"/>
      </w:pPr>
      <w:rPr>
        <w:rFonts w:hint="default"/>
        <w:lang w:val="kk-KZ" w:eastAsia="en-US" w:bidi="ar-SA"/>
      </w:rPr>
    </w:lvl>
    <w:lvl w:ilvl="5" w:tplc="87929274">
      <w:numFmt w:val="bullet"/>
      <w:lvlText w:val="•"/>
      <w:lvlJc w:val="left"/>
      <w:pPr>
        <w:ind w:left="4687" w:hanging="360"/>
      </w:pPr>
      <w:rPr>
        <w:rFonts w:hint="default"/>
        <w:lang w:val="kk-KZ" w:eastAsia="en-US" w:bidi="ar-SA"/>
      </w:rPr>
    </w:lvl>
    <w:lvl w:ilvl="6" w:tplc="165E5AE2">
      <w:numFmt w:val="bullet"/>
      <w:lvlText w:val="•"/>
      <w:lvlJc w:val="left"/>
      <w:pPr>
        <w:ind w:left="5783" w:hanging="360"/>
      </w:pPr>
      <w:rPr>
        <w:rFonts w:hint="default"/>
        <w:lang w:val="kk-KZ" w:eastAsia="en-US" w:bidi="ar-SA"/>
      </w:rPr>
    </w:lvl>
    <w:lvl w:ilvl="7" w:tplc="297E2BB0">
      <w:numFmt w:val="bullet"/>
      <w:lvlText w:val="•"/>
      <w:lvlJc w:val="left"/>
      <w:pPr>
        <w:ind w:left="6879" w:hanging="360"/>
      </w:pPr>
      <w:rPr>
        <w:rFonts w:hint="default"/>
        <w:lang w:val="kk-KZ" w:eastAsia="en-US" w:bidi="ar-SA"/>
      </w:rPr>
    </w:lvl>
    <w:lvl w:ilvl="8" w:tplc="78F488A2">
      <w:numFmt w:val="bullet"/>
      <w:lvlText w:val="•"/>
      <w:lvlJc w:val="left"/>
      <w:pPr>
        <w:ind w:left="7974" w:hanging="360"/>
      </w:pPr>
      <w:rPr>
        <w:rFonts w:hint="default"/>
        <w:lang w:val="kk-KZ" w:eastAsia="en-US" w:bidi="ar-SA"/>
      </w:rPr>
    </w:lvl>
  </w:abstractNum>
  <w:abstractNum w:abstractNumId="14" w15:restartNumberingAfterBreak="0">
    <w:nsid w:val="52AC5A50"/>
    <w:multiLevelType w:val="hybridMultilevel"/>
    <w:tmpl w:val="4842609C"/>
    <w:lvl w:ilvl="0" w:tplc="E2B03290">
      <w:start w:val="2017"/>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552D73C6"/>
    <w:multiLevelType w:val="hybridMultilevel"/>
    <w:tmpl w:val="6F1CE73C"/>
    <w:lvl w:ilvl="0" w:tplc="A3AA5622">
      <w:numFmt w:val="bullet"/>
      <w:lvlText w:val=""/>
      <w:lvlJc w:val="left"/>
      <w:pPr>
        <w:ind w:left="1260" w:hanging="360"/>
      </w:pPr>
      <w:rPr>
        <w:rFonts w:ascii="Symbol" w:eastAsia="Symbol" w:hAnsi="Symbol" w:cs="Symbol" w:hint="default"/>
        <w:w w:val="100"/>
        <w:sz w:val="28"/>
        <w:szCs w:val="28"/>
        <w:lang w:val="kk-KZ" w:eastAsia="en-US" w:bidi="ar-SA"/>
      </w:rPr>
    </w:lvl>
    <w:lvl w:ilvl="1" w:tplc="E6447A60">
      <w:numFmt w:val="bullet"/>
      <w:lvlText w:val="•"/>
      <w:lvlJc w:val="left"/>
      <w:pPr>
        <w:ind w:left="2150" w:hanging="360"/>
      </w:pPr>
      <w:rPr>
        <w:rFonts w:hint="default"/>
        <w:lang w:val="kk-KZ" w:eastAsia="en-US" w:bidi="ar-SA"/>
      </w:rPr>
    </w:lvl>
    <w:lvl w:ilvl="2" w:tplc="1FFC55DE">
      <w:numFmt w:val="bullet"/>
      <w:lvlText w:val="•"/>
      <w:lvlJc w:val="left"/>
      <w:pPr>
        <w:ind w:left="3041" w:hanging="360"/>
      </w:pPr>
      <w:rPr>
        <w:rFonts w:hint="default"/>
        <w:lang w:val="kk-KZ" w:eastAsia="en-US" w:bidi="ar-SA"/>
      </w:rPr>
    </w:lvl>
    <w:lvl w:ilvl="3" w:tplc="A21ED36C">
      <w:numFmt w:val="bullet"/>
      <w:lvlText w:val="•"/>
      <w:lvlJc w:val="left"/>
      <w:pPr>
        <w:ind w:left="3931" w:hanging="360"/>
      </w:pPr>
      <w:rPr>
        <w:rFonts w:hint="default"/>
        <w:lang w:val="kk-KZ" w:eastAsia="en-US" w:bidi="ar-SA"/>
      </w:rPr>
    </w:lvl>
    <w:lvl w:ilvl="4" w:tplc="8200AF4E">
      <w:numFmt w:val="bullet"/>
      <w:lvlText w:val="•"/>
      <w:lvlJc w:val="left"/>
      <w:pPr>
        <w:ind w:left="4822" w:hanging="360"/>
      </w:pPr>
      <w:rPr>
        <w:rFonts w:hint="default"/>
        <w:lang w:val="kk-KZ" w:eastAsia="en-US" w:bidi="ar-SA"/>
      </w:rPr>
    </w:lvl>
    <w:lvl w:ilvl="5" w:tplc="D7740564">
      <w:numFmt w:val="bullet"/>
      <w:lvlText w:val="•"/>
      <w:lvlJc w:val="left"/>
      <w:pPr>
        <w:ind w:left="5713" w:hanging="360"/>
      </w:pPr>
      <w:rPr>
        <w:rFonts w:hint="default"/>
        <w:lang w:val="kk-KZ" w:eastAsia="en-US" w:bidi="ar-SA"/>
      </w:rPr>
    </w:lvl>
    <w:lvl w:ilvl="6" w:tplc="0DF6D8CC">
      <w:numFmt w:val="bullet"/>
      <w:lvlText w:val="•"/>
      <w:lvlJc w:val="left"/>
      <w:pPr>
        <w:ind w:left="6603" w:hanging="360"/>
      </w:pPr>
      <w:rPr>
        <w:rFonts w:hint="default"/>
        <w:lang w:val="kk-KZ" w:eastAsia="en-US" w:bidi="ar-SA"/>
      </w:rPr>
    </w:lvl>
    <w:lvl w:ilvl="7" w:tplc="9BCA2278">
      <w:numFmt w:val="bullet"/>
      <w:lvlText w:val="•"/>
      <w:lvlJc w:val="left"/>
      <w:pPr>
        <w:ind w:left="7494" w:hanging="360"/>
      </w:pPr>
      <w:rPr>
        <w:rFonts w:hint="default"/>
        <w:lang w:val="kk-KZ" w:eastAsia="en-US" w:bidi="ar-SA"/>
      </w:rPr>
    </w:lvl>
    <w:lvl w:ilvl="8" w:tplc="DAE87316">
      <w:numFmt w:val="bullet"/>
      <w:lvlText w:val="•"/>
      <w:lvlJc w:val="left"/>
      <w:pPr>
        <w:ind w:left="8385" w:hanging="360"/>
      </w:pPr>
      <w:rPr>
        <w:rFonts w:hint="default"/>
        <w:lang w:val="kk-KZ" w:eastAsia="en-US" w:bidi="ar-SA"/>
      </w:rPr>
    </w:lvl>
  </w:abstractNum>
  <w:abstractNum w:abstractNumId="16" w15:restartNumberingAfterBreak="0">
    <w:nsid w:val="6F362F5A"/>
    <w:multiLevelType w:val="hybridMultilevel"/>
    <w:tmpl w:val="81089AA8"/>
    <w:lvl w:ilvl="0" w:tplc="3618983E">
      <w:start w:val="1"/>
      <w:numFmt w:val="bullet"/>
      <w:lvlText w:val=""/>
      <w:lvlJc w:val="left"/>
      <w:pPr>
        <w:ind w:left="720" w:hanging="360"/>
      </w:pPr>
      <w:rPr>
        <w:rFonts w:ascii="Wingdings" w:hAnsi="Wingdings" w:hint="default"/>
        <w:b w:val="0"/>
        <w:color w:val="auto"/>
        <w:sz w:val="28"/>
        <w:szCs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72950003"/>
    <w:multiLevelType w:val="hybridMultilevel"/>
    <w:tmpl w:val="259061D4"/>
    <w:lvl w:ilvl="0" w:tplc="FCFCDEB8">
      <w:start w:val="7"/>
      <w:numFmt w:val="upperRoman"/>
      <w:lvlText w:val="%1"/>
      <w:lvlJc w:val="left"/>
      <w:pPr>
        <w:ind w:left="1309" w:hanging="770"/>
      </w:pPr>
      <w:rPr>
        <w:rFonts w:ascii="Times New Roman" w:eastAsia="Times New Roman" w:hAnsi="Times New Roman" w:cs="Times New Roman" w:hint="default"/>
        <w:b/>
        <w:bCs/>
        <w:w w:val="100"/>
        <w:sz w:val="28"/>
        <w:szCs w:val="28"/>
        <w:lang w:val="kk-KZ" w:eastAsia="en-US" w:bidi="ar-SA"/>
      </w:rPr>
    </w:lvl>
    <w:lvl w:ilvl="1" w:tplc="66461FEE">
      <w:start w:val="1"/>
      <w:numFmt w:val="decimal"/>
      <w:lvlText w:val="%2."/>
      <w:lvlJc w:val="left"/>
      <w:pPr>
        <w:ind w:left="1401" w:hanging="360"/>
      </w:pPr>
      <w:rPr>
        <w:rFonts w:ascii="Times New Roman" w:eastAsia="Times New Roman" w:hAnsi="Times New Roman" w:cs="Times New Roman"/>
        <w:w w:val="100"/>
        <w:sz w:val="28"/>
        <w:szCs w:val="28"/>
        <w:lang w:val="kk-KZ" w:eastAsia="en-US" w:bidi="ar-SA"/>
      </w:rPr>
    </w:lvl>
    <w:lvl w:ilvl="2" w:tplc="825811FE">
      <w:numFmt w:val="bullet"/>
      <w:lvlText w:val="•"/>
      <w:lvlJc w:val="left"/>
      <w:pPr>
        <w:ind w:left="1400" w:hanging="360"/>
      </w:pPr>
      <w:rPr>
        <w:rFonts w:hint="default"/>
        <w:lang w:val="kk-KZ" w:eastAsia="en-US" w:bidi="ar-SA"/>
      </w:rPr>
    </w:lvl>
    <w:lvl w:ilvl="3" w:tplc="91947806">
      <w:numFmt w:val="bullet"/>
      <w:lvlText w:val="•"/>
      <w:lvlJc w:val="left"/>
      <w:pPr>
        <w:ind w:left="2495" w:hanging="360"/>
      </w:pPr>
      <w:rPr>
        <w:rFonts w:hint="default"/>
        <w:lang w:val="kk-KZ" w:eastAsia="en-US" w:bidi="ar-SA"/>
      </w:rPr>
    </w:lvl>
    <w:lvl w:ilvl="4" w:tplc="E1E0DE3A">
      <w:numFmt w:val="bullet"/>
      <w:lvlText w:val="•"/>
      <w:lvlJc w:val="left"/>
      <w:pPr>
        <w:ind w:left="3591" w:hanging="360"/>
      </w:pPr>
      <w:rPr>
        <w:rFonts w:hint="default"/>
        <w:lang w:val="kk-KZ" w:eastAsia="en-US" w:bidi="ar-SA"/>
      </w:rPr>
    </w:lvl>
    <w:lvl w:ilvl="5" w:tplc="FB44F7C4">
      <w:numFmt w:val="bullet"/>
      <w:lvlText w:val="•"/>
      <w:lvlJc w:val="left"/>
      <w:pPr>
        <w:ind w:left="4687" w:hanging="360"/>
      </w:pPr>
      <w:rPr>
        <w:rFonts w:hint="default"/>
        <w:lang w:val="kk-KZ" w:eastAsia="en-US" w:bidi="ar-SA"/>
      </w:rPr>
    </w:lvl>
    <w:lvl w:ilvl="6" w:tplc="AB160606">
      <w:numFmt w:val="bullet"/>
      <w:lvlText w:val="•"/>
      <w:lvlJc w:val="left"/>
      <w:pPr>
        <w:ind w:left="5783" w:hanging="360"/>
      </w:pPr>
      <w:rPr>
        <w:rFonts w:hint="default"/>
        <w:lang w:val="kk-KZ" w:eastAsia="en-US" w:bidi="ar-SA"/>
      </w:rPr>
    </w:lvl>
    <w:lvl w:ilvl="7" w:tplc="85E40942">
      <w:numFmt w:val="bullet"/>
      <w:lvlText w:val="•"/>
      <w:lvlJc w:val="left"/>
      <w:pPr>
        <w:ind w:left="6879" w:hanging="360"/>
      </w:pPr>
      <w:rPr>
        <w:rFonts w:hint="default"/>
        <w:lang w:val="kk-KZ" w:eastAsia="en-US" w:bidi="ar-SA"/>
      </w:rPr>
    </w:lvl>
    <w:lvl w:ilvl="8" w:tplc="A65A347A">
      <w:numFmt w:val="bullet"/>
      <w:lvlText w:val="•"/>
      <w:lvlJc w:val="left"/>
      <w:pPr>
        <w:ind w:left="7974" w:hanging="360"/>
      </w:pPr>
      <w:rPr>
        <w:rFonts w:hint="default"/>
        <w:lang w:val="kk-KZ" w:eastAsia="en-US" w:bidi="ar-SA"/>
      </w:rPr>
    </w:lvl>
  </w:abstractNum>
  <w:abstractNum w:abstractNumId="18" w15:restartNumberingAfterBreak="0">
    <w:nsid w:val="7986586E"/>
    <w:multiLevelType w:val="hybridMultilevel"/>
    <w:tmpl w:val="58C607F4"/>
    <w:lvl w:ilvl="0" w:tplc="3FFAC656">
      <w:start w:val="1"/>
      <w:numFmt w:val="decimal"/>
      <w:lvlText w:val="%1."/>
      <w:lvlJc w:val="left"/>
      <w:pPr>
        <w:ind w:left="720" w:hanging="360"/>
      </w:pPr>
      <w:rPr>
        <w:rFonts w:hint="default"/>
        <w:b/>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7FD269A5"/>
    <w:multiLevelType w:val="hybridMultilevel"/>
    <w:tmpl w:val="FC587DC6"/>
    <w:lvl w:ilvl="0" w:tplc="04190001">
      <w:start w:val="1"/>
      <w:numFmt w:val="bullet"/>
      <w:lvlText w:val=""/>
      <w:lvlJc w:val="left"/>
      <w:pPr>
        <w:ind w:left="1208" w:hanging="360"/>
      </w:pPr>
      <w:rPr>
        <w:rFonts w:ascii="Symbol" w:hAnsi="Symbol" w:hint="default"/>
      </w:rPr>
    </w:lvl>
    <w:lvl w:ilvl="1" w:tplc="04190003" w:tentative="1">
      <w:start w:val="1"/>
      <w:numFmt w:val="bullet"/>
      <w:lvlText w:val="o"/>
      <w:lvlJc w:val="left"/>
      <w:pPr>
        <w:ind w:left="1928" w:hanging="360"/>
      </w:pPr>
      <w:rPr>
        <w:rFonts w:ascii="Courier New" w:hAnsi="Courier New" w:cs="Courier New" w:hint="default"/>
      </w:rPr>
    </w:lvl>
    <w:lvl w:ilvl="2" w:tplc="04190005" w:tentative="1">
      <w:start w:val="1"/>
      <w:numFmt w:val="bullet"/>
      <w:lvlText w:val=""/>
      <w:lvlJc w:val="left"/>
      <w:pPr>
        <w:ind w:left="2648" w:hanging="360"/>
      </w:pPr>
      <w:rPr>
        <w:rFonts w:ascii="Wingdings" w:hAnsi="Wingdings" w:hint="default"/>
      </w:rPr>
    </w:lvl>
    <w:lvl w:ilvl="3" w:tplc="04190001" w:tentative="1">
      <w:start w:val="1"/>
      <w:numFmt w:val="bullet"/>
      <w:lvlText w:val=""/>
      <w:lvlJc w:val="left"/>
      <w:pPr>
        <w:ind w:left="3368" w:hanging="360"/>
      </w:pPr>
      <w:rPr>
        <w:rFonts w:ascii="Symbol" w:hAnsi="Symbol" w:hint="default"/>
      </w:rPr>
    </w:lvl>
    <w:lvl w:ilvl="4" w:tplc="04190003" w:tentative="1">
      <w:start w:val="1"/>
      <w:numFmt w:val="bullet"/>
      <w:lvlText w:val="o"/>
      <w:lvlJc w:val="left"/>
      <w:pPr>
        <w:ind w:left="4088" w:hanging="360"/>
      </w:pPr>
      <w:rPr>
        <w:rFonts w:ascii="Courier New" w:hAnsi="Courier New" w:cs="Courier New" w:hint="default"/>
      </w:rPr>
    </w:lvl>
    <w:lvl w:ilvl="5" w:tplc="04190005" w:tentative="1">
      <w:start w:val="1"/>
      <w:numFmt w:val="bullet"/>
      <w:lvlText w:val=""/>
      <w:lvlJc w:val="left"/>
      <w:pPr>
        <w:ind w:left="4808" w:hanging="360"/>
      </w:pPr>
      <w:rPr>
        <w:rFonts w:ascii="Wingdings" w:hAnsi="Wingdings" w:hint="default"/>
      </w:rPr>
    </w:lvl>
    <w:lvl w:ilvl="6" w:tplc="04190001" w:tentative="1">
      <w:start w:val="1"/>
      <w:numFmt w:val="bullet"/>
      <w:lvlText w:val=""/>
      <w:lvlJc w:val="left"/>
      <w:pPr>
        <w:ind w:left="5528" w:hanging="360"/>
      </w:pPr>
      <w:rPr>
        <w:rFonts w:ascii="Symbol" w:hAnsi="Symbol" w:hint="default"/>
      </w:rPr>
    </w:lvl>
    <w:lvl w:ilvl="7" w:tplc="04190003" w:tentative="1">
      <w:start w:val="1"/>
      <w:numFmt w:val="bullet"/>
      <w:lvlText w:val="o"/>
      <w:lvlJc w:val="left"/>
      <w:pPr>
        <w:ind w:left="6248" w:hanging="360"/>
      </w:pPr>
      <w:rPr>
        <w:rFonts w:ascii="Courier New" w:hAnsi="Courier New" w:cs="Courier New" w:hint="default"/>
      </w:rPr>
    </w:lvl>
    <w:lvl w:ilvl="8" w:tplc="04190005" w:tentative="1">
      <w:start w:val="1"/>
      <w:numFmt w:val="bullet"/>
      <w:lvlText w:val=""/>
      <w:lvlJc w:val="left"/>
      <w:pPr>
        <w:ind w:left="6968" w:hanging="360"/>
      </w:pPr>
      <w:rPr>
        <w:rFonts w:ascii="Wingdings" w:hAnsi="Wingdings" w:hint="default"/>
      </w:rPr>
    </w:lvl>
  </w:abstractNum>
  <w:num w:numId="1">
    <w:abstractNumId w:val="11"/>
  </w:num>
  <w:num w:numId="2">
    <w:abstractNumId w:val="10"/>
  </w:num>
  <w:num w:numId="3">
    <w:abstractNumId w:val="8"/>
  </w:num>
  <w:num w:numId="4">
    <w:abstractNumId w:val="19"/>
  </w:num>
  <w:num w:numId="5">
    <w:abstractNumId w:val="12"/>
  </w:num>
  <w:num w:numId="6">
    <w:abstractNumId w:val="1"/>
  </w:num>
  <w:num w:numId="7">
    <w:abstractNumId w:val="18"/>
  </w:num>
  <w:num w:numId="8">
    <w:abstractNumId w:val="3"/>
  </w:num>
  <w:num w:numId="9">
    <w:abstractNumId w:val="0"/>
  </w:num>
  <w:num w:numId="10">
    <w:abstractNumId w:val="7"/>
  </w:num>
  <w:num w:numId="11">
    <w:abstractNumId w:val="15"/>
  </w:num>
  <w:num w:numId="12">
    <w:abstractNumId w:val="13"/>
  </w:num>
  <w:num w:numId="13">
    <w:abstractNumId w:val="4"/>
  </w:num>
  <w:num w:numId="14">
    <w:abstractNumId w:val="2"/>
  </w:num>
  <w:num w:numId="15">
    <w:abstractNumId w:val="17"/>
  </w:num>
  <w:num w:numId="16">
    <w:abstractNumId w:val="6"/>
  </w:num>
  <w:num w:numId="17">
    <w:abstractNumId w:val="16"/>
  </w:num>
  <w:num w:numId="18">
    <w:abstractNumId w:val="5"/>
  </w:num>
  <w:num w:numId="19">
    <w:abstractNumId w:val="9"/>
  </w:num>
  <w:num w:numId="20">
    <w:abstractNumId w:val="14"/>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hideSpellingErrors/>
  <w:hideGrammaticalErrors/>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84DC7"/>
    <w:rsid w:val="000079DA"/>
    <w:rsid w:val="000137F5"/>
    <w:rsid w:val="00016BCA"/>
    <w:rsid w:val="00020CD8"/>
    <w:rsid w:val="0002116D"/>
    <w:rsid w:val="000241F7"/>
    <w:rsid w:val="00035AB4"/>
    <w:rsid w:val="00042009"/>
    <w:rsid w:val="00042D1A"/>
    <w:rsid w:val="00047732"/>
    <w:rsid w:val="00051EA6"/>
    <w:rsid w:val="00053414"/>
    <w:rsid w:val="0005752A"/>
    <w:rsid w:val="0006309E"/>
    <w:rsid w:val="00067215"/>
    <w:rsid w:val="000A0081"/>
    <w:rsid w:val="000A50BB"/>
    <w:rsid w:val="000B00A6"/>
    <w:rsid w:val="000B0413"/>
    <w:rsid w:val="000B0E66"/>
    <w:rsid w:val="000C36D8"/>
    <w:rsid w:val="000C7946"/>
    <w:rsid w:val="000D6666"/>
    <w:rsid w:val="000D6A7A"/>
    <w:rsid w:val="000D7CDD"/>
    <w:rsid w:val="000E0103"/>
    <w:rsid w:val="000E32CE"/>
    <w:rsid w:val="000F1864"/>
    <w:rsid w:val="000F2DB9"/>
    <w:rsid w:val="000F3C89"/>
    <w:rsid w:val="000F5A7A"/>
    <w:rsid w:val="00106DCA"/>
    <w:rsid w:val="00116140"/>
    <w:rsid w:val="00116312"/>
    <w:rsid w:val="00125E50"/>
    <w:rsid w:val="00126C5D"/>
    <w:rsid w:val="00130590"/>
    <w:rsid w:val="00131900"/>
    <w:rsid w:val="00132699"/>
    <w:rsid w:val="00154A1C"/>
    <w:rsid w:val="00155ED7"/>
    <w:rsid w:val="0015612C"/>
    <w:rsid w:val="001617B8"/>
    <w:rsid w:val="00161D77"/>
    <w:rsid w:val="00164457"/>
    <w:rsid w:val="001657F8"/>
    <w:rsid w:val="001670AC"/>
    <w:rsid w:val="00170073"/>
    <w:rsid w:val="00171405"/>
    <w:rsid w:val="00174EA0"/>
    <w:rsid w:val="001768CC"/>
    <w:rsid w:val="00177E7C"/>
    <w:rsid w:val="001821EB"/>
    <w:rsid w:val="00183C26"/>
    <w:rsid w:val="00187552"/>
    <w:rsid w:val="0019217B"/>
    <w:rsid w:val="001A3681"/>
    <w:rsid w:val="001B379D"/>
    <w:rsid w:val="001B7108"/>
    <w:rsid w:val="001C1780"/>
    <w:rsid w:val="001C1B13"/>
    <w:rsid w:val="001D11FF"/>
    <w:rsid w:val="0020614D"/>
    <w:rsid w:val="0020793F"/>
    <w:rsid w:val="00211B0C"/>
    <w:rsid w:val="002150D9"/>
    <w:rsid w:val="00227C38"/>
    <w:rsid w:val="00230A32"/>
    <w:rsid w:val="002404D4"/>
    <w:rsid w:val="00240742"/>
    <w:rsid w:val="00241B9F"/>
    <w:rsid w:val="0025292E"/>
    <w:rsid w:val="002570A2"/>
    <w:rsid w:val="00257829"/>
    <w:rsid w:val="00261FC3"/>
    <w:rsid w:val="002625FA"/>
    <w:rsid w:val="002677AE"/>
    <w:rsid w:val="00270911"/>
    <w:rsid w:val="00274220"/>
    <w:rsid w:val="00276C67"/>
    <w:rsid w:val="00282D96"/>
    <w:rsid w:val="00290D35"/>
    <w:rsid w:val="00290E7C"/>
    <w:rsid w:val="00292D0F"/>
    <w:rsid w:val="00292FEA"/>
    <w:rsid w:val="00293BE1"/>
    <w:rsid w:val="002A0A64"/>
    <w:rsid w:val="002A4135"/>
    <w:rsid w:val="002B067C"/>
    <w:rsid w:val="002B1966"/>
    <w:rsid w:val="002B2028"/>
    <w:rsid w:val="002B2CC8"/>
    <w:rsid w:val="002B50ED"/>
    <w:rsid w:val="002B600C"/>
    <w:rsid w:val="002B60FE"/>
    <w:rsid w:val="002C5495"/>
    <w:rsid w:val="002C6B2B"/>
    <w:rsid w:val="002D12B1"/>
    <w:rsid w:val="002D6865"/>
    <w:rsid w:val="002D6D97"/>
    <w:rsid w:val="002E2F3B"/>
    <w:rsid w:val="002E3C68"/>
    <w:rsid w:val="002E604C"/>
    <w:rsid w:val="002F00AA"/>
    <w:rsid w:val="00301E93"/>
    <w:rsid w:val="00304395"/>
    <w:rsid w:val="003107C0"/>
    <w:rsid w:val="003147BF"/>
    <w:rsid w:val="0031534A"/>
    <w:rsid w:val="00332E91"/>
    <w:rsid w:val="00342A06"/>
    <w:rsid w:val="00356EA3"/>
    <w:rsid w:val="00361957"/>
    <w:rsid w:val="00362115"/>
    <w:rsid w:val="00365CAA"/>
    <w:rsid w:val="0036782E"/>
    <w:rsid w:val="00367E3D"/>
    <w:rsid w:val="003703A3"/>
    <w:rsid w:val="003729DA"/>
    <w:rsid w:val="0037686F"/>
    <w:rsid w:val="003807C1"/>
    <w:rsid w:val="00383503"/>
    <w:rsid w:val="003853CD"/>
    <w:rsid w:val="00386FB9"/>
    <w:rsid w:val="00387C58"/>
    <w:rsid w:val="003A049F"/>
    <w:rsid w:val="003B057A"/>
    <w:rsid w:val="003B0808"/>
    <w:rsid w:val="003B1A61"/>
    <w:rsid w:val="003B26D0"/>
    <w:rsid w:val="003C2BC0"/>
    <w:rsid w:val="003D3D34"/>
    <w:rsid w:val="003E22C2"/>
    <w:rsid w:val="003F1A84"/>
    <w:rsid w:val="004076DD"/>
    <w:rsid w:val="00411C80"/>
    <w:rsid w:val="004120E2"/>
    <w:rsid w:val="0041326A"/>
    <w:rsid w:val="00413902"/>
    <w:rsid w:val="00420DF0"/>
    <w:rsid w:val="004239ED"/>
    <w:rsid w:val="004243F5"/>
    <w:rsid w:val="00424EEA"/>
    <w:rsid w:val="00434C13"/>
    <w:rsid w:val="004358A3"/>
    <w:rsid w:val="00435C72"/>
    <w:rsid w:val="00435CAD"/>
    <w:rsid w:val="004372E9"/>
    <w:rsid w:val="004426A5"/>
    <w:rsid w:val="0044397D"/>
    <w:rsid w:val="004443A2"/>
    <w:rsid w:val="004444B3"/>
    <w:rsid w:val="00453A0F"/>
    <w:rsid w:val="00454A1C"/>
    <w:rsid w:val="00461FA8"/>
    <w:rsid w:val="0046782C"/>
    <w:rsid w:val="00472751"/>
    <w:rsid w:val="00477F62"/>
    <w:rsid w:val="00480C85"/>
    <w:rsid w:val="004827E9"/>
    <w:rsid w:val="00484111"/>
    <w:rsid w:val="00495D8B"/>
    <w:rsid w:val="00497222"/>
    <w:rsid w:val="004B1000"/>
    <w:rsid w:val="004B1334"/>
    <w:rsid w:val="004B2CFC"/>
    <w:rsid w:val="004B3909"/>
    <w:rsid w:val="004C70C3"/>
    <w:rsid w:val="004E106A"/>
    <w:rsid w:val="004F0B13"/>
    <w:rsid w:val="004F37E4"/>
    <w:rsid w:val="004F3A63"/>
    <w:rsid w:val="004F5122"/>
    <w:rsid w:val="004F5D3A"/>
    <w:rsid w:val="005005CD"/>
    <w:rsid w:val="005005D0"/>
    <w:rsid w:val="00501117"/>
    <w:rsid w:val="0050313A"/>
    <w:rsid w:val="0050344E"/>
    <w:rsid w:val="005207E3"/>
    <w:rsid w:val="00521B7D"/>
    <w:rsid w:val="00522193"/>
    <w:rsid w:val="00534663"/>
    <w:rsid w:val="005352A6"/>
    <w:rsid w:val="00540427"/>
    <w:rsid w:val="005437B8"/>
    <w:rsid w:val="00547CF3"/>
    <w:rsid w:val="00553A88"/>
    <w:rsid w:val="00571952"/>
    <w:rsid w:val="005857CF"/>
    <w:rsid w:val="005917A0"/>
    <w:rsid w:val="00596833"/>
    <w:rsid w:val="005A1423"/>
    <w:rsid w:val="005A7C64"/>
    <w:rsid w:val="005B29A4"/>
    <w:rsid w:val="005B373B"/>
    <w:rsid w:val="005C2E82"/>
    <w:rsid w:val="005C51E8"/>
    <w:rsid w:val="005C67EC"/>
    <w:rsid w:val="005D1ADE"/>
    <w:rsid w:val="005E0460"/>
    <w:rsid w:val="00610704"/>
    <w:rsid w:val="00614F77"/>
    <w:rsid w:val="0061663B"/>
    <w:rsid w:val="00620CED"/>
    <w:rsid w:val="00632FA4"/>
    <w:rsid w:val="00644C1E"/>
    <w:rsid w:val="00650070"/>
    <w:rsid w:val="00650790"/>
    <w:rsid w:val="00650A58"/>
    <w:rsid w:val="00662109"/>
    <w:rsid w:val="006663CE"/>
    <w:rsid w:val="00667559"/>
    <w:rsid w:val="006676AD"/>
    <w:rsid w:val="006772E3"/>
    <w:rsid w:val="006839C5"/>
    <w:rsid w:val="006851D3"/>
    <w:rsid w:val="00686D4F"/>
    <w:rsid w:val="00693F1B"/>
    <w:rsid w:val="006B236D"/>
    <w:rsid w:val="006B3122"/>
    <w:rsid w:val="006B5CE2"/>
    <w:rsid w:val="006C3986"/>
    <w:rsid w:val="006D4AE1"/>
    <w:rsid w:val="006D66E8"/>
    <w:rsid w:val="006E452E"/>
    <w:rsid w:val="006E6EEB"/>
    <w:rsid w:val="006F3306"/>
    <w:rsid w:val="006F6754"/>
    <w:rsid w:val="00702CD0"/>
    <w:rsid w:val="00710901"/>
    <w:rsid w:val="00711E36"/>
    <w:rsid w:val="00722EE1"/>
    <w:rsid w:val="00724274"/>
    <w:rsid w:val="0072576A"/>
    <w:rsid w:val="00726071"/>
    <w:rsid w:val="00726AF6"/>
    <w:rsid w:val="00730E1B"/>
    <w:rsid w:val="007341E6"/>
    <w:rsid w:val="00735B79"/>
    <w:rsid w:val="00745980"/>
    <w:rsid w:val="00745F9A"/>
    <w:rsid w:val="00750AB8"/>
    <w:rsid w:val="0076435C"/>
    <w:rsid w:val="0076723A"/>
    <w:rsid w:val="0077215A"/>
    <w:rsid w:val="00774BD4"/>
    <w:rsid w:val="00783CB0"/>
    <w:rsid w:val="00785C94"/>
    <w:rsid w:val="007949B1"/>
    <w:rsid w:val="00795BD3"/>
    <w:rsid w:val="007A40DF"/>
    <w:rsid w:val="007A4D0F"/>
    <w:rsid w:val="007B307B"/>
    <w:rsid w:val="007B7BEC"/>
    <w:rsid w:val="007C1E64"/>
    <w:rsid w:val="007C654C"/>
    <w:rsid w:val="007D3292"/>
    <w:rsid w:val="007D3CFF"/>
    <w:rsid w:val="007D5202"/>
    <w:rsid w:val="007E1EE7"/>
    <w:rsid w:val="007F32C9"/>
    <w:rsid w:val="007F4201"/>
    <w:rsid w:val="007F450F"/>
    <w:rsid w:val="007F4727"/>
    <w:rsid w:val="00800518"/>
    <w:rsid w:val="008034AE"/>
    <w:rsid w:val="00821A73"/>
    <w:rsid w:val="00822CB4"/>
    <w:rsid w:val="00823879"/>
    <w:rsid w:val="008265BF"/>
    <w:rsid w:val="00830687"/>
    <w:rsid w:val="0083218D"/>
    <w:rsid w:val="00833F73"/>
    <w:rsid w:val="00837D62"/>
    <w:rsid w:val="00837E63"/>
    <w:rsid w:val="00843BDB"/>
    <w:rsid w:val="008533A9"/>
    <w:rsid w:val="00853E67"/>
    <w:rsid w:val="00870D3A"/>
    <w:rsid w:val="00873C55"/>
    <w:rsid w:val="00874E97"/>
    <w:rsid w:val="008754B7"/>
    <w:rsid w:val="0087749B"/>
    <w:rsid w:val="008964B5"/>
    <w:rsid w:val="008B5438"/>
    <w:rsid w:val="008B57FB"/>
    <w:rsid w:val="008B7556"/>
    <w:rsid w:val="008C5D91"/>
    <w:rsid w:val="008C7E6B"/>
    <w:rsid w:val="008D1A2E"/>
    <w:rsid w:val="008E04F2"/>
    <w:rsid w:val="008E2C93"/>
    <w:rsid w:val="008E678E"/>
    <w:rsid w:val="008F1F78"/>
    <w:rsid w:val="008F35A3"/>
    <w:rsid w:val="00904ACD"/>
    <w:rsid w:val="00937796"/>
    <w:rsid w:val="009414FA"/>
    <w:rsid w:val="00942A23"/>
    <w:rsid w:val="00945B28"/>
    <w:rsid w:val="00946957"/>
    <w:rsid w:val="00957AA1"/>
    <w:rsid w:val="00965891"/>
    <w:rsid w:val="00967391"/>
    <w:rsid w:val="009673D6"/>
    <w:rsid w:val="00975F32"/>
    <w:rsid w:val="00983890"/>
    <w:rsid w:val="00984DC7"/>
    <w:rsid w:val="009864EF"/>
    <w:rsid w:val="0099142A"/>
    <w:rsid w:val="00994AB9"/>
    <w:rsid w:val="009A235B"/>
    <w:rsid w:val="009A3602"/>
    <w:rsid w:val="009C1E1E"/>
    <w:rsid w:val="009C2163"/>
    <w:rsid w:val="009C38A2"/>
    <w:rsid w:val="009D5911"/>
    <w:rsid w:val="009E71C1"/>
    <w:rsid w:val="009F08D5"/>
    <w:rsid w:val="009F6901"/>
    <w:rsid w:val="00A0103A"/>
    <w:rsid w:val="00A0637B"/>
    <w:rsid w:val="00A06CFF"/>
    <w:rsid w:val="00A170F8"/>
    <w:rsid w:val="00A1763B"/>
    <w:rsid w:val="00A36EDF"/>
    <w:rsid w:val="00A3757E"/>
    <w:rsid w:val="00A3787B"/>
    <w:rsid w:val="00A41621"/>
    <w:rsid w:val="00A57DDE"/>
    <w:rsid w:val="00A7110C"/>
    <w:rsid w:val="00A711B2"/>
    <w:rsid w:val="00A7319A"/>
    <w:rsid w:val="00A765FF"/>
    <w:rsid w:val="00A7664B"/>
    <w:rsid w:val="00A87104"/>
    <w:rsid w:val="00A8781E"/>
    <w:rsid w:val="00A95C8E"/>
    <w:rsid w:val="00AA2115"/>
    <w:rsid w:val="00AA5178"/>
    <w:rsid w:val="00AA6F8D"/>
    <w:rsid w:val="00AB01F0"/>
    <w:rsid w:val="00AB64D7"/>
    <w:rsid w:val="00AB76E7"/>
    <w:rsid w:val="00AC1DB0"/>
    <w:rsid w:val="00AC3528"/>
    <w:rsid w:val="00AD3CE6"/>
    <w:rsid w:val="00AE3212"/>
    <w:rsid w:val="00AE53F8"/>
    <w:rsid w:val="00AE586F"/>
    <w:rsid w:val="00AF0289"/>
    <w:rsid w:val="00AF0323"/>
    <w:rsid w:val="00AF400E"/>
    <w:rsid w:val="00AF4EF1"/>
    <w:rsid w:val="00AF5470"/>
    <w:rsid w:val="00AF78D5"/>
    <w:rsid w:val="00B034C1"/>
    <w:rsid w:val="00B03D90"/>
    <w:rsid w:val="00B2236E"/>
    <w:rsid w:val="00B231A6"/>
    <w:rsid w:val="00B268F7"/>
    <w:rsid w:val="00B26E00"/>
    <w:rsid w:val="00B34E33"/>
    <w:rsid w:val="00B51434"/>
    <w:rsid w:val="00B51CE7"/>
    <w:rsid w:val="00B60D47"/>
    <w:rsid w:val="00B700CF"/>
    <w:rsid w:val="00B8025B"/>
    <w:rsid w:val="00B8331F"/>
    <w:rsid w:val="00B863C9"/>
    <w:rsid w:val="00BA0F3D"/>
    <w:rsid w:val="00BA54C5"/>
    <w:rsid w:val="00BA649F"/>
    <w:rsid w:val="00BB307E"/>
    <w:rsid w:val="00BB36AF"/>
    <w:rsid w:val="00BC20D8"/>
    <w:rsid w:val="00BC5FA9"/>
    <w:rsid w:val="00BD2322"/>
    <w:rsid w:val="00BD4079"/>
    <w:rsid w:val="00BD5B22"/>
    <w:rsid w:val="00BD6A61"/>
    <w:rsid w:val="00BE271D"/>
    <w:rsid w:val="00BF7445"/>
    <w:rsid w:val="00C00CFD"/>
    <w:rsid w:val="00C112A8"/>
    <w:rsid w:val="00C175A1"/>
    <w:rsid w:val="00C34FF8"/>
    <w:rsid w:val="00C36E3D"/>
    <w:rsid w:val="00C432AE"/>
    <w:rsid w:val="00C5274B"/>
    <w:rsid w:val="00C531E2"/>
    <w:rsid w:val="00C5427E"/>
    <w:rsid w:val="00C54401"/>
    <w:rsid w:val="00C5504A"/>
    <w:rsid w:val="00C61A98"/>
    <w:rsid w:val="00C64E3E"/>
    <w:rsid w:val="00C65014"/>
    <w:rsid w:val="00C73B0C"/>
    <w:rsid w:val="00C801B8"/>
    <w:rsid w:val="00C83B1C"/>
    <w:rsid w:val="00C86E32"/>
    <w:rsid w:val="00C86EF9"/>
    <w:rsid w:val="00C92136"/>
    <w:rsid w:val="00C92668"/>
    <w:rsid w:val="00C94C02"/>
    <w:rsid w:val="00C9711B"/>
    <w:rsid w:val="00CA2517"/>
    <w:rsid w:val="00CA2D4E"/>
    <w:rsid w:val="00CA3122"/>
    <w:rsid w:val="00CB2455"/>
    <w:rsid w:val="00CB390D"/>
    <w:rsid w:val="00CB4B78"/>
    <w:rsid w:val="00CC02CA"/>
    <w:rsid w:val="00CC431C"/>
    <w:rsid w:val="00CE092A"/>
    <w:rsid w:val="00CE109C"/>
    <w:rsid w:val="00CE35A8"/>
    <w:rsid w:val="00CF278D"/>
    <w:rsid w:val="00D00E58"/>
    <w:rsid w:val="00D01FC6"/>
    <w:rsid w:val="00D10037"/>
    <w:rsid w:val="00D14052"/>
    <w:rsid w:val="00D1523D"/>
    <w:rsid w:val="00D16CA6"/>
    <w:rsid w:val="00D17159"/>
    <w:rsid w:val="00D172BA"/>
    <w:rsid w:val="00D2152F"/>
    <w:rsid w:val="00D3628C"/>
    <w:rsid w:val="00D3732C"/>
    <w:rsid w:val="00D41098"/>
    <w:rsid w:val="00D4137A"/>
    <w:rsid w:val="00D60755"/>
    <w:rsid w:val="00D6444D"/>
    <w:rsid w:val="00D65DE8"/>
    <w:rsid w:val="00D924F5"/>
    <w:rsid w:val="00D944A5"/>
    <w:rsid w:val="00D97226"/>
    <w:rsid w:val="00DA0A30"/>
    <w:rsid w:val="00DA3F49"/>
    <w:rsid w:val="00DA5220"/>
    <w:rsid w:val="00DA5378"/>
    <w:rsid w:val="00DB02FD"/>
    <w:rsid w:val="00DB34CB"/>
    <w:rsid w:val="00DC510F"/>
    <w:rsid w:val="00DD0F37"/>
    <w:rsid w:val="00DD38FA"/>
    <w:rsid w:val="00DD3C76"/>
    <w:rsid w:val="00DD63AD"/>
    <w:rsid w:val="00DE0624"/>
    <w:rsid w:val="00DE160A"/>
    <w:rsid w:val="00DE7978"/>
    <w:rsid w:val="00DF0649"/>
    <w:rsid w:val="00DF0D73"/>
    <w:rsid w:val="00DF39A3"/>
    <w:rsid w:val="00DF6822"/>
    <w:rsid w:val="00E01BCE"/>
    <w:rsid w:val="00E05C79"/>
    <w:rsid w:val="00E066C2"/>
    <w:rsid w:val="00E15CB7"/>
    <w:rsid w:val="00E25540"/>
    <w:rsid w:val="00E26D19"/>
    <w:rsid w:val="00E271F2"/>
    <w:rsid w:val="00E36F25"/>
    <w:rsid w:val="00E52BE2"/>
    <w:rsid w:val="00E54C8B"/>
    <w:rsid w:val="00E5708F"/>
    <w:rsid w:val="00E57D51"/>
    <w:rsid w:val="00E67907"/>
    <w:rsid w:val="00E75A95"/>
    <w:rsid w:val="00E75B17"/>
    <w:rsid w:val="00E8123B"/>
    <w:rsid w:val="00E91C94"/>
    <w:rsid w:val="00E942C8"/>
    <w:rsid w:val="00E97824"/>
    <w:rsid w:val="00EA277C"/>
    <w:rsid w:val="00EC7EE4"/>
    <w:rsid w:val="00ED62C3"/>
    <w:rsid w:val="00EF0D73"/>
    <w:rsid w:val="00F01015"/>
    <w:rsid w:val="00F21444"/>
    <w:rsid w:val="00F22706"/>
    <w:rsid w:val="00F2309A"/>
    <w:rsid w:val="00F27A37"/>
    <w:rsid w:val="00F31824"/>
    <w:rsid w:val="00F31E64"/>
    <w:rsid w:val="00F33AD3"/>
    <w:rsid w:val="00F364D5"/>
    <w:rsid w:val="00F37409"/>
    <w:rsid w:val="00F4672E"/>
    <w:rsid w:val="00F4733D"/>
    <w:rsid w:val="00F506E3"/>
    <w:rsid w:val="00F50766"/>
    <w:rsid w:val="00F5409A"/>
    <w:rsid w:val="00F542AF"/>
    <w:rsid w:val="00F549B7"/>
    <w:rsid w:val="00F61473"/>
    <w:rsid w:val="00F62CC2"/>
    <w:rsid w:val="00F632D7"/>
    <w:rsid w:val="00F63733"/>
    <w:rsid w:val="00F71732"/>
    <w:rsid w:val="00F74C15"/>
    <w:rsid w:val="00F862AA"/>
    <w:rsid w:val="00F92AD6"/>
    <w:rsid w:val="00F941DB"/>
    <w:rsid w:val="00FB2492"/>
    <w:rsid w:val="00FB4207"/>
    <w:rsid w:val="00FB7FF5"/>
    <w:rsid w:val="00FC153A"/>
    <w:rsid w:val="00FC25CE"/>
    <w:rsid w:val="00FD29F5"/>
    <w:rsid w:val="00FD4B2F"/>
    <w:rsid w:val="00FE3983"/>
    <w:rsid w:val="00FE3F64"/>
    <w:rsid w:val="00FF2AA0"/>
    <w:rsid w:val="00FF773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AD5804F"/>
  <w15:chartTrackingRefBased/>
  <w15:docId w15:val="{B672277D-E108-47A0-8990-6B094119B8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iPriority="0"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365CAA"/>
  </w:style>
  <w:style w:type="paragraph" w:styleId="1">
    <w:name w:val="heading 1"/>
    <w:basedOn w:val="a"/>
    <w:next w:val="a"/>
    <w:link w:val="10"/>
    <w:uiPriority w:val="1"/>
    <w:qFormat/>
    <w:rsid w:val="00016BCA"/>
    <w:pPr>
      <w:widowControl w:val="0"/>
      <w:pBdr>
        <w:top w:val="single" w:sz="8" w:space="0" w:color="ED7D31" w:themeColor="accent2"/>
        <w:left w:val="single" w:sz="8" w:space="0" w:color="ED7D31" w:themeColor="accent2"/>
        <w:bottom w:val="single" w:sz="8" w:space="0" w:color="ED7D31" w:themeColor="accent2"/>
        <w:right w:val="single" w:sz="8" w:space="0" w:color="ED7D31" w:themeColor="accent2"/>
      </w:pBdr>
      <w:shd w:val="clear" w:color="auto" w:fill="FBE4D5" w:themeFill="accent2" w:themeFillTint="33"/>
      <w:autoSpaceDE w:val="0"/>
      <w:autoSpaceDN w:val="0"/>
      <w:spacing w:before="480" w:after="100" w:line="269" w:lineRule="auto"/>
      <w:contextualSpacing/>
      <w:outlineLvl w:val="0"/>
    </w:pPr>
    <w:rPr>
      <w:rFonts w:asciiTheme="majorHAnsi" w:eastAsiaTheme="majorEastAsia" w:hAnsiTheme="majorHAnsi" w:cstheme="majorBidi"/>
      <w:b/>
      <w:bCs/>
      <w:color w:val="823B0B" w:themeColor="accent2" w:themeShade="7F"/>
      <w:lang w:val="kk-KZ"/>
    </w:rPr>
  </w:style>
  <w:style w:type="paragraph" w:styleId="2">
    <w:name w:val="heading 2"/>
    <w:basedOn w:val="a"/>
    <w:link w:val="20"/>
    <w:uiPriority w:val="1"/>
    <w:qFormat/>
    <w:rsid w:val="005D1ADE"/>
    <w:pPr>
      <w:widowControl w:val="0"/>
      <w:autoSpaceDE w:val="0"/>
      <w:autoSpaceDN w:val="0"/>
      <w:spacing w:before="72" w:after="0" w:line="240" w:lineRule="auto"/>
      <w:ind w:left="540"/>
      <w:outlineLvl w:val="1"/>
    </w:pPr>
    <w:rPr>
      <w:rFonts w:ascii="Times New Roman" w:eastAsia="Times New Roman" w:hAnsi="Times New Roman" w:cs="Times New Roman"/>
      <w:b/>
      <w:bCs/>
      <w:sz w:val="28"/>
      <w:szCs w:val="28"/>
      <w:lang w:val="kk-KZ"/>
    </w:rPr>
  </w:style>
  <w:style w:type="paragraph" w:styleId="3">
    <w:name w:val="heading 3"/>
    <w:basedOn w:val="a"/>
    <w:next w:val="a"/>
    <w:link w:val="30"/>
    <w:uiPriority w:val="1"/>
    <w:unhideWhenUsed/>
    <w:qFormat/>
    <w:rsid w:val="00016BCA"/>
    <w:pPr>
      <w:widowControl w:val="0"/>
      <w:pBdr>
        <w:left w:val="single" w:sz="48" w:space="2" w:color="ED7D31" w:themeColor="accent2"/>
        <w:bottom w:val="single" w:sz="4" w:space="0" w:color="ED7D31" w:themeColor="accent2"/>
      </w:pBdr>
      <w:autoSpaceDE w:val="0"/>
      <w:autoSpaceDN w:val="0"/>
      <w:spacing w:before="200" w:after="100" w:line="240" w:lineRule="auto"/>
      <w:ind w:left="144"/>
      <w:contextualSpacing/>
      <w:outlineLvl w:val="2"/>
    </w:pPr>
    <w:rPr>
      <w:rFonts w:asciiTheme="majorHAnsi" w:eastAsiaTheme="majorEastAsia" w:hAnsiTheme="majorHAnsi" w:cstheme="majorBidi"/>
      <w:b/>
      <w:bCs/>
      <w:color w:val="C45911" w:themeColor="accent2" w:themeShade="BF"/>
      <w:lang w:val="kk-KZ"/>
    </w:rPr>
  </w:style>
  <w:style w:type="paragraph" w:styleId="4">
    <w:name w:val="heading 4"/>
    <w:basedOn w:val="a"/>
    <w:next w:val="a"/>
    <w:link w:val="40"/>
    <w:uiPriority w:val="9"/>
    <w:unhideWhenUsed/>
    <w:qFormat/>
    <w:rsid w:val="00016BCA"/>
    <w:pPr>
      <w:widowControl w:val="0"/>
      <w:pBdr>
        <w:left w:val="single" w:sz="4" w:space="2" w:color="ED7D31" w:themeColor="accent2"/>
        <w:bottom w:val="single" w:sz="4" w:space="2" w:color="ED7D31" w:themeColor="accent2"/>
      </w:pBdr>
      <w:autoSpaceDE w:val="0"/>
      <w:autoSpaceDN w:val="0"/>
      <w:spacing w:before="200" w:after="100" w:line="240" w:lineRule="auto"/>
      <w:ind w:left="86"/>
      <w:contextualSpacing/>
      <w:outlineLvl w:val="3"/>
    </w:pPr>
    <w:rPr>
      <w:rFonts w:asciiTheme="majorHAnsi" w:eastAsiaTheme="majorEastAsia" w:hAnsiTheme="majorHAnsi" w:cstheme="majorBidi"/>
      <w:b/>
      <w:bCs/>
      <w:color w:val="C45911" w:themeColor="accent2" w:themeShade="BF"/>
      <w:lang w:val="kk-KZ"/>
    </w:rPr>
  </w:style>
  <w:style w:type="paragraph" w:styleId="5">
    <w:name w:val="heading 5"/>
    <w:basedOn w:val="a"/>
    <w:next w:val="a"/>
    <w:link w:val="50"/>
    <w:uiPriority w:val="9"/>
    <w:semiHidden/>
    <w:unhideWhenUsed/>
    <w:qFormat/>
    <w:rsid w:val="00016BCA"/>
    <w:pPr>
      <w:widowControl w:val="0"/>
      <w:pBdr>
        <w:left w:val="dotted" w:sz="4" w:space="2" w:color="ED7D31" w:themeColor="accent2"/>
        <w:bottom w:val="dotted" w:sz="4" w:space="2" w:color="ED7D31" w:themeColor="accent2"/>
      </w:pBdr>
      <w:autoSpaceDE w:val="0"/>
      <w:autoSpaceDN w:val="0"/>
      <w:spacing w:before="200" w:after="100" w:line="240" w:lineRule="auto"/>
      <w:ind w:left="86"/>
      <w:contextualSpacing/>
      <w:outlineLvl w:val="4"/>
    </w:pPr>
    <w:rPr>
      <w:rFonts w:asciiTheme="majorHAnsi" w:eastAsiaTheme="majorEastAsia" w:hAnsiTheme="majorHAnsi" w:cstheme="majorBidi"/>
      <w:b/>
      <w:bCs/>
      <w:color w:val="C45911" w:themeColor="accent2" w:themeShade="BF"/>
      <w:lang w:val="kk-KZ"/>
    </w:rPr>
  </w:style>
  <w:style w:type="paragraph" w:styleId="6">
    <w:name w:val="heading 6"/>
    <w:basedOn w:val="a"/>
    <w:next w:val="a"/>
    <w:link w:val="60"/>
    <w:uiPriority w:val="9"/>
    <w:semiHidden/>
    <w:unhideWhenUsed/>
    <w:qFormat/>
    <w:rsid w:val="00016BCA"/>
    <w:pPr>
      <w:widowControl w:val="0"/>
      <w:pBdr>
        <w:bottom w:val="single" w:sz="4" w:space="2" w:color="F7CAAC" w:themeColor="accent2" w:themeTint="66"/>
      </w:pBdr>
      <w:autoSpaceDE w:val="0"/>
      <w:autoSpaceDN w:val="0"/>
      <w:spacing w:before="200" w:after="100" w:line="240" w:lineRule="auto"/>
      <w:contextualSpacing/>
      <w:outlineLvl w:val="5"/>
    </w:pPr>
    <w:rPr>
      <w:rFonts w:asciiTheme="majorHAnsi" w:eastAsiaTheme="majorEastAsia" w:hAnsiTheme="majorHAnsi" w:cstheme="majorBidi"/>
      <w:color w:val="C45911" w:themeColor="accent2" w:themeShade="BF"/>
      <w:lang w:val="kk-KZ"/>
    </w:rPr>
  </w:style>
  <w:style w:type="paragraph" w:styleId="7">
    <w:name w:val="heading 7"/>
    <w:basedOn w:val="a"/>
    <w:next w:val="a"/>
    <w:link w:val="70"/>
    <w:uiPriority w:val="9"/>
    <w:semiHidden/>
    <w:unhideWhenUsed/>
    <w:qFormat/>
    <w:rsid w:val="00016BCA"/>
    <w:pPr>
      <w:widowControl w:val="0"/>
      <w:pBdr>
        <w:bottom w:val="dotted" w:sz="4" w:space="2" w:color="F4B083" w:themeColor="accent2" w:themeTint="99"/>
      </w:pBdr>
      <w:autoSpaceDE w:val="0"/>
      <w:autoSpaceDN w:val="0"/>
      <w:spacing w:before="200" w:after="100" w:line="240" w:lineRule="auto"/>
      <w:contextualSpacing/>
      <w:outlineLvl w:val="6"/>
    </w:pPr>
    <w:rPr>
      <w:rFonts w:asciiTheme="majorHAnsi" w:eastAsiaTheme="majorEastAsia" w:hAnsiTheme="majorHAnsi" w:cstheme="majorBidi"/>
      <w:color w:val="C45911" w:themeColor="accent2" w:themeShade="BF"/>
      <w:lang w:val="kk-KZ"/>
    </w:rPr>
  </w:style>
  <w:style w:type="paragraph" w:styleId="8">
    <w:name w:val="heading 8"/>
    <w:basedOn w:val="a"/>
    <w:next w:val="a"/>
    <w:link w:val="80"/>
    <w:uiPriority w:val="9"/>
    <w:semiHidden/>
    <w:unhideWhenUsed/>
    <w:qFormat/>
    <w:rsid w:val="00016BCA"/>
    <w:pPr>
      <w:widowControl w:val="0"/>
      <w:autoSpaceDE w:val="0"/>
      <w:autoSpaceDN w:val="0"/>
      <w:spacing w:before="200" w:after="100" w:line="240" w:lineRule="auto"/>
      <w:contextualSpacing/>
      <w:outlineLvl w:val="7"/>
    </w:pPr>
    <w:rPr>
      <w:rFonts w:asciiTheme="majorHAnsi" w:eastAsiaTheme="majorEastAsia" w:hAnsiTheme="majorHAnsi" w:cstheme="majorBidi"/>
      <w:color w:val="ED7D31" w:themeColor="accent2"/>
      <w:lang w:val="kk-KZ"/>
    </w:rPr>
  </w:style>
  <w:style w:type="paragraph" w:styleId="9">
    <w:name w:val="heading 9"/>
    <w:basedOn w:val="a"/>
    <w:next w:val="a"/>
    <w:link w:val="90"/>
    <w:uiPriority w:val="9"/>
    <w:semiHidden/>
    <w:unhideWhenUsed/>
    <w:qFormat/>
    <w:rsid w:val="00016BCA"/>
    <w:pPr>
      <w:widowControl w:val="0"/>
      <w:autoSpaceDE w:val="0"/>
      <w:autoSpaceDN w:val="0"/>
      <w:spacing w:before="200" w:after="100" w:line="240" w:lineRule="auto"/>
      <w:contextualSpacing/>
      <w:outlineLvl w:val="8"/>
    </w:pPr>
    <w:rPr>
      <w:rFonts w:asciiTheme="majorHAnsi" w:eastAsiaTheme="majorEastAsia" w:hAnsiTheme="majorHAnsi" w:cstheme="majorBidi"/>
      <w:color w:val="ED7D31" w:themeColor="accent2"/>
      <w:lang w:val="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11">
    <w:name w:val="Сетка таблицы1"/>
    <w:basedOn w:val="a1"/>
    <w:next w:val="a3"/>
    <w:uiPriority w:val="39"/>
    <w:rsid w:val="0041326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3">
    <w:name w:val="Table Grid"/>
    <w:basedOn w:val="a1"/>
    <w:uiPriority w:val="39"/>
    <w:rsid w:val="0041326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aliases w:val="2 список маркированный"/>
    <w:basedOn w:val="a"/>
    <w:link w:val="a5"/>
    <w:uiPriority w:val="1"/>
    <w:qFormat/>
    <w:rsid w:val="0036782E"/>
    <w:pPr>
      <w:ind w:left="720"/>
      <w:contextualSpacing/>
    </w:pPr>
  </w:style>
  <w:style w:type="paragraph" w:customStyle="1" w:styleId="p8">
    <w:name w:val="p8"/>
    <w:basedOn w:val="a"/>
    <w:uiPriority w:val="99"/>
    <w:rsid w:val="00293BE1"/>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31">
    <w:name w:val="Сетка таблицы3"/>
    <w:basedOn w:val="a1"/>
    <w:next w:val="a3"/>
    <w:uiPriority w:val="39"/>
    <w:rsid w:val="00D01FC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6">
    <w:name w:val="Hyperlink"/>
    <w:basedOn w:val="a0"/>
    <w:uiPriority w:val="99"/>
    <w:unhideWhenUsed/>
    <w:rsid w:val="00C112A8"/>
    <w:rPr>
      <w:color w:val="0563C1" w:themeColor="hyperlink"/>
      <w:u w:val="single"/>
    </w:rPr>
  </w:style>
  <w:style w:type="table" w:customStyle="1" w:styleId="12">
    <w:name w:val="Сетка таблицы12"/>
    <w:basedOn w:val="a1"/>
    <w:uiPriority w:val="59"/>
    <w:rsid w:val="00A8781E"/>
    <w:pPr>
      <w:spacing w:after="0" w:line="240" w:lineRule="auto"/>
    </w:pPr>
    <w:rPr>
      <w:rFonts w:ascii="Calibri" w:eastAsia="Times New Roman"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20">
    <w:name w:val="Заголовок 2 Знак"/>
    <w:basedOn w:val="a0"/>
    <w:link w:val="2"/>
    <w:uiPriority w:val="1"/>
    <w:rsid w:val="005D1ADE"/>
    <w:rPr>
      <w:rFonts w:ascii="Times New Roman" w:eastAsia="Times New Roman" w:hAnsi="Times New Roman" w:cs="Times New Roman"/>
      <w:b/>
      <w:bCs/>
      <w:sz w:val="28"/>
      <w:szCs w:val="28"/>
      <w:lang w:val="kk-KZ"/>
    </w:rPr>
  </w:style>
  <w:style w:type="paragraph" w:styleId="a7">
    <w:name w:val="Body Text"/>
    <w:basedOn w:val="a"/>
    <w:link w:val="a8"/>
    <w:uiPriority w:val="1"/>
    <w:qFormat/>
    <w:rsid w:val="005D1ADE"/>
    <w:pPr>
      <w:widowControl w:val="0"/>
      <w:autoSpaceDE w:val="0"/>
      <w:autoSpaceDN w:val="0"/>
      <w:spacing w:after="0" w:line="240" w:lineRule="auto"/>
    </w:pPr>
    <w:rPr>
      <w:rFonts w:ascii="Times New Roman" w:eastAsia="Times New Roman" w:hAnsi="Times New Roman" w:cs="Times New Roman"/>
      <w:sz w:val="28"/>
      <w:szCs w:val="28"/>
      <w:lang w:val="kk-KZ"/>
    </w:rPr>
  </w:style>
  <w:style w:type="character" w:customStyle="1" w:styleId="a8">
    <w:name w:val="Основной текст Знак"/>
    <w:basedOn w:val="a0"/>
    <w:link w:val="a7"/>
    <w:uiPriority w:val="1"/>
    <w:rsid w:val="005D1ADE"/>
    <w:rPr>
      <w:rFonts w:ascii="Times New Roman" w:eastAsia="Times New Roman" w:hAnsi="Times New Roman" w:cs="Times New Roman"/>
      <w:sz w:val="28"/>
      <w:szCs w:val="28"/>
      <w:lang w:val="kk-KZ"/>
    </w:rPr>
  </w:style>
  <w:style w:type="table" w:customStyle="1" w:styleId="TableNormal">
    <w:name w:val="Table Normal"/>
    <w:uiPriority w:val="2"/>
    <w:semiHidden/>
    <w:unhideWhenUsed/>
    <w:qFormat/>
    <w:rsid w:val="005A1423"/>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5A1423"/>
    <w:pPr>
      <w:widowControl w:val="0"/>
      <w:autoSpaceDE w:val="0"/>
      <w:autoSpaceDN w:val="0"/>
      <w:spacing w:after="0" w:line="240" w:lineRule="auto"/>
    </w:pPr>
    <w:rPr>
      <w:rFonts w:ascii="Times New Roman" w:eastAsia="Times New Roman" w:hAnsi="Times New Roman" w:cs="Times New Roman"/>
      <w:lang w:val="kk-KZ"/>
    </w:rPr>
  </w:style>
  <w:style w:type="character" w:customStyle="1" w:styleId="10">
    <w:name w:val="Заголовок 1 Знак"/>
    <w:basedOn w:val="a0"/>
    <w:link w:val="1"/>
    <w:uiPriority w:val="1"/>
    <w:rsid w:val="00016BCA"/>
    <w:rPr>
      <w:rFonts w:asciiTheme="majorHAnsi" w:eastAsiaTheme="majorEastAsia" w:hAnsiTheme="majorHAnsi" w:cstheme="majorBidi"/>
      <w:b/>
      <w:bCs/>
      <w:color w:val="823B0B" w:themeColor="accent2" w:themeShade="7F"/>
      <w:shd w:val="clear" w:color="auto" w:fill="FBE4D5" w:themeFill="accent2" w:themeFillTint="33"/>
      <w:lang w:val="kk-KZ"/>
    </w:rPr>
  </w:style>
  <w:style w:type="character" w:customStyle="1" w:styleId="30">
    <w:name w:val="Заголовок 3 Знак"/>
    <w:basedOn w:val="a0"/>
    <w:link w:val="3"/>
    <w:uiPriority w:val="1"/>
    <w:rsid w:val="00016BCA"/>
    <w:rPr>
      <w:rFonts w:asciiTheme="majorHAnsi" w:eastAsiaTheme="majorEastAsia" w:hAnsiTheme="majorHAnsi" w:cstheme="majorBidi"/>
      <w:b/>
      <w:bCs/>
      <w:color w:val="C45911" w:themeColor="accent2" w:themeShade="BF"/>
      <w:lang w:val="kk-KZ"/>
    </w:rPr>
  </w:style>
  <w:style w:type="character" w:customStyle="1" w:styleId="40">
    <w:name w:val="Заголовок 4 Знак"/>
    <w:basedOn w:val="a0"/>
    <w:link w:val="4"/>
    <w:uiPriority w:val="9"/>
    <w:rsid w:val="00016BCA"/>
    <w:rPr>
      <w:rFonts w:asciiTheme="majorHAnsi" w:eastAsiaTheme="majorEastAsia" w:hAnsiTheme="majorHAnsi" w:cstheme="majorBidi"/>
      <w:b/>
      <w:bCs/>
      <w:color w:val="C45911" w:themeColor="accent2" w:themeShade="BF"/>
      <w:lang w:val="kk-KZ"/>
    </w:rPr>
  </w:style>
  <w:style w:type="character" w:customStyle="1" w:styleId="50">
    <w:name w:val="Заголовок 5 Знак"/>
    <w:basedOn w:val="a0"/>
    <w:link w:val="5"/>
    <w:uiPriority w:val="9"/>
    <w:semiHidden/>
    <w:rsid w:val="00016BCA"/>
    <w:rPr>
      <w:rFonts w:asciiTheme="majorHAnsi" w:eastAsiaTheme="majorEastAsia" w:hAnsiTheme="majorHAnsi" w:cstheme="majorBidi"/>
      <w:b/>
      <w:bCs/>
      <w:color w:val="C45911" w:themeColor="accent2" w:themeShade="BF"/>
      <w:lang w:val="kk-KZ"/>
    </w:rPr>
  </w:style>
  <w:style w:type="character" w:customStyle="1" w:styleId="60">
    <w:name w:val="Заголовок 6 Знак"/>
    <w:basedOn w:val="a0"/>
    <w:link w:val="6"/>
    <w:uiPriority w:val="9"/>
    <w:semiHidden/>
    <w:rsid w:val="00016BCA"/>
    <w:rPr>
      <w:rFonts w:asciiTheme="majorHAnsi" w:eastAsiaTheme="majorEastAsia" w:hAnsiTheme="majorHAnsi" w:cstheme="majorBidi"/>
      <w:color w:val="C45911" w:themeColor="accent2" w:themeShade="BF"/>
      <w:lang w:val="kk-KZ"/>
    </w:rPr>
  </w:style>
  <w:style w:type="character" w:customStyle="1" w:styleId="70">
    <w:name w:val="Заголовок 7 Знак"/>
    <w:basedOn w:val="a0"/>
    <w:link w:val="7"/>
    <w:uiPriority w:val="9"/>
    <w:semiHidden/>
    <w:rsid w:val="00016BCA"/>
    <w:rPr>
      <w:rFonts w:asciiTheme="majorHAnsi" w:eastAsiaTheme="majorEastAsia" w:hAnsiTheme="majorHAnsi" w:cstheme="majorBidi"/>
      <w:color w:val="C45911" w:themeColor="accent2" w:themeShade="BF"/>
      <w:lang w:val="kk-KZ"/>
    </w:rPr>
  </w:style>
  <w:style w:type="character" w:customStyle="1" w:styleId="80">
    <w:name w:val="Заголовок 8 Знак"/>
    <w:basedOn w:val="a0"/>
    <w:link w:val="8"/>
    <w:uiPriority w:val="9"/>
    <w:semiHidden/>
    <w:rsid w:val="00016BCA"/>
    <w:rPr>
      <w:rFonts w:asciiTheme="majorHAnsi" w:eastAsiaTheme="majorEastAsia" w:hAnsiTheme="majorHAnsi" w:cstheme="majorBidi"/>
      <w:color w:val="ED7D31" w:themeColor="accent2"/>
      <w:lang w:val="kk-KZ"/>
    </w:rPr>
  </w:style>
  <w:style w:type="character" w:customStyle="1" w:styleId="90">
    <w:name w:val="Заголовок 9 Знак"/>
    <w:basedOn w:val="a0"/>
    <w:link w:val="9"/>
    <w:uiPriority w:val="9"/>
    <w:semiHidden/>
    <w:rsid w:val="00016BCA"/>
    <w:rPr>
      <w:rFonts w:asciiTheme="majorHAnsi" w:eastAsiaTheme="majorEastAsia" w:hAnsiTheme="majorHAnsi" w:cstheme="majorBidi"/>
      <w:color w:val="ED7D31" w:themeColor="accent2"/>
      <w:lang w:val="kk-KZ"/>
    </w:rPr>
  </w:style>
  <w:style w:type="paragraph" w:styleId="a9">
    <w:name w:val="caption"/>
    <w:basedOn w:val="a"/>
    <w:next w:val="a"/>
    <w:uiPriority w:val="35"/>
    <w:unhideWhenUsed/>
    <w:qFormat/>
    <w:rsid w:val="00016BCA"/>
    <w:pPr>
      <w:widowControl w:val="0"/>
      <w:autoSpaceDE w:val="0"/>
      <w:autoSpaceDN w:val="0"/>
      <w:spacing w:after="0" w:line="240" w:lineRule="auto"/>
    </w:pPr>
    <w:rPr>
      <w:rFonts w:ascii="Times New Roman" w:eastAsia="Times New Roman" w:hAnsi="Times New Roman" w:cs="Times New Roman"/>
      <w:b/>
      <w:bCs/>
      <w:color w:val="C45911" w:themeColor="accent2" w:themeShade="BF"/>
      <w:sz w:val="18"/>
      <w:szCs w:val="18"/>
      <w:lang w:val="kk-KZ"/>
    </w:rPr>
  </w:style>
  <w:style w:type="paragraph" w:styleId="aa">
    <w:name w:val="Title"/>
    <w:basedOn w:val="a"/>
    <w:next w:val="a"/>
    <w:link w:val="ab"/>
    <w:uiPriority w:val="10"/>
    <w:qFormat/>
    <w:rsid w:val="00016BCA"/>
    <w:pPr>
      <w:widowControl w:val="0"/>
      <w:pBdr>
        <w:top w:val="single" w:sz="48" w:space="0" w:color="ED7D31" w:themeColor="accent2"/>
        <w:bottom w:val="single" w:sz="48" w:space="0" w:color="ED7D31" w:themeColor="accent2"/>
      </w:pBdr>
      <w:shd w:val="clear" w:color="auto" w:fill="ED7D31" w:themeFill="accent2"/>
      <w:autoSpaceDE w:val="0"/>
      <w:autoSpaceDN w:val="0"/>
      <w:spacing w:after="0" w:line="240" w:lineRule="auto"/>
      <w:jc w:val="center"/>
    </w:pPr>
    <w:rPr>
      <w:rFonts w:asciiTheme="majorHAnsi" w:eastAsiaTheme="majorEastAsia" w:hAnsiTheme="majorHAnsi" w:cstheme="majorBidi"/>
      <w:color w:val="FFFFFF" w:themeColor="background1"/>
      <w:spacing w:val="10"/>
      <w:sz w:val="48"/>
      <w:szCs w:val="48"/>
      <w:lang w:val="kk-KZ"/>
    </w:rPr>
  </w:style>
  <w:style w:type="character" w:customStyle="1" w:styleId="ab">
    <w:name w:val="Заголовок Знак"/>
    <w:basedOn w:val="a0"/>
    <w:link w:val="aa"/>
    <w:uiPriority w:val="10"/>
    <w:rsid w:val="00016BCA"/>
    <w:rPr>
      <w:rFonts w:asciiTheme="majorHAnsi" w:eastAsiaTheme="majorEastAsia" w:hAnsiTheme="majorHAnsi" w:cstheme="majorBidi"/>
      <w:color w:val="FFFFFF" w:themeColor="background1"/>
      <w:spacing w:val="10"/>
      <w:sz w:val="48"/>
      <w:szCs w:val="48"/>
      <w:shd w:val="clear" w:color="auto" w:fill="ED7D31" w:themeFill="accent2"/>
      <w:lang w:val="kk-KZ"/>
    </w:rPr>
  </w:style>
  <w:style w:type="paragraph" w:styleId="ac">
    <w:name w:val="Subtitle"/>
    <w:basedOn w:val="a"/>
    <w:next w:val="a"/>
    <w:link w:val="ad"/>
    <w:uiPriority w:val="11"/>
    <w:qFormat/>
    <w:rsid w:val="00016BCA"/>
    <w:pPr>
      <w:widowControl w:val="0"/>
      <w:pBdr>
        <w:bottom w:val="dotted" w:sz="8" w:space="10" w:color="ED7D31" w:themeColor="accent2"/>
      </w:pBdr>
      <w:autoSpaceDE w:val="0"/>
      <w:autoSpaceDN w:val="0"/>
      <w:spacing w:before="200" w:after="900" w:line="240" w:lineRule="auto"/>
      <w:jc w:val="center"/>
    </w:pPr>
    <w:rPr>
      <w:rFonts w:asciiTheme="majorHAnsi" w:eastAsiaTheme="majorEastAsia" w:hAnsiTheme="majorHAnsi" w:cstheme="majorBidi"/>
      <w:color w:val="823B0B" w:themeColor="accent2" w:themeShade="7F"/>
      <w:sz w:val="24"/>
      <w:szCs w:val="24"/>
      <w:lang w:val="kk-KZ"/>
    </w:rPr>
  </w:style>
  <w:style w:type="character" w:customStyle="1" w:styleId="ad">
    <w:name w:val="Подзаголовок Знак"/>
    <w:basedOn w:val="a0"/>
    <w:link w:val="ac"/>
    <w:uiPriority w:val="11"/>
    <w:rsid w:val="00016BCA"/>
    <w:rPr>
      <w:rFonts w:asciiTheme="majorHAnsi" w:eastAsiaTheme="majorEastAsia" w:hAnsiTheme="majorHAnsi" w:cstheme="majorBidi"/>
      <w:color w:val="823B0B" w:themeColor="accent2" w:themeShade="7F"/>
      <w:sz w:val="24"/>
      <w:szCs w:val="24"/>
      <w:lang w:val="kk-KZ"/>
    </w:rPr>
  </w:style>
  <w:style w:type="character" w:styleId="ae">
    <w:name w:val="Strong"/>
    <w:uiPriority w:val="22"/>
    <w:qFormat/>
    <w:rsid w:val="00016BCA"/>
    <w:rPr>
      <w:b/>
      <w:bCs/>
      <w:spacing w:val="0"/>
    </w:rPr>
  </w:style>
  <w:style w:type="character" w:styleId="af">
    <w:name w:val="Emphasis"/>
    <w:uiPriority w:val="20"/>
    <w:qFormat/>
    <w:rsid w:val="00016BCA"/>
    <w:rPr>
      <w:rFonts w:asciiTheme="majorHAnsi" w:eastAsiaTheme="majorEastAsia" w:hAnsiTheme="majorHAnsi" w:cstheme="majorBidi"/>
      <w:b/>
      <w:bCs/>
      <w:i/>
      <w:iCs/>
      <w:color w:val="ED7D31" w:themeColor="accent2"/>
      <w:bdr w:val="single" w:sz="18" w:space="0" w:color="FBE4D5" w:themeColor="accent2" w:themeTint="33"/>
      <w:shd w:val="clear" w:color="auto" w:fill="FBE4D5" w:themeFill="accent2" w:themeFillTint="33"/>
    </w:rPr>
  </w:style>
  <w:style w:type="paragraph" w:styleId="af0">
    <w:name w:val="No Spacing"/>
    <w:basedOn w:val="a"/>
    <w:uiPriority w:val="1"/>
    <w:qFormat/>
    <w:rsid w:val="00016BCA"/>
    <w:pPr>
      <w:widowControl w:val="0"/>
      <w:autoSpaceDE w:val="0"/>
      <w:autoSpaceDN w:val="0"/>
      <w:spacing w:after="0" w:line="240" w:lineRule="auto"/>
    </w:pPr>
    <w:rPr>
      <w:rFonts w:ascii="Times New Roman" w:eastAsia="Times New Roman" w:hAnsi="Times New Roman" w:cs="Times New Roman"/>
      <w:lang w:val="kk-KZ"/>
    </w:rPr>
  </w:style>
  <w:style w:type="character" w:customStyle="1" w:styleId="a5">
    <w:name w:val="Абзац списка Знак"/>
    <w:aliases w:val="2 список маркированный Знак"/>
    <w:link w:val="a4"/>
    <w:uiPriority w:val="34"/>
    <w:locked/>
    <w:rsid w:val="00016BCA"/>
  </w:style>
  <w:style w:type="paragraph" w:styleId="21">
    <w:name w:val="Quote"/>
    <w:basedOn w:val="a"/>
    <w:next w:val="a"/>
    <w:link w:val="22"/>
    <w:uiPriority w:val="29"/>
    <w:qFormat/>
    <w:rsid w:val="00016BCA"/>
    <w:pPr>
      <w:widowControl w:val="0"/>
      <w:autoSpaceDE w:val="0"/>
      <w:autoSpaceDN w:val="0"/>
      <w:spacing w:after="0" w:line="240" w:lineRule="auto"/>
    </w:pPr>
    <w:rPr>
      <w:rFonts w:ascii="Times New Roman" w:eastAsia="Times New Roman" w:hAnsi="Times New Roman" w:cs="Times New Roman"/>
      <w:i/>
      <w:iCs/>
      <w:color w:val="C45911" w:themeColor="accent2" w:themeShade="BF"/>
      <w:lang w:val="kk-KZ"/>
    </w:rPr>
  </w:style>
  <w:style w:type="character" w:customStyle="1" w:styleId="22">
    <w:name w:val="Цитата 2 Знак"/>
    <w:basedOn w:val="a0"/>
    <w:link w:val="21"/>
    <w:uiPriority w:val="29"/>
    <w:rsid w:val="00016BCA"/>
    <w:rPr>
      <w:rFonts w:ascii="Times New Roman" w:eastAsia="Times New Roman" w:hAnsi="Times New Roman" w:cs="Times New Roman"/>
      <w:i/>
      <w:iCs/>
      <w:color w:val="C45911" w:themeColor="accent2" w:themeShade="BF"/>
      <w:lang w:val="kk-KZ"/>
    </w:rPr>
  </w:style>
  <w:style w:type="paragraph" w:styleId="af1">
    <w:name w:val="Intense Quote"/>
    <w:basedOn w:val="a"/>
    <w:next w:val="a"/>
    <w:link w:val="af2"/>
    <w:uiPriority w:val="30"/>
    <w:qFormat/>
    <w:rsid w:val="00016BCA"/>
    <w:pPr>
      <w:widowControl w:val="0"/>
      <w:pBdr>
        <w:top w:val="dotted" w:sz="8" w:space="10" w:color="ED7D31" w:themeColor="accent2"/>
        <w:bottom w:val="dotted" w:sz="8" w:space="10" w:color="ED7D31" w:themeColor="accent2"/>
      </w:pBdr>
      <w:autoSpaceDE w:val="0"/>
      <w:autoSpaceDN w:val="0"/>
      <w:spacing w:after="0" w:line="300" w:lineRule="auto"/>
      <w:ind w:left="2160" w:right="2160"/>
      <w:jc w:val="center"/>
    </w:pPr>
    <w:rPr>
      <w:rFonts w:asciiTheme="majorHAnsi" w:eastAsiaTheme="majorEastAsia" w:hAnsiTheme="majorHAnsi" w:cstheme="majorBidi"/>
      <w:b/>
      <w:bCs/>
      <w:color w:val="ED7D31" w:themeColor="accent2"/>
      <w:lang w:val="kk-KZ"/>
    </w:rPr>
  </w:style>
  <w:style w:type="character" w:customStyle="1" w:styleId="af2">
    <w:name w:val="Выделенная цитата Знак"/>
    <w:basedOn w:val="a0"/>
    <w:link w:val="af1"/>
    <w:uiPriority w:val="30"/>
    <w:rsid w:val="00016BCA"/>
    <w:rPr>
      <w:rFonts w:asciiTheme="majorHAnsi" w:eastAsiaTheme="majorEastAsia" w:hAnsiTheme="majorHAnsi" w:cstheme="majorBidi"/>
      <w:b/>
      <w:bCs/>
      <w:color w:val="ED7D31" w:themeColor="accent2"/>
      <w:lang w:val="kk-KZ"/>
    </w:rPr>
  </w:style>
  <w:style w:type="character" w:styleId="af3">
    <w:name w:val="Subtle Emphasis"/>
    <w:uiPriority w:val="19"/>
    <w:qFormat/>
    <w:rsid w:val="00016BCA"/>
    <w:rPr>
      <w:rFonts w:asciiTheme="majorHAnsi" w:eastAsiaTheme="majorEastAsia" w:hAnsiTheme="majorHAnsi" w:cstheme="majorBidi"/>
      <w:i/>
      <w:iCs/>
      <w:color w:val="ED7D31" w:themeColor="accent2"/>
    </w:rPr>
  </w:style>
  <w:style w:type="character" w:styleId="af4">
    <w:name w:val="Intense Emphasis"/>
    <w:uiPriority w:val="21"/>
    <w:qFormat/>
    <w:rsid w:val="00016BCA"/>
    <w:rPr>
      <w:rFonts w:asciiTheme="majorHAnsi" w:eastAsiaTheme="majorEastAsia" w:hAnsiTheme="majorHAnsi" w:cstheme="majorBidi"/>
      <w:b/>
      <w:bCs/>
      <w:i/>
      <w:iCs/>
      <w:dstrike w:val="0"/>
      <w:color w:val="FFFFFF" w:themeColor="background1"/>
      <w:bdr w:val="single" w:sz="18" w:space="0" w:color="ED7D31" w:themeColor="accent2"/>
      <w:shd w:val="clear" w:color="auto" w:fill="ED7D31" w:themeFill="accent2"/>
      <w:vertAlign w:val="baseline"/>
    </w:rPr>
  </w:style>
  <w:style w:type="character" w:styleId="af5">
    <w:name w:val="Subtle Reference"/>
    <w:uiPriority w:val="31"/>
    <w:qFormat/>
    <w:rsid w:val="00016BCA"/>
    <w:rPr>
      <w:i/>
      <w:iCs/>
      <w:smallCaps/>
      <w:color w:val="ED7D31" w:themeColor="accent2"/>
      <w:u w:color="ED7D31" w:themeColor="accent2"/>
    </w:rPr>
  </w:style>
  <w:style w:type="character" w:styleId="af6">
    <w:name w:val="Intense Reference"/>
    <w:uiPriority w:val="32"/>
    <w:qFormat/>
    <w:rsid w:val="00016BCA"/>
    <w:rPr>
      <w:b/>
      <w:bCs/>
      <w:i/>
      <w:iCs/>
      <w:smallCaps/>
      <w:color w:val="ED7D31" w:themeColor="accent2"/>
      <w:u w:color="ED7D31" w:themeColor="accent2"/>
    </w:rPr>
  </w:style>
  <w:style w:type="character" w:styleId="af7">
    <w:name w:val="Book Title"/>
    <w:uiPriority w:val="33"/>
    <w:qFormat/>
    <w:rsid w:val="00016BCA"/>
    <w:rPr>
      <w:rFonts w:asciiTheme="majorHAnsi" w:eastAsiaTheme="majorEastAsia" w:hAnsiTheme="majorHAnsi" w:cstheme="majorBidi"/>
      <w:b/>
      <w:bCs/>
      <w:i/>
      <w:iCs/>
      <w:smallCaps/>
      <w:color w:val="C45911" w:themeColor="accent2" w:themeShade="BF"/>
      <w:u w:val="single"/>
    </w:rPr>
  </w:style>
  <w:style w:type="paragraph" w:styleId="af8">
    <w:name w:val="TOC Heading"/>
    <w:basedOn w:val="1"/>
    <w:next w:val="a"/>
    <w:uiPriority w:val="39"/>
    <w:semiHidden/>
    <w:unhideWhenUsed/>
    <w:qFormat/>
    <w:rsid w:val="00016BCA"/>
    <w:pPr>
      <w:outlineLvl w:val="9"/>
    </w:pPr>
    <w:rPr>
      <w:lang w:bidi="en-US"/>
    </w:rPr>
  </w:style>
  <w:style w:type="paragraph" w:styleId="af9">
    <w:name w:val="Balloon Text"/>
    <w:basedOn w:val="a"/>
    <w:link w:val="afa"/>
    <w:uiPriority w:val="99"/>
    <w:unhideWhenUsed/>
    <w:rsid w:val="00016BCA"/>
    <w:pPr>
      <w:widowControl w:val="0"/>
      <w:autoSpaceDE w:val="0"/>
      <w:autoSpaceDN w:val="0"/>
      <w:spacing w:after="0" w:line="240" w:lineRule="auto"/>
    </w:pPr>
    <w:rPr>
      <w:rFonts w:ascii="Tahoma" w:eastAsia="Times New Roman" w:hAnsi="Tahoma" w:cs="Tahoma"/>
      <w:sz w:val="16"/>
      <w:szCs w:val="16"/>
      <w:lang w:val="kk-KZ"/>
    </w:rPr>
  </w:style>
  <w:style w:type="character" w:customStyle="1" w:styleId="afa">
    <w:name w:val="Текст выноски Знак"/>
    <w:basedOn w:val="a0"/>
    <w:link w:val="af9"/>
    <w:uiPriority w:val="99"/>
    <w:rsid w:val="00016BCA"/>
    <w:rPr>
      <w:rFonts w:ascii="Tahoma" w:eastAsia="Times New Roman" w:hAnsi="Tahoma" w:cs="Tahoma"/>
      <w:sz w:val="16"/>
      <w:szCs w:val="16"/>
      <w:lang w:val="kk-KZ"/>
    </w:rPr>
  </w:style>
  <w:style w:type="paragraph" w:customStyle="1" w:styleId="copyright-info">
    <w:name w:val="copyright-info"/>
    <w:basedOn w:val="a"/>
    <w:rsid w:val="00016BC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b">
    <w:name w:val="Normal (Web)"/>
    <w:basedOn w:val="a"/>
    <w:uiPriority w:val="99"/>
    <w:unhideWhenUsed/>
    <w:rsid w:val="00016BCA"/>
    <w:pPr>
      <w:spacing w:after="223" w:line="240" w:lineRule="auto"/>
      <w:jc w:val="both"/>
    </w:pPr>
    <w:rPr>
      <w:rFonts w:ascii="Times New Roman" w:eastAsiaTheme="minorEastAsia" w:hAnsi="Times New Roman" w:cs="Times New Roman"/>
      <w:sz w:val="24"/>
      <w:szCs w:val="24"/>
      <w:lang w:eastAsia="ru-RU"/>
    </w:rPr>
  </w:style>
  <w:style w:type="paragraph" w:styleId="afc">
    <w:name w:val="Body Text First Indent"/>
    <w:basedOn w:val="a7"/>
    <w:link w:val="afd"/>
    <w:unhideWhenUsed/>
    <w:rsid w:val="00016BCA"/>
    <w:pPr>
      <w:ind w:firstLine="360"/>
    </w:pPr>
    <w:rPr>
      <w:sz w:val="22"/>
      <w:szCs w:val="22"/>
    </w:rPr>
  </w:style>
  <w:style w:type="character" w:customStyle="1" w:styleId="afd">
    <w:name w:val="Красная строка Знак"/>
    <w:basedOn w:val="a8"/>
    <w:link w:val="afc"/>
    <w:rsid w:val="00016BCA"/>
    <w:rPr>
      <w:rFonts w:ascii="Times New Roman" w:eastAsia="Times New Roman" w:hAnsi="Times New Roman" w:cs="Times New Roman"/>
      <w:sz w:val="28"/>
      <w:szCs w:val="28"/>
      <w:lang w:val="kk-KZ"/>
    </w:rPr>
  </w:style>
  <w:style w:type="character" w:customStyle="1" w:styleId="afe">
    <w:name w:val="Схема документа Знак"/>
    <w:basedOn w:val="a0"/>
    <w:link w:val="aff"/>
    <w:semiHidden/>
    <w:rsid w:val="00016BCA"/>
    <w:rPr>
      <w:rFonts w:ascii="Tahoma" w:eastAsia="Times New Roman" w:hAnsi="Tahoma" w:cs="Tahoma"/>
      <w:sz w:val="20"/>
      <w:szCs w:val="20"/>
      <w:shd w:val="clear" w:color="auto" w:fill="000080"/>
      <w:lang w:eastAsia="ru-RU"/>
    </w:rPr>
  </w:style>
  <w:style w:type="paragraph" w:styleId="aff">
    <w:name w:val="Document Map"/>
    <w:basedOn w:val="a"/>
    <w:link w:val="afe"/>
    <w:semiHidden/>
    <w:rsid w:val="00016BCA"/>
    <w:pPr>
      <w:shd w:val="clear" w:color="auto" w:fill="000080"/>
      <w:spacing w:after="0" w:line="240" w:lineRule="auto"/>
    </w:pPr>
    <w:rPr>
      <w:rFonts w:ascii="Tahoma" w:eastAsia="Times New Roman" w:hAnsi="Tahoma" w:cs="Tahoma"/>
      <w:sz w:val="20"/>
      <w:szCs w:val="20"/>
      <w:lang w:eastAsia="ru-RU"/>
    </w:rPr>
  </w:style>
  <w:style w:type="character" w:customStyle="1" w:styleId="13">
    <w:name w:val="Схема документа Знак1"/>
    <w:basedOn w:val="a0"/>
    <w:uiPriority w:val="99"/>
    <w:semiHidden/>
    <w:rsid w:val="00016BCA"/>
    <w:rPr>
      <w:rFonts w:ascii="Segoe UI" w:hAnsi="Segoe UI" w:cs="Segoe UI"/>
      <w:sz w:val="16"/>
      <w:szCs w:val="16"/>
    </w:rPr>
  </w:style>
  <w:style w:type="paragraph" w:customStyle="1" w:styleId="narod91">
    <w:name w:val="narod91"/>
    <w:basedOn w:val="a"/>
    <w:rsid w:val="00016BCA"/>
    <w:pPr>
      <w:spacing w:before="20" w:after="20" w:line="300" w:lineRule="atLeast"/>
      <w:ind w:left="20" w:right="20"/>
      <w:jc w:val="right"/>
    </w:pPr>
    <w:rPr>
      <w:rFonts w:ascii="Arial" w:eastAsia="Times New Roman" w:hAnsi="Arial" w:cs="Arial"/>
      <w:i/>
      <w:iCs/>
      <w:color w:val="474747"/>
      <w:sz w:val="24"/>
      <w:szCs w:val="24"/>
      <w:lang w:eastAsia="ru-RU"/>
    </w:rPr>
  </w:style>
  <w:style w:type="paragraph" w:customStyle="1" w:styleId="narod61">
    <w:name w:val="narod61"/>
    <w:basedOn w:val="a"/>
    <w:rsid w:val="00016BCA"/>
    <w:pPr>
      <w:spacing w:before="20" w:after="600" w:line="300" w:lineRule="atLeast"/>
      <w:ind w:left="20" w:right="20"/>
      <w:jc w:val="right"/>
    </w:pPr>
    <w:rPr>
      <w:rFonts w:ascii="Arial" w:eastAsia="Times New Roman" w:hAnsi="Arial" w:cs="Arial"/>
      <w:i/>
      <w:iCs/>
      <w:color w:val="474747"/>
      <w:sz w:val="24"/>
      <w:szCs w:val="24"/>
      <w:lang w:eastAsia="ru-RU"/>
    </w:rPr>
  </w:style>
  <w:style w:type="paragraph" w:styleId="aff0">
    <w:name w:val="header"/>
    <w:basedOn w:val="a"/>
    <w:link w:val="aff1"/>
    <w:uiPriority w:val="99"/>
    <w:unhideWhenUsed/>
    <w:rsid w:val="00016BCA"/>
    <w:pPr>
      <w:tabs>
        <w:tab w:val="center" w:pos="4677"/>
        <w:tab w:val="right" w:pos="9355"/>
      </w:tabs>
      <w:spacing w:after="0" w:line="240" w:lineRule="auto"/>
    </w:pPr>
  </w:style>
  <w:style w:type="character" w:customStyle="1" w:styleId="aff1">
    <w:name w:val="Верхний колонтитул Знак"/>
    <w:basedOn w:val="a0"/>
    <w:link w:val="aff0"/>
    <w:uiPriority w:val="99"/>
    <w:rsid w:val="00016BCA"/>
  </w:style>
  <w:style w:type="paragraph" w:styleId="aff2">
    <w:name w:val="footer"/>
    <w:basedOn w:val="a"/>
    <w:link w:val="aff3"/>
    <w:uiPriority w:val="99"/>
    <w:rsid w:val="00016BCA"/>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ff3">
    <w:name w:val="Нижний колонтитул Знак"/>
    <w:basedOn w:val="a0"/>
    <w:link w:val="aff2"/>
    <w:uiPriority w:val="99"/>
    <w:rsid w:val="00016BCA"/>
    <w:rPr>
      <w:rFonts w:ascii="Times New Roman" w:eastAsia="Times New Roman" w:hAnsi="Times New Roman" w:cs="Times New Roman"/>
      <w:sz w:val="24"/>
      <w:szCs w:val="24"/>
      <w:lang w:eastAsia="ru-RU"/>
    </w:rPr>
  </w:style>
  <w:style w:type="paragraph" w:customStyle="1" w:styleId="310">
    <w:name w:val="Заголовок 31"/>
    <w:basedOn w:val="a"/>
    <w:uiPriority w:val="1"/>
    <w:qFormat/>
    <w:rsid w:val="00016BCA"/>
    <w:pPr>
      <w:widowControl w:val="0"/>
      <w:autoSpaceDE w:val="0"/>
      <w:autoSpaceDN w:val="0"/>
      <w:spacing w:after="0" w:line="240" w:lineRule="auto"/>
      <w:ind w:left="910"/>
      <w:outlineLvl w:val="3"/>
    </w:pPr>
    <w:rPr>
      <w:rFonts w:ascii="Times New Roman" w:eastAsia="Times New Roman" w:hAnsi="Times New Roman" w:cs="Times New Roman"/>
      <w:b/>
      <w:bCs/>
      <w:sz w:val="28"/>
      <w:szCs w:val="28"/>
      <w:lang w:val="kk-KZ"/>
    </w:rPr>
  </w:style>
  <w:style w:type="paragraph" w:customStyle="1" w:styleId="110">
    <w:name w:val="Заголовок 11"/>
    <w:basedOn w:val="a"/>
    <w:uiPriority w:val="1"/>
    <w:qFormat/>
    <w:rsid w:val="00016BCA"/>
    <w:pPr>
      <w:widowControl w:val="0"/>
      <w:autoSpaceDE w:val="0"/>
      <w:autoSpaceDN w:val="0"/>
      <w:spacing w:before="82" w:after="0" w:line="240" w:lineRule="auto"/>
      <w:ind w:left="1559"/>
      <w:outlineLvl w:val="1"/>
    </w:pPr>
    <w:rPr>
      <w:rFonts w:ascii="Times New Roman" w:eastAsia="Times New Roman" w:hAnsi="Times New Roman" w:cs="Times New Roman"/>
      <w:b/>
      <w:bCs/>
      <w:sz w:val="40"/>
      <w:szCs w:val="40"/>
      <w:lang w:val="kk-KZ"/>
    </w:rPr>
  </w:style>
  <w:style w:type="numbering" w:customStyle="1" w:styleId="14">
    <w:name w:val="Нет списка1"/>
    <w:next w:val="a2"/>
    <w:uiPriority w:val="99"/>
    <w:semiHidden/>
    <w:unhideWhenUsed/>
    <w:rsid w:val="00016BCA"/>
  </w:style>
  <w:style w:type="numbering" w:customStyle="1" w:styleId="23">
    <w:name w:val="Нет списка2"/>
    <w:next w:val="a2"/>
    <w:uiPriority w:val="99"/>
    <w:semiHidden/>
    <w:unhideWhenUsed/>
    <w:rsid w:val="00016BCA"/>
  </w:style>
  <w:style w:type="character" w:styleId="aff4">
    <w:name w:val="FollowedHyperlink"/>
    <w:basedOn w:val="a0"/>
    <w:uiPriority w:val="99"/>
    <w:semiHidden/>
    <w:unhideWhenUsed/>
    <w:rsid w:val="00016BCA"/>
    <w:rPr>
      <w:color w:val="954F72"/>
      <w:u w:val="single"/>
    </w:rPr>
  </w:style>
  <w:style w:type="paragraph" w:customStyle="1" w:styleId="msonormal0">
    <w:name w:val="msonormal"/>
    <w:basedOn w:val="a"/>
    <w:rsid w:val="00016BC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3">
    <w:name w:val="xl63"/>
    <w:basedOn w:val="a"/>
    <w:rsid w:val="00016BCA"/>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64">
    <w:name w:val="xl64"/>
    <w:basedOn w:val="a"/>
    <w:rsid w:val="00016BCA"/>
    <w:pP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65">
    <w:name w:val="xl65"/>
    <w:basedOn w:val="a"/>
    <w:rsid w:val="00016BC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66">
    <w:name w:val="xl66"/>
    <w:basedOn w:val="a"/>
    <w:rsid w:val="00016BC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67">
    <w:name w:val="xl67"/>
    <w:basedOn w:val="a"/>
    <w:rsid w:val="00016BCA"/>
    <w:pP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68">
    <w:name w:val="xl68"/>
    <w:basedOn w:val="a"/>
    <w:rsid w:val="00016BC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69">
    <w:name w:val="xl69"/>
    <w:basedOn w:val="a"/>
    <w:rsid w:val="00016BC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0"/>
      <w:szCs w:val="20"/>
    </w:rPr>
  </w:style>
  <w:style w:type="paragraph" w:customStyle="1" w:styleId="xl70">
    <w:name w:val="xl70"/>
    <w:basedOn w:val="a"/>
    <w:rsid w:val="00016BC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0"/>
      <w:szCs w:val="20"/>
    </w:rPr>
  </w:style>
  <w:style w:type="paragraph" w:customStyle="1" w:styleId="xl71">
    <w:name w:val="xl71"/>
    <w:basedOn w:val="a"/>
    <w:rsid w:val="00016BC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0"/>
      <w:szCs w:val="20"/>
    </w:rPr>
  </w:style>
  <w:style w:type="paragraph" w:customStyle="1" w:styleId="xl72">
    <w:name w:val="xl72"/>
    <w:basedOn w:val="a"/>
    <w:rsid w:val="00016BCA"/>
    <w:pPr>
      <w:spacing w:before="100" w:beforeAutospacing="1" w:after="100" w:afterAutospacing="1" w:line="240" w:lineRule="auto"/>
    </w:pPr>
    <w:rPr>
      <w:rFonts w:ascii="Times New Roman" w:eastAsia="Times New Roman" w:hAnsi="Times New Roman" w:cs="Times New Roman"/>
      <w:color w:val="FF0000"/>
      <w:sz w:val="20"/>
      <w:szCs w:val="20"/>
    </w:rPr>
  </w:style>
  <w:style w:type="paragraph" w:customStyle="1" w:styleId="xl73">
    <w:name w:val="xl73"/>
    <w:basedOn w:val="a"/>
    <w:rsid w:val="00016BC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C00000"/>
      <w:sz w:val="20"/>
      <w:szCs w:val="20"/>
    </w:rPr>
  </w:style>
  <w:style w:type="paragraph" w:customStyle="1" w:styleId="xl74">
    <w:name w:val="xl74"/>
    <w:basedOn w:val="a"/>
    <w:rsid w:val="00016BC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C00000"/>
      <w:sz w:val="20"/>
      <w:szCs w:val="20"/>
    </w:rPr>
  </w:style>
  <w:style w:type="paragraph" w:customStyle="1" w:styleId="xl75">
    <w:name w:val="xl75"/>
    <w:basedOn w:val="a"/>
    <w:rsid w:val="00016BC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C00000"/>
      <w:sz w:val="20"/>
      <w:szCs w:val="20"/>
    </w:rPr>
  </w:style>
  <w:style w:type="paragraph" w:customStyle="1" w:styleId="xl76">
    <w:name w:val="xl76"/>
    <w:basedOn w:val="a"/>
    <w:rsid w:val="00016BCA"/>
    <w:pPr>
      <w:spacing w:before="100" w:beforeAutospacing="1" w:after="100" w:afterAutospacing="1" w:line="240" w:lineRule="auto"/>
    </w:pPr>
    <w:rPr>
      <w:rFonts w:ascii="Times New Roman" w:eastAsia="Times New Roman" w:hAnsi="Times New Roman" w:cs="Times New Roman"/>
      <w:color w:val="C00000"/>
      <w:sz w:val="20"/>
      <w:szCs w:val="20"/>
    </w:rPr>
  </w:style>
  <w:style w:type="paragraph" w:customStyle="1" w:styleId="xl77">
    <w:name w:val="xl77"/>
    <w:basedOn w:val="a"/>
    <w:rsid w:val="00016BC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C00000"/>
      <w:sz w:val="20"/>
      <w:szCs w:val="20"/>
    </w:rPr>
  </w:style>
  <w:style w:type="paragraph" w:customStyle="1" w:styleId="xl78">
    <w:name w:val="xl78"/>
    <w:basedOn w:val="a"/>
    <w:rsid w:val="00016BCA"/>
    <w:pPr>
      <w:spacing w:before="100" w:beforeAutospacing="1" w:after="100" w:afterAutospacing="1" w:line="240" w:lineRule="auto"/>
    </w:pPr>
    <w:rPr>
      <w:rFonts w:ascii="Times New Roman" w:eastAsia="Times New Roman" w:hAnsi="Times New Roman" w:cs="Times New Roman"/>
      <w:color w:val="C00000"/>
      <w:sz w:val="20"/>
      <w:szCs w:val="20"/>
    </w:rPr>
  </w:style>
  <w:style w:type="numbering" w:customStyle="1" w:styleId="32">
    <w:name w:val="Нет списка3"/>
    <w:next w:val="a2"/>
    <w:uiPriority w:val="99"/>
    <w:semiHidden/>
    <w:unhideWhenUsed/>
    <w:rsid w:val="00016BCA"/>
  </w:style>
  <w:style w:type="numbering" w:customStyle="1" w:styleId="41">
    <w:name w:val="Нет списка4"/>
    <w:next w:val="a2"/>
    <w:uiPriority w:val="99"/>
    <w:semiHidden/>
    <w:unhideWhenUsed/>
    <w:rsid w:val="00016BCA"/>
  </w:style>
  <w:style w:type="paragraph" w:styleId="aff5">
    <w:name w:val="Normal Indent"/>
    <w:basedOn w:val="a"/>
    <w:uiPriority w:val="99"/>
    <w:unhideWhenUsed/>
    <w:rsid w:val="00016BCA"/>
    <w:pPr>
      <w:spacing w:after="200" w:line="276" w:lineRule="auto"/>
      <w:ind w:left="720"/>
    </w:pPr>
    <w:rPr>
      <w:rFonts w:ascii="Times New Roman" w:eastAsia="Times New Roman" w:hAnsi="Times New Roman" w:cs="Times New Roman"/>
      <w:lang w:val="en-US"/>
    </w:rPr>
  </w:style>
  <w:style w:type="table" w:customStyle="1" w:styleId="24">
    <w:name w:val="Сетка таблицы2"/>
    <w:basedOn w:val="a1"/>
    <w:next w:val="a3"/>
    <w:uiPriority w:val="59"/>
    <w:rsid w:val="00016BCA"/>
    <w:pPr>
      <w:spacing w:after="0" w:line="240" w:lineRule="auto"/>
    </w:pPr>
    <w:rPr>
      <w:rFonts w:ascii="Times New Roman" w:eastAsia="Times New Roman" w:hAnsi="Times New Roman" w:cs="Times New Roman"/>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disclaimer">
    <w:name w:val="disclaimer"/>
    <w:basedOn w:val="a"/>
    <w:rsid w:val="00016BCA"/>
    <w:pPr>
      <w:spacing w:after="200" w:line="276" w:lineRule="auto"/>
      <w:jc w:val="center"/>
    </w:pPr>
    <w:rPr>
      <w:rFonts w:ascii="Times New Roman" w:eastAsia="Times New Roman" w:hAnsi="Times New Roman" w:cs="Times New Roman"/>
      <w:sz w:val="18"/>
      <w:szCs w:val="18"/>
      <w:lang w:val="en-US"/>
    </w:rPr>
  </w:style>
  <w:style w:type="paragraph" w:customStyle="1" w:styleId="DocDefaults">
    <w:name w:val="DocDefaults"/>
    <w:rsid w:val="00016BCA"/>
    <w:pPr>
      <w:spacing w:after="200" w:line="276" w:lineRule="auto"/>
    </w:pPr>
    <w:rPr>
      <w:lang w:val="en-US"/>
    </w:rPr>
  </w:style>
  <w:style w:type="table" w:customStyle="1" w:styleId="TableNormal1">
    <w:name w:val="Table Normal1"/>
    <w:uiPriority w:val="2"/>
    <w:semiHidden/>
    <w:qFormat/>
    <w:rsid w:val="00016BCA"/>
    <w:pPr>
      <w:widowControl w:val="0"/>
      <w:autoSpaceDE w:val="0"/>
      <w:autoSpaceDN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paragraph" w:styleId="aff6">
    <w:name w:val="Body Text Indent"/>
    <w:basedOn w:val="a"/>
    <w:link w:val="aff7"/>
    <w:uiPriority w:val="99"/>
    <w:semiHidden/>
    <w:unhideWhenUsed/>
    <w:rsid w:val="00016BCA"/>
    <w:pPr>
      <w:widowControl w:val="0"/>
      <w:autoSpaceDE w:val="0"/>
      <w:autoSpaceDN w:val="0"/>
      <w:spacing w:after="120" w:line="240" w:lineRule="auto"/>
      <w:ind w:left="283"/>
    </w:pPr>
    <w:rPr>
      <w:rFonts w:ascii="Times New Roman" w:eastAsia="Times New Roman" w:hAnsi="Times New Roman" w:cs="Times New Roman"/>
      <w:lang w:val="kk-KZ"/>
    </w:rPr>
  </w:style>
  <w:style w:type="character" w:customStyle="1" w:styleId="aff7">
    <w:name w:val="Основной текст с отступом Знак"/>
    <w:basedOn w:val="a0"/>
    <w:link w:val="aff6"/>
    <w:uiPriority w:val="99"/>
    <w:semiHidden/>
    <w:rsid w:val="00016BCA"/>
    <w:rPr>
      <w:rFonts w:ascii="Times New Roman" w:eastAsia="Times New Roman" w:hAnsi="Times New Roman" w:cs="Times New Roman"/>
      <w:lang w:val="kk-KZ"/>
    </w:rPr>
  </w:style>
  <w:style w:type="table" w:customStyle="1" w:styleId="111">
    <w:name w:val="Сетка таблицы11"/>
    <w:basedOn w:val="a1"/>
    <w:next w:val="a3"/>
    <w:uiPriority w:val="59"/>
    <w:rsid w:val="00016BC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
    <w:name w:val="Нет списка5"/>
    <w:next w:val="a2"/>
    <w:uiPriority w:val="99"/>
    <w:semiHidden/>
    <w:unhideWhenUsed/>
    <w:rsid w:val="00016BCA"/>
  </w:style>
  <w:style w:type="table" w:customStyle="1" w:styleId="TableNormal11">
    <w:name w:val="Table Normal11"/>
    <w:uiPriority w:val="2"/>
    <w:semiHidden/>
    <w:qFormat/>
    <w:rsid w:val="00016BCA"/>
    <w:pPr>
      <w:widowControl w:val="0"/>
      <w:autoSpaceDE w:val="0"/>
      <w:autoSpaceDN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paragraph" w:customStyle="1" w:styleId="xl79">
    <w:name w:val="xl79"/>
    <w:basedOn w:val="a"/>
    <w:rsid w:val="0074598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1E1E1E"/>
      <w:sz w:val="18"/>
      <w:szCs w:val="18"/>
      <w:lang w:eastAsia="ru-RU"/>
    </w:rPr>
  </w:style>
  <w:style w:type="paragraph" w:customStyle="1" w:styleId="xl80">
    <w:name w:val="xl80"/>
    <w:basedOn w:val="a"/>
    <w:rsid w:val="0074598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81">
    <w:name w:val="xl81"/>
    <w:basedOn w:val="a"/>
    <w:rsid w:val="0074598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1E1E1E"/>
      <w:sz w:val="18"/>
      <w:szCs w:val="18"/>
      <w:lang w:eastAsia="ru-RU"/>
    </w:rPr>
  </w:style>
  <w:style w:type="paragraph" w:customStyle="1" w:styleId="xl82">
    <w:name w:val="xl82"/>
    <w:basedOn w:val="a"/>
    <w:rsid w:val="0074598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1E1E1E"/>
      <w:sz w:val="18"/>
      <w:szCs w:val="18"/>
      <w:lang w:eastAsia="ru-RU"/>
    </w:rPr>
  </w:style>
  <w:style w:type="paragraph" w:customStyle="1" w:styleId="xl83">
    <w:name w:val="xl83"/>
    <w:basedOn w:val="a"/>
    <w:rsid w:val="00745980"/>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8"/>
      <w:szCs w:val="18"/>
      <w:lang w:eastAsia="ru-RU"/>
    </w:rPr>
  </w:style>
  <w:style w:type="paragraph" w:customStyle="1" w:styleId="xl84">
    <w:name w:val="xl84"/>
    <w:basedOn w:val="a"/>
    <w:rsid w:val="00745980"/>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8"/>
      <w:szCs w:val="18"/>
      <w:lang w:eastAsia="ru-RU"/>
    </w:rPr>
  </w:style>
  <w:style w:type="paragraph" w:customStyle="1" w:styleId="xl85">
    <w:name w:val="xl85"/>
    <w:basedOn w:val="a"/>
    <w:rsid w:val="00745980"/>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8"/>
      <w:szCs w:val="18"/>
      <w:lang w:eastAsia="ru-RU"/>
    </w:rPr>
  </w:style>
  <w:style w:type="table" w:customStyle="1" w:styleId="42">
    <w:name w:val="Сетка таблицы4"/>
    <w:basedOn w:val="a1"/>
    <w:next w:val="a3"/>
    <w:uiPriority w:val="39"/>
    <w:rsid w:val="00D2152F"/>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1">
    <w:name w:val="Нет списка6"/>
    <w:next w:val="a2"/>
    <w:uiPriority w:val="99"/>
    <w:semiHidden/>
    <w:unhideWhenUsed/>
    <w:rsid w:val="00C5274B"/>
  </w:style>
  <w:style w:type="table" w:customStyle="1" w:styleId="52">
    <w:name w:val="Сетка таблицы5"/>
    <w:basedOn w:val="a1"/>
    <w:next w:val="a3"/>
    <w:uiPriority w:val="39"/>
    <w:rsid w:val="00C5274B"/>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
    <w:name w:val="Table Normal2"/>
    <w:uiPriority w:val="2"/>
    <w:semiHidden/>
    <w:unhideWhenUsed/>
    <w:qFormat/>
    <w:rsid w:val="000079D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numbering" w:customStyle="1" w:styleId="71">
    <w:name w:val="Нет списка7"/>
    <w:next w:val="a2"/>
    <w:uiPriority w:val="99"/>
    <w:semiHidden/>
    <w:unhideWhenUsed/>
    <w:rsid w:val="009A235B"/>
  </w:style>
  <w:style w:type="table" w:customStyle="1" w:styleId="62">
    <w:name w:val="Сетка таблицы6"/>
    <w:basedOn w:val="a1"/>
    <w:next w:val="a3"/>
    <w:uiPriority w:val="39"/>
    <w:rsid w:val="009A235B"/>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3">
    <w:name w:val="Table Normal3"/>
    <w:uiPriority w:val="2"/>
    <w:semiHidden/>
    <w:unhideWhenUsed/>
    <w:qFormat/>
    <w:rsid w:val="00C65014"/>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numbering" w:customStyle="1" w:styleId="81">
    <w:name w:val="Нет списка8"/>
    <w:next w:val="a2"/>
    <w:uiPriority w:val="99"/>
    <w:semiHidden/>
    <w:unhideWhenUsed/>
    <w:rsid w:val="00F5409A"/>
  </w:style>
  <w:style w:type="numbering" w:customStyle="1" w:styleId="91">
    <w:name w:val="Нет списка9"/>
    <w:next w:val="a2"/>
    <w:uiPriority w:val="99"/>
    <w:semiHidden/>
    <w:unhideWhenUsed/>
    <w:rsid w:val="00356EA3"/>
  </w:style>
  <w:style w:type="table" w:customStyle="1" w:styleId="TableNormal4">
    <w:name w:val="Table Normal4"/>
    <w:uiPriority w:val="2"/>
    <w:semiHidden/>
    <w:unhideWhenUsed/>
    <w:qFormat/>
    <w:rsid w:val="00356EA3"/>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5">
    <w:name w:val="Table Normal5"/>
    <w:uiPriority w:val="2"/>
    <w:semiHidden/>
    <w:unhideWhenUsed/>
    <w:qFormat/>
    <w:rsid w:val="001C1780"/>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6">
    <w:name w:val="Table Normal6"/>
    <w:uiPriority w:val="2"/>
    <w:semiHidden/>
    <w:qFormat/>
    <w:rsid w:val="00A06CFF"/>
    <w:pPr>
      <w:widowControl w:val="0"/>
      <w:autoSpaceDE w:val="0"/>
      <w:autoSpaceDN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7">
    <w:name w:val="Table Normal7"/>
    <w:uiPriority w:val="2"/>
    <w:semiHidden/>
    <w:qFormat/>
    <w:rsid w:val="00383503"/>
    <w:pPr>
      <w:widowControl w:val="0"/>
      <w:autoSpaceDE w:val="0"/>
      <w:autoSpaceDN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8">
    <w:name w:val="Table Normal8"/>
    <w:uiPriority w:val="2"/>
    <w:semiHidden/>
    <w:qFormat/>
    <w:rsid w:val="006F3306"/>
    <w:pPr>
      <w:widowControl w:val="0"/>
      <w:autoSpaceDE w:val="0"/>
      <w:autoSpaceDN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72">
    <w:name w:val="Сетка таблицы7"/>
    <w:basedOn w:val="a1"/>
    <w:next w:val="a3"/>
    <w:uiPriority w:val="39"/>
    <w:rsid w:val="00F31E6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91823839">
      <w:bodyDiv w:val="1"/>
      <w:marLeft w:val="0"/>
      <w:marRight w:val="0"/>
      <w:marTop w:val="0"/>
      <w:marBottom w:val="0"/>
      <w:divBdr>
        <w:top w:val="none" w:sz="0" w:space="0" w:color="auto"/>
        <w:left w:val="none" w:sz="0" w:space="0" w:color="auto"/>
        <w:bottom w:val="none" w:sz="0" w:space="0" w:color="auto"/>
        <w:right w:val="none" w:sz="0" w:space="0" w:color="auto"/>
      </w:divBdr>
    </w:div>
    <w:div w:id="1273896351">
      <w:bodyDiv w:val="1"/>
      <w:marLeft w:val="0"/>
      <w:marRight w:val="0"/>
      <w:marTop w:val="0"/>
      <w:marBottom w:val="0"/>
      <w:divBdr>
        <w:top w:val="none" w:sz="0" w:space="0" w:color="auto"/>
        <w:left w:val="none" w:sz="0" w:space="0" w:color="auto"/>
        <w:bottom w:val="none" w:sz="0" w:space="0" w:color="auto"/>
        <w:right w:val="none" w:sz="0" w:space="0" w:color="auto"/>
      </w:divBdr>
    </w:div>
    <w:div w:id="20762740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chart" Target="charts/chart4.xml"/><Relationship Id="rId3" Type="http://schemas.openxmlformats.org/officeDocument/2006/relationships/styles" Target="styles.xml"/><Relationship Id="rId21" Type="http://schemas.openxmlformats.org/officeDocument/2006/relationships/image" Target="media/image11.png"/><Relationship Id="rId34" Type="http://schemas.openxmlformats.org/officeDocument/2006/relationships/image" Target="media/image23.jpeg"/><Relationship Id="rId42" Type="http://schemas.openxmlformats.org/officeDocument/2006/relationships/chart" Target="charts/chart7.xml"/><Relationship Id="rId47" Type="http://schemas.openxmlformats.org/officeDocument/2006/relationships/image" Target="media/image26.png"/><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7.jpeg"/><Relationship Id="rId25" Type="http://schemas.openxmlformats.org/officeDocument/2006/relationships/image" Target="media/image15.png"/><Relationship Id="rId33" Type="http://schemas.openxmlformats.org/officeDocument/2006/relationships/image" Target="media/image22.jpeg"/><Relationship Id="rId38" Type="http://schemas.openxmlformats.org/officeDocument/2006/relationships/image" Target="media/image25.jpeg"/><Relationship Id="rId46" Type="http://schemas.openxmlformats.org/officeDocument/2006/relationships/chart" Target="charts/chart10.xml"/><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image" Target="media/image10.png"/><Relationship Id="rId29" Type="http://schemas.openxmlformats.org/officeDocument/2006/relationships/image" Target="media/image19.png"/><Relationship Id="rId41" Type="http://schemas.openxmlformats.org/officeDocument/2006/relationships/chart" Target="charts/chart6.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4.png"/><Relationship Id="rId32" Type="http://schemas.openxmlformats.org/officeDocument/2006/relationships/image" Target="media/image21.jpeg"/><Relationship Id="rId37" Type="http://schemas.openxmlformats.org/officeDocument/2006/relationships/footer" Target="footer3.xml"/><Relationship Id="rId40" Type="http://schemas.openxmlformats.org/officeDocument/2006/relationships/chart" Target="charts/chart5.xml"/><Relationship Id="rId45" Type="http://schemas.openxmlformats.org/officeDocument/2006/relationships/chart" Target="charts/chart9.xml"/><Relationship Id="rId5" Type="http://schemas.openxmlformats.org/officeDocument/2006/relationships/webSettings" Target="webSettings.xml"/><Relationship Id="rId15" Type="http://schemas.openxmlformats.org/officeDocument/2006/relationships/chart" Target="charts/chart2.xml"/><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footer" Target="footer2.xml"/><Relationship Id="rId49" Type="http://schemas.openxmlformats.org/officeDocument/2006/relationships/image" Target="media/image28.png"/><Relationship Id="rId10" Type="http://schemas.openxmlformats.org/officeDocument/2006/relationships/image" Target="media/image3.png"/><Relationship Id="rId19" Type="http://schemas.openxmlformats.org/officeDocument/2006/relationships/image" Target="media/image9.png"/><Relationship Id="rId31" Type="http://schemas.openxmlformats.org/officeDocument/2006/relationships/image" Target="media/image20.png"/><Relationship Id="rId44" Type="http://schemas.openxmlformats.org/officeDocument/2006/relationships/chart" Target="charts/chart8.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chart" Target="charts/chart1.xml"/><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chart" Target="charts/chart3.xml"/><Relationship Id="rId35" Type="http://schemas.openxmlformats.org/officeDocument/2006/relationships/image" Target="media/image24.jpeg"/><Relationship Id="rId43" Type="http://schemas.openxmlformats.org/officeDocument/2006/relationships/footer" Target="footer4.xml"/><Relationship Id="rId48" Type="http://schemas.openxmlformats.org/officeDocument/2006/relationships/image" Target="media/image27.png"/><Relationship Id="rId8" Type="http://schemas.openxmlformats.org/officeDocument/2006/relationships/image" Target="media/image1.png"/><Relationship Id="rId51" Type="http://schemas.openxmlformats.org/officeDocument/2006/relationships/theme" Target="theme/theme1.xml"/></Relationships>
</file>

<file path=word/charts/_rels/chart1.xml.rels><?xml version="1.0" encoding="UTF-8" standalone="yes"?>
<Relationships xmlns="http://schemas.openxmlformats.org/package/2006/relationships"><Relationship Id="rId3" Type="http://schemas.openxmlformats.org/officeDocument/2006/relationships/package" Target="../embeddings/_____Microsoft_Excel.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_____Microsoft_Excel9.xlsx"/><Relationship Id="rId2" Type="http://schemas.microsoft.com/office/2011/relationships/chartColorStyle" Target="colors10.xml"/><Relationship Id="rId1" Type="http://schemas.microsoft.com/office/2011/relationships/chartStyle" Target="style10.xml"/></Relationships>
</file>

<file path=word/charts/_rels/chart2.xml.rels><?xml version="1.0" encoding="UTF-8" standalone="yes"?>
<Relationships xmlns="http://schemas.openxmlformats.org/package/2006/relationships"><Relationship Id="rId3" Type="http://schemas.openxmlformats.org/officeDocument/2006/relationships/package" Target="../embeddings/_____Microsoft_Excel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_____Microsoft_Excel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_____Microsoft_Excel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_____Microsoft_Excel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_____Microsoft_Excel5.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_____Microsoft_Excel6.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_____Microsoft_Excel7.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_____Microsoft_Excel8.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b="1">
                <a:solidFill>
                  <a:sysClr val="windowText" lastClr="000000"/>
                </a:solidFill>
                <a:latin typeface="Times New Roman" panose="02020603050405020304" pitchFamily="18" charset="0"/>
                <a:cs typeface="Times New Roman" panose="02020603050405020304" pitchFamily="18" charset="0"/>
              </a:rPr>
              <a:t>Педагогтердің білім деңгейінің салыстырмалы диаграммасы</a:t>
            </a:r>
          </a:p>
        </c:rich>
      </c:tx>
      <c:layout>
        <c:manualLayout>
          <c:xMode val="edge"/>
          <c:yMode val="edge"/>
          <c:x val="0.18047444590259551"/>
          <c:y val="5.1587301587301584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manualLayout>
          <c:layoutTarget val="inner"/>
          <c:xMode val="edge"/>
          <c:yMode val="edge"/>
          <c:x val="5.5484106153397494E-2"/>
          <c:y val="0.23492063492063495"/>
          <c:w val="0.9190529308836396"/>
          <c:h val="0.61002624671916006"/>
        </c:manualLayout>
      </c:layout>
      <c:barChart>
        <c:barDir val="col"/>
        <c:grouping val="clustered"/>
        <c:varyColors val="0"/>
        <c:ser>
          <c:idx val="0"/>
          <c:order val="0"/>
          <c:tx>
            <c:strRef>
              <c:f>Лист1!$B$1</c:f>
              <c:strCache>
                <c:ptCount val="1"/>
                <c:pt idx="0">
                  <c:v>Барлық педагогтер</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3"/>
                <c:pt idx="0">
                  <c:v>2021-2022</c:v>
                </c:pt>
                <c:pt idx="1">
                  <c:v>2022-2023</c:v>
                </c:pt>
                <c:pt idx="2">
                  <c:v>2023-2024</c:v>
                </c:pt>
              </c:strCache>
            </c:strRef>
          </c:cat>
          <c:val>
            <c:numRef>
              <c:f>Лист1!$B$2:$B$5</c:f>
              <c:numCache>
                <c:formatCode>General</c:formatCode>
                <c:ptCount val="4"/>
                <c:pt idx="0">
                  <c:v>27</c:v>
                </c:pt>
                <c:pt idx="1">
                  <c:v>28</c:v>
                </c:pt>
                <c:pt idx="2">
                  <c:v>29</c:v>
                </c:pt>
              </c:numCache>
            </c:numRef>
          </c:val>
          <c:extLst>
            <c:ext xmlns:c16="http://schemas.microsoft.com/office/drawing/2014/chart" uri="{C3380CC4-5D6E-409C-BE32-E72D297353CC}">
              <c16:uniqueId val="{00000000-E9C2-4FE8-8A91-217B022FF8A9}"/>
            </c:ext>
          </c:extLst>
        </c:ser>
        <c:ser>
          <c:idx val="1"/>
          <c:order val="1"/>
          <c:tx>
            <c:strRef>
              <c:f>Лист1!$C$1</c:f>
              <c:strCache>
                <c:ptCount val="1"/>
                <c:pt idx="0">
                  <c:v>Жоғары білім</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3"/>
                <c:pt idx="0">
                  <c:v>2021-2022</c:v>
                </c:pt>
                <c:pt idx="1">
                  <c:v>2022-2023</c:v>
                </c:pt>
                <c:pt idx="2">
                  <c:v>2023-2024</c:v>
                </c:pt>
              </c:strCache>
            </c:strRef>
          </c:cat>
          <c:val>
            <c:numRef>
              <c:f>Лист1!$C$2:$C$5</c:f>
              <c:numCache>
                <c:formatCode>General</c:formatCode>
                <c:ptCount val="4"/>
                <c:pt idx="0">
                  <c:v>25</c:v>
                </c:pt>
                <c:pt idx="1">
                  <c:v>25</c:v>
                </c:pt>
                <c:pt idx="2">
                  <c:v>24</c:v>
                </c:pt>
              </c:numCache>
            </c:numRef>
          </c:val>
          <c:extLst>
            <c:ext xmlns:c16="http://schemas.microsoft.com/office/drawing/2014/chart" uri="{C3380CC4-5D6E-409C-BE32-E72D297353CC}">
              <c16:uniqueId val="{00000001-E9C2-4FE8-8A91-217B022FF8A9}"/>
            </c:ext>
          </c:extLst>
        </c:ser>
        <c:ser>
          <c:idx val="2"/>
          <c:order val="2"/>
          <c:tx>
            <c:strRef>
              <c:f>Лист1!$D$1</c:f>
              <c:strCache>
                <c:ptCount val="1"/>
                <c:pt idx="0">
                  <c:v>Арнаулы орта білім</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3"/>
                <c:pt idx="0">
                  <c:v>2021-2022</c:v>
                </c:pt>
                <c:pt idx="1">
                  <c:v>2022-2023</c:v>
                </c:pt>
                <c:pt idx="2">
                  <c:v>2023-2024</c:v>
                </c:pt>
              </c:strCache>
            </c:strRef>
          </c:cat>
          <c:val>
            <c:numRef>
              <c:f>Лист1!$D$2:$D$5</c:f>
              <c:numCache>
                <c:formatCode>General</c:formatCode>
                <c:ptCount val="4"/>
                <c:pt idx="0">
                  <c:v>2</c:v>
                </c:pt>
                <c:pt idx="1">
                  <c:v>3</c:v>
                </c:pt>
                <c:pt idx="2">
                  <c:v>8</c:v>
                </c:pt>
              </c:numCache>
            </c:numRef>
          </c:val>
          <c:extLst>
            <c:ext xmlns:c16="http://schemas.microsoft.com/office/drawing/2014/chart" uri="{C3380CC4-5D6E-409C-BE32-E72D297353CC}">
              <c16:uniqueId val="{00000002-E9C2-4FE8-8A91-217B022FF8A9}"/>
            </c:ext>
          </c:extLst>
        </c:ser>
        <c:dLbls>
          <c:showLegendKey val="0"/>
          <c:showVal val="0"/>
          <c:showCatName val="0"/>
          <c:showSerName val="0"/>
          <c:showPercent val="0"/>
          <c:showBubbleSize val="0"/>
        </c:dLbls>
        <c:gapWidth val="219"/>
        <c:axId val="112027296"/>
        <c:axId val="112025728"/>
      </c:barChart>
      <c:catAx>
        <c:axId val="1120272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112025728"/>
        <c:crosses val="autoZero"/>
        <c:auto val="1"/>
        <c:lblAlgn val="ctr"/>
        <c:lblOffset val="100"/>
        <c:noMultiLvlLbl val="0"/>
      </c:catAx>
      <c:valAx>
        <c:axId val="1120257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20272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8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sz="900">
                <a:solidFill>
                  <a:sysClr val="windowText" lastClr="000000"/>
                </a:solidFill>
              </a:rPr>
              <a:t>2023-2024 оқу жылындағы бастапқы мониторинг нәтижелері бойынша салыстырмалы диаграммасы</a:t>
            </a:r>
          </a:p>
        </c:rich>
      </c:tx>
      <c:overlay val="0"/>
      <c:spPr>
        <a:noFill/>
        <a:ln>
          <a:noFill/>
        </a:ln>
        <a:effectLst/>
      </c:spPr>
      <c:txPr>
        <a:bodyPr rot="0" spcFirstLastPara="1" vertOverflow="ellipsis" vert="horz" wrap="square" anchor="ctr" anchorCtr="1"/>
        <a:lstStyle/>
        <a:p>
          <a:pPr>
            <a:defRPr sz="108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pieChart>
        <c:varyColors val="1"/>
        <c:ser>
          <c:idx val="0"/>
          <c:order val="0"/>
          <c:tx>
            <c:strRef>
              <c:f>Лист1!$B$1</c:f>
              <c:strCache>
                <c:ptCount val="1"/>
                <c:pt idx="0">
                  <c:v>Жоғары деңгей</c:v>
                </c:pt>
              </c:strCache>
            </c:strRef>
          </c:tx>
          <c:dPt>
            <c:idx val="0"/>
            <c:bubble3D val="0"/>
            <c:spPr>
              <a:solidFill>
                <a:schemeClr val="accent1"/>
              </a:solidFill>
              <a:ln>
                <a:noFill/>
              </a:ln>
              <a:effectLst/>
            </c:spPr>
            <c:extLst>
              <c:ext xmlns:c16="http://schemas.microsoft.com/office/drawing/2014/chart" uri="{C3380CC4-5D6E-409C-BE32-E72D297353CC}">
                <c16:uniqueId val="{00000001-7D7B-474A-AC70-3B19E23A39EF}"/>
              </c:ext>
            </c:extLst>
          </c:dPt>
          <c:dPt>
            <c:idx val="1"/>
            <c:bubble3D val="0"/>
            <c:spPr>
              <a:solidFill>
                <a:schemeClr val="accent2"/>
              </a:solidFill>
              <a:ln>
                <a:noFill/>
              </a:ln>
              <a:effectLst/>
            </c:spPr>
            <c:extLst>
              <c:ext xmlns:c16="http://schemas.microsoft.com/office/drawing/2014/chart" uri="{C3380CC4-5D6E-409C-BE32-E72D297353CC}">
                <c16:uniqueId val="{00000003-7D7B-474A-AC70-3B19E23A39EF}"/>
              </c:ext>
            </c:extLst>
          </c:dPt>
          <c:dPt>
            <c:idx val="2"/>
            <c:bubble3D val="0"/>
            <c:spPr>
              <a:solidFill>
                <a:schemeClr val="accent3"/>
              </a:solidFill>
              <a:ln>
                <a:noFill/>
              </a:ln>
              <a:effectLst/>
            </c:spPr>
            <c:extLst>
              <c:ext xmlns:c16="http://schemas.microsoft.com/office/drawing/2014/chart" uri="{C3380CC4-5D6E-409C-BE32-E72D297353CC}">
                <c16:uniqueId val="{00000005-7D7B-474A-AC70-3B19E23A39EF}"/>
              </c:ext>
            </c:extLst>
          </c:dPt>
          <c:dPt>
            <c:idx val="3"/>
            <c:bubble3D val="0"/>
            <c:spPr>
              <a:solidFill>
                <a:schemeClr val="accent4"/>
              </a:solidFill>
              <a:ln>
                <a:noFill/>
              </a:ln>
              <a:effectLst/>
            </c:spPr>
            <c:extLst>
              <c:ext xmlns:c16="http://schemas.microsoft.com/office/drawing/2014/chart" uri="{C3380CC4-5D6E-409C-BE32-E72D297353CC}">
                <c16:uniqueId val="{00000007-7D7B-474A-AC70-3B19E23A39EF}"/>
              </c:ext>
            </c:extLst>
          </c:dPt>
          <c:dPt>
            <c:idx val="4"/>
            <c:bubble3D val="0"/>
            <c:spPr>
              <a:solidFill>
                <a:schemeClr val="accent5"/>
              </a:solidFill>
              <a:ln>
                <a:noFill/>
              </a:ln>
              <a:effectLst/>
            </c:spPr>
            <c:extLst>
              <c:ext xmlns:c16="http://schemas.microsoft.com/office/drawing/2014/chart" uri="{C3380CC4-5D6E-409C-BE32-E72D297353CC}">
                <c16:uniqueId val="{00000009-7D7B-474A-AC70-3B19E23A39EF}"/>
              </c:ext>
            </c:extLst>
          </c:dPt>
          <c:dLbls>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Лист1!$A$2:$A$6</c:f>
              <c:strCache>
                <c:ptCount val="5"/>
                <c:pt idx="0">
                  <c:v>Физикалық қасиеттерді дамыту</c:v>
                </c:pt>
                <c:pt idx="1">
                  <c:v>Коммуникативтік дағдыларды дамыту</c:v>
                </c:pt>
                <c:pt idx="2">
                  <c:v>Танымдық және зияткерлік дағдыларды дамыту</c:v>
                </c:pt>
                <c:pt idx="3">
                  <c:v>Шығармашылық дағдыларын, зерттеу іс-әрекетін дамыту</c:v>
                </c:pt>
                <c:pt idx="4">
                  <c:v>Әлеуметтік-эмоционалды дағдыларды қалыптастыру</c:v>
                </c:pt>
              </c:strCache>
            </c:strRef>
          </c:cat>
          <c:val>
            <c:numRef>
              <c:f>Лист1!$B$2:$B$6</c:f>
              <c:numCache>
                <c:formatCode>0%</c:formatCode>
                <c:ptCount val="5"/>
                <c:pt idx="0">
                  <c:v>0.73</c:v>
                </c:pt>
                <c:pt idx="1">
                  <c:v>0.64</c:v>
                </c:pt>
                <c:pt idx="2">
                  <c:v>0.65</c:v>
                </c:pt>
                <c:pt idx="3">
                  <c:v>0.66</c:v>
                </c:pt>
                <c:pt idx="4">
                  <c:v>0.7</c:v>
                </c:pt>
              </c:numCache>
            </c:numRef>
          </c:val>
          <c:extLst>
            <c:ext xmlns:c16="http://schemas.microsoft.com/office/drawing/2014/chart" uri="{C3380CC4-5D6E-409C-BE32-E72D297353CC}">
              <c16:uniqueId val="{0000000A-7D7B-474A-AC70-3B19E23A39EF}"/>
            </c:ext>
          </c:extLst>
        </c:ser>
        <c:ser>
          <c:idx val="1"/>
          <c:order val="1"/>
          <c:tx>
            <c:strRef>
              <c:f>Лист1!$C$1</c:f>
              <c:strCache>
                <c:ptCount val="1"/>
                <c:pt idx="0">
                  <c:v>Орташа деңгей</c:v>
                </c:pt>
              </c:strCache>
            </c:strRef>
          </c:tx>
          <c:dPt>
            <c:idx val="0"/>
            <c:bubble3D val="0"/>
            <c:spPr>
              <a:solidFill>
                <a:schemeClr val="accent1"/>
              </a:solidFill>
              <a:ln>
                <a:noFill/>
              </a:ln>
              <a:effectLst/>
            </c:spPr>
            <c:extLst>
              <c:ext xmlns:c16="http://schemas.microsoft.com/office/drawing/2014/chart" uri="{C3380CC4-5D6E-409C-BE32-E72D297353CC}">
                <c16:uniqueId val="{0000000C-7D7B-474A-AC70-3B19E23A39EF}"/>
              </c:ext>
            </c:extLst>
          </c:dPt>
          <c:dPt>
            <c:idx val="1"/>
            <c:bubble3D val="0"/>
            <c:spPr>
              <a:solidFill>
                <a:schemeClr val="accent2"/>
              </a:solidFill>
              <a:ln>
                <a:noFill/>
              </a:ln>
              <a:effectLst/>
            </c:spPr>
            <c:extLst>
              <c:ext xmlns:c16="http://schemas.microsoft.com/office/drawing/2014/chart" uri="{C3380CC4-5D6E-409C-BE32-E72D297353CC}">
                <c16:uniqueId val="{0000000E-7D7B-474A-AC70-3B19E23A39EF}"/>
              </c:ext>
            </c:extLst>
          </c:dPt>
          <c:dPt>
            <c:idx val="2"/>
            <c:bubble3D val="0"/>
            <c:spPr>
              <a:solidFill>
                <a:schemeClr val="accent3"/>
              </a:solidFill>
              <a:ln>
                <a:noFill/>
              </a:ln>
              <a:effectLst/>
            </c:spPr>
            <c:extLst>
              <c:ext xmlns:c16="http://schemas.microsoft.com/office/drawing/2014/chart" uri="{C3380CC4-5D6E-409C-BE32-E72D297353CC}">
                <c16:uniqueId val="{00000010-7D7B-474A-AC70-3B19E23A39EF}"/>
              </c:ext>
            </c:extLst>
          </c:dPt>
          <c:dPt>
            <c:idx val="3"/>
            <c:bubble3D val="0"/>
            <c:spPr>
              <a:solidFill>
                <a:schemeClr val="accent4"/>
              </a:solidFill>
              <a:ln>
                <a:noFill/>
              </a:ln>
              <a:effectLst/>
            </c:spPr>
            <c:extLst>
              <c:ext xmlns:c16="http://schemas.microsoft.com/office/drawing/2014/chart" uri="{C3380CC4-5D6E-409C-BE32-E72D297353CC}">
                <c16:uniqueId val="{00000012-7D7B-474A-AC70-3B19E23A39EF}"/>
              </c:ext>
            </c:extLst>
          </c:dPt>
          <c:dPt>
            <c:idx val="4"/>
            <c:bubble3D val="0"/>
            <c:spPr>
              <a:solidFill>
                <a:schemeClr val="accent5"/>
              </a:solidFill>
              <a:ln>
                <a:noFill/>
              </a:ln>
              <a:effectLst/>
            </c:spPr>
            <c:extLst>
              <c:ext xmlns:c16="http://schemas.microsoft.com/office/drawing/2014/chart" uri="{C3380CC4-5D6E-409C-BE32-E72D297353CC}">
                <c16:uniqueId val="{00000014-7D7B-474A-AC70-3B19E23A39EF}"/>
              </c:ext>
            </c:extLst>
          </c:dPt>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Лист1!$A$2:$A$6</c:f>
              <c:strCache>
                <c:ptCount val="5"/>
                <c:pt idx="0">
                  <c:v>Физикалық қасиеттерді дамыту</c:v>
                </c:pt>
                <c:pt idx="1">
                  <c:v>Коммуникативтік дағдыларды дамыту</c:v>
                </c:pt>
                <c:pt idx="2">
                  <c:v>Танымдық және зияткерлік дағдыларды дамыту</c:v>
                </c:pt>
                <c:pt idx="3">
                  <c:v>Шығармашылық дағдыларын, зерттеу іс-әрекетін дамыту</c:v>
                </c:pt>
                <c:pt idx="4">
                  <c:v>Әлеуметтік-эмоционалды дағдыларды қалыптастыру</c:v>
                </c:pt>
              </c:strCache>
            </c:strRef>
          </c:cat>
          <c:val>
            <c:numRef>
              <c:f>Лист1!$C$2:$C$6</c:f>
              <c:numCache>
                <c:formatCode>0%</c:formatCode>
                <c:ptCount val="5"/>
                <c:pt idx="0">
                  <c:v>0.22</c:v>
                </c:pt>
                <c:pt idx="1">
                  <c:v>0.3</c:v>
                </c:pt>
                <c:pt idx="2">
                  <c:v>0.28999999999999998</c:v>
                </c:pt>
                <c:pt idx="3">
                  <c:v>0.3</c:v>
                </c:pt>
                <c:pt idx="4">
                  <c:v>0.2</c:v>
                </c:pt>
              </c:numCache>
            </c:numRef>
          </c:val>
          <c:extLst>
            <c:ext xmlns:c16="http://schemas.microsoft.com/office/drawing/2014/chart" uri="{C3380CC4-5D6E-409C-BE32-E72D297353CC}">
              <c16:uniqueId val="{00000015-7D7B-474A-AC70-3B19E23A39EF}"/>
            </c:ext>
          </c:extLst>
        </c:ser>
        <c:ser>
          <c:idx val="2"/>
          <c:order val="2"/>
          <c:tx>
            <c:strRef>
              <c:f>Лист1!$D$1</c:f>
              <c:strCache>
                <c:ptCount val="1"/>
                <c:pt idx="0">
                  <c:v>Төмен деңгей</c:v>
                </c:pt>
              </c:strCache>
            </c:strRef>
          </c:tx>
          <c:dPt>
            <c:idx val="0"/>
            <c:bubble3D val="0"/>
            <c:spPr>
              <a:solidFill>
                <a:schemeClr val="accent1"/>
              </a:solidFill>
              <a:ln>
                <a:noFill/>
              </a:ln>
              <a:effectLst/>
            </c:spPr>
            <c:extLst>
              <c:ext xmlns:c16="http://schemas.microsoft.com/office/drawing/2014/chart" uri="{C3380CC4-5D6E-409C-BE32-E72D297353CC}">
                <c16:uniqueId val="{00000017-7D7B-474A-AC70-3B19E23A39EF}"/>
              </c:ext>
            </c:extLst>
          </c:dPt>
          <c:dPt>
            <c:idx val="1"/>
            <c:bubble3D val="0"/>
            <c:spPr>
              <a:solidFill>
                <a:schemeClr val="accent2"/>
              </a:solidFill>
              <a:ln>
                <a:noFill/>
              </a:ln>
              <a:effectLst/>
            </c:spPr>
            <c:extLst>
              <c:ext xmlns:c16="http://schemas.microsoft.com/office/drawing/2014/chart" uri="{C3380CC4-5D6E-409C-BE32-E72D297353CC}">
                <c16:uniqueId val="{00000019-7D7B-474A-AC70-3B19E23A39EF}"/>
              </c:ext>
            </c:extLst>
          </c:dPt>
          <c:dPt>
            <c:idx val="2"/>
            <c:bubble3D val="0"/>
            <c:spPr>
              <a:solidFill>
                <a:schemeClr val="accent3"/>
              </a:solidFill>
              <a:ln>
                <a:noFill/>
              </a:ln>
              <a:effectLst/>
            </c:spPr>
            <c:extLst>
              <c:ext xmlns:c16="http://schemas.microsoft.com/office/drawing/2014/chart" uri="{C3380CC4-5D6E-409C-BE32-E72D297353CC}">
                <c16:uniqueId val="{0000001B-7D7B-474A-AC70-3B19E23A39EF}"/>
              </c:ext>
            </c:extLst>
          </c:dPt>
          <c:dPt>
            <c:idx val="3"/>
            <c:bubble3D val="0"/>
            <c:spPr>
              <a:solidFill>
                <a:schemeClr val="accent4"/>
              </a:solidFill>
              <a:ln>
                <a:noFill/>
              </a:ln>
              <a:effectLst/>
            </c:spPr>
            <c:extLst>
              <c:ext xmlns:c16="http://schemas.microsoft.com/office/drawing/2014/chart" uri="{C3380CC4-5D6E-409C-BE32-E72D297353CC}">
                <c16:uniqueId val="{0000001D-7D7B-474A-AC70-3B19E23A39EF}"/>
              </c:ext>
            </c:extLst>
          </c:dPt>
          <c:dPt>
            <c:idx val="4"/>
            <c:bubble3D val="0"/>
            <c:spPr>
              <a:solidFill>
                <a:schemeClr val="accent5"/>
              </a:solidFill>
              <a:ln>
                <a:noFill/>
              </a:ln>
              <a:effectLst/>
            </c:spPr>
            <c:extLst>
              <c:ext xmlns:c16="http://schemas.microsoft.com/office/drawing/2014/chart" uri="{C3380CC4-5D6E-409C-BE32-E72D297353CC}">
                <c16:uniqueId val="{0000001F-7D7B-474A-AC70-3B19E23A39EF}"/>
              </c:ext>
            </c:extLst>
          </c:dPt>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Лист1!$A$2:$A$6</c:f>
              <c:strCache>
                <c:ptCount val="5"/>
                <c:pt idx="0">
                  <c:v>Физикалық қасиеттерді дамыту</c:v>
                </c:pt>
                <c:pt idx="1">
                  <c:v>Коммуникативтік дағдыларды дамыту</c:v>
                </c:pt>
                <c:pt idx="2">
                  <c:v>Танымдық және зияткерлік дағдыларды дамыту</c:v>
                </c:pt>
                <c:pt idx="3">
                  <c:v>Шығармашылық дағдыларын, зерттеу іс-әрекетін дамыту</c:v>
                </c:pt>
                <c:pt idx="4">
                  <c:v>Әлеуметтік-эмоционалды дағдыларды қалыптастыру</c:v>
                </c:pt>
              </c:strCache>
            </c:strRef>
          </c:cat>
          <c:val>
            <c:numRef>
              <c:f>Лист1!$D$2:$D$6</c:f>
              <c:numCache>
                <c:formatCode>0%</c:formatCode>
                <c:ptCount val="5"/>
                <c:pt idx="0">
                  <c:v>0.05</c:v>
                </c:pt>
                <c:pt idx="1">
                  <c:v>0.06</c:v>
                </c:pt>
                <c:pt idx="2">
                  <c:v>0.06</c:v>
                </c:pt>
                <c:pt idx="3">
                  <c:v>0.04</c:v>
                </c:pt>
                <c:pt idx="4">
                  <c:v>0.1</c:v>
                </c:pt>
              </c:numCache>
            </c:numRef>
          </c:val>
          <c:extLst>
            <c:ext xmlns:c16="http://schemas.microsoft.com/office/drawing/2014/chart" uri="{C3380CC4-5D6E-409C-BE32-E72D297353CC}">
              <c16:uniqueId val="{00000020-7D7B-474A-AC70-3B19E23A39EF}"/>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b="1">
                <a:solidFill>
                  <a:sysClr val="windowText" lastClr="000000"/>
                </a:solidFill>
                <a:latin typeface="Times New Roman" panose="02020603050405020304" pitchFamily="18" charset="0"/>
                <a:cs typeface="Times New Roman" panose="02020603050405020304" pitchFamily="18" charset="0"/>
              </a:rPr>
              <a:t>Педагогтердің біліктілік санатының</a:t>
            </a:r>
            <a:r>
              <a:rPr lang="ru-RU" b="1" baseline="0">
                <a:solidFill>
                  <a:sysClr val="windowText" lastClr="000000"/>
                </a:solidFill>
                <a:latin typeface="Times New Roman" panose="02020603050405020304" pitchFamily="18" charset="0"/>
                <a:cs typeface="Times New Roman" panose="02020603050405020304" pitchFamily="18" charset="0"/>
              </a:rPr>
              <a:t> салыстырмалы диаграммасы</a:t>
            </a:r>
            <a:endParaRPr lang="ru-RU" b="1">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manualLayout>
          <c:layoutTarget val="inner"/>
          <c:xMode val="edge"/>
          <c:yMode val="edge"/>
          <c:x val="6.5310586176727914E-2"/>
          <c:y val="0.22301587301587303"/>
          <c:w val="0.91385608048993872"/>
          <c:h val="0.54901387326584172"/>
        </c:manualLayout>
      </c:layout>
      <c:barChart>
        <c:barDir val="col"/>
        <c:grouping val="clustered"/>
        <c:varyColors val="0"/>
        <c:ser>
          <c:idx val="0"/>
          <c:order val="0"/>
          <c:tx>
            <c:strRef>
              <c:f>Лист1!$B$1</c:f>
              <c:strCache>
                <c:ptCount val="1"/>
                <c:pt idx="0">
                  <c:v>Жоғары санат</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3"/>
                <c:pt idx="0">
                  <c:v>2021-2022</c:v>
                </c:pt>
                <c:pt idx="1">
                  <c:v>2022-2023</c:v>
                </c:pt>
                <c:pt idx="2">
                  <c:v>2023-2024</c:v>
                </c:pt>
              </c:strCache>
            </c:strRef>
          </c:cat>
          <c:val>
            <c:numRef>
              <c:f>Лист1!$B$2:$B$5</c:f>
              <c:numCache>
                <c:formatCode>General</c:formatCode>
                <c:ptCount val="4"/>
                <c:pt idx="0" formatCode="0%">
                  <c:v>0.04</c:v>
                </c:pt>
                <c:pt idx="1">
                  <c:v>0</c:v>
                </c:pt>
                <c:pt idx="2">
                  <c:v>0</c:v>
                </c:pt>
              </c:numCache>
            </c:numRef>
          </c:val>
          <c:extLst>
            <c:ext xmlns:c16="http://schemas.microsoft.com/office/drawing/2014/chart" uri="{C3380CC4-5D6E-409C-BE32-E72D297353CC}">
              <c16:uniqueId val="{00000000-C90C-4354-BF37-17A20E6D0D1E}"/>
            </c:ext>
          </c:extLst>
        </c:ser>
        <c:ser>
          <c:idx val="1"/>
          <c:order val="1"/>
          <c:tx>
            <c:strRef>
              <c:f>Лист1!$C$1</c:f>
              <c:strCache>
                <c:ptCount val="1"/>
                <c:pt idx="0">
                  <c:v>Бірінші санат</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3"/>
                <c:pt idx="0">
                  <c:v>2021-2022</c:v>
                </c:pt>
                <c:pt idx="1">
                  <c:v>2022-2023</c:v>
                </c:pt>
                <c:pt idx="2">
                  <c:v>2023-2024</c:v>
                </c:pt>
              </c:strCache>
            </c:strRef>
          </c:cat>
          <c:val>
            <c:numRef>
              <c:f>Лист1!$C$2:$C$5</c:f>
              <c:numCache>
                <c:formatCode>0%</c:formatCode>
                <c:ptCount val="4"/>
                <c:pt idx="0">
                  <c:v>7.0000000000000007E-2</c:v>
                </c:pt>
                <c:pt idx="1">
                  <c:v>7.0000000000000007E-2</c:v>
                </c:pt>
                <c:pt idx="2">
                  <c:v>7.0000000000000007E-2</c:v>
                </c:pt>
              </c:numCache>
            </c:numRef>
          </c:val>
          <c:extLst>
            <c:ext xmlns:c16="http://schemas.microsoft.com/office/drawing/2014/chart" uri="{C3380CC4-5D6E-409C-BE32-E72D297353CC}">
              <c16:uniqueId val="{00000001-C90C-4354-BF37-17A20E6D0D1E}"/>
            </c:ext>
          </c:extLst>
        </c:ser>
        <c:ser>
          <c:idx val="2"/>
          <c:order val="2"/>
          <c:tx>
            <c:strRef>
              <c:f>Лист1!$D$1</c:f>
              <c:strCache>
                <c:ptCount val="1"/>
                <c:pt idx="0">
                  <c:v>Екінші санат</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3"/>
                <c:pt idx="0">
                  <c:v>2021-2022</c:v>
                </c:pt>
                <c:pt idx="1">
                  <c:v>2022-2023</c:v>
                </c:pt>
                <c:pt idx="2">
                  <c:v>2023-2024</c:v>
                </c:pt>
              </c:strCache>
            </c:strRef>
          </c:cat>
          <c:val>
            <c:numRef>
              <c:f>Лист1!$D$2:$D$5</c:f>
              <c:numCache>
                <c:formatCode>0%</c:formatCode>
                <c:ptCount val="4"/>
                <c:pt idx="0">
                  <c:v>0.15</c:v>
                </c:pt>
                <c:pt idx="1">
                  <c:v>0.11</c:v>
                </c:pt>
                <c:pt idx="2">
                  <c:v>7.0000000000000007E-2</c:v>
                </c:pt>
              </c:numCache>
            </c:numRef>
          </c:val>
          <c:extLst>
            <c:ext xmlns:c16="http://schemas.microsoft.com/office/drawing/2014/chart" uri="{C3380CC4-5D6E-409C-BE32-E72D297353CC}">
              <c16:uniqueId val="{00000002-C90C-4354-BF37-17A20E6D0D1E}"/>
            </c:ext>
          </c:extLst>
        </c:ser>
        <c:ser>
          <c:idx val="3"/>
          <c:order val="3"/>
          <c:tx>
            <c:strRef>
              <c:f>Лист1!$E$1</c:f>
              <c:strCache>
                <c:ptCount val="1"/>
                <c:pt idx="0">
                  <c:v>Педагог-модератор</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3"/>
                <c:pt idx="0">
                  <c:v>2021-2022</c:v>
                </c:pt>
                <c:pt idx="1">
                  <c:v>2022-2023</c:v>
                </c:pt>
                <c:pt idx="2">
                  <c:v>2023-2024</c:v>
                </c:pt>
              </c:strCache>
            </c:strRef>
          </c:cat>
          <c:val>
            <c:numRef>
              <c:f>Лист1!$E$2:$E$5</c:f>
              <c:numCache>
                <c:formatCode>0%</c:formatCode>
                <c:ptCount val="4"/>
                <c:pt idx="0">
                  <c:v>0.22</c:v>
                </c:pt>
                <c:pt idx="1">
                  <c:v>0.11</c:v>
                </c:pt>
                <c:pt idx="2">
                  <c:v>0.17</c:v>
                </c:pt>
              </c:numCache>
            </c:numRef>
          </c:val>
          <c:extLst>
            <c:ext xmlns:c16="http://schemas.microsoft.com/office/drawing/2014/chart" uri="{C3380CC4-5D6E-409C-BE32-E72D297353CC}">
              <c16:uniqueId val="{00000003-C90C-4354-BF37-17A20E6D0D1E}"/>
            </c:ext>
          </c:extLst>
        </c:ser>
        <c:ser>
          <c:idx val="4"/>
          <c:order val="4"/>
          <c:tx>
            <c:strRef>
              <c:f>Лист1!$F$1</c:f>
              <c:strCache>
                <c:ptCount val="1"/>
                <c:pt idx="0">
                  <c:v>Педагог-сарапшы</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3"/>
                <c:pt idx="0">
                  <c:v>2021-2022</c:v>
                </c:pt>
                <c:pt idx="1">
                  <c:v>2022-2023</c:v>
                </c:pt>
                <c:pt idx="2">
                  <c:v>2023-2024</c:v>
                </c:pt>
              </c:strCache>
            </c:strRef>
          </c:cat>
          <c:val>
            <c:numRef>
              <c:f>Лист1!$F$2:$F$5</c:f>
              <c:numCache>
                <c:formatCode>0%</c:formatCode>
                <c:ptCount val="4"/>
                <c:pt idx="0">
                  <c:v>7.0000000000000007E-2</c:v>
                </c:pt>
                <c:pt idx="1">
                  <c:v>7.0000000000000007E-2</c:v>
                </c:pt>
                <c:pt idx="2">
                  <c:v>0.11</c:v>
                </c:pt>
              </c:numCache>
            </c:numRef>
          </c:val>
          <c:extLst>
            <c:ext xmlns:c16="http://schemas.microsoft.com/office/drawing/2014/chart" uri="{C3380CC4-5D6E-409C-BE32-E72D297353CC}">
              <c16:uniqueId val="{00000004-C90C-4354-BF37-17A20E6D0D1E}"/>
            </c:ext>
          </c:extLst>
        </c:ser>
        <c:ser>
          <c:idx val="5"/>
          <c:order val="5"/>
          <c:tx>
            <c:strRef>
              <c:f>Лист1!$G$1</c:f>
              <c:strCache>
                <c:ptCount val="1"/>
                <c:pt idx="0">
                  <c:v>Педагог-зерттеуші</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3"/>
                <c:pt idx="0">
                  <c:v>2021-2022</c:v>
                </c:pt>
                <c:pt idx="1">
                  <c:v>2022-2023</c:v>
                </c:pt>
                <c:pt idx="2">
                  <c:v>2023-2024</c:v>
                </c:pt>
              </c:strCache>
            </c:strRef>
          </c:cat>
          <c:val>
            <c:numRef>
              <c:f>Лист1!$G$2:$G$5</c:f>
              <c:numCache>
                <c:formatCode>0.00%</c:formatCode>
                <c:ptCount val="4"/>
                <c:pt idx="0" formatCode="0%">
                  <c:v>0.04</c:v>
                </c:pt>
                <c:pt idx="1">
                  <c:v>3.5000000000000003E-2</c:v>
                </c:pt>
                <c:pt idx="2" formatCode="0%">
                  <c:v>0.03</c:v>
                </c:pt>
              </c:numCache>
            </c:numRef>
          </c:val>
          <c:extLst>
            <c:ext xmlns:c16="http://schemas.microsoft.com/office/drawing/2014/chart" uri="{C3380CC4-5D6E-409C-BE32-E72D297353CC}">
              <c16:uniqueId val="{00000005-C90C-4354-BF37-17A20E6D0D1E}"/>
            </c:ext>
          </c:extLst>
        </c:ser>
        <c:ser>
          <c:idx val="6"/>
          <c:order val="6"/>
          <c:tx>
            <c:strRef>
              <c:f>Лист1!$H$1</c:f>
              <c:strCache>
                <c:ptCount val="1"/>
                <c:pt idx="0">
                  <c:v>Педагог-көшбасшы</c:v>
                </c:pt>
              </c:strCache>
            </c:strRef>
          </c:tx>
          <c:spPr>
            <a:solidFill>
              <a:schemeClr val="accent1">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3"/>
                <c:pt idx="0">
                  <c:v>2021-2022</c:v>
                </c:pt>
                <c:pt idx="1">
                  <c:v>2022-2023</c:v>
                </c:pt>
                <c:pt idx="2">
                  <c:v>2023-2024</c:v>
                </c:pt>
              </c:strCache>
            </c:strRef>
          </c:cat>
          <c:val>
            <c:numRef>
              <c:f>Лист1!$H$2:$H$5</c:f>
              <c:numCache>
                <c:formatCode>0.00%</c:formatCode>
                <c:ptCount val="4"/>
                <c:pt idx="0" formatCode="0%">
                  <c:v>0.04</c:v>
                </c:pt>
                <c:pt idx="1">
                  <c:v>3.5000000000000003E-2</c:v>
                </c:pt>
                <c:pt idx="2" formatCode="0%">
                  <c:v>0.03</c:v>
                </c:pt>
              </c:numCache>
            </c:numRef>
          </c:val>
          <c:extLst>
            <c:ext xmlns:c16="http://schemas.microsoft.com/office/drawing/2014/chart" uri="{C3380CC4-5D6E-409C-BE32-E72D297353CC}">
              <c16:uniqueId val="{00000006-C90C-4354-BF37-17A20E6D0D1E}"/>
            </c:ext>
          </c:extLst>
        </c:ser>
        <c:ser>
          <c:idx val="7"/>
          <c:order val="7"/>
          <c:tx>
            <c:strRef>
              <c:f>Лист1!$I$1</c:f>
              <c:strCache>
                <c:ptCount val="1"/>
                <c:pt idx="0">
                  <c:v>Санаты жоқ</c:v>
                </c:pt>
              </c:strCache>
            </c:strRef>
          </c:tx>
          <c:spPr>
            <a:solidFill>
              <a:schemeClr val="accent2">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3"/>
                <c:pt idx="0">
                  <c:v>2021-2022</c:v>
                </c:pt>
                <c:pt idx="1">
                  <c:v>2022-2023</c:v>
                </c:pt>
                <c:pt idx="2">
                  <c:v>2023-2024</c:v>
                </c:pt>
              </c:strCache>
            </c:strRef>
          </c:cat>
          <c:val>
            <c:numRef>
              <c:f>Лист1!$I$2:$I$5</c:f>
              <c:numCache>
                <c:formatCode>0%</c:formatCode>
                <c:ptCount val="4"/>
                <c:pt idx="0">
                  <c:v>0.37</c:v>
                </c:pt>
                <c:pt idx="1">
                  <c:v>0.56999999999999995</c:v>
                </c:pt>
                <c:pt idx="2">
                  <c:v>0.47</c:v>
                </c:pt>
              </c:numCache>
            </c:numRef>
          </c:val>
          <c:extLst>
            <c:ext xmlns:c16="http://schemas.microsoft.com/office/drawing/2014/chart" uri="{C3380CC4-5D6E-409C-BE32-E72D297353CC}">
              <c16:uniqueId val="{00000007-C90C-4354-BF37-17A20E6D0D1E}"/>
            </c:ext>
          </c:extLst>
        </c:ser>
        <c:dLbls>
          <c:showLegendKey val="0"/>
          <c:showVal val="0"/>
          <c:showCatName val="0"/>
          <c:showSerName val="0"/>
          <c:showPercent val="0"/>
          <c:showBubbleSize val="0"/>
        </c:dLbls>
        <c:gapWidth val="219"/>
        <c:axId val="112028080"/>
        <c:axId val="112026120"/>
      </c:barChart>
      <c:catAx>
        <c:axId val="1120280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2026120"/>
        <c:crosses val="autoZero"/>
        <c:auto val="1"/>
        <c:lblAlgn val="ctr"/>
        <c:lblOffset val="100"/>
        <c:noMultiLvlLbl val="0"/>
      </c:catAx>
      <c:valAx>
        <c:axId val="11202612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20280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b="1">
                <a:solidFill>
                  <a:sysClr val="windowText" lastClr="000000"/>
                </a:solidFill>
                <a:latin typeface="Times New Roman" panose="02020603050405020304" pitchFamily="18" charset="0"/>
                <a:cs typeface="Times New Roman" panose="02020603050405020304" pitchFamily="18" charset="0"/>
              </a:rPr>
              <a:t>Біліктілікті арттырудың салыстырмалы диаграммасы</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Курстар</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3"/>
                <c:pt idx="0">
                  <c:v>2021-2022</c:v>
                </c:pt>
                <c:pt idx="1">
                  <c:v>2022-2023</c:v>
                </c:pt>
                <c:pt idx="2">
                  <c:v>2023-2024</c:v>
                </c:pt>
              </c:strCache>
            </c:strRef>
          </c:cat>
          <c:val>
            <c:numRef>
              <c:f>Лист1!$B$2:$B$5</c:f>
              <c:numCache>
                <c:formatCode>General</c:formatCode>
                <c:ptCount val="4"/>
                <c:pt idx="0">
                  <c:v>9</c:v>
                </c:pt>
                <c:pt idx="1">
                  <c:v>11</c:v>
                </c:pt>
                <c:pt idx="2">
                  <c:v>11</c:v>
                </c:pt>
              </c:numCache>
            </c:numRef>
          </c:val>
          <c:extLst>
            <c:ext xmlns:c16="http://schemas.microsoft.com/office/drawing/2014/chart" uri="{C3380CC4-5D6E-409C-BE32-E72D297353CC}">
              <c16:uniqueId val="{00000000-7A9D-44E4-9407-99CFE4F2C6C1}"/>
            </c:ext>
          </c:extLst>
        </c:ser>
        <c:ser>
          <c:idx val="1"/>
          <c:order val="1"/>
          <c:tx>
            <c:strRef>
              <c:f>Лист1!$C$1</c:f>
              <c:strCache>
                <c:ptCount val="1"/>
                <c:pt idx="0">
                  <c:v>Қалалық деңгейдегі семинарлар</c:v>
                </c:pt>
              </c:strCache>
            </c:strRef>
          </c:tx>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3"/>
                <c:pt idx="0">
                  <c:v>2021-2022</c:v>
                </c:pt>
                <c:pt idx="1">
                  <c:v>2022-2023</c:v>
                </c:pt>
                <c:pt idx="2">
                  <c:v>2023-2024</c:v>
                </c:pt>
              </c:strCache>
            </c:strRef>
          </c:cat>
          <c:val>
            <c:numRef>
              <c:f>Лист1!$C$2:$C$5</c:f>
              <c:numCache>
                <c:formatCode>General</c:formatCode>
                <c:ptCount val="4"/>
                <c:pt idx="0">
                  <c:v>1</c:v>
                </c:pt>
                <c:pt idx="1">
                  <c:v>2</c:v>
                </c:pt>
                <c:pt idx="2">
                  <c:v>1</c:v>
                </c:pt>
              </c:numCache>
            </c:numRef>
          </c:val>
          <c:extLst>
            <c:ext xmlns:c16="http://schemas.microsoft.com/office/drawing/2014/chart" uri="{C3380CC4-5D6E-409C-BE32-E72D297353CC}">
              <c16:uniqueId val="{00000001-7A9D-44E4-9407-99CFE4F2C6C1}"/>
            </c:ext>
          </c:extLst>
        </c:ser>
        <c:ser>
          <c:idx val="2"/>
          <c:order val="2"/>
          <c:tx>
            <c:strRef>
              <c:f>Лист1!$D$1</c:f>
              <c:strCache>
                <c:ptCount val="1"/>
                <c:pt idx="0">
                  <c:v>Республикалық деңгейдегі семинарлар</c:v>
                </c:pt>
              </c:strCache>
            </c:strRef>
          </c:tx>
          <c:spPr>
            <a:solidFill>
              <a:schemeClr val="accent3"/>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3"/>
                <c:pt idx="0">
                  <c:v>2021-2022</c:v>
                </c:pt>
                <c:pt idx="1">
                  <c:v>2022-2023</c:v>
                </c:pt>
                <c:pt idx="2">
                  <c:v>2023-2024</c:v>
                </c:pt>
              </c:strCache>
            </c:strRef>
          </c:cat>
          <c:val>
            <c:numRef>
              <c:f>Лист1!$D$2:$D$5</c:f>
              <c:numCache>
                <c:formatCode>General</c:formatCode>
                <c:ptCount val="4"/>
                <c:pt idx="0">
                  <c:v>1</c:v>
                </c:pt>
                <c:pt idx="1">
                  <c:v>0</c:v>
                </c:pt>
                <c:pt idx="2">
                  <c:v>0</c:v>
                </c:pt>
              </c:numCache>
            </c:numRef>
          </c:val>
          <c:extLst>
            <c:ext xmlns:c16="http://schemas.microsoft.com/office/drawing/2014/chart" uri="{C3380CC4-5D6E-409C-BE32-E72D297353CC}">
              <c16:uniqueId val="{00000002-7A9D-44E4-9407-99CFE4F2C6C1}"/>
            </c:ext>
          </c:extLst>
        </c:ser>
        <c:ser>
          <c:idx val="3"/>
          <c:order val="3"/>
          <c:tx>
            <c:strRef>
              <c:f>Лист1!$E$1</c:f>
              <c:strCache>
                <c:ptCount val="1"/>
                <c:pt idx="0">
                  <c:v>Балабақша базасындағы семинарлар</c:v>
                </c:pt>
              </c:strCache>
            </c:strRef>
          </c:tx>
          <c:spPr>
            <a:solidFill>
              <a:schemeClr val="accent4"/>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3"/>
                <c:pt idx="0">
                  <c:v>2021-2022</c:v>
                </c:pt>
                <c:pt idx="1">
                  <c:v>2022-2023</c:v>
                </c:pt>
                <c:pt idx="2">
                  <c:v>2023-2024</c:v>
                </c:pt>
              </c:strCache>
            </c:strRef>
          </c:cat>
          <c:val>
            <c:numRef>
              <c:f>Лист1!$E$2:$E$5</c:f>
              <c:numCache>
                <c:formatCode>General</c:formatCode>
                <c:ptCount val="4"/>
                <c:pt idx="0">
                  <c:v>2</c:v>
                </c:pt>
                <c:pt idx="1">
                  <c:v>3</c:v>
                </c:pt>
                <c:pt idx="2">
                  <c:v>1</c:v>
                </c:pt>
              </c:numCache>
            </c:numRef>
          </c:val>
          <c:extLst>
            <c:ext xmlns:c16="http://schemas.microsoft.com/office/drawing/2014/chart" uri="{C3380CC4-5D6E-409C-BE32-E72D297353CC}">
              <c16:uniqueId val="{00000003-7A9D-44E4-9407-99CFE4F2C6C1}"/>
            </c:ext>
          </c:extLst>
        </c:ser>
        <c:dLbls>
          <c:showLegendKey val="0"/>
          <c:showVal val="0"/>
          <c:showCatName val="0"/>
          <c:showSerName val="0"/>
          <c:showPercent val="0"/>
          <c:showBubbleSize val="0"/>
        </c:dLbls>
        <c:gapWidth val="150"/>
        <c:shape val="box"/>
        <c:axId val="112029256"/>
        <c:axId val="112026904"/>
        <c:axId val="0"/>
      </c:bar3DChart>
      <c:catAx>
        <c:axId val="11202925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112026904"/>
        <c:crosses val="autoZero"/>
        <c:auto val="1"/>
        <c:lblAlgn val="ctr"/>
        <c:lblOffset val="100"/>
        <c:noMultiLvlLbl val="0"/>
      </c:catAx>
      <c:valAx>
        <c:axId val="112026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20292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Лист1!$B$1</c:f>
              <c:strCache>
                <c:ptCount val="1"/>
                <c:pt idx="0">
                  <c:v>Столбец1</c:v>
                </c:pt>
              </c:strCache>
            </c:strRef>
          </c:tx>
          <c:dPt>
            <c:idx val="0"/>
            <c:bubble3D val="0"/>
            <c:spPr>
              <a:solidFill>
                <a:schemeClr val="accent2"/>
              </a:solidFill>
              <a:ln w="19050">
                <a:solidFill>
                  <a:schemeClr val="lt1"/>
                </a:solidFill>
              </a:ln>
              <a:effectLst/>
            </c:spPr>
            <c:extLst>
              <c:ext xmlns:c16="http://schemas.microsoft.com/office/drawing/2014/chart" uri="{C3380CC4-5D6E-409C-BE32-E72D297353CC}">
                <c16:uniqueId val="{00000001-F324-4675-AE6E-75CBCB3B0573}"/>
              </c:ext>
            </c:extLst>
          </c:dPt>
          <c:dPt>
            <c:idx val="1"/>
            <c:bubble3D val="0"/>
            <c:spPr>
              <a:solidFill>
                <a:schemeClr val="accent4"/>
              </a:solidFill>
              <a:ln w="19050">
                <a:solidFill>
                  <a:schemeClr val="lt1"/>
                </a:solidFill>
              </a:ln>
              <a:effectLst/>
            </c:spPr>
            <c:extLst>
              <c:ext xmlns:c16="http://schemas.microsoft.com/office/drawing/2014/chart" uri="{C3380CC4-5D6E-409C-BE32-E72D297353CC}">
                <c16:uniqueId val="{00000003-F324-4675-AE6E-75CBCB3B0573}"/>
              </c:ext>
            </c:extLst>
          </c:dPt>
          <c:dPt>
            <c:idx val="2"/>
            <c:bubble3D val="0"/>
            <c:spPr>
              <a:solidFill>
                <a:schemeClr val="accent6"/>
              </a:solidFill>
              <a:ln w="19050">
                <a:solidFill>
                  <a:schemeClr val="lt1"/>
                </a:solidFill>
              </a:ln>
              <a:effectLst/>
            </c:spPr>
            <c:extLst>
              <c:ext xmlns:c16="http://schemas.microsoft.com/office/drawing/2014/chart" uri="{C3380CC4-5D6E-409C-BE32-E72D297353CC}">
                <c16:uniqueId val="{00000005-F324-4675-AE6E-75CBCB3B0573}"/>
              </c:ext>
            </c:extLst>
          </c:dPt>
          <c:dPt>
            <c:idx val="3"/>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7-F324-4675-AE6E-75CBCB3B0573}"/>
              </c:ext>
            </c:extLst>
          </c:dPt>
          <c:dLbls>
            <c:spPr>
              <a:noFill/>
              <a:ln>
                <a:noFill/>
              </a:ln>
              <a:effectLst/>
            </c:spPr>
            <c:txPr>
              <a:bodyPr rot="0" spcFirstLastPara="1" vertOverflow="ellipsis" vert="horz" wrap="square" lIns="38100" tIns="19050" rIns="38100" bIns="19050" anchor="ctr" anchorCtr="1">
                <a:spAutoFit/>
              </a:bodyPr>
              <a:lstStyle/>
              <a:p>
                <a:pPr>
                  <a:defRPr sz="14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Лист1!$A$2:$A$5</c:f>
              <c:strCache>
                <c:ptCount val="3"/>
                <c:pt idx="0">
                  <c:v>Төмен деңгейдегі балалдардың үлесі</c:v>
                </c:pt>
                <c:pt idx="1">
                  <c:v>Орташа деңгейдегі балалардың үлесі</c:v>
                </c:pt>
                <c:pt idx="2">
                  <c:v>Жоғары деңгейдегі балалардың үлесі</c:v>
                </c:pt>
              </c:strCache>
            </c:strRef>
          </c:cat>
          <c:val>
            <c:numRef>
              <c:f>Лист1!$B$2:$B$5</c:f>
              <c:numCache>
                <c:formatCode>0%</c:formatCode>
                <c:ptCount val="4"/>
                <c:pt idx="0">
                  <c:v>0.31</c:v>
                </c:pt>
                <c:pt idx="1">
                  <c:v>0.44</c:v>
                </c:pt>
                <c:pt idx="2">
                  <c:v>0.25</c:v>
                </c:pt>
              </c:numCache>
            </c:numRef>
          </c:val>
          <c:extLst>
            <c:ext xmlns:c16="http://schemas.microsoft.com/office/drawing/2014/chart" uri="{C3380CC4-5D6E-409C-BE32-E72D297353CC}">
              <c16:uniqueId val="{00000008-F324-4675-AE6E-75CBCB3B0573}"/>
            </c:ext>
          </c:extLst>
        </c:ser>
        <c:dLbls>
          <c:showLegendKey val="0"/>
          <c:showVal val="0"/>
          <c:showCatName val="0"/>
          <c:showSerName val="0"/>
          <c:showPercent val="0"/>
          <c:showBubbleSize val="0"/>
          <c:showLeaderLines val="1"/>
        </c:dLbls>
        <c:firstSliceAng val="0"/>
      </c:pieChart>
      <c:spPr>
        <a:noFill/>
        <a:ln>
          <a:noFill/>
        </a:ln>
        <a:effectLst/>
      </c:spPr>
    </c:plotArea>
    <c:legend>
      <c:legendPos val="b"/>
      <c:legendEntry>
        <c:idx val="3"/>
        <c:delete val="1"/>
      </c:legendEntry>
      <c:overlay val="0"/>
      <c:spPr>
        <a:noFill/>
        <a:ln>
          <a:noFill/>
        </a:ln>
        <a:effectLst/>
      </c:spPr>
      <c:txPr>
        <a:bodyPr rot="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Лист1!$B$1</c:f>
              <c:strCache>
                <c:ptCount val="1"/>
                <c:pt idx="0">
                  <c:v>Продажи</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6BE3-45FF-9BEF-F2E0E4B5300C}"/>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6BE3-45FF-9BEF-F2E0E4B5300C}"/>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6BE3-45FF-9BEF-F2E0E4B5300C}"/>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6BE3-45FF-9BEF-F2E0E4B5300C}"/>
              </c:ext>
            </c:extLst>
          </c:dPt>
          <c:dLbls>
            <c:spPr>
              <a:noFill/>
              <a:ln>
                <a:noFill/>
              </a:ln>
              <a:effectLst/>
            </c:spPr>
            <c:txPr>
              <a:bodyPr rot="0" spcFirstLastPara="1" vertOverflow="ellipsis" vert="horz" wrap="square" lIns="38100" tIns="19050" rIns="38100" bIns="19050" anchor="ctr" anchorCtr="1">
                <a:spAutoFit/>
              </a:bodyPr>
              <a:lstStyle/>
              <a:p>
                <a:pPr>
                  <a:defRPr sz="14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Лист1!$A$2:$A$5</c:f>
              <c:strCache>
                <c:ptCount val="3"/>
                <c:pt idx="0">
                  <c:v>Төмен деңгейдегі балалардың үлесі</c:v>
                </c:pt>
                <c:pt idx="1">
                  <c:v>Орташа деңгейдегі балалардың үлесі</c:v>
                </c:pt>
                <c:pt idx="2">
                  <c:v>Жоғары деңгейдегі балалардың үлесі</c:v>
                </c:pt>
              </c:strCache>
            </c:strRef>
          </c:cat>
          <c:val>
            <c:numRef>
              <c:f>Лист1!$B$2:$B$5</c:f>
              <c:numCache>
                <c:formatCode>0%</c:formatCode>
                <c:ptCount val="4"/>
                <c:pt idx="0">
                  <c:v>0.08</c:v>
                </c:pt>
                <c:pt idx="1">
                  <c:v>0.47</c:v>
                </c:pt>
                <c:pt idx="2">
                  <c:v>0.45</c:v>
                </c:pt>
              </c:numCache>
            </c:numRef>
          </c:val>
          <c:extLst>
            <c:ext xmlns:c16="http://schemas.microsoft.com/office/drawing/2014/chart" uri="{C3380CC4-5D6E-409C-BE32-E72D297353CC}">
              <c16:uniqueId val="{00000008-6BE3-45FF-9BEF-F2E0E4B5300C}"/>
            </c:ext>
          </c:extLst>
        </c:ser>
        <c:dLbls>
          <c:showLegendKey val="0"/>
          <c:showVal val="0"/>
          <c:showCatName val="0"/>
          <c:showSerName val="0"/>
          <c:showPercent val="0"/>
          <c:showBubbleSize val="0"/>
          <c:showLeaderLines val="1"/>
        </c:dLbls>
        <c:firstSliceAng val="0"/>
      </c:pieChart>
      <c:spPr>
        <a:noFill/>
        <a:ln>
          <a:noFill/>
        </a:ln>
        <a:effectLst/>
      </c:spPr>
    </c:plotArea>
    <c:legend>
      <c:legendPos val="b"/>
      <c:legendEntry>
        <c:idx val="3"/>
        <c:delete val="1"/>
      </c:legendEntry>
      <c:overlay val="0"/>
      <c:spPr>
        <a:noFill/>
        <a:ln>
          <a:noFill/>
        </a:ln>
        <a:effectLst/>
      </c:spPr>
      <c:txPr>
        <a:bodyPr rot="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Лист1!$B$1</c:f>
              <c:strCache>
                <c:ptCount val="1"/>
                <c:pt idx="0">
                  <c:v>Продажи</c:v>
                </c:pt>
              </c:strCache>
            </c:strRef>
          </c:tx>
          <c:dPt>
            <c:idx val="0"/>
            <c:bubble3D val="0"/>
            <c:spPr>
              <a:solidFill>
                <a:schemeClr val="accent6"/>
              </a:solidFill>
              <a:ln w="19050">
                <a:solidFill>
                  <a:schemeClr val="lt1"/>
                </a:solidFill>
              </a:ln>
              <a:effectLst/>
            </c:spPr>
            <c:extLst>
              <c:ext xmlns:c16="http://schemas.microsoft.com/office/drawing/2014/chart" uri="{C3380CC4-5D6E-409C-BE32-E72D297353CC}">
                <c16:uniqueId val="{00000001-6205-4DF7-89BD-D73344F2F3DC}"/>
              </c:ext>
            </c:extLst>
          </c:dPt>
          <c:dPt>
            <c:idx val="1"/>
            <c:bubble3D val="0"/>
            <c:spPr>
              <a:solidFill>
                <a:schemeClr val="accent5"/>
              </a:solidFill>
              <a:ln w="19050">
                <a:solidFill>
                  <a:schemeClr val="lt1"/>
                </a:solidFill>
              </a:ln>
              <a:effectLst/>
            </c:spPr>
            <c:extLst>
              <c:ext xmlns:c16="http://schemas.microsoft.com/office/drawing/2014/chart" uri="{C3380CC4-5D6E-409C-BE32-E72D297353CC}">
                <c16:uniqueId val="{00000003-6205-4DF7-89BD-D73344F2F3DC}"/>
              </c:ext>
            </c:extLst>
          </c:dPt>
          <c:dPt>
            <c:idx val="2"/>
            <c:bubble3D val="0"/>
            <c:spPr>
              <a:solidFill>
                <a:schemeClr val="accent4"/>
              </a:solidFill>
              <a:ln w="19050">
                <a:solidFill>
                  <a:schemeClr val="lt1"/>
                </a:solidFill>
              </a:ln>
              <a:effectLst/>
            </c:spPr>
            <c:extLst>
              <c:ext xmlns:c16="http://schemas.microsoft.com/office/drawing/2014/chart" uri="{C3380CC4-5D6E-409C-BE32-E72D297353CC}">
                <c16:uniqueId val="{00000005-6205-4DF7-89BD-D73344F2F3DC}"/>
              </c:ext>
            </c:extLst>
          </c:dPt>
          <c:dPt>
            <c:idx val="3"/>
            <c:bubble3D val="0"/>
            <c:spPr>
              <a:solidFill>
                <a:schemeClr val="accent6">
                  <a:lumMod val="60000"/>
                </a:schemeClr>
              </a:solidFill>
              <a:ln w="19050">
                <a:solidFill>
                  <a:schemeClr val="lt1"/>
                </a:solidFill>
              </a:ln>
              <a:effectLst/>
            </c:spPr>
            <c:extLst>
              <c:ext xmlns:c16="http://schemas.microsoft.com/office/drawing/2014/chart" uri="{C3380CC4-5D6E-409C-BE32-E72D297353CC}">
                <c16:uniqueId val="{00000007-6205-4DF7-89BD-D73344F2F3DC}"/>
              </c:ext>
            </c:extLst>
          </c:dPt>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Лист1!$A$2:$A$5</c:f>
              <c:strCache>
                <c:ptCount val="3"/>
                <c:pt idx="0">
                  <c:v>Төмен деңгейдегі балалардың үлесі</c:v>
                </c:pt>
                <c:pt idx="1">
                  <c:v>Орташа деңгейдегі балалардың үлесі</c:v>
                </c:pt>
                <c:pt idx="2">
                  <c:v>Жоғары деңгейдегі балалардың үлесі</c:v>
                </c:pt>
              </c:strCache>
            </c:strRef>
          </c:cat>
          <c:val>
            <c:numRef>
              <c:f>Лист1!$B$2:$B$5</c:f>
              <c:numCache>
                <c:formatCode>0%</c:formatCode>
                <c:ptCount val="4"/>
                <c:pt idx="0">
                  <c:v>0.02</c:v>
                </c:pt>
                <c:pt idx="1">
                  <c:v>0.31</c:v>
                </c:pt>
                <c:pt idx="2">
                  <c:v>0.67</c:v>
                </c:pt>
              </c:numCache>
            </c:numRef>
          </c:val>
          <c:extLst>
            <c:ext xmlns:c16="http://schemas.microsoft.com/office/drawing/2014/chart" uri="{C3380CC4-5D6E-409C-BE32-E72D297353CC}">
              <c16:uniqueId val="{00000008-6205-4DF7-89BD-D73344F2F3DC}"/>
            </c:ext>
          </c:extLst>
        </c:ser>
        <c:dLbls>
          <c:showLegendKey val="0"/>
          <c:showVal val="0"/>
          <c:showCatName val="0"/>
          <c:showSerName val="0"/>
          <c:showPercent val="0"/>
          <c:showBubbleSize val="0"/>
          <c:showLeaderLines val="1"/>
        </c:dLbls>
        <c:firstSliceAng val="0"/>
      </c:pieChart>
      <c:spPr>
        <a:noFill/>
        <a:ln>
          <a:noFill/>
        </a:ln>
        <a:effectLst/>
      </c:spPr>
    </c:plotArea>
    <c:legend>
      <c:legendPos val="b"/>
      <c:legendEntry>
        <c:idx val="3"/>
        <c:delete val="1"/>
      </c:legendEntry>
      <c:overlay val="0"/>
      <c:spPr>
        <a:noFill/>
        <a:ln>
          <a:noFill/>
        </a:ln>
        <a:effectLst/>
      </c:spPr>
      <c:txPr>
        <a:bodyPr rot="0" spcFirstLastPara="1" vertOverflow="ellipsis" vert="horz" wrap="square" anchor="ctr" anchorCtr="1"/>
        <a:lstStyle/>
        <a:p>
          <a:pPr>
            <a:defRPr sz="11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000">
                <a:solidFill>
                  <a:sysClr val="windowText" lastClr="000000"/>
                </a:solidFill>
                <a:latin typeface="Times New Roman" panose="02020603050405020304" pitchFamily="18" charset="0"/>
                <a:cs typeface="Times New Roman" panose="02020603050405020304" pitchFamily="18" charset="0"/>
              </a:rPr>
              <a:t>2022-2023</a:t>
            </a:r>
            <a:r>
              <a:rPr lang="kk-KZ" sz="1000" baseline="0">
                <a:solidFill>
                  <a:sysClr val="windowText" lastClr="000000"/>
                </a:solidFill>
                <a:latin typeface="Times New Roman" panose="02020603050405020304" pitchFamily="18" charset="0"/>
                <a:cs typeface="Times New Roman" panose="02020603050405020304" pitchFamily="18" charset="0"/>
              </a:rPr>
              <a:t> оқу жылындағы бастапқы мониторинг нәтижелері бойынша салыстырмалы диаграммалары</a:t>
            </a:r>
            <a:endParaRPr lang="ru-RU" sz="1000">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І деңгей</c:v>
                </c:pt>
              </c:strCache>
            </c:strRef>
          </c:tx>
          <c:spPr>
            <a:solidFill>
              <a:schemeClr val="accent6"/>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Физикалық дағдыларды дамыту</c:v>
                </c:pt>
                <c:pt idx="1">
                  <c:v>Коммуникативтік дағдыларды дамыту</c:v>
                </c:pt>
                <c:pt idx="2">
                  <c:v>Танымдық және зияткерлік дағдыларды дамыту</c:v>
                </c:pt>
                <c:pt idx="3">
                  <c:v>Шығармашылық дағдыларын, зерттеу іс-әрекетін дамыту</c:v>
                </c:pt>
                <c:pt idx="4">
                  <c:v>Әлеуметтік эмоционалды дағдыларды қалыптастыру</c:v>
                </c:pt>
              </c:strCache>
            </c:strRef>
          </c:cat>
          <c:val>
            <c:numRef>
              <c:f>Лист1!$B$2:$B$6</c:f>
              <c:numCache>
                <c:formatCode>0%</c:formatCode>
                <c:ptCount val="5"/>
                <c:pt idx="0">
                  <c:v>0.33</c:v>
                </c:pt>
                <c:pt idx="1">
                  <c:v>0.39</c:v>
                </c:pt>
                <c:pt idx="2">
                  <c:v>0.4</c:v>
                </c:pt>
                <c:pt idx="3">
                  <c:v>0.36</c:v>
                </c:pt>
                <c:pt idx="4">
                  <c:v>0.28999999999999998</c:v>
                </c:pt>
              </c:numCache>
            </c:numRef>
          </c:val>
          <c:extLst>
            <c:ext xmlns:c16="http://schemas.microsoft.com/office/drawing/2014/chart" uri="{C3380CC4-5D6E-409C-BE32-E72D297353CC}">
              <c16:uniqueId val="{00000000-7762-44C5-8771-1C42D2FD1CF5}"/>
            </c:ext>
          </c:extLst>
        </c:ser>
        <c:ser>
          <c:idx val="1"/>
          <c:order val="1"/>
          <c:tx>
            <c:strRef>
              <c:f>Лист1!$C$1</c:f>
              <c:strCache>
                <c:ptCount val="1"/>
                <c:pt idx="0">
                  <c:v>ІІ деңгей</c:v>
                </c:pt>
              </c:strCache>
            </c:strRef>
          </c:tx>
          <c:spPr>
            <a:solidFill>
              <a:schemeClr val="accent5"/>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Физикалық дағдыларды дамыту</c:v>
                </c:pt>
                <c:pt idx="1">
                  <c:v>Коммуникативтік дағдыларды дамыту</c:v>
                </c:pt>
                <c:pt idx="2">
                  <c:v>Танымдық және зияткерлік дағдыларды дамыту</c:v>
                </c:pt>
                <c:pt idx="3">
                  <c:v>Шығармашылық дағдыларын, зерттеу іс-әрекетін дамыту</c:v>
                </c:pt>
                <c:pt idx="4">
                  <c:v>Әлеуметтік эмоционалды дағдыларды қалыптастыру</c:v>
                </c:pt>
              </c:strCache>
            </c:strRef>
          </c:cat>
          <c:val>
            <c:numRef>
              <c:f>Лист1!$C$2:$C$6</c:f>
              <c:numCache>
                <c:formatCode>0%</c:formatCode>
                <c:ptCount val="5"/>
                <c:pt idx="0">
                  <c:v>0.57999999999999996</c:v>
                </c:pt>
                <c:pt idx="1">
                  <c:v>0.52</c:v>
                </c:pt>
                <c:pt idx="2">
                  <c:v>0.5</c:v>
                </c:pt>
                <c:pt idx="3">
                  <c:v>0.56000000000000005</c:v>
                </c:pt>
                <c:pt idx="4">
                  <c:v>0.6</c:v>
                </c:pt>
              </c:numCache>
            </c:numRef>
          </c:val>
          <c:extLst>
            <c:ext xmlns:c16="http://schemas.microsoft.com/office/drawing/2014/chart" uri="{C3380CC4-5D6E-409C-BE32-E72D297353CC}">
              <c16:uniqueId val="{00000001-7762-44C5-8771-1C42D2FD1CF5}"/>
            </c:ext>
          </c:extLst>
        </c:ser>
        <c:ser>
          <c:idx val="2"/>
          <c:order val="2"/>
          <c:tx>
            <c:strRef>
              <c:f>Лист1!$D$1</c:f>
              <c:strCache>
                <c:ptCount val="1"/>
                <c:pt idx="0">
                  <c:v>ІІІ деңгей</c:v>
                </c:pt>
              </c:strCache>
            </c:strRef>
          </c:tx>
          <c:spPr>
            <a:solidFill>
              <a:schemeClr val="accent4"/>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Физикалық дағдыларды дамыту</c:v>
                </c:pt>
                <c:pt idx="1">
                  <c:v>Коммуникативтік дағдыларды дамыту</c:v>
                </c:pt>
                <c:pt idx="2">
                  <c:v>Танымдық және зияткерлік дағдыларды дамыту</c:v>
                </c:pt>
                <c:pt idx="3">
                  <c:v>Шығармашылық дағдыларын, зерттеу іс-әрекетін дамыту</c:v>
                </c:pt>
                <c:pt idx="4">
                  <c:v>Әлеуметтік эмоционалды дағдыларды қалыптастыру</c:v>
                </c:pt>
              </c:strCache>
            </c:strRef>
          </c:cat>
          <c:val>
            <c:numRef>
              <c:f>Лист1!$D$2:$D$6</c:f>
              <c:numCache>
                <c:formatCode>0%</c:formatCode>
                <c:ptCount val="5"/>
                <c:pt idx="0">
                  <c:v>0.08</c:v>
                </c:pt>
                <c:pt idx="1">
                  <c:v>0.09</c:v>
                </c:pt>
                <c:pt idx="2">
                  <c:v>0.1</c:v>
                </c:pt>
                <c:pt idx="3">
                  <c:v>0.08</c:v>
                </c:pt>
                <c:pt idx="4">
                  <c:v>0.11</c:v>
                </c:pt>
              </c:numCache>
            </c:numRef>
          </c:val>
          <c:extLst>
            <c:ext xmlns:c16="http://schemas.microsoft.com/office/drawing/2014/chart" uri="{C3380CC4-5D6E-409C-BE32-E72D297353CC}">
              <c16:uniqueId val="{00000002-7762-44C5-8771-1C42D2FD1CF5}"/>
            </c:ext>
          </c:extLst>
        </c:ser>
        <c:dLbls>
          <c:showLegendKey val="0"/>
          <c:showVal val="0"/>
          <c:showCatName val="0"/>
          <c:showSerName val="0"/>
          <c:showPercent val="0"/>
          <c:showBubbleSize val="0"/>
        </c:dLbls>
        <c:gapWidth val="150"/>
        <c:shape val="box"/>
        <c:axId val="222519704"/>
        <c:axId val="532157736"/>
        <c:axId val="0"/>
      </c:bar3DChart>
      <c:catAx>
        <c:axId val="22251970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532157736"/>
        <c:crosses val="autoZero"/>
        <c:auto val="1"/>
        <c:lblAlgn val="ctr"/>
        <c:lblOffset val="100"/>
        <c:noMultiLvlLbl val="0"/>
      </c:catAx>
      <c:valAx>
        <c:axId val="53215773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2225197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900">
                <a:solidFill>
                  <a:sysClr val="windowText" lastClr="000000"/>
                </a:solidFill>
                <a:latin typeface="Times New Roman" panose="02020603050405020304" pitchFamily="18" charset="0"/>
                <a:cs typeface="Times New Roman" panose="02020603050405020304" pitchFamily="18" charset="0"/>
              </a:rPr>
              <a:t>2022-2023 </a:t>
            </a:r>
            <a:r>
              <a:rPr lang="kk-KZ" sz="900">
                <a:solidFill>
                  <a:sysClr val="windowText" lastClr="000000"/>
                </a:solidFill>
                <a:latin typeface="Times New Roman" panose="02020603050405020304" pitchFamily="18" charset="0"/>
                <a:cs typeface="Times New Roman" panose="02020603050405020304" pitchFamily="18" charset="0"/>
              </a:rPr>
              <a:t>оқу</a:t>
            </a:r>
            <a:r>
              <a:rPr lang="kk-KZ" sz="900" baseline="0">
                <a:solidFill>
                  <a:sysClr val="windowText" lastClr="000000"/>
                </a:solidFill>
                <a:latin typeface="Times New Roman" panose="02020603050405020304" pitchFamily="18" charset="0"/>
                <a:cs typeface="Times New Roman" panose="02020603050405020304" pitchFamily="18" charset="0"/>
              </a:rPr>
              <a:t> жылындағы аралық мониторинг нәтижелері бойынша </a:t>
            </a:r>
          </a:p>
          <a:p>
            <a:pPr>
              <a:defRPr/>
            </a:pPr>
            <a:r>
              <a:rPr lang="kk-KZ" sz="900" baseline="0">
                <a:solidFill>
                  <a:sysClr val="windowText" lastClr="000000"/>
                </a:solidFill>
                <a:latin typeface="Times New Roman" panose="02020603050405020304" pitchFamily="18" charset="0"/>
                <a:cs typeface="Times New Roman" panose="02020603050405020304" pitchFamily="18" charset="0"/>
              </a:rPr>
              <a:t>салыстырмалы диаграммалары</a:t>
            </a:r>
            <a:endParaRPr lang="ru-RU" sz="900">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Жоғары деңгей</c:v>
                </c:pt>
              </c:strCache>
            </c:strRef>
          </c:tx>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0">
                <a:spAutoFit/>
              </a:bodyPr>
              <a:lstStyle/>
              <a:p>
                <a:pPr algn="ctr">
                  <a:defRPr sz="9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Физикалық қасиеттерді дамыту</c:v>
                </c:pt>
                <c:pt idx="1">
                  <c:v>Коммуникативтік дағдыларды дамыту</c:v>
                </c:pt>
                <c:pt idx="2">
                  <c:v>Танымдық және зияткерлік дағдыларды дамыту</c:v>
                </c:pt>
                <c:pt idx="3">
                  <c:v>Шығармашылық дағдыларын, зерттеу іс-әрекетін дамыту</c:v>
                </c:pt>
                <c:pt idx="4">
                  <c:v>Әлеуметтік-эмоционалды дағдыларды қалыптастыру</c:v>
                </c:pt>
              </c:strCache>
            </c:strRef>
          </c:cat>
          <c:val>
            <c:numRef>
              <c:f>Лист1!$B$2:$B$6</c:f>
              <c:numCache>
                <c:formatCode>0%</c:formatCode>
                <c:ptCount val="5"/>
                <c:pt idx="0">
                  <c:v>0.66</c:v>
                </c:pt>
                <c:pt idx="1">
                  <c:v>0.67</c:v>
                </c:pt>
                <c:pt idx="2">
                  <c:v>0.66</c:v>
                </c:pt>
                <c:pt idx="3">
                  <c:v>0.63</c:v>
                </c:pt>
                <c:pt idx="4">
                  <c:v>0.61</c:v>
                </c:pt>
              </c:numCache>
            </c:numRef>
          </c:val>
          <c:extLst>
            <c:ext xmlns:c16="http://schemas.microsoft.com/office/drawing/2014/chart" uri="{C3380CC4-5D6E-409C-BE32-E72D297353CC}">
              <c16:uniqueId val="{00000000-B9BD-4225-9563-1C83062C25B1}"/>
            </c:ext>
          </c:extLst>
        </c:ser>
        <c:ser>
          <c:idx val="1"/>
          <c:order val="1"/>
          <c:tx>
            <c:strRef>
              <c:f>Лист1!$C$1</c:f>
              <c:strCache>
                <c:ptCount val="1"/>
                <c:pt idx="0">
                  <c:v>Орташа деңгей</c:v>
                </c:pt>
              </c:strCache>
            </c:strRef>
          </c:tx>
          <c:spPr>
            <a:solidFill>
              <a:schemeClr val="accent4"/>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Физикалық қасиеттерді дамыту</c:v>
                </c:pt>
                <c:pt idx="1">
                  <c:v>Коммуникативтік дағдыларды дамыту</c:v>
                </c:pt>
                <c:pt idx="2">
                  <c:v>Танымдық және зияткерлік дағдыларды дамыту</c:v>
                </c:pt>
                <c:pt idx="3">
                  <c:v>Шығармашылық дағдыларын, зерттеу іс-әрекетін дамыту</c:v>
                </c:pt>
                <c:pt idx="4">
                  <c:v>Әлеуметтік-эмоционалды дағдыларды қалыптастыру</c:v>
                </c:pt>
              </c:strCache>
            </c:strRef>
          </c:cat>
          <c:val>
            <c:numRef>
              <c:f>Лист1!$C$2:$C$6</c:f>
              <c:numCache>
                <c:formatCode>0%</c:formatCode>
                <c:ptCount val="5"/>
                <c:pt idx="0">
                  <c:v>0.3</c:v>
                </c:pt>
                <c:pt idx="1">
                  <c:v>0.25</c:v>
                </c:pt>
                <c:pt idx="2">
                  <c:v>0.27</c:v>
                </c:pt>
                <c:pt idx="3">
                  <c:v>0.28000000000000003</c:v>
                </c:pt>
                <c:pt idx="4">
                  <c:v>0.3</c:v>
                </c:pt>
              </c:numCache>
            </c:numRef>
          </c:val>
          <c:extLst>
            <c:ext xmlns:c16="http://schemas.microsoft.com/office/drawing/2014/chart" uri="{C3380CC4-5D6E-409C-BE32-E72D297353CC}">
              <c16:uniqueId val="{00000001-B9BD-4225-9563-1C83062C25B1}"/>
            </c:ext>
          </c:extLst>
        </c:ser>
        <c:ser>
          <c:idx val="2"/>
          <c:order val="2"/>
          <c:tx>
            <c:strRef>
              <c:f>Лист1!$D$1</c:f>
              <c:strCache>
                <c:ptCount val="1"/>
                <c:pt idx="0">
                  <c:v>Төмен деңгей</c:v>
                </c:pt>
              </c:strCache>
            </c:strRef>
          </c:tx>
          <c:spPr>
            <a:solidFill>
              <a:schemeClr val="accent6"/>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Физикалық қасиеттерді дамыту</c:v>
                </c:pt>
                <c:pt idx="1">
                  <c:v>Коммуникативтік дағдыларды дамыту</c:v>
                </c:pt>
                <c:pt idx="2">
                  <c:v>Танымдық және зияткерлік дағдыларды дамыту</c:v>
                </c:pt>
                <c:pt idx="3">
                  <c:v>Шығармашылық дағдыларын, зерттеу іс-әрекетін дамыту</c:v>
                </c:pt>
                <c:pt idx="4">
                  <c:v>Әлеуметтік-эмоционалды дағдыларды қалыптастыру</c:v>
                </c:pt>
              </c:strCache>
            </c:strRef>
          </c:cat>
          <c:val>
            <c:numRef>
              <c:f>Лист1!$D$2:$D$6</c:f>
              <c:numCache>
                <c:formatCode>0%</c:formatCode>
                <c:ptCount val="5"/>
                <c:pt idx="0">
                  <c:v>0.04</c:v>
                </c:pt>
                <c:pt idx="1">
                  <c:v>0.08</c:v>
                </c:pt>
                <c:pt idx="2">
                  <c:v>7.0000000000000007E-2</c:v>
                </c:pt>
                <c:pt idx="3">
                  <c:v>0.09</c:v>
                </c:pt>
                <c:pt idx="4">
                  <c:v>0.09</c:v>
                </c:pt>
              </c:numCache>
            </c:numRef>
          </c:val>
          <c:extLst>
            <c:ext xmlns:c16="http://schemas.microsoft.com/office/drawing/2014/chart" uri="{C3380CC4-5D6E-409C-BE32-E72D297353CC}">
              <c16:uniqueId val="{00000002-B9BD-4225-9563-1C83062C25B1}"/>
            </c:ext>
          </c:extLst>
        </c:ser>
        <c:ser>
          <c:idx val="3"/>
          <c:order val="3"/>
          <c:tx>
            <c:strRef>
              <c:f>Лист1!$E$1</c:f>
              <c:strCache>
                <c:ptCount val="1"/>
                <c:pt idx="0">
                  <c:v>Столбец1</c:v>
                </c:pt>
              </c:strCache>
            </c:strRef>
          </c:tx>
          <c:spPr>
            <a:solidFill>
              <a:schemeClr val="accent2">
                <a:lumMod val="60000"/>
              </a:schemeClr>
            </a:solidFill>
            <a:ln>
              <a:noFill/>
            </a:ln>
            <a:effectLst/>
            <a:sp3d/>
          </c:spPr>
          <c:invertIfNegative val="0"/>
          <c:cat>
            <c:strRef>
              <c:f>Лист1!$A$2:$A$6</c:f>
              <c:strCache>
                <c:ptCount val="5"/>
                <c:pt idx="0">
                  <c:v>Физикалық қасиеттерді дамыту</c:v>
                </c:pt>
                <c:pt idx="1">
                  <c:v>Коммуникативтік дағдыларды дамыту</c:v>
                </c:pt>
                <c:pt idx="2">
                  <c:v>Танымдық және зияткерлік дағдыларды дамыту</c:v>
                </c:pt>
                <c:pt idx="3">
                  <c:v>Шығармашылық дағдыларын, зерттеу іс-әрекетін дамыту</c:v>
                </c:pt>
                <c:pt idx="4">
                  <c:v>Әлеуметтік-эмоционалды дағдыларды қалыптастыру</c:v>
                </c:pt>
              </c:strCache>
            </c:strRef>
          </c:cat>
          <c:val>
            <c:numRef>
              <c:f>Лист1!$E$2:$E$6</c:f>
              <c:numCache>
                <c:formatCode>General</c:formatCode>
                <c:ptCount val="5"/>
              </c:numCache>
            </c:numRef>
          </c:val>
          <c:extLst>
            <c:ext xmlns:c16="http://schemas.microsoft.com/office/drawing/2014/chart" uri="{C3380CC4-5D6E-409C-BE32-E72D297353CC}">
              <c16:uniqueId val="{00000003-B9BD-4225-9563-1C83062C25B1}"/>
            </c:ext>
          </c:extLst>
        </c:ser>
        <c:dLbls>
          <c:showLegendKey val="0"/>
          <c:showVal val="0"/>
          <c:showCatName val="0"/>
          <c:showSerName val="0"/>
          <c:showPercent val="0"/>
          <c:showBubbleSize val="0"/>
        </c:dLbls>
        <c:gapWidth val="150"/>
        <c:shape val="box"/>
        <c:axId val="532158520"/>
        <c:axId val="532159696"/>
        <c:axId val="0"/>
      </c:bar3DChart>
      <c:catAx>
        <c:axId val="53215852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532159696"/>
        <c:crosses val="autoZero"/>
        <c:auto val="1"/>
        <c:lblAlgn val="ctr"/>
        <c:lblOffset val="100"/>
        <c:noMultiLvlLbl val="0"/>
      </c:catAx>
      <c:valAx>
        <c:axId val="53215969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532158520"/>
        <c:crosses val="autoZero"/>
        <c:crossBetween val="between"/>
      </c:valAx>
      <c:spPr>
        <a:noFill/>
        <a:ln>
          <a:noFill/>
        </a:ln>
        <a:effectLst/>
      </c:spPr>
    </c:plotArea>
    <c:legend>
      <c:legendPos val="b"/>
      <c:legendEntry>
        <c:idx val="3"/>
        <c:delete val="1"/>
      </c:legendEntry>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900">
                <a:solidFill>
                  <a:sysClr val="windowText" lastClr="000000"/>
                </a:solidFill>
                <a:latin typeface="Times New Roman" panose="02020603050405020304" pitchFamily="18" charset="0"/>
                <a:cs typeface="Times New Roman" panose="02020603050405020304" pitchFamily="18" charset="0"/>
              </a:rPr>
              <a:t>2022-2023</a:t>
            </a:r>
            <a:r>
              <a:rPr lang="en-US" sz="900" baseline="0">
                <a:solidFill>
                  <a:sysClr val="windowText" lastClr="000000"/>
                </a:solidFill>
                <a:latin typeface="Times New Roman" panose="02020603050405020304" pitchFamily="18" charset="0"/>
                <a:cs typeface="Times New Roman" panose="02020603050405020304" pitchFamily="18" charset="0"/>
              </a:rPr>
              <a:t> </a:t>
            </a:r>
            <a:r>
              <a:rPr lang="kk-KZ" sz="900" baseline="0">
                <a:solidFill>
                  <a:sysClr val="windowText" lastClr="000000"/>
                </a:solidFill>
                <a:latin typeface="Times New Roman" panose="02020603050405020304" pitchFamily="18" charset="0"/>
                <a:cs typeface="Times New Roman" panose="02020603050405020304" pitchFamily="18" charset="0"/>
              </a:rPr>
              <a:t> оқу жылындағы қорытынды мониторинг нәтижелері бойынша салыстырмалы диаграммасы</a:t>
            </a:r>
            <a:endParaRPr lang="ru-RU" sz="900">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Жоғары деңгей</c:v>
                </c:pt>
              </c:strCache>
            </c:strRef>
          </c:tx>
          <c:spPr>
            <a:solidFill>
              <a:schemeClr val="accent6"/>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физикалық қасиеттерді дамыту</c:v>
                </c:pt>
                <c:pt idx="1">
                  <c:v>Коммуникативтік дағдыларды дамыту</c:v>
                </c:pt>
                <c:pt idx="2">
                  <c:v>Танымдық және зияткерлік дағдыларды дамыту</c:v>
                </c:pt>
                <c:pt idx="3">
                  <c:v>Шығармашылық дағдыларын, зерттеу іс-әрекетін дамыту</c:v>
                </c:pt>
                <c:pt idx="4">
                  <c:v>Әлеуметтік-эмоционалды дағдыларды қалыптастыру</c:v>
                </c:pt>
              </c:strCache>
            </c:strRef>
          </c:cat>
          <c:val>
            <c:numRef>
              <c:f>Лист1!$B$2:$B$6</c:f>
              <c:numCache>
                <c:formatCode>0%</c:formatCode>
                <c:ptCount val="5"/>
                <c:pt idx="0">
                  <c:v>0.89</c:v>
                </c:pt>
                <c:pt idx="1">
                  <c:v>0.83</c:v>
                </c:pt>
                <c:pt idx="2">
                  <c:v>0.81</c:v>
                </c:pt>
                <c:pt idx="3">
                  <c:v>0.82</c:v>
                </c:pt>
                <c:pt idx="4">
                  <c:v>0.85</c:v>
                </c:pt>
              </c:numCache>
            </c:numRef>
          </c:val>
          <c:extLst>
            <c:ext xmlns:c16="http://schemas.microsoft.com/office/drawing/2014/chart" uri="{C3380CC4-5D6E-409C-BE32-E72D297353CC}">
              <c16:uniqueId val="{00000000-E97F-44AF-A3DC-D6370CF064BB}"/>
            </c:ext>
          </c:extLst>
        </c:ser>
        <c:ser>
          <c:idx val="1"/>
          <c:order val="1"/>
          <c:tx>
            <c:strRef>
              <c:f>Лист1!$C$1</c:f>
              <c:strCache>
                <c:ptCount val="1"/>
                <c:pt idx="0">
                  <c:v>Орташа деңгей</c:v>
                </c:pt>
              </c:strCache>
            </c:strRef>
          </c:tx>
          <c:spPr>
            <a:solidFill>
              <a:schemeClr val="accent5"/>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физикалық қасиеттерді дамыту</c:v>
                </c:pt>
                <c:pt idx="1">
                  <c:v>Коммуникативтік дағдыларды дамыту</c:v>
                </c:pt>
                <c:pt idx="2">
                  <c:v>Танымдық және зияткерлік дағдыларды дамыту</c:v>
                </c:pt>
                <c:pt idx="3">
                  <c:v>Шығармашылық дағдыларын, зерттеу іс-әрекетін дамыту</c:v>
                </c:pt>
                <c:pt idx="4">
                  <c:v>Әлеуметтік-эмоционалды дағдыларды қалыптастыру</c:v>
                </c:pt>
              </c:strCache>
            </c:strRef>
          </c:cat>
          <c:val>
            <c:numRef>
              <c:f>Лист1!$C$2:$C$6</c:f>
              <c:numCache>
                <c:formatCode>0%</c:formatCode>
                <c:ptCount val="5"/>
                <c:pt idx="0">
                  <c:v>0.11</c:v>
                </c:pt>
                <c:pt idx="1">
                  <c:v>0.15</c:v>
                </c:pt>
                <c:pt idx="2">
                  <c:v>0.17</c:v>
                </c:pt>
                <c:pt idx="3">
                  <c:v>0.16</c:v>
                </c:pt>
                <c:pt idx="4">
                  <c:v>0.13</c:v>
                </c:pt>
              </c:numCache>
            </c:numRef>
          </c:val>
          <c:extLst>
            <c:ext xmlns:c16="http://schemas.microsoft.com/office/drawing/2014/chart" uri="{C3380CC4-5D6E-409C-BE32-E72D297353CC}">
              <c16:uniqueId val="{00000001-E97F-44AF-A3DC-D6370CF064BB}"/>
            </c:ext>
          </c:extLst>
        </c:ser>
        <c:ser>
          <c:idx val="2"/>
          <c:order val="2"/>
          <c:tx>
            <c:strRef>
              <c:f>Лист1!$D$1</c:f>
              <c:strCache>
                <c:ptCount val="1"/>
                <c:pt idx="0">
                  <c:v>Төмен деңгей</c:v>
                </c:pt>
              </c:strCache>
            </c:strRef>
          </c:tx>
          <c:spPr>
            <a:solidFill>
              <a:schemeClr val="accent4"/>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физикалық қасиеттерді дамыту</c:v>
                </c:pt>
                <c:pt idx="1">
                  <c:v>Коммуникативтік дағдыларды дамыту</c:v>
                </c:pt>
                <c:pt idx="2">
                  <c:v>Танымдық және зияткерлік дағдыларды дамыту</c:v>
                </c:pt>
                <c:pt idx="3">
                  <c:v>Шығармашылық дағдыларын, зерттеу іс-әрекетін дамыту</c:v>
                </c:pt>
                <c:pt idx="4">
                  <c:v>Әлеуметтік-эмоционалды дағдыларды қалыптастыру</c:v>
                </c:pt>
              </c:strCache>
            </c:strRef>
          </c:cat>
          <c:val>
            <c:numRef>
              <c:f>Лист1!$D$2:$D$6</c:f>
              <c:numCache>
                <c:formatCode>0%</c:formatCode>
                <c:ptCount val="5"/>
                <c:pt idx="0">
                  <c:v>0.01</c:v>
                </c:pt>
                <c:pt idx="1">
                  <c:v>0.02</c:v>
                </c:pt>
                <c:pt idx="2">
                  <c:v>0.02</c:v>
                </c:pt>
                <c:pt idx="3">
                  <c:v>0.02</c:v>
                </c:pt>
                <c:pt idx="4">
                  <c:v>0.02</c:v>
                </c:pt>
              </c:numCache>
            </c:numRef>
          </c:val>
          <c:extLst>
            <c:ext xmlns:c16="http://schemas.microsoft.com/office/drawing/2014/chart" uri="{C3380CC4-5D6E-409C-BE32-E72D297353CC}">
              <c16:uniqueId val="{00000002-E97F-44AF-A3DC-D6370CF064BB}"/>
            </c:ext>
          </c:extLst>
        </c:ser>
        <c:dLbls>
          <c:showLegendKey val="0"/>
          <c:showVal val="0"/>
          <c:showCatName val="0"/>
          <c:showSerName val="0"/>
          <c:showPercent val="0"/>
          <c:showBubbleSize val="0"/>
        </c:dLbls>
        <c:gapWidth val="150"/>
        <c:shape val="box"/>
        <c:axId val="532160088"/>
        <c:axId val="532158912"/>
        <c:axId val="0"/>
      </c:bar3DChart>
      <c:catAx>
        <c:axId val="53216008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532158912"/>
        <c:crosses val="autoZero"/>
        <c:auto val="1"/>
        <c:lblAlgn val="ctr"/>
        <c:lblOffset val="100"/>
        <c:noMultiLvlLbl val="0"/>
      </c:catAx>
      <c:valAx>
        <c:axId val="53215891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5321600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C270B0A-8CFE-4E3F-9488-67AD1A3BD3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6665</TotalTime>
  <Pages>1</Pages>
  <Words>18903</Words>
  <Characters>107751</Characters>
  <Application>Microsoft Office Word</Application>
  <DocSecurity>0</DocSecurity>
  <Lines>897</Lines>
  <Paragraphs>252</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126402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 Windows</dc:creator>
  <cp:keywords/>
  <dc:description/>
  <cp:lastModifiedBy>User</cp:lastModifiedBy>
  <cp:revision>56</cp:revision>
  <dcterms:created xsi:type="dcterms:W3CDTF">2024-01-09T23:03:00Z</dcterms:created>
  <dcterms:modified xsi:type="dcterms:W3CDTF">2024-02-09T06:45:00Z</dcterms:modified>
</cp:coreProperties>
</file>